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CUBE AI LAB - AI Missions</w:t>
      </w:r>
    </w:p>
    <w:p>
      <w:r>
        <w:t>Concept: Each card represents an AI Mission inside the CUBE AI Lab. The visitor explores a complete AI-assisted workflow, the best tools, and learning guidance.</w:t>
        <w:br/>
      </w:r>
    </w:p>
    <w:p>
      <w:pPr>
        <w:pStyle w:val="Heading2"/>
      </w:pPr>
      <w:r>
        <w:t>Mission 01: Smart City</w:t>
      </w:r>
    </w:p>
    <w:p>
      <w:pPr>
        <w:pStyle w:val="ListBullet"/>
      </w:pPr>
      <w:r>
        <w:rPr>
          <w:sz w:val="22"/>
        </w:rPr>
        <w:t>Workflow: City Data → GIS Analysis → Traffic Simulation → Population Prediction → Energy Analysis → Environmental Impact → Infrastructure Optimization → AI Recommendations</w:t>
      </w:r>
    </w:p>
    <w:p>
      <w:pPr>
        <w:pStyle w:val="ListBullet"/>
      </w:pPr>
      <w:r>
        <w:rPr>
          <w:sz w:val="22"/>
        </w:rPr>
        <w:t>AI Tools: ArcGIS AI, QGIS AI plugins, Google Earth Engine, PTV Vissim, SUMO, Autodesk Forma, Finch3D, ChatGPT, Claude, NotebookLM, Unreal Engine, Twinmotion, Cesium</w:t>
      </w:r>
    </w:p>
    <w:p>
      <w:pPr>
        <w:pStyle w:val="ListBullet"/>
      </w:pPr>
      <w:r>
        <w:rPr>
          <w:sz w:val="22"/>
        </w:rPr>
        <w:t>Beginner Advice: Learn GIS, urban planning, traffic simulation, sustainability, then apply AI.</w:t>
      </w:r>
    </w:p>
    <w:p>
      <w:pPr>
        <w:pStyle w:val="Heading2"/>
      </w:pPr>
      <w:r>
        <w:t>Mission 02: Commercial Tower</w:t>
      </w:r>
    </w:p>
    <w:p>
      <w:pPr>
        <w:pStyle w:val="ListBullet"/>
      </w:pPr>
      <w:r>
        <w:rPr>
          <w:sz w:val="22"/>
        </w:rPr>
        <w:t>Workflow: Site Analysis → Building Massing → Generative Design → Structural Analysis → MEP Coordination → Energy Optimization → Rendering → Construction Documents</w:t>
      </w:r>
    </w:p>
    <w:p>
      <w:pPr>
        <w:pStyle w:val="ListBullet"/>
      </w:pPr>
      <w:r>
        <w:rPr>
          <w:sz w:val="22"/>
        </w:rPr>
        <w:t>AI Tools: Autodesk Forma, Finch3D, Revit + Copilot, D5 Render AI, Twinmotion, Lumion AI, Midjourney, Adobe Firefly, Autodesk Construction Cloud</w:t>
      </w:r>
    </w:p>
    <w:p>
      <w:pPr>
        <w:pStyle w:val="ListBullet"/>
      </w:pPr>
      <w:r>
        <w:rPr>
          <w:sz w:val="22"/>
        </w:rPr>
        <w:t>Beginner Advice: Master architecture fundamentals, BIM, structural systems and MEP before relying on AI.</w:t>
      </w:r>
    </w:p>
    <w:p>
      <w:pPr>
        <w:pStyle w:val="Heading2"/>
      </w:pPr>
      <w:r>
        <w:t>Mission 03: Healthcare</w:t>
      </w:r>
    </w:p>
    <w:p>
      <w:pPr>
        <w:pStyle w:val="ListBullet"/>
      </w:pPr>
      <w:r>
        <w:rPr>
          <w:sz w:val="22"/>
        </w:rPr>
        <w:t>Workflow: Medical Program → Patient Flow → Emergency Routing → Department Planning → Operational Analysis → Energy Optimization → Digital Twin → Facility Management</w:t>
      </w:r>
    </w:p>
    <w:p>
      <w:pPr>
        <w:pStyle w:val="ListBullet"/>
      </w:pPr>
      <w:r>
        <w:rPr>
          <w:sz w:val="22"/>
        </w:rPr>
        <w:t>AI Tools: Autodesk Forma, Revit, AnyLogic, Azure Digital Twins, YOLO, ChatGPT, Claude</w:t>
      </w:r>
    </w:p>
    <w:p>
      <w:pPr>
        <w:pStyle w:val="ListBullet"/>
      </w:pPr>
      <w:r>
        <w:rPr>
          <w:sz w:val="22"/>
        </w:rPr>
        <w:t>Beginner Advice: Study healthcare planning standards, circulation, medical equipment and safety, then optimize with AI.</w:t>
      </w:r>
    </w:p>
    <w:p>
      <w:pPr>
        <w:pStyle w:val="Heading2"/>
      </w:pPr>
      <w:r>
        <w:t>Mission 04: Hospitality</w:t>
      </w:r>
    </w:p>
    <w:p>
      <w:pPr>
        <w:pStyle w:val="ListBullet"/>
      </w:pPr>
      <w:r>
        <w:rPr>
          <w:sz w:val="22"/>
        </w:rPr>
        <w:t>Workflow: Site Analysis → Concept Design → Guest Experience → Landscape → Energy Optimization → Operations → Marketing Visualization</w:t>
      </w:r>
    </w:p>
    <w:p>
      <w:pPr>
        <w:pStyle w:val="ListBullet"/>
      </w:pPr>
      <w:r>
        <w:rPr>
          <w:sz w:val="22"/>
        </w:rPr>
        <w:t>AI Tools: Midjourney, Adobe Firefly, Autodesk Forma, Rhino + Grasshopper, D5 Render, Unreal Engine</w:t>
      </w:r>
    </w:p>
    <w:p>
      <w:pPr>
        <w:pStyle w:val="ListBullet"/>
      </w:pPr>
      <w:r>
        <w:rPr>
          <w:sz w:val="22"/>
        </w:rPr>
        <w:t>Beginner Advice: Learn architecture, landscape, interiors and guest experience before using AI tools.</w:t>
      </w:r>
    </w:p>
    <w:p>
      <w:pPr>
        <w:pStyle w:val="Heading2"/>
      </w:pPr>
      <w:r>
        <w:t>Mission 05: Industrial</w:t>
      </w:r>
    </w:p>
    <w:p>
      <w:pPr>
        <w:pStyle w:val="ListBullet"/>
      </w:pPr>
      <w:r>
        <w:rPr>
          <w:sz w:val="22"/>
        </w:rPr>
        <w:t>Workflow: Factory Layout → Production Simulation → Logistics → Robot Optimization → Energy Monitoring → Predictive Maintenance → Digital Twin</w:t>
      </w:r>
    </w:p>
    <w:p>
      <w:pPr>
        <w:pStyle w:val="ListBullet"/>
      </w:pPr>
      <w:r>
        <w:rPr>
          <w:sz w:val="22"/>
        </w:rPr>
        <w:t>AI Tools: Siemens Tecnomatix, FlexSim, NVIDIA Isaac, YOLO, NVIDIA Omniverse</w:t>
      </w:r>
    </w:p>
    <w:p>
      <w:pPr>
        <w:pStyle w:val="ListBullet"/>
      </w:pPr>
      <w:r>
        <w:rPr>
          <w:sz w:val="22"/>
        </w:rPr>
        <w:t>Beginner Advice: Learn industrial engineering, lean manufacturing, automation and robotics before AI.</w:t>
      </w:r>
    </w:p>
    <w:p>
      <w:pPr>
        <w:pStyle w:val="Heading2"/>
      </w:pPr>
      <w:r>
        <w:t>Mission 06: Sustainable Community</w:t>
      </w:r>
    </w:p>
    <w:p>
      <w:pPr>
        <w:pStyle w:val="ListBullet"/>
      </w:pPr>
      <w:r>
        <w:rPr>
          <w:sz w:val="22"/>
        </w:rPr>
        <w:t>Workflow: Climate Analysis → Solar Analysis → Wind Simulation → Carbon Analysis → Water Management → Energy Optimization → Smart Community</w:t>
      </w:r>
    </w:p>
    <w:p>
      <w:pPr>
        <w:pStyle w:val="ListBullet"/>
      </w:pPr>
      <w:r>
        <w:rPr>
          <w:sz w:val="22"/>
        </w:rPr>
        <w:t>AI Tools: Autodesk Forma, Cove.tool, One Click LCA, Ladybug Tools, ArcGIS</w:t>
      </w:r>
    </w:p>
    <w:p>
      <w:pPr>
        <w:pStyle w:val="ListBullet"/>
      </w:pPr>
      <w:r>
        <w:rPr>
          <w:sz w:val="22"/>
        </w:rPr>
        <w:t>Beginner Advice: Understand climate, passive design, energy, water and carbon analysis before AI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