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8879DD" w14:textId="024EA877" w:rsidR="00C14DE2" w:rsidRPr="00237461" w:rsidRDefault="00C14DE2" w:rsidP="00C14DE2">
      <w:pPr>
        <w:jc w:val="both"/>
        <w:rPr>
          <w:rFonts w:cstheme="minorHAnsi" w:hint="cs"/>
          <w:b/>
          <w:bCs/>
          <w:sz w:val="24"/>
          <w:szCs w:val="24"/>
          <w:u w:val="single"/>
        </w:rPr>
      </w:pPr>
      <w:r>
        <w:rPr>
          <w:rFonts w:cstheme="minorHAnsi" w:hint="cs"/>
          <w:b/>
          <w:bCs/>
          <w:sz w:val="24"/>
          <w:szCs w:val="24"/>
          <w:u w:val="single"/>
          <w:rtl/>
        </w:rPr>
        <w:t>ת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כנות מונחה עצמים </w:t>
      </w:r>
      <w:r w:rsidR="00347BE0">
        <w:rPr>
          <w:rFonts w:cstheme="minorHAnsi"/>
          <w:b/>
          <w:bCs/>
          <w:sz w:val="24"/>
          <w:szCs w:val="24"/>
          <w:u w:val="single"/>
        </w:rPr>
        <w:t>oop2</w:t>
      </w:r>
      <w:r w:rsidR="003868EE">
        <w:rPr>
          <w:rFonts w:cstheme="minorHAnsi"/>
          <w:b/>
          <w:bCs/>
          <w:sz w:val="24"/>
          <w:szCs w:val="24"/>
          <w:u w:val="single"/>
        </w:rPr>
        <w:t>_</w:t>
      </w:r>
      <w:r w:rsidR="00347BE0">
        <w:rPr>
          <w:rFonts w:cstheme="minorHAnsi"/>
          <w:b/>
          <w:bCs/>
          <w:sz w:val="24"/>
          <w:szCs w:val="24"/>
          <w:u w:val="single"/>
        </w:rPr>
        <w:t>ex</w:t>
      </w:r>
      <w:r w:rsidR="00436528">
        <w:rPr>
          <w:rFonts w:cstheme="minorHAnsi"/>
          <w:b/>
          <w:bCs/>
          <w:sz w:val="24"/>
          <w:szCs w:val="24"/>
          <w:u w:val="single"/>
        </w:rPr>
        <w:t>0</w:t>
      </w:r>
      <w:r w:rsidR="00506BF1">
        <w:rPr>
          <w:rFonts w:cstheme="minorHAnsi"/>
          <w:b/>
          <w:bCs/>
          <w:sz w:val="24"/>
          <w:szCs w:val="24"/>
          <w:u w:val="single"/>
        </w:rPr>
        <w:t>3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 w:rsidR="001F1B3F">
        <w:rPr>
          <w:rFonts w:cstheme="minorHAnsi"/>
          <w:b/>
          <w:bCs/>
          <w:sz w:val="24"/>
          <w:szCs w:val="24"/>
          <w:u w:val="single"/>
          <w:rtl/>
        </w:rPr>
        <w:t>–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 w:rsidR="00C513DD"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דוקים</w:t>
      </w:r>
    </w:p>
    <w:p w14:paraId="3F7DD3F2" w14:textId="0AC7FF02" w:rsidR="00C14DE2" w:rsidRPr="00F81F46" w:rsidRDefault="00C14DE2" w:rsidP="00F81F46">
      <w:pPr>
        <w:jc w:val="both"/>
        <w:rPr>
          <w:rFonts w:cstheme="minorHAnsi"/>
          <w:sz w:val="24"/>
          <w:szCs w:val="24"/>
          <w:u w:val="single"/>
          <w:rtl/>
        </w:rPr>
      </w:pPr>
      <w:r w:rsidRPr="000763D6"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לבנת עראמה</w:t>
      </w:r>
      <w:r w:rsidR="00FA0F0A" w:rsidRPr="000763D6">
        <w:rPr>
          <w:rFonts w:cstheme="minorHAnsi" w:hint="cs"/>
          <w:b/>
          <w:bCs/>
          <w:sz w:val="24"/>
          <w:szCs w:val="24"/>
          <w:u w:val="single"/>
          <w:rtl/>
        </w:rPr>
        <w:t>,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ת"ז: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213005234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 </w:t>
      </w:r>
      <w:r w:rsidR="000763D6" w:rsidRPr="000763D6">
        <w:rPr>
          <w:rFonts w:cstheme="minorHAnsi" w:hint="cs"/>
          <w:b/>
          <w:bCs/>
          <w:sz w:val="24"/>
          <w:szCs w:val="24"/>
          <w:u w:val="single"/>
          <w:rtl/>
        </w:rPr>
        <w:t>ו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אופק אלון</w:t>
      </w:r>
      <w:r w:rsidR="000763D6" w:rsidRPr="000763D6">
        <w:rPr>
          <w:rFonts w:cstheme="minorHAnsi" w:hint="cs"/>
          <w:b/>
          <w:bCs/>
          <w:sz w:val="24"/>
          <w:szCs w:val="24"/>
          <w:u w:val="single"/>
          <w:rtl/>
        </w:rPr>
        <w:t xml:space="preserve">,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ת"ז: 209625896</w:t>
      </w:r>
    </w:p>
    <w:p w14:paraId="08A60961" w14:textId="6271FA49" w:rsidR="001F1B3F" w:rsidRPr="003A5386" w:rsidRDefault="003A5386" w:rsidP="001F1B3F">
      <w:pPr>
        <w:jc w:val="both"/>
        <w:rPr>
          <w:rFonts w:cstheme="minorHAnsi"/>
          <w:b/>
          <w:bCs/>
          <w:u w:val="single"/>
        </w:rPr>
      </w:pPr>
      <w:r w:rsidRPr="003A5386">
        <w:rPr>
          <w:rFonts w:cstheme="minorHAnsi" w:hint="cs"/>
          <w:b/>
          <w:bCs/>
          <w:u w:val="single"/>
          <w:rtl/>
        </w:rPr>
        <w:t>הסבר כללי על התרגיל:</w:t>
      </w:r>
    </w:p>
    <w:p w14:paraId="525101C0" w14:textId="77777777" w:rsidR="00237461" w:rsidRDefault="00237461" w:rsidP="00237461">
      <w:pPr>
        <w:jc w:val="both"/>
        <w:rPr>
          <w:rFonts w:cs="Calibri"/>
          <w:rtl/>
        </w:rPr>
      </w:pPr>
      <w:r w:rsidRPr="00237461">
        <w:rPr>
          <w:rFonts w:cs="Calibri"/>
          <w:rtl/>
        </w:rPr>
        <w:t xml:space="preserve">בתרגיל זה </w:t>
      </w:r>
      <w:r>
        <w:rPr>
          <w:rFonts w:cs="Calibri" w:hint="cs"/>
          <w:rtl/>
        </w:rPr>
        <w:t>בנינו</w:t>
      </w:r>
      <w:r w:rsidRPr="00237461">
        <w:rPr>
          <w:rFonts w:cs="Calibri"/>
          <w:rtl/>
        </w:rPr>
        <w:t xml:space="preserve"> משחק פשוט של דוקים תוך שימוש ב־</w:t>
      </w:r>
      <w:r w:rsidRPr="00237461">
        <w:rPr>
          <w:rFonts w:cstheme="minorHAnsi"/>
        </w:rPr>
        <w:t>SMFL</w:t>
      </w:r>
      <w:r w:rsidRPr="00237461">
        <w:rPr>
          <w:rFonts w:cs="Calibri"/>
          <w:rtl/>
        </w:rPr>
        <w:t>.</w:t>
      </w:r>
    </w:p>
    <w:p w14:paraId="33407BE1" w14:textId="3E8BD60D" w:rsidR="00237461" w:rsidRPr="00237461" w:rsidRDefault="00237461" w:rsidP="00237461">
      <w:pPr>
        <w:jc w:val="both"/>
        <w:rPr>
          <w:rFonts w:cstheme="minorHAnsi"/>
          <w:rtl/>
        </w:rPr>
      </w:pPr>
      <w:r w:rsidRPr="00237461">
        <w:rPr>
          <w:rFonts w:cs="Calibri"/>
          <w:rtl/>
        </w:rPr>
        <w:t xml:space="preserve">כללי המשחק פשוטים מאוד: לשחקן מוצג לוח שעליו מפוזרים דוקים </w:t>
      </w:r>
      <w:r>
        <w:rPr>
          <w:rFonts w:cs="Calibri" w:hint="cs"/>
          <w:rtl/>
        </w:rPr>
        <w:t>(</w:t>
      </w:r>
      <w:r w:rsidRPr="00237461">
        <w:rPr>
          <w:rFonts w:cs="Calibri"/>
          <w:rtl/>
        </w:rPr>
        <w:t>מקלות צבעוניים</w:t>
      </w:r>
      <w:r>
        <w:rPr>
          <w:rFonts w:cs="Calibri" w:hint="cs"/>
          <w:rtl/>
        </w:rPr>
        <w:t>)</w:t>
      </w:r>
      <w:r w:rsidRPr="00237461">
        <w:rPr>
          <w:rFonts w:cs="Calibri"/>
          <w:rtl/>
        </w:rPr>
        <w:t xml:space="preserve"> ועליו להרים אותם בזה</w:t>
      </w:r>
    </w:p>
    <w:p w14:paraId="4BDD3FE7" w14:textId="77777777" w:rsidR="00237461" w:rsidRPr="00237461" w:rsidRDefault="00237461" w:rsidP="00237461">
      <w:pPr>
        <w:jc w:val="both"/>
        <w:rPr>
          <w:rFonts w:cstheme="minorHAnsi"/>
          <w:rtl/>
        </w:rPr>
      </w:pPr>
      <w:r w:rsidRPr="00237461">
        <w:rPr>
          <w:rFonts w:cs="Calibri"/>
          <w:rtl/>
        </w:rPr>
        <w:t>אחר זה. אפשר להרים דוק רק אם אין מעליו דוקים אחרים. אם השחקן ינסה להרים דוק שאסור להרים, הפעולה</w:t>
      </w:r>
    </w:p>
    <w:p w14:paraId="712BCC0F" w14:textId="232F1806" w:rsidR="00237461" w:rsidRPr="00237461" w:rsidRDefault="00237461" w:rsidP="00237461">
      <w:pPr>
        <w:jc w:val="both"/>
        <w:rPr>
          <w:rFonts w:cstheme="minorHAnsi"/>
          <w:rtl/>
        </w:rPr>
      </w:pPr>
      <w:r w:rsidRPr="00237461">
        <w:rPr>
          <w:rFonts w:cs="Calibri"/>
          <w:rtl/>
        </w:rPr>
        <w:t>לא תתבצע.</w:t>
      </w:r>
    </w:p>
    <w:p w14:paraId="38404CAB" w14:textId="2FD47DDD" w:rsidR="00237461" w:rsidRPr="00237461" w:rsidRDefault="00237461" w:rsidP="00237461">
      <w:pPr>
        <w:jc w:val="both"/>
        <w:rPr>
          <w:rFonts w:cstheme="minorHAnsi"/>
          <w:rtl/>
        </w:rPr>
      </w:pPr>
      <w:r w:rsidRPr="00237461">
        <w:rPr>
          <w:rFonts w:cs="Calibri"/>
          <w:rtl/>
        </w:rPr>
        <w:t>המשחק מוגבל בזמן</w:t>
      </w:r>
      <w:r>
        <w:rPr>
          <w:rFonts w:cs="Calibri" w:hint="cs"/>
          <w:rtl/>
        </w:rPr>
        <w:t xml:space="preserve"> לפי כמות הדוקים שיש במשחק( אם קטן 30 דקה וחצי, אחרת שלוש דקות).</w:t>
      </w:r>
    </w:p>
    <w:p w14:paraId="15CA1836" w14:textId="77777777" w:rsidR="00237461" w:rsidRPr="00237461" w:rsidRDefault="00237461" w:rsidP="00237461">
      <w:pPr>
        <w:jc w:val="both"/>
        <w:rPr>
          <w:rFonts w:cstheme="minorHAnsi"/>
          <w:rtl/>
        </w:rPr>
      </w:pPr>
      <w:r w:rsidRPr="00237461">
        <w:rPr>
          <w:rFonts w:cs="Calibri"/>
          <w:rtl/>
        </w:rPr>
        <w:t>המשחק מסתיים כשהלוח מתרוקן או כשהזמן חלף.</w:t>
      </w:r>
    </w:p>
    <w:p w14:paraId="7E47F4E0" w14:textId="166E1FAF" w:rsidR="0023484A" w:rsidRPr="004F3B5D" w:rsidRDefault="00237461" w:rsidP="00237461">
      <w:pPr>
        <w:jc w:val="both"/>
        <w:rPr>
          <w:rFonts w:cs="Calibri"/>
          <w:rtl/>
        </w:rPr>
      </w:pPr>
      <w:r w:rsidRPr="00237461">
        <w:rPr>
          <w:rFonts w:cs="Calibri"/>
          <w:rtl/>
        </w:rPr>
        <w:t>כל דוק מזכה את השחקן במספר נקודות שונה</w:t>
      </w:r>
      <w:r>
        <w:rPr>
          <w:rFonts w:cs="Calibri" w:hint="cs"/>
          <w:rtl/>
        </w:rPr>
        <w:t>: שחור = 25 נק, אדום = 10 נק, כחול = 5 נק, ירוק = 2 נק, צהוב = 1 נק.</w:t>
      </w:r>
    </w:p>
    <w:p w14:paraId="43617011" w14:textId="381E4C04" w:rsidR="005E5D9A" w:rsidRPr="004F3B5D" w:rsidRDefault="005E5D9A" w:rsidP="004F3B5D">
      <w:pPr>
        <w:pStyle w:val="ListParagraph"/>
        <w:jc w:val="both"/>
        <w:rPr>
          <w:rFonts w:cstheme="minorHAnsi"/>
          <w:rtl/>
        </w:rPr>
      </w:pPr>
    </w:p>
    <w:p w14:paraId="7932F4A9" w14:textId="7E372654" w:rsidR="001F707F" w:rsidRDefault="001F707F" w:rsidP="0037370B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קבצי</w:t>
      </w:r>
      <w:r w:rsidR="00A21ED8">
        <w:rPr>
          <w:rFonts w:cstheme="minorHAnsi" w:hint="cs"/>
          <w:b/>
          <w:bCs/>
          <w:u w:val="single"/>
          <w:rtl/>
        </w:rPr>
        <w:t xml:space="preserve"> התרגיל</w:t>
      </w:r>
      <w:r>
        <w:rPr>
          <w:rFonts w:cstheme="minorHAnsi" w:hint="cs"/>
          <w:b/>
          <w:bCs/>
          <w:u w:val="single"/>
          <w:rtl/>
        </w:rPr>
        <w:t>:</w:t>
      </w:r>
    </w:p>
    <w:p w14:paraId="7FCCBABD" w14:textId="259775A2" w:rsidR="00453F95" w:rsidRPr="00453F95" w:rsidRDefault="00237461" w:rsidP="00453F95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Board</w:t>
      </w:r>
      <w:r w:rsidR="00453F95">
        <w:rPr>
          <w:rFonts w:cstheme="minorHAnsi"/>
        </w:rPr>
        <w:t>.h/cpp</w:t>
      </w:r>
      <w:r w:rsidR="00453F95">
        <w:rPr>
          <w:rFonts w:cstheme="minorHAnsi" w:hint="cs"/>
          <w:rtl/>
        </w:rPr>
        <w:t xml:space="preserve"> </w:t>
      </w:r>
      <w:r w:rsidR="00453F95">
        <w:rPr>
          <w:rFonts w:cstheme="minorHAnsi"/>
          <w:rtl/>
        </w:rPr>
        <w:t>–</w:t>
      </w:r>
      <w:r w:rsidR="00453F95">
        <w:rPr>
          <w:rFonts w:cstheme="minorHAnsi" w:hint="cs"/>
          <w:rtl/>
        </w:rPr>
        <w:t xml:space="preserve"> </w:t>
      </w:r>
      <w:r w:rsidR="00BE2753">
        <w:rPr>
          <w:rFonts w:cstheme="minorHAnsi"/>
          <w:rtl/>
        </w:rPr>
        <w:t>מכיל את המחלקה של הלוח השומרת מידע אודות השלב, ואת</w:t>
      </w:r>
      <w:r w:rsidR="00BE2753">
        <w:rPr>
          <w:rFonts w:cstheme="minorHAnsi"/>
          <w:rtl/>
          <w:lang w:val="en-GB"/>
        </w:rPr>
        <w:t xml:space="preserve"> מימושי הפונקציות של מחלקת הלוח.</w:t>
      </w:r>
    </w:p>
    <w:p w14:paraId="2DE82B5C" w14:textId="00347CC1" w:rsidR="00453F95" w:rsidRPr="00453F95" w:rsidRDefault="00237461" w:rsidP="00237461">
      <w:pPr>
        <w:pStyle w:val="ListParagraph"/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Clock</w:t>
      </w:r>
      <w:r w:rsidR="00453F95">
        <w:rPr>
          <w:rFonts w:cstheme="minorHAnsi"/>
        </w:rPr>
        <w:t>.h/cpp</w:t>
      </w:r>
      <w:r w:rsidR="00453F95">
        <w:rPr>
          <w:rFonts w:cstheme="minorHAnsi" w:hint="cs"/>
          <w:rtl/>
        </w:rPr>
        <w:t xml:space="preserve"> </w:t>
      </w:r>
      <w:r w:rsidR="00453F95">
        <w:rPr>
          <w:rFonts w:cstheme="minorHAnsi"/>
          <w:rtl/>
        </w:rPr>
        <w:t>–</w:t>
      </w:r>
      <w:r w:rsidR="00453F95">
        <w:rPr>
          <w:rFonts w:cstheme="minorHAnsi" w:hint="cs"/>
          <w:rtl/>
        </w:rPr>
        <w:t xml:space="preserve"> </w:t>
      </w:r>
      <w:r w:rsidR="00D6502B">
        <w:rPr>
          <w:rFonts w:cstheme="minorHAnsi"/>
          <w:rtl/>
          <w:lang w:val="en-GB"/>
        </w:rPr>
        <w:t>מחלקת שעון, אחראית על הצגת זמן המשחק.</w:t>
      </w:r>
    </w:p>
    <w:p w14:paraId="4D342986" w14:textId="03D4C5DF" w:rsidR="00BE2753" w:rsidRDefault="004F3B5D" w:rsidP="00BE2753">
      <w:pPr>
        <w:pStyle w:val="ListParagraph"/>
        <w:numPr>
          <w:ilvl w:val="0"/>
          <w:numId w:val="17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BE2753">
        <w:rPr>
          <w:rFonts w:cstheme="minorHAnsi"/>
        </w:rPr>
        <w:t xml:space="preserve"> </w:t>
      </w:r>
      <w:r w:rsidR="00237461" w:rsidRPr="00BE2753">
        <w:rPr>
          <w:rFonts w:cstheme="minorHAnsi"/>
        </w:rPr>
        <w:t>Controller</w:t>
      </w:r>
      <w:r w:rsidR="00453F95" w:rsidRPr="00BE2753">
        <w:rPr>
          <w:rFonts w:cstheme="minorHAnsi"/>
        </w:rPr>
        <w:t>.h</w:t>
      </w:r>
      <w:r w:rsidR="00237461" w:rsidRPr="00BE2753">
        <w:rPr>
          <w:rFonts w:cstheme="minorHAnsi"/>
        </w:rPr>
        <w:t>/cpp</w:t>
      </w:r>
      <w:r w:rsidR="00453F95" w:rsidRPr="00BE2753">
        <w:rPr>
          <w:rFonts w:cstheme="minorHAnsi"/>
          <w:rtl/>
        </w:rPr>
        <w:t>–</w:t>
      </w:r>
      <w:r w:rsidR="00453F95" w:rsidRPr="00BE2753">
        <w:rPr>
          <w:rFonts w:cstheme="minorHAnsi" w:hint="cs"/>
          <w:rtl/>
        </w:rPr>
        <w:t xml:space="preserve"> </w:t>
      </w:r>
      <w:r w:rsidR="00BE2753">
        <w:rPr>
          <w:rFonts w:cstheme="minorHAnsi" w:hint="cs"/>
          <w:rtl/>
          <w:lang w:val="en-GB"/>
        </w:rPr>
        <w:t>המחלקה של מנהל המשחק שמחזיק את לוח השלב,</w:t>
      </w:r>
      <w:r w:rsidR="00BE2753">
        <w:rPr>
          <w:rFonts w:cstheme="minorHAnsi" w:hint="cs"/>
          <w:rtl/>
          <w:lang w:val="en-GB"/>
        </w:rPr>
        <w:t xml:space="preserve"> שעון המשחק</w:t>
      </w:r>
      <w:r w:rsidR="00BE2753">
        <w:rPr>
          <w:rFonts w:cstheme="minorHAnsi" w:hint="cs"/>
          <w:rtl/>
          <w:lang w:val="en-GB"/>
        </w:rPr>
        <w:t>,</w:t>
      </w:r>
      <w:r w:rsidR="00BE2753">
        <w:rPr>
          <w:rFonts w:cstheme="minorHAnsi"/>
        </w:rPr>
        <w:t>InfoBar</w:t>
      </w:r>
      <w:r w:rsidR="001D67E8">
        <w:rPr>
          <w:rFonts w:cstheme="minorHAnsi"/>
        </w:rPr>
        <w:t xml:space="preserve"> </w:t>
      </w:r>
      <w:r w:rsidR="00BE2753">
        <w:rPr>
          <w:rFonts w:cstheme="minorHAnsi" w:hint="cs"/>
          <w:rtl/>
          <w:lang w:val="en-GB"/>
        </w:rPr>
        <w:t xml:space="preserve"> ופרמטרים נוספים הרלוונטים לניהול המשחק. </w:t>
      </w:r>
      <w:r w:rsidR="00BE2753">
        <w:rPr>
          <w:rFonts w:cstheme="minorHAnsi" w:hint="cs"/>
          <w:rtl/>
        </w:rPr>
        <w:t>מכילה את מימושי הפונקציות של מחלקת מנהל המשחק.</w:t>
      </w:r>
    </w:p>
    <w:p w14:paraId="2F6DA600" w14:textId="19BE4FAB" w:rsidR="001D67E8" w:rsidRDefault="00237461" w:rsidP="001D67E8">
      <w:pPr>
        <w:pStyle w:val="ListParagraph"/>
        <w:numPr>
          <w:ilvl w:val="0"/>
          <w:numId w:val="17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>HandleResources</w:t>
      </w:r>
      <w:r w:rsidR="00453F95" w:rsidRPr="001D67E8">
        <w:rPr>
          <w:rFonts w:cstheme="minorHAnsi"/>
        </w:rPr>
        <w:t>.h/cpp</w:t>
      </w:r>
      <w:r w:rsidR="00453F95" w:rsidRPr="001D67E8">
        <w:rPr>
          <w:rFonts w:cstheme="minorHAnsi" w:hint="cs"/>
          <w:rtl/>
        </w:rPr>
        <w:t xml:space="preserve"> </w:t>
      </w:r>
      <w:r w:rsidR="00453F95" w:rsidRPr="001D67E8">
        <w:rPr>
          <w:rFonts w:cstheme="minorHAnsi"/>
          <w:rtl/>
        </w:rPr>
        <w:t>–</w:t>
      </w:r>
      <w:r w:rsidR="00453F95" w:rsidRPr="001D67E8">
        <w:rPr>
          <w:rFonts w:cstheme="minorHAnsi" w:hint="cs"/>
          <w:rtl/>
        </w:rPr>
        <w:t xml:space="preserve"> </w:t>
      </w:r>
      <w:r w:rsidR="001D67E8">
        <w:rPr>
          <w:rFonts w:cstheme="minorHAnsi" w:hint="cs"/>
          <w:rtl/>
          <w:lang w:val="en-GB"/>
        </w:rPr>
        <w:t xml:space="preserve">מחלקת </w:t>
      </w:r>
      <w:r w:rsidR="001D67E8">
        <w:rPr>
          <w:rFonts w:cstheme="minorHAnsi"/>
        </w:rPr>
        <w:t>singleton</w:t>
      </w:r>
      <w:r w:rsidR="001D67E8">
        <w:rPr>
          <w:rFonts w:cstheme="minorHAnsi" w:hint="cs"/>
          <w:rtl/>
          <w:lang w:val="en-GB"/>
        </w:rPr>
        <w:t>, משמשת לצורך טעינת הטקסטורות, הסאונדים וכו .</w:t>
      </w:r>
    </w:p>
    <w:p w14:paraId="1B804D13" w14:textId="740756CD" w:rsidR="00A21ED8" w:rsidRPr="00D6502B" w:rsidRDefault="0045199F" w:rsidP="00D6502B">
      <w:pPr>
        <w:pStyle w:val="ListParagraph"/>
        <w:numPr>
          <w:ilvl w:val="0"/>
          <w:numId w:val="17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 xml:space="preserve"> </w:t>
      </w:r>
      <w:r w:rsidR="00237461" w:rsidRPr="001D67E8">
        <w:rPr>
          <w:rFonts w:cstheme="minorHAnsi"/>
        </w:rPr>
        <w:t>InfoBar</w:t>
      </w:r>
      <w:r w:rsidR="00A21ED8" w:rsidRPr="001D67E8">
        <w:rPr>
          <w:rFonts w:cstheme="minorHAnsi"/>
        </w:rPr>
        <w:t>.h</w:t>
      </w:r>
      <w:r w:rsidR="00237461" w:rsidRPr="001D67E8">
        <w:rPr>
          <w:rFonts w:cstheme="minorHAnsi"/>
        </w:rPr>
        <w:t>/cpp</w:t>
      </w:r>
      <w:r w:rsidR="00A21ED8" w:rsidRPr="001D67E8">
        <w:rPr>
          <w:rFonts w:cstheme="minorHAnsi"/>
          <w:rtl/>
        </w:rPr>
        <w:t>–</w:t>
      </w:r>
      <w:r w:rsidR="00A21ED8" w:rsidRPr="001D67E8">
        <w:rPr>
          <w:rFonts w:cstheme="minorHAnsi" w:hint="cs"/>
          <w:rtl/>
        </w:rPr>
        <w:t xml:space="preserve"> </w:t>
      </w:r>
      <w:r w:rsidR="00D6502B">
        <w:rPr>
          <w:rFonts w:cstheme="minorHAnsi" w:hint="cs"/>
          <w:rtl/>
          <w:lang w:val="en-GB"/>
        </w:rPr>
        <w:t>מחלקה האחראית על תפעול תצוגת המידע המופיע בצד המשחק. מכילה את הפונקציות הרלוונטיות למימוש.</w:t>
      </w:r>
    </w:p>
    <w:p w14:paraId="09DAFA76" w14:textId="1C8ABA80" w:rsidR="00A21ED8" w:rsidRPr="00A21ED8" w:rsidRDefault="00237461" w:rsidP="00A21ED8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InfoItem</w:t>
      </w:r>
      <w:r w:rsidR="00A21ED8">
        <w:rPr>
          <w:rFonts w:cstheme="minorHAnsi"/>
        </w:rPr>
        <w:t>.h/cpp</w:t>
      </w:r>
      <w:r w:rsidR="00A21ED8">
        <w:rPr>
          <w:rFonts w:cstheme="minorHAnsi" w:hint="cs"/>
          <w:rtl/>
        </w:rPr>
        <w:t xml:space="preserve"> </w:t>
      </w:r>
      <w:r w:rsidR="00A21ED8">
        <w:rPr>
          <w:rFonts w:cstheme="minorHAnsi"/>
          <w:rtl/>
        </w:rPr>
        <w:t>–</w:t>
      </w:r>
      <w:r w:rsidR="00A21ED8">
        <w:rPr>
          <w:rFonts w:cstheme="minorHAnsi" w:hint="cs"/>
          <w:rtl/>
        </w:rPr>
        <w:t xml:space="preserve"> </w:t>
      </w:r>
      <w:r w:rsidR="00157A07">
        <w:rPr>
          <w:rFonts w:cstheme="minorHAnsi"/>
          <w:rtl/>
          <w:lang w:val="en-GB"/>
        </w:rPr>
        <w:t>מחלקה האחרית על ניהול התצוגה של</w:t>
      </w:r>
      <w:r w:rsidR="00157A07">
        <w:rPr>
          <w:rFonts w:cstheme="minorHAnsi" w:hint="cs"/>
          <w:rtl/>
          <w:lang w:val="en-GB"/>
        </w:rPr>
        <w:t xml:space="preserve"> הכפתורים</w:t>
      </w:r>
      <w:r w:rsidR="00157A07">
        <w:rPr>
          <w:rFonts w:cstheme="minorHAnsi"/>
          <w:rtl/>
          <w:lang w:val="en-GB"/>
        </w:rPr>
        <w:t xml:space="preserve">, </w:t>
      </w:r>
      <w:r w:rsidR="00157A07">
        <w:rPr>
          <w:rFonts w:cstheme="minorHAnsi" w:hint="cs"/>
          <w:rtl/>
          <w:lang w:val="en-GB"/>
        </w:rPr>
        <w:t>ו</w:t>
      </w:r>
      <w:r w:rsidR="00157A07">
        <w:rPr>
          <w:rFonts w:cstheme="minorHAnsi"/>
          <w:rtl/>
          <w:lang w:val="en-GB"/>
        </w:rPr>
        <w:t>המידע בצד המשחק וכו'.</w:t>
      </w:r>
    </w:p>
    <w:p w14:paraId="058D51DD" w14:textId="24E6BBB7" w:rsidR="00A21ED8" w:rsidRPr="00A21ED8" w:rsidRDefault="00237461" w:rsidP="00A21ED8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 w:rsidRPr="00237461">
        <w:rPr>
          <w:rFonts w:cstheme="minorHAnsi"/>
          <w:color w:val="000000"/>
        </w:rPr>
        <w:t>InvalidFileException</w:t>
      </w:r>
      <w:r w:rsidR="00A21ED8">
        <w:rPr>
          <w:rFonts w:cstheme="minorHAnsi"/>
        </w:rPr>
        <w:t>.h</w:t>
      </w:r>
      <w:r w:rsidR="00A21ED8">
        <w:rPr>
          <w:rFonts w:cstheme="minorHAnsi" w:hint="cs"/>
          <w:rtl/>
        </w:rPr>
        <w:t xml:space="preserve"> </w:t>
      </w:r>
      <w:r w:rsidR="00A21ED8">
        <w:rPr>
          <w:rFonts w:cstheme="minorHAnsi"/>
          <w:rtl/>
        </w:rPr>
        <w:t>–</w:t>
      </w:r>
      <w:r w:rsidR="00A21ED8">
        <w:rPr>
          <w:rFonts w:cstheme="minorHAnsi" w:hint="cs"/>
          <w:rtl/>
        </w:rPr>
        <w:t xml:space="preserve"> </w:t>
      </w:r>
      <w:r w:rsidR="00030169">
        <w:rPr>
          <w:rFonts w:cstheme="minorHAnsi" w:hint="cs"/>
          <w:rtl/>
        </w:rPr>
        <w:t>מחלקה לזריקת חריגה עבור קובץ שלא תקין (לא קיים, לא נפתח).</w:t>
      </w:r>
    </w:p>
    <w:p w14:paraId="611D2D75" w14:textId="255DE9F6" w:rsidR="0045199F" w:rsidRPr="00A21ED8" w:rsidRDefault="00237461" w:rsidP="00D6502B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Menu</w:t>
      </w:r>
      <w:r w:rsidR="0045199F">
        <w:rPr>
          <w:rFonts w:cstheme="minorHAnsi"/>
        </w:rPr>
        <w:t>.h/cpp</w:t>
      </w:r>
      <w:r w:rsidR="0045199F">
        <w:rPr>
          <w:rFonts w:cstheme="minorHAnsi" w:hint="cs"/>
          <w:rtl/>
        </w:rPr>
        <w:t xml:space="preserve"> </w:t>
      </w:r>
      <w:r w:rsidR="0045199F">
        <w:rPr>
          <w:rFonts w:cstheme="minorHAnsi"/>
          <w:rtl/>
        </w:rPr>
        <w:t>–</w:t>
      </w:r>
      <w:r w:rsidR="0045199F">
        <w:rPr>
          <w:rFonts w:cstheme="minorHAnsi" w:hint="cs"/>
          <w:rtl/>
        </w:rPr>
        <w:t xml:space="preserve"> </w:t>
      </w:r>
      <w:r w:rsidR="00D6502B">
        <w:rPr>
          <w:rFonts w:cstheme="minorHAnsi"/>
          <w:rtl/>
        </w:rPr>
        <w:t>אחראית על תצוגת התפריט של המשחק בו ישנן מספר אופציות:</w:t>
      </w:r>
      <w:r w:rsidR="00D6502B">
        <w:rPr>
          <w:rFonts w:cstheme="minorHAnsi"/>
        </w:rPr>
        <w:t xml:space="preserve"> </w:t>
      </w:r>
      <w:r w:rsidR="00D6502B">
        <w:rPr>
          <w:rFonts w:cstheme="minorHAnsi" w:hint="cs"/>
          <w:rtl/>
        </w:rPr>
        <w:t>כללי המשחק</w:t>
      </w:r>
      <w:r w:rsidR="00D6502B">
        <w:rPr>
          <w:rFonts w:cstheme="minorHAnsi"/>
          <w:rtl/>
        </w:rPr>
        <w:t>, התחלת משחק</w:t>
      </w:r>
      <w:r w:rsidR="00D6502B">
        <w:rPr>
          <w:rFonts w:cstheme="minorHAnsi" w:hint="cs"/>
          <w:rtl/>
        </w:rPr>
        <w:t>ת טעינת משחק</w:t>
      </w:r>
      <w:r w:rsidR="00D6502B">
        <w:rPr>
          <w:rFonts w:cstheme="minorHAnsi"/>
          <w:rtl/>
        </w:rPr>
        <w:t xml:space="preserve"> ויציאה. כמוכן יוצרת את החלון שעליו המשחק מבוצע.</w:t>
      </w:r>
      <w:r w:rsidR="008A4128">
        <w:rPr>
          <w:rFonts w:cstheme="minorHAnsi" w:hint="cs"/>
          <w:rtl/>
        </w:rPr>
        <w:t xml:space="preserve"> </w:t>
      </w:r>
    </w:p>
    <w:p w14:paraId="3CE713D7" w14:textId="20DB08E5" w:rsidR="0045199F" w:rsidRPr="00A21ED8" w:rsidRDefault="00237461" w:rsidP="0045199F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Stick</w:t>
      </w:r>
      <w:r w:rsidR="0045199F">
        <w:rPr>
          <w:rFonts w:cstheme="minorHAnsi"/>
        </w:rPr>
        <w:t>.h/cpp</w:t>
      </w:r>
      <w:r w:rsidR="0045199F">
        <w:rPr>
          <w:rFonts w:cstheme="minorHAnsi" w:hint="cs"/>
          <w:rtl/>
        </w:rPr>
        <w:t xml:space="preserve"> </w:t>
      </w:r>
      <w:r w:rsidR="0045199F">
        <w:rPr>
          <w:rFonts w:cstheme="minorHAnsi"/>
          <w:rtl/>
        </w:rPr>
        <w:t>–</w:t>
      </w:r>
      <w:r w:rsidR="0045199F">
        <w:rPr>
          <w:rFonts w:cstheme="minorHAnsi" w:hint="cs"/>
          <w:rtl/>
        </w:rPr>
        <w:t xml:space="preserve"> </w:t>
      </w:r>
      <w:r w:rsidR="005742DA">
        <w:rPr>
          <w:rFonts w:cstheme="minorHAnsi" w:hint="cs"/>
          <w:rtl/>
        </w:rPr>
        <w:t>מחלקה המכילה את כל הנתונים אודות הדוקת וא מימושי הפונקציות של מחלקת הדוק.</w:t>
      </w:r>
    </w:p>
    <w:p w14:paraId="0F398B7F" w14:textId="1A1D0B70" w:rsidR="00B16E6D" w:rsidRPr="00BE2753" w:rsidRDefault="00BE2753" w:rsidP="00D6502B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 w:rsidRPr="00BE2753">
        <w:rPr>
          <w:rFonts w:cstheme="minorHAnsi"/>
          <w:color w:val="000000"/>
        </w:rPr>
        <w:t>WrongInputException</w:t>
      </w:r>
      <w:r w:rsidR="0045199F">
        <w:rPr>
          <w:rFonts w:cstheme="minorHAnsi"/>
        </w:rPr>
        <w:t>.h/cpp</w:t>
      </w:r>
      <w:r w:rsidR="0045199F">
        <w:rPr>
          <w:rFonts w:cstheme="minorHAnsi" w:hint="cs"/>
          <w:rtl/>
        </w:rPr>
        <w:t xml:space="preserve"> </w:t>
      </w:r>
      <w:r w:rsidR="0045199F">
        <w:rPr>
          <w:rFonts w:cstheme="minorHAnsi"/>
          <w:rtl/>
        </w:rPr>
        <w:t>–</w:t>
      </w:r>
      <w:r w:rsidR="0045199F">
        <w:rPr>
          <w:rFonts w:cstheme="minorHAnsi" w:hint="cs"/>
          <w:rtl/>
        </w:rPr>
        <w:t xml:space="preserve"> </w:t>
      </w:r>
      <w:r w:rsidR="00030169">
        <w:rPr>
          <w:rFonts w:cstheme="minorHAnsi" w:hint="cs"/>
          <w:rtl/>
        </w:rPr>
        <w:t>מ</w:t>
      </w:r>
      <w:r w:rsidR="00030169">
        <w:rPr>
          <w:rFonts w:cstheme="minorHAnsi" w:hint="cs"/>
          <w:rtl/>
        </w:rPr>
        <w:t>חלקה לזריקת חריגה עבור קובץ ש</w:t>
      </w:r>
      <w:r w:rsidR="00030169">
        <w:rPr>
          <w:rFonts w:cstheme="minorHAnsi" w:hint="cs"/>
          <w:rtl/>
        </w:rPr>
        <w:t>בפורמט לא תקין.</w:t>
      </w:r>
    </w:p>
    <w:p w14:paraId="58992EB1" w14:textId="6453E703" w:rsidR="00BE2753" w:rsidRPr="00D6502B" w:rsidRDefault="00BE2753" w:rsidP="00B16E6D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Macros.h</w:t>
      </w:r>
      <w:r>
        <w:rPr>
          <w:rFonts w:cstheme="minorHAnsi" w:hint="cs"/>
          <w:rtl/>
        </w:rPr>
        <w:t xml:space="preserve">- </w:t>
      </w:r>
      <w:r w:rsidR="008223CC">
        <w:rPr>
          <w:rFonts w:cstheme="minorHAnsi" w:hint="cs"/>
          <w:rtl/>
        </w:rPr>
        <w:t>קובץ המכיל קבועים אודות התוכנית.</w:t>
      </w:r>
    </w:p>
    <w:p w14:paraId="2D69ECD9" w14:textId="3BFB1565" w:rsidR="00D6502B" w:rsidRPr="00B16E6D" w:rsidRDefault="00D6502B" w:rsidP="00B16E6D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/>
        </w:rPr>
        <w:t>Main.cpp</w:t>
      </w:r>
      <w:r>
        <w:rPr>
          <w:rFonts w:cstheme="minorHAnsi" w:hint="cs"/>
          <w:rtl/>
        </w:rPr>
        <w:t xml:space="preserve">- </w:t>
      </w:r>
      <w:r>
        <w:rPr>
          <w:rFonts w:cstheme="minorHAnsi"/>
          <w:rtl/>
          <w:lang w:val="en-GB"/>
        </w:rPr>
        <w:t>מכיל את פקודת הרצת התוכנית.</w:t>
      </w:r>
    </w:p>
    <w:p w14:paraId="3F6CD521" w14:textId="77777777" w:rsidR="004F3B5D" w:rsidRDefault="004F3B5D" w:rsidP="001967E6">
      <w:pPr>
        <w:jc w:val="both"/>
        <w:rPr>
          <w:rFonts w:cstheme="minorHAnsi"/>
          <w:b/>
          <w:bCs/>
          <w:u w:val="single"/>
          <w:rtl/>
        </w:rPr>
      </w:pPr>
    </w:p>
    <w:p w14:paraId="63F57DA6" w14:textId="5049634E" w:rsidR="001967E6" w:rsidRPr="001967E6" w:rsidRDefault="001967E6" w:rsidP="001967E6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מבני נתונים עיקריים ותפקידיהם:</w:t>
      </w:r>
    </w:p>
    <w:p w14:paraId="47ABC82C" w14:textId="12915E76" w:rsidR="00A21ED8" w:rsidRDefault="00941C72" w:rsidP="00941C72">
      <w:pPr>
        <w:jc w:val="both"/>
        <w:rPr>
          <w:rFonts w:cstheme="minorHAnsi"/>
          <w:rtl/>
          <w:lang w:val="en-GB"/>
        </w:rPr>
      </w:pPr>
      <w:r>
        <w:rPr>
          <w:rFonts w:cstheme="minorHAnsi" w:hint="cs"/>
          <w:rtl/>
        </w:rPr>
        <w:t>קיי</w:t>
      </w:r>
      <w:r w:rsidR="00A21ED8">
        <w:rPr>
          <w:rFonts w:cstheme="minorHAnsi" w:hint="cs"/>
          <w:rtl/>
        </w:rPr>
        <w:t>ם</w:t>
      </w:r>
      <w:r>
        <w:rPr>
          <w:rFonts w:cstheme="minorHAnsi" w:hint="cs"/>
          <w:rtl/>
        </w:rPr>
        <w:t xml:space="preserve"> ווקטור</w:t>
      </w:r>
      <w:r w:rsidR="00A21ED8">
        <w:rPr>
          <w:rFonts w:cstheme="minorHAnsi" w:hint="cs"/>
          <w:rtl/>
        </w:rPr>
        <w:t xml:space="preserve"> מסוג </w:t>
      </w:r>
      <w:r w:rsidR="00DB3A87">
        <w:rPr>
          <w:rFonts w:cstheme="minorHAnsi"/>
        </w:rPr>
        <w:t>Basefield</w:t>
      </w:r>
      <w:r w:rsidR="00A21ED8">
        <w:rPr>
          <w:rFonts w:cstheme="minorHAnsi" w:hint="cs"/>
          <w:rtl/>
          <w:lang w:val="en-GB"/>
        </w:rPr>
        <w:t xml:space="preserve"> האחראי על החזקת ה</w:t>
      </w:r>
      <w:r w:rsidR="00DB3A87">
        <w:rPr>
          <w:rFonts w:cstheme="minorHAnsi" w:hint="cs"/>
          <w:rtl/>
          <w:lang w:val="en-GB"/>
        </w:rPr>
        <w:t>שדות השונים</w:t>
      </w:r>
      <w:r w:rsidR="00A21ED8">
        <w:rPr>
          <w:rFonts w:cstheme="minorHAnsi" w:hint="cs"/>
          <w:rtl/>
          <w:lang w:val="en-GB"/>
        </w:rPr>
        <w:t>.</w:t>
      </w:r>
    </w:p>
    <w:p w14:paraId="6DE19800" w14:textId="3EF28CB9" w:rsidR="00DB3A87" w:rsidRPr="00DB3A87" w:rsidRDefault="00DB3A87" w:rsidP="00941C72">
      <w:pPr>
        <w:jc w:val="both"/>
        <w:rPr>
          <w:rFonts w:cstheme="minorHAnsi"/>
          <w:rtl/>
        </w:rPr>
      </w:pPr>
      <w:r>
        <w:rPr>
          <w:rFonts w:cstheme="minorHAnsi" w:hint="cs"/>
          <w:rtl/>
          <w:lang w:val="en-GB"/>
        </w:rPr>
        <w:t xml:space="preserve">קיים ווקטור מסוג </w:t>
      </w:r>
      <w:r>
        <w:rPr>
          <w:rFonts w:cstheme="minorHAnsi" w:hint="cs"/>
        </w:rPr>
        <w:t>B</w:t>
      </w:r>
      <w:r>
        <w:rPr>
          <w:rFonts w:cstheme="minorHAnsi"/>
        </w:rPr>
        <w:t xml:space="preserve">aseValidator </w:t>
      </w:r>
      <w:r>
        <w:rPr>
          <w:rFonts w:cstheme="minorHAnsi" w:hint="cs"/>
          <w:rtl/>
        </w:rPr>
        <w:t xml:space="preserve"> האחראי על החזקת הוולידטורים השונים של כל שדה.</w:t>
      </w:r>
    </w:p>
    <w:p w14:paraId="6EA4007C" w14:textId="32A2F4F4" w:rsidR="00A21ED8" w:rsidRPr="00A073D2" w:rsidRDefault="00A073D2" w:rsidP="00A073D2">
      <w:pPr>
        <w:jc w:val="both"/>
        <w:rPr>
          <w:rFonts w:cstheme="minorHAnsi"/>
          <w:rtl/>
        </w:rPr>
      </w:pPr>
      <w:r>
        <w:rPr>
          <w:rFonts w:cstheme="minorHAnsi" w:hint="cs"/>
          <w:rtl/>
          <w:lang w:val="en-GB"/>
        </w:rPr>
        <w:t xml:space="preserve">קיים ווקטור מסוג </w:t>
      </w:r>
      <w:r>
        <w:rPr>
          <w:rFonts w:cstheme="minorHAnsi"/>
        </w:rPr>
        <w:t>FormValidators</w:t>
      </w:r>
      <w:r>
        <w:rPr>
          <w:rFonts w:cstheme="minorHAnsi" w:hint="cs"/>
          <w:rtl/>
        </w:rPr>
        <w:t xml:space="preserve"> האחראי על החזקת הוולידטורים השונים של הטופס.</w:t>
      </w:r>
    </w:p>
    <w:p w14:paraId="77FF0A58" w14:textId="4DA89A84" w:rsidR="000049C3" w:rsidRPr="000049C3" w:rsidRDefault="006300AF" w:rsidP="000049C3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אלגוריתמים הראויים לציון:</w:t>
      </w:r>
    </w:p>
    <w:p w14:paraId="45EA726C" w14:textId="77777777" w:rsidR="000049C3" w:rsidRPr="00354BB9" w:rsidRDefault="000049C3" w:rsidP="000049C3">
      <w:pPr>
        <w:rPr>
          <w:rFonts w:cstheme="minorHAnsi"/>
          <w:b/>
          <w:bCs/>
          <w:u w:val="single"/>
          <w:rtl/>
        </w:rPr>
      </w:pPr>
      <w:r w:rsidRPr="00354BB9">
        <w:rPr>
          <w:rFonts w:cstheme="minorHAnsi"/>
          <w:b/>
          <w:bCs/>
          <w:u w:val="single"/>
          <w:rtl/>
        </w:rPr>
        <w:t>תיכון (</w:t>
      </w:r>
      <w:r w:rsidRPr="00354BB9">
        <w:rPr>
          <w:rFonts w:cstheme="minorHAnsi"/>
          <w:b/>
          <w:bCs/>
          <w:u w:val="single"/>
        </w:rPr>
        <w:t>design</w:t>
      </w:r>
      <w:r w:rsidRPr="00354BB9">
        <w:rPr>
          <w:rFonts w:cstheme="minorHAnsi"/>
          <w:b/>
          <w:bCs/>
          <w:u w:val="single"/>
          <w:rtl/>
        </w:rPr>
        <w:t>):</w:t>
      </w:r>
    </w:p>
    <w:p w14:paraId="4E3461EA" w14:textId="6D04B80C" w:rsidR="000049C3" w:rsidRPr="00354BB9" w:rsidRDefault="00354BB9" w:rsidP="000049C3">
      <w:pPr>
        <w:rPr>
          <w:rFonts w:cstheme="minorHAnsi"/>
          <w:rtl/>
        </w:rPr>
      </w:pPr>
      <w:r w:rsidRPr="00354BB9">
        <w:rPr>
          <w:rFonts w:cstheme="minorHAnsi" w:hint="cs"/>
          <w:rtl/>
        </w:rPr>
        <w:lastRenderedPageBreak/>
        <w:t>האינטראקצי</w:t>
      </w:r>
      <w:r w:rsidRPr="00354BB9">
        <w:rPr>
          <w:rFonts w:cstheme="minorHAnsi" w:hint="eastAsia"/>
          <w:rtl/>
        </w:rPr>
        <w:t>ה</w:t>
      </w:r>
      <w:r w:rsidR="000049C3" w:rsidRPr="00354BB9">
        <w:rPr>
          <w:rFonts w:cstheme="minorHAnsi"/>
          <w:rtl/>
        </w:rPr>
        <w:t xml:space="preserve"> בין האובייקטים שהוזכרו לעיל מוגדרת באופן הבא:</w:t>
      </w:r>
      <w:r>
        <w:rPr>
          <w:rFonts w:cstheme="minorHAnsi"/>
          <w:rtl/>
        </w:rPr>
        <w:br/>
      </w:r>
      <w:r>
        <w:rPr>
          <w:rFonts w:cstheme="minorHAnsi" w:hint="cs"/>
        </w:rPr>
        <w:t>B</w:t>
      </w:r>
      <w:r>
        <w:rPr>
          <w:rFonts w:cstheme="minorHAnsi"/>
        </w:rPr>
        <w:t>aseField</w:t>
      </w:r>
      <w:r>
        <w:rPr>
          <w:rFonts w:cstheme="minorHAnsi" w:hint="cs"/>
          <w:rtl/>
        </w:rPr>
        <w:t xml:space="preserve">- מחלקת בסיס ממנה יורשת המחלקה הטמפלטית </w:t>
      </w:r>
      <w:r>
        <w:rPr>
          <w:rFonts w:cstheme="minorHAnsi" w:hint="cs"/>
        </w:rPr>
        <w:t>F</w:t>
      </w:r>
      <w:r>
        <w:rPr>
          <w:rFonts w:cstheme="minorHAnsi"/>
        </w:rPr>
        <w:t>ield</w:t>
      </w:r>
      <w:r>
        <w:rPr>
          <w:rFonts w:cstheme="minorHAnsi" w:hint="cs"/>
          <w:rtl/>
        </w:rPr>
        <w:t>, ועוזרת לנו להחזיק את כל סוגי השדות שהטופס מחזיק.</w:t>
      </w:r>
      <w:r>
        <w:rPr>
          <w:rFonts w:cstheme="minorHAnsi"/>
          <w:rtl/>
        </w:rPr>
        <w:br/>
      </w:r>
      <w:r>
        <w:rPr>
          <w:rFonts w:cstheme="minorHAnsi" w:hint="cs"/>
        </w:rPr>
        <w:t>B</w:t>
      </w:r>
      <w:r>
        <w:rPr>
          <w:rFonts w:cstheme="minorHAnsi"/>
        </w:rPr>
        <w:t xml:space="preserve">aseValidator </w:t>
      </w:r>
      <w:r>
        <w:rPr>
          <w:rFonts w:cstheme="minorHAnsi" w:hint="cs"/>
          <w:rtl/>
        </w:rPr>
        <w:t xml:space="preserve"> - מחלקת בסיס ממנה יורשות המחלקות </w:t>
      </w:r>
      <w:r w:rsidRPr="00B16E6D">
        <w:rPr>
          <w:rFonts w:cstheme="minorHAnsi"/>
        </w:rPr>
        <w:t>RangeValidator</w:t>
      </w:r>
      <w:r>
        <w:rPr>
          <w:rFonts w:cstheme="minorHAnsi" w:hint="cs"/>
          <w:rtl/>
        </w:rPr>
        <w:t xml:space="preserve">, </w:t>
      </w:r>
      <w:r w:rsidRPr="00B16E6D">
        <w:rPr>
          <w:rFonts w:cstheme="minorHAnsi"/>
        </w:rPr>
        <w:t>RegexValidator</w:t>
      </w:r>
      <w:r>
        <w:rPr>
          <w:rFonts w:cstheme="minorHAnsi" w:hint="cs"/>
          <w:rtl/>
        </w:rPr>
        <w:t>,</w:t>
      </w:r>
      <w:r w:rsidRPr="00354BB9">
        <w:rPr>
          <w:rFonts w:cstheme="minorHAnsi"/>
        </w:rPr>
        <w:t xml:space="preserve"> </w:t>
      </w:r>
      <w:r>
        <w:rPr>
          <w:rFonts w:cstheme="minorHAnsi"/>
        </w:rPr>
        <w:t>IdValidator</w:t>
      </w:r>
      <w:r>
        <w:rPr>
          <w:rFonts w:cstheme="minorHAnsi" w:hint="cs"/>
          <w:rtl/>
        </w:rPr>
        <w:t>.</w:t>
      </w:r>
      <w:r>
        <w:rPr>
          <w:rFonts w:cstheme="minorHAnsi"/>
          <w:rtl/>
        </w:rPr>
        <w:br/>
      </w:r>
      <w:r>
        <w:rPr>
          <w:rFonts w:cstheme="minorHAnsi" w:hint="cs"/>
          <w:rtl/>
        </w:rPr>
        <w:t>מחלקה זו עוזרת לנו להחזיק את כל סוגי הוולידטורים שהשדה יכול להחזיק.</w:t>
      </w:r>
      <w:r>
        <w:rPr>
          <w:rFonts w:cstheme="minorHAnsi"/>
          <w:rtl/>
        </w:rPr>
        <w:br/>
      </w:r>
      <w:r w:rsidRPr="00354BB9">
        <w:rPr>
          <w:rFonts w:ascii="Calibri" w:hAnsi="Calibri" w:cs="Calibri"/>
          <w:color w:val="000000"/>
        </w:rPr>
        <w:t>FormValidator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מחלקת בסיס ממנה יורשות המחלקות </w:t>
      </w:r>
      <w:r>
        <w:rPr>
          <w:rFonts w:cstheme="minorHAnsi"/>
        </w:rPr>
        <w:t>IncomeAndOtherIncomesValidator</w:t>
      </w:r>
      <w:r>
        <w:rPr>
          <w:rFonts w:cstheme="minorHAnsi" w:hint="cs"/>
          <w:rtl/>
        </w:rPr>
        <w:t xml:space="preserve">, </w:t>
      </w:r>
      <w:r w:rsidRPr="00B16E6D">
        <w:rPr>
          <w:rFonts w:cstheme="minorHAnsi"/>
        </w:rPr>
        <w:t>OtherIncomesAndTaxCreditsValidator</w:t>
      </w:r>
      <w:r>
        <w:rPr>
          <w:rFonts w:cstheme="minorHAnsi" w:hint="cs"/>
          <w:rtl/>
        </w:rPr>
        <w:t>.</w:t>
      </w:r>
      <w:r>
        <w:rPr>
          <w:rFonts w:cstheme="minorHAnsi"/>
          <w:rtl/>
        </w:rPr>
        <w:br/>
      </w:r>
      <w:r>
        <w:rPr>
          <w:rFonts w:cstheme="minorHAnsi" w:hint="cs"/>
          <w:rtl/>
        </w:rPr>
        <w:t>מחלקה זו עוזרת לנו להחזיק את כל סוגי הוולידטורים שהטופס יכול להחזיק.</w:t>
      </w:r>
      <w:r>
        <w:rPr>
          <w:rFonts w:cstheme="minorHAnsi"/>
          <w:rtl/>
        </w:rPr>
        <w:br/>
      </w:r>
      <w:r w:rsidR="002C11EE">
        <w:rPr>
          <w:rFonts w:cstheme="minorHAnsi"/>
          <w:rtl/>
        </w:rPr>
        <w:br/>
      </w:r>
    </w:p>
    <w:p w14:paraId="7A669D2C" w14:textId="701B7D63" w:rsidR="000049C3" w:rsidRDefault="000049C3" w:rsidP="002C11EE">
      <w:pPr>
        <w:rPr>
          <w:rFonts w:cstheme="minorHAnsi"/>
          <w:rtl/>
        </w:rPr>
      </w:pPr>
      <w:r w:rsidRPr="00354BB9">
        <w:rPr>
          <w:rFonts w:cstheme="minorHAnsi"/>
          <w:rtl/>
        </w:rPr>
        <w:t>בקובץ ה</w:t>
      </w:r>
      <w:r w:rsidRPr="00354BB9">
        <w:rPr>
          <w:rFonts w:cstheme="minorHAnsi"/>
        </w:rPr>
        <w:t>main</w:t>
      </w:r>
      <w:r w:rsidRPr="00354BB9">
        <w:rPr>
          <w:rFonts w:cstheme="minorHAnsi"/>
          <w:rtl/>
        </w:rPr>
        <w:t xml:space="preserve"> אנו יוצרים אובייקט</w:t>
      </w:r>
      <w:r w:rsidR="002C11EE">
        <w:rPr>
          <w:rFonts w:cstheme="minorHAnsi" w:hint="cs"/>
          <w:rtl/>
        </w:rPr>
        <w:t>ים של שדות שונים וולידטורים לשדות השונים ולקובץ .</w:t>
      </w:r>
      <w:r w:rsidR="002C11EE">
        <w:rPr>
          <w:rFonts w:cstheme="minorHAnsi"/>
          <w:rtl/>
        </w:rPr>
        <w:br/>
      </w:r>
      <w:r w:rsidR="002C11EE">
        <w:rPr>
          <w:rFonts w:cstheme="minorHAnsi" w:hint="cs"/>
          <w:rtl/>
        </w:rPr>
        <w:t>עבור כל שדה אנו מעדכנים את הוולידטור הדרוש ולאחר מכן יוצרים</w:t>
      </w:r>
      <w:r w:rsidRPr="00354BB9">
        <w:rPr>
          <w:rFonts w:cstheme="minorHAnsi"/>
          <w:rtl/>
        </w:rPr>
        <w:t xml:space="preserve"> </w:t>
      </w:r>
      <w:r w:rsidR="002C11EE">
        <w:rPr>
          <w:rFonts w:cstheme="minorHAnsi" w:hint="cs"/>
          <w:rtl/>
        </w:rPr>
        <w:t>קובץ שאליו מוסיפים את השדות שיצרנו ואת הוולידטורים של הקובץ. לאחר מכן מתאפשר מילוי הקובץ ובדיקת תקינותו כנדרש.</w:t>
      </w:r>
    </w:p>
    <w:p w14:paraId="69A636EC" w14:textId="77777777" w:rsidR="002C11EE" w:rsidRPr="002C11EE" w:rsidRDefault="002C11EE" w:rsidP="002C11EE">
      <w:pPr>
        <w:rPr>
          <w:rFonts w:cstheme="minorHAnsi"/>
          <w:rtl/>
        </w:rPr>
      </w:pPr>
    </w:p>
    <w:p w14:paraId="1712EA29" w14:textId="46AD78A3" w:rsidR="006300AF" w:rsidRPr="002C11EE" w:rsidRDefault="006300AF" w:rsidP="00DA7C31">
      <w:pPr>
        <w:jc w:val="both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באגים ידועים:</w:t>
      </w:r>
    </w:p>
    <w:p w14:paraId="28565A55" w14:textId="77777777" w:rsidR="008D0F88" w:rsidRPr="002C11EE" w:rsidRDefault="008D0F88" w:rsidP="00DA7C31">
      <w:pPr>
        <w:jc w:val="both"/>
        <w:rPr>
          <w:rFonts w:cstheme="minorHAnsi"/>
          <w:b/>
          <w:bCs/>
          <w:u w:val="single"/>
          <w:rtl/>
        </w:rPr>
      </w:pPr>
    </w:p>
    <w:p w14:paraId="52EEC6B4" w14:textId="0A50AD5D" w:rsidR="00DB3A87" w:rsidRDefault="006300AF" w:rsidP="00CD1EFD">
      <w:pPr>
        <w:jc w:val="both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הערות אחרות:</w:t>
      </w:r>
    </w:p>
    <w:p w14:paraId="0404012D" w14:textId="57FEA0F8" w:rsidR="00214931" w:rsidRPr="00214931" w:rsidRDefault="00214931" w:rsidP="00214931">
      <w:pPr>
        <w:jc w:val="both"/>
        <w:rPr>
          <w:rFonts w:cs="Calibri"/>
          <w:rtl/>
        </w:rPr>
      </w:pPr>
      <w:r w:rsidRPr="00214931">
        <w:rPr>
          <w:rFonts w:cs="Calibri"/>
          <w:rtl/>
        </w:rPr>
        <w:t>לא נדרש</w:t>
      </w:r>
      <w:r>
        <w:rPr>
          <w:rFonts w:cs="Calibri" w:hint="cs"/>
          <w:rtl/>
        </w:rPr>
        <w:t xml:space="preserve">נו </w:t>
      </w:r>
      <w:r w:rsidRPr="00214931">
        <w:rPr>
          <w:rFonts w:cs="Calibri"/>
          <w:rtl/>
        </w:rPr>
        <w:t>להתמודד עם קלט לא תקין כאשר המשתמש מכניס טקסט במקום מספרים</w:t>
      </w:r>
      <w:r>
        <w:rPr>
          <w:rFonts w:cs="Calibri" w:hint="cs"/>
          <w:rtl/>
        </w:rPr>
        <w:t>.</w:t>
      </w:r>
    </w:p>
    <w:p w14:paraId="055DD9E1" w14:textId="760E1829" w:rsidR="00DB3A87" w:rsidRPr="00DF2424" w:rsidRDefault="00214931" w:rsidP="00214931">
      <w:pPr>
        <w:jc w:val="both"/>
        <w:rPr>
          <w:rFonts w:cstheme="minorHAnsi"/>
        </w:rPr>
      </w:pPr>
      <w:r w:rsidRPr="00214931">
        <w:rPr>
          <w:rFonts w:cs="Calibri"/>
          <w:rtl/>
        </w:rPr>
        <w:t>לא נדרש</w:t>
      </w:r>
      <w:r>
        <w:rPr>
          <w:rFonts w:cs="Calibri" w:hint="cs"/>
          <w:rtl/>
        </w:rPr>
        <w:t xml:space="preserve">נו </w:t>
      </w:r>
      <w:r w:rsidRPr="00214931">
        <w:rPr>
          <w:rFonts w:cs="Calibri"/>
          <w:rtl/>
        </w:rPr>
        <w:t>לאפשר להכניס רווחים בשם או בכתובת, שניהם מוגדרים כקלטים ללא רווחים</w:t>
      </w:r>
      <w:r>
        <w:rPr>
          <w:rFonts w:cs="Calibri" w:hint="cs"/>
          <w:rtl/>
        </w:rPr>
        <w:t>.</w:t>
      </w:r>
    </w:p>
    <w:sectPr w:rsidR="00DB3A87" w:rsidRPr="00DF2424" w:rsidSect="008E3010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C1EEFB" w14:textId="77777777" w:rsidR="00F27A2A" w:rsidRDefault="00F27A2A" w:rsidP="00C14DE2">
      <w:pPr>
        <w:spacing w:after="0" w:line="240" w:lineRule="auto"/>
      </w:pPr>
      <w:r>
        <w:separator/>
      </w:r>
    </w:p>
  </w:endnote>
  <w:endnote w:type="continuationSeparator" w:id="0">
    <w:p w14:paraId="336E77B5" w14:textId="77777777" w:rsidR="00F27A2A" w:rsidRDefault="00F27A2A" w:rsidP="00C14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C71E02" w14:textId="77777777" w:rsidR="00F27A2A" w:rsidRDefault="00F27A2A" w:rsidP="00C14DE2">
      <w:pPr>
        <w:spacing w:after="0" w:line="240" w:lineRule="auto"/>
      </w:pPr>
      <w:r>
        <w:separator/>
      </w:r>
    </w:p>
  </w:footnote>
  <w:footnote w:type="continuationSeparator" w:id="0">
    <w:p w14:paraId="78B8BE00" w14:textId="77777777" w:rsidR="00F27A2A" w:rsidRDefault="00F27A2A" w:rsidP="00C14D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36F3B"/>
    <w:multiLevelType w:val="hybridMultilevel"/>
    <w:tmpl w:val="64ACAF7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01BAB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7C8C"/>
    <w:multiLevelType w:val="hybridMultilevel"/>
    <w:tmpl w:val="9CB66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112F6"/>
    <w:multiLevelType w:val="hybridMultilevel"/>
    <w:tmpl w:val="19AE68C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A2F39"/>
    <w:multiLevelType w:val="hybridMultilevel"/>
    <w:tmpl w:val="C13E0598"/>
    <w:lvl w:ilvl="0" w:tplc="FE5A57AA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7D3837"/>
    <w:multiLevelType w:val="hybridMultilevel"/>
    <w:tmpl w:val="BD2254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69C"/>
    <w:multiLevelType w:val="hybridMultilevel"/>
    <w:tmpl w:val="2BFE2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AD5F18"/>
    <w:multiLevelType w:val="hybridMultilevel"/>
    <w:tmpl w:val="FABED4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31177"/>
    <w:multiLevelType w:val="hybridMultilevel"/>
    <w:tmpl w:val="78AAB62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C05A5C"/>
    <w:multiLevelType w:val="hybridMultilevel"/>
    <w:tmpl w:val="1E7AB23A"/>
    <w:lvl w:ilvl="0" w:tplc="0AEC8494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787263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87E47"/>
    <w:multiLevelType w:val="multilevel"/>
    <w:tmpl w:val="6DE4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73C09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C26652"/>
    <w:multiLevelType w:val="hybridMultilevel"/>
    <w:tmpl w:val="9B4642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71247"/>
    <w:multiLevelType w:val="hybridMultilevel"/>
    <w:tmpl w:val="E34EC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967B86"/>
    <w:multiLevelType w:val="hybridMultilevel"/>
    <w:tmpl w:val="658622C4"/>
    <w:lvl w:ilvl="0" w:tplc="0B3EB6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197550">
    <w:abstractNumId w:val="9"/>
  </w:num>
  <w:num w:numId="2" w16cid:durableId="1034965420">
    <w:abstractNumId w:val="2"/>
  </w:num>
  <w:num w:numId="3" w16cid:durableId="1475871089">
    <w:abstractNumId w:val="6"/>
  </w:num>
  <w:num w:numId="4" w16cid:durableId="662468407">
    <w:abstractNumId w:val="14"/>
  </w:num>
  <w:num w:numId="5" w16cid:durableId="164446417">
    <w:abstractNumId w:val="4"/>
  </w:num>
  <w:num w:numId="6" w16cid:durableId="504785585">
    <w:abstractNumId w:val="15"/>
  </w:num>
  <w:num w:numId="7" w16cid:durableId="233593312">
    <w:abstractNumId w:val="1"/>
  </w:num>
  <w:num w:numId="8" w16cid:durableId="533929428">
    <w:abstractNumId w:val="12"/>
  </w:num>
  <w:num w:numId="9" w16cid:durableId="1050885195">
    <w:abstractNumId w:val="10"/>
  </w:num>
  <w:num w:numId="10" w16cid:durableId="257564350">
    <w:abstractNumId w:val="3"/>
  </w:num>
  <w:num w:numId="11" w16cid:durableId="1038236701">
    <w:abstractNumId w:val="5"/>
  </w:num>
  <w:num w:numId="12" w16cid:durableId="2030325420">
    <w:abstractNumId w:val="7"/>
  </w:num>
  <w:num w:numId="13" w16cid:durableId="212542694">
    <w:abstractNumId w:val="8"/>
  </w:num>
  <w:num w:numId="14" w16cid:durableId="1486581684">
    <w:abstractNumId w:val="13"/>
  </w:num>
  <w:num w:numId="15" w16cid:durableId="1182352130">
    <w:abstractNumId w:val="0"/>
  </w:num>
  <w:num w:numId="16" w16cid:durableId="1747074866">
    <w:abstractNumId w:val="11"/>
  </w:num>
  <w:num w:numId="17" w16cid:durableId="1469275065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51"/>
    <w:rsid w:val="000049C3"/>
    <w:rsid w:val="000156DD"/>
    <w:rsid w:val="00030169"/>
    <w:rsid w:val="00045159"/>
    <w:rsid w:val="000763D6"/>
    <w:rsid w:val="000B4E89"/>
    <w:rsid w:val="000F05BB"/>
    <w:rsid w:val="000F141B"/>
    <w:rsid w:val="000F4B76"/>
    <w:rsid w:val="00117B76"/>
    <w:rsid w:val="0014385C"/>
    <w:rsid w:val="00146E1F"/>
    <w:rsid w:val="00157A07"/>
    <w:rsid w:val="001967E6"/>
    <w:rsid w:val="001B10C6"/>
    <w:rsid w:val="001B3DCF"/>
    <w:rsid w:val="001D67E8"/>
    <w:rsid w:val="001F1B3F"/>
    <w:rsid w:val="001F707F"/>
    <w:rsid w:val="00214931"/>
    <w:rsid w:val="002174BF"/>
    <w:rsid w:val="0023484A"/>
    <w:rsid w:val="00237461"/>
    <w:rsid w:val="00250DF6"/>
    <w:rsid w:val="002536F2"/>
    <w:rsid w:val="00281190"/>
    <w:rsid w:val="00286DC1"/>
    <w:rsid w:val="002C11EE"/>
    <w:rsid w:val="00327994"/>
    <w:rsid w:val="00347BE0"/>
    <w:rsid w:val="00354BB9"/>
    <w:rsid w:val="0037370B"/>
    <w:rsid w:val="00380244"/>
    <w:rsid w:val="003868EE"/>
    <w:rsid w:val="003A5386"/>
    <w:rsid w:val="003B6C3C"/>
    <w:rsid w:val="003B6D74"/>
    <w:rsid w:val="00413D8D"/>
    <w:rsid w:val="00436528"/>
    <w:rsid w:val="004426EA"/>
    <w:rsid w:val="0045199F"/>
    <w:rsid w:val="00453F95"/>
    <w:rsid w:val="00493635"/>
    <w:rsid w:val="004A25BF"/>
    <w:rsid w:val="004D0603"/>
    <w:rsid w:val="004D2A94"/>
    <w:rsid w:val="004D398B"/>
    <w:rsid w:val="004D5EA4"/>
    <w:rsid w:val="004F3B5D"/>
    <w:rsid w:val="004F5857"/>
    <w:rsid w:val="005028DA"/>
    <w:rsid w:val="005037F4"/>
    <w:rsid w:val="00506BF1"/>
    <w:rsid w:val="00512776"/>
    <w:rsid w:val="00535E05"/>
    <w:rsid w:val="005742DA"/>
    <w:rsid w:val="00580B42"/>
    <w:rsid w:val="005959A7"/>
    <w:rsid w:val="005C3A89"/>
    <w:rsid w:val="005C7A0B"/>
    <w:rsid w:val="005E5D9A"/>
    <w:rsid w:val="005F34EA"/>
    <w:rsid w:val="00603D73"/>
    <w:rsid w:val="00624BE3"/>
    <w:rsid w:val="006300AF"/>
    <w:rsid w:val="006637DA"/>
    <w:rsid w:val="006E2FF7"/>
    <w:rsid w:val="006F5D36"/>
    <w:rsid w:val="00723766"/>
    <w:rsid w:val="00732A5C"/>
    <w:rsid w:val="007467ED"/>
    <w:rsid w:val="007571AC"/>
    <w:rsid w:val="00767297"/>
    <w:rsid w:val="007843C0"/>
    <w:rsid w:val="007D3F7B"/>
    <w:rsid w:val="007E737A"/>
    <w:rsid w:val="008223CC"/>
    <w:rsid w:val="00883B5A"/>
    <w:rsid w:val="008A4128"/>
    <w:rsid w:val="008D0F88"/>
    <w:rsid w:val="008E3010"/>
    <w:rsid w:val="00941C72"/>
    <w:rsid w:val="0094420A"/>
    <w:rsid w:val="00975F0A"/>
    <w:rsid w:val="00985A3D"/>
    <w:rsid w:val="009B4CA3"/>
    <w:rsid w:val="00A073D2"/>
    <w:rsid w:val="00A21ED8"/>
    <w:rsid w:val="00A85877"/>
    <w:rsid w:val="00AA3955"/>
    <w:rsid w:val="00AA7F0B"/>
    <w:rsid w:val="00AB59D6"/>
    <w:rsid w:val="00AF6EA5"/>
    <w:rsid w:val="00B01068"/>
    <w:rsid w:val="00B16E6D"/>
    <w:rsid w:val="00B352AB"/>
    <w:rsid w:val="00B57584"/>
    <w:rsid w:val="00B672C8"/>
    <w:rsid w:val="00B93CD0"/>
    <w:rsid w:val="00BB5165"/>
    <w:rsid w:val="00BE2753"/>
    <w:rsid w:val="00BE6D16"/>
    <w:rsid w:val="00C14DE2"/>
    <w:rsid w:val="00C22393"/>
    <w:rsid w:val="00C513DD"/>
    <w:rsid w:val="00C752C5"/>
    <w:rsid w:val="00CA440A"/>
    <w:rsid w:val="00CD1EFD"/>
    <w:rsid w:val="00CD6D86"/>
    <w:rsid w:val="00D051AA"/>
    <w:rsid w:val="00D6502B"/>
    <w:rsid w:val="00D97EF0"/>
    <w:rsid w:val="00DA7C31"/>
    <w:rsid w:val="00DB3A87"/>
    <w:rsid w:val="00DF171C"/>
    <w:rsid w:val="00DF2424"/>
    <w:rsid w:val="00E41FF4"/>
    <w:rsid w:val="00E47642"/>
    <w:rsid w:val="00E67944"/>
    <w:rsid w:val="00F27A2A"/>
    <w:rsid w:val="00F7492E"/>
    <w:rsid w:val="00F81F46"/>
    <w:rsid w:val="00FA0F0A"/>
    <w:rsid w:val="00FA3DCF"/>
    <w:rsid w:val="00FC2151"/>
    <w:rsid w:val="00FF3F2A"/>
    <w:rsid w:val="00FF5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EDC9C"/>
  <w15:chartTrackingRefBased/>
  <w15:docId w15:val="{9F14A7AB-052A-4620-A29C-AE1CA1634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C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0D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DE2"/>
  </w:style>
  <w:style w:type="paragraph" w:styleId="Footer">
    <w:name w:val="footer"/>
    <w:basedOn w:val="Normal"/>
    <w:link w:val="Foot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DE2"/>
  </w:style>
  <w:style w:type="paragraph" w:styleId="NormalWeb">
    <w:name w:val="Normal (Web)"/>
    <w:basedOn w:val="Normal"/>
    <w:uiPriority w:val="99"/>
    <w:semiHidden/>
    <w:unhideWhenUsed/>
    <w:rsid w:val="00DB3A8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6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2</Pages>
  <Words>433</Words>
  <Characters>2470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Livnat Arama</dc:creator>
  <cp:keywords/>
  <dc:description/>
  <cp:lastModifiedBy>livnat arama</cp:lastModifiedBy>
  <cp:revision>93</cp:revision>
  <dcterms:created xsi:type="dcterms:W3CDTF">2024-01-08T12:10:00Z</dcterms:created>
  <dcterms:modified xsi:type="dcterms:W3CDTF">2024-05-23T14:14:00Z</dcterms:modified>
</cp:coreProperties>
</file>