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090F" w14:textId="2633932C" w:rsidR="00C8367C" w:rsidRPr="003331EA" w:rsidRDefault="003331EA">
      <w:pPr>
        <w:rPr>
          <w:lang w:val="en-US"/>
        </w:rPr>
      </w:pPr>
      <w:r>
        <w:rPr>
          <w:lang w:val="en-US"/>
        </w:rPr>
        <w:t>Ophir’s CV</w:t>
      </w:r>
    </w:p>
    <w:sectPr w:rsidR="00C8367C" w:rsidRPr="003331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D1"/>
    <w:rsid w:val="003331EA"/>
    <w:rsid w:val="007866D1"/>
    <w:rsid w:val="00C8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90695"/>
  <w15:chartTrackingRefBased/>
  <w15:docId w15:val="{CAD774D6-87BE-F046-8F6D-CA4CB59F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Premium Travel פרימיום טרוול</dc:creator>
  <cp:keywords/>
  <dc:description/>
  <cp:lastModifiedBy>Premium Travel פרימיום טרוול</cp:lastModifiedBy>
  <cp:revision>2</cp:revision>
  <dcterms:created xsi:type="dcterms:W3CDTF">2021-08-08T16:58:00Z</dcterms:created>
  <dcterms:modified xsi:type="dcterms:W3CDTF">2021-08-08T16:58:00Z</dcterms:modified>
</cp:coreProperties>
</file>