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CEF8" w14:textId="77777777" w:rsidR="00F3677F" w:rsidRPr="00B453B5" w:rsidRDefault="00F3677F">
      <w:pPr>
        <w:jc w:val="center"/>
        <w:rPr>
          <w:rFonts w:asciiTheme="majorBidi" w:hAnsiTheme="majorBidi" w:cstheme="majorBidi"/>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6060D4" w:rsidRDefault="006060D4">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" fillcolor="#4f81bd [3204]" strokecolor="#395e89" strokeweight="2pt">
                <v:stroke startarrowwidth="narrow" startarrowlength="short" endarrowwidth="narrow" endarrowlength="short" joinstyle="round"/>
                <v:textbox inset="2.53958mm,1.2694mm,2.53958mm,1.2694mm">
                  <w:txbxContent>
                    <w:p w14:paraId="5352A9C0" w14:textId="77777777" w:rsidR="006060D4" w:rsidRDefault="006060D4">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ListParagraph"/>
        <w:spacing w:before="120"/>
        <w:rPr>
          <w:rFonts w:asciiTheme="majorBidi" w:hAnsiTheme="majorBidi" w:cstheme="majorBidi"/>
          <w:sz w:val="24"/>
          <w:szCs w:val="24"/>
        </w:rPr>
      </w:pPr>
    </w:p>
    <w:p w14:paraId="27BCD737"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3"/>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4"/>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5"/>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ListParagraph"/>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ListParagraph"/>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ListParagraph"/>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ListParagraph"/>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ListParagraph"/>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ListParagraph"/>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ListParagraph"/>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0C77F5E8">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TableGrid"/>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635F21" w:rsidRPr="00B453B5" w:rsidRDefault="00635F21" w:rsidP="00635F21">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lastRenderedPageBreak/>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5317CC88" w14:textId="77777777" w:rsidTr="001939D3">
        <w:tc>
          <w:tcPr>
            <w:tcW w:w="2382" w:type="dxa"/>
          </w:tcPr>
          <w:p w14:paraId="1991BA47" w14:textId="554EDB46"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5F21" w:rsidRPr="00B453B5" w:rsidRDefault="00635F21" w:rsidP="00635F2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5F21" w:rsidRPr="002746BE"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TableGrid"/>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lastRenderedPageBreak/>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TableGrid"/>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TableGrid"/>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lastRenderedPageBreak/>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מנטרת את התיקיה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הפרוטוקל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1642B9" w:rsidRPr="00B453B5" w14:paraId="11789F0E" w14:textId="77777777" w:rsidTr="008D2855">
        <w:tc>
          <w:tcPr>
            <w:tcW w:w="2306" w:type="dxa"/>
          </w:tcPr>
          <w:p w14:paraId="7AD12A2D" w14:textId="08B262ED" w:rsidR="001642B9" w:rsidRDefault="001642B9" w:rsidP="00AE6622">
            <w:pPr>
              <w:spacing w:after="100" w:afterAutospacing="1"/>
              <w:jc w:val="center"/>
              <w:rPr>
                <w:rFonts w:asciiTheme="majorBidi" w:hAnsiTheme="majorBidi" w:cstheme="majorBidi"/>
              </w:rPr>
            </w:pPr>
            <w:proofErr w:type="spellStart"/>
            <w:r>
              <w:rPr>
                <w:rFonts w:asciiTheme="majorBidi" w:hAnsiTheme="majorBidi" w:cstheme="majorBidi"/>
              </w:rPr>
              <w:t>Receiving_files</w:t>
            </w:r>
            <w:proofErr w:type="spellEnd"/>
          </w:p>
        </w:tc>
        <w:tc>
          <w:tcPr>
            <w:tcW w:w="5630" w:type="dxa"/>
            <w:gridSpan w:val="2"/>
          </w:tcPr>
          <w:p w14:paraId="454C0C17" w14:textId="28D19CC5" w:rsidR="001642B9" w:rsidRDefault="001642B9" w:rsidP="00AE6622">
            <w:pPr>
              <w:spacing w:after="100" w:afterAutospacing="1"/>
              <w:jc w:val="center"/>
              <w:rPr>
                <w:rFonts w:asciiTheme="majorBidi" w:hAnsiTheme="majorBidi" w:cstheme="majorBidi" w:hint="cs"/>
                <w:rtl/>
              </w:rPr>
            </w:pPr>
            <w:r>
              <w:rPr>
                <w:rFonts w:asciiTheme="majorBidi" w:hAnsiTheme="majorBidi" w:cstheme="majorBidi" w:hint="cs"/>
                <w:rtl/>
              </w:rPr>
              <w:t xml:space="preserve">רשימה שישמרו בה כל הלקוחות שאמורים לשלוח </w:t>
            </w:r>
            <w:r>
              <w:rPr>
                <w:rFonts w:asciiTheme="majorBidi" w:hAnsiTheme="majorBidi" w:cstheme="majorBidi"/>
              </w:rPr>
              <w:t>files</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 xml:space="preserve">מקבלת את כל הלקוחות ומקבלת את כל ההודעות מן הלקוחות </w:t>
            </w:r>
            <w:r>
              <w:rPr>
                <w:rFonts w:asciiTheme="majorBidi" w:hAnsiTheme="majorBidi" w:cstheme="majorBidi" w:hint="cs"/>
                <w:rtl/>
              </w:rPr>
              <w:lastRenderedPageBreak/>
              <w:t>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lastRenderedPageBreak/>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proofErr w:type="spellStart"/>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lastRenderedPageBreak/>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lastRenderedPageBreak/>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lastRenderedPageBreak/>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lastRenderedPageBreak/>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w:t>
            </w:r>
            <w:r>
              <w:rPr>
                <w:rFonts w:asciiTheme="majorBidi" w:hAnsiTheme="majorBidi" w:cstheme="majorBidi" w:hint="cs"/>
                <w:rtl/>
              </w:rPr>
              <w:lastRenderedPageBreak/>
              <w:t>משתמש אם הפעולה הייתה תקינה באמצעות עטיפה בפרוטוקל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lastRenderedPageBreak/>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487B578E" w14:textId="48BF01A6"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lastRenderedPageBreak/>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GridTable1Light"/>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24FE442C"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1315E">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5E64C7">
              <w:rPr>
                <w:rFonts w:asciiTheme="majorBidi" w:hAnsiTheme="majorBidi" w:cstheme="majorBidi"/>
                <w:color w:val="000000"/>
              </w:rPr>
              <w:t>,len</w:t>
            </w:r>
            <w:proofErr w:type="gramEnd"/>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proofErr w:type="gramEnd"/>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lastRenderedPageBreak/>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ListParagraph"/>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ListParagraph"/>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GridTable1Light"/>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GridTable1Light"/>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ListParagraph"/>
        <w:rPr>
          <w:rFonts w:asciiTheme="majorBidi" w:hAnsiTheme="majorBidi" w:cstheme="majorBidi"/>
          <w:color w:val="000000"/>
          <w:sz w:val="24"/>
          <w:szCs w:val="24"/>
          <w:rtl/>
        </w:rPr>
      </w:pPr>
    </w:p>
    <w:p w14:paraId="2AA1EA93" w14:textId="77777777" w:rsidR="00022A3F" w:rsidRDefault="00022A3F" w:rsidP="00022A3F">
      <w:pPr>
        <w:pStyle w:val="ListParagraph"/>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6"/>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C27E2" w14:textId="77777777" w:rsidR="00AE375D" w:rsidRDefault="00AE375D">
      <w:pPr>
        <w:spacing w:after="0" w:line="240" w:lineRule="auto"/>
      </w:pPr>
      <w:r>
        <w:separator/>
      </w:r>
    </w:p>
  </w:endnote>
  <w:endnote w:type="continuationSeparator" w:id="0">
    <w:p w14:paraId="78B42D6E" w14:textId="77777777" w:rsidR="00AE375D" w:rsidRDefault="00AE3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0FC1" w14:textId="2A5A71C5" w:rsidR="006060D4" w:rsidRDefault="006060D4">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4D1C6" w14:textId="77777777" w:rsidR="00AE375D" w:rsidRDefault="00AE375D">
      <w:pPr>
        <w:spacing w:after="0" w:line="240" w:lineRule="auto"/>
      </w:pPr>
      <w:r>
        <w:separator/>
      </w:r>
    </w:p>
  </w:footnote>
  <w:footnote w:type="continuationSeparator" w:id="0">
    <w:p w14:paraId="51927BC0" w14:textId="77777777" w:rsidR="00AE375D" w:rsidRDefault="00AE37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1558B" w14:textId="3C113797" w:rsidR="006060D4" w:rsidRPr="000B30F6" w:rsidRDefault="006060D4"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1B09B"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76639204">
    <w:abstractNumId w:val="26"/>
  </w:num>
  <w:num w:numId="2" w16cid:durableId="2118140859">
    <w:abstractNumId w:val="11"/>
  </w:num>
  <w:num w:numId="3" w16cid:durableId="406733424">
    <w:abstractNumId w:val="4"/>
  </w:num>
  <w:num w:numId="4" w16cid:durableId="1728644165">
    <w:abstractNumId w:val="13"/>
  </w:num>
  <w:num w:numId="5" w16cid:durableId="2027638307">
    <w:abstractNumId w:val="25"/>
  </w:num>
  <w:num w:numId="6" w16cid:durableId="20712261">
    <w:abstractNumId w:val="22"/>
  </w:num>
  <w:num w:numId="7" w16cid:durableId="2062709252">
    <w:abstractNumId w:val="16"/>
  </w:num>
  <w:num w:numId="8" w16cid:durableId="2066447043">
    <w:abstractNumId w:val="15"/>
  </w:num>
  <w:num w:numId="9" w16cid:durableId="295767343">
    <w:abstractNumId w:val="20"/>
  </w:num>
  <w:num w:numId="10" w16cid:durableId="2041859489">
    <w:abstractNumId w:val="29"/>
  </w:num>
  <w:num w:numId="11" w16cid:durableId="1997301607">
    <w:abstractNumId w:val="8"/>
  </w:num>
  <w:num w:numId="12" w16cid:durableId="1987783207">
    <w:abstractNumId w:val="9"/>
  </w:num>
  <w:num w:numId="13" w16cid:durableId="1142580846">
    <w:abstractNumId w:val="3"/>
  </w:num>
  <w:num w:numId="14" w16cid:durableId="1446271114">
    <w:abstractNumId w:val="7"/>
  </w:num>
  <w:num w:numId="15" w16cid:durableId="1079912865">
    <w:abstractNumId w:val="6"/>
  </w:num>
  <w:num w:numId="16" w16cid:durableId="710038911">
    <w:abstractNumId w:val="24"/>
  </w:num>
  <w:num w:numId="17" w16cid:durableId="570653201">
    <w:abstractNumId w:val="28"/>
  </w:num>
  <w:num w:numId="18" w16cid:durableId="1849371344">
    <w:abstractNumId w:val="19"/>
  </w:num>
  <w:num w:numId="19" w16cid:durableId="1700279574">
    <w:abstractNumId w:val="2"/>
  </w:num>
  <w:num w:numId="20" w16cid:durableId="299381997">
    <w:abstractNumId w:val="1"/>
  </w:num>
  <w:num w:numId="21" w16cid:durableId="1256935383">
    <w:abstractNumId w:val="23"/>
  </w:num>
  <w:num w:numId="22" w16cid:durableId="1076395980">
    <w:abstractNumId w:val="5"/>
  </w:num>
  <w:num w:numId="23" w16cid:durableId="839999699">
    <w:abstractNumId w:val="14"/>
  </w:num>
  <w:num w:numId="24" w16cid:durableId="1627353052">
    <w:abstractNumId w:val="17"/>
  </w:num>
  <w:num w:numId="25" w16cid:durableId="960308092">
    <w:abstractNumId w:val="10"/>
  </w:num>
  <w:num w:numId="26" w16cid:durableId="848954165">
    <w:abstractNumId w:val="27"/>
  </w:num>
  <w:num w:numId="27" w16cid:durableId="1993872958">
    <w:abstractNumId w:val="15"/>
  </w:num>
  <w:num w:numId="28" w16cid:durableId="807208398">
    <w:abstractNumId w:val="12"/>
  </w:num>
  <w:num w:numId="29" w16cid:durableId="2115830182">
    <w:abstractNumId w:val="21"/>
  </w:num>
  <w:num w:numId="30" w16cid:durableId="1283995514">
    <w:abstractNumId w:val="18"/>
  </w:num>
  <w:num w:numId="31" w16cid:durableId="618877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94345"/>
    <w:rsid w:val="0009533A"/>
    <w:rsid w:val="000A524F"/>
    <w:rsid w:val="000B30F6"/>
    <w:rsid w:val="000C1EF7"/>
    <w:rsid w:val="000C5D29"/>
    <w:rsid w:val="000D6D0E"/>
    <w:rsid w:val="000E7F01"/>
    <w:rsid w:val="000F0428"/>
    <w:rsid w:val="00102885"/>
    <w:rsid w:val="001316DA"/>
    <w:rsid w:val="00136630"/>
    <w:rsid w:val="0013688F"/>
    <w:rsid w:val="00142AB9"/>
    <w:rsid w:val="00152660"/>
    <w:rsid w:val="001642B9"/>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90031"/>
    <w:rsid w:val="00495F5F"/>
    <w:rsid w:val="00496EC4"/>
    <w:rsid w:val="004A2112"/>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82602"/>
    <w:rsid w:val="005A500C"/>
    <w:rsid w:val="005A5A76"/>
    <w:rsid w:val="005B14F7"/>
    <w:rsid w:val="005B69C6"/>
    <w:rsid w:val="005B7334"/>
    <w:rsid w:val="005C09DC"/>
    <w:rsid w:val="005C1FC1"/>
    <w:rsid w:val="005C2218"/>
    <w:rsid w:val="005C51E4"/>
    <w:rsid w:val="005E64C7"/>
    <w:rsid w:val="005F5251"/>
    <w:rsid w:val="005F7452"/>
    <w:rsid w:val="006060D4"/>
    <w:rsid w:val="00607E28"/>
    <w:rsid w:val="0061205F"/>
    <w:rsid w:val="006173B7"/>
    <w:rsid w:val="00617A56"/>
    <w:rsid w:val="00620ECB"/>
    <w:rsid w:val="00622ADF"/>
    <w:rsid w:val="00623D60"/>
    <w:rsid w:val="00624D48"/>
    <w:rsid w:val="00633CA9"/>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71AA"/>
    <w:rsid w:val="007A0ECC"/>
    <w:rsid w:val="007A1BD2"/>
    <w:rsid w:val="007A39E5"/>
    <w:rsid w:val="007A73AE"/>
    <w:rsid w:val="007B2A0E"/>
    <w:rsid w:val="007C196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2B23"/>
    <w:rsid w:val="00A757E6"/>
    <w:rsid w:val="00A7762E"/>
    <w:rsid w:val="00A875B7"/>
    <w:rsid w:val="00AA3F38"/>
    <w:rsid w:val="00AA64C7"/>
    <w:rsid w:val="00AB3DEF"/>
    <w:rsid w:val="00AB7F04"/>
    <w:rsid w:val="00AC7F07"/>
    <w:rsid w:val="00AD4941"/>
    <w:rsid w:val="00AE375D"/>
    <w:rsid w:val="00AE6622"/>
    <w:rsid w:val="00B21D14"/>
    <w:rsid w:val="00B23850"/>
    <w:rsid w:val="00B241DB"/>
    <w:rsid w:val="00B2459C"/>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43EF3"/>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7ACA"/>
    <w:rsid w:val="00F52E94"/>
    <w:rsid w:val="00F53390"/>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A2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83640"/>
    <w:pPr>
      <w:tabs>
        <w:tab w:val="center" w:pos="4153"/>
        <w:tab w:val="right" w:pos="8306"/>
      </w:tabs>
      <w:spacing w:after="0" w:line="240" w:lineRule="auto"/>
    </w:pPr>
  </w:style>
  <w:style w:type="character" w:customStyle="1" w:styleId="HeaderChar">
    <w:name w:val="Header Char"/>
    <w:basedOn w:val="DefaultParagraphFont"/>
    <w:link w:val="Header"/>
    <w:uiPriority w:val="99"/>
    <w:rsid w:val="00383640"/>
  </w:style>
  <w:style w:type="paragraph" w:styleId="Footer">
    <w:name w:val="footer"/>
    <w:basedOn w:val="Normal"/>
    <w:link w:val="FooterChar"/>
    <w:uiPriority w:val="99"/>
    <w:unhideWhenUsed/>
    <w:rsid w:val="00383640"/>
    <w:pPr>
      <w:tabs>
        <w:tab w:val="center" w:pos="4153"/>
        <w:tab w:val="right" w:pos="8306"/>
      </w:tabs>
      <w:spacing w:after="0" w:line="240" w:lineRule="auto"/>
    </w:pPr>
  </w:style>
  <w:style w:type="character" w:customStyle="1" w:styleId="FooterChar">
    <w:name w:val="Footer Char"/>
    <w:basedOn w:val="DefaultParagraphFont"/>
    <w:link w:val="Footer"/>
    <w:uiPriority w:val="99"/>
    <w:rsid w:val="00383640"/>
  </w:style>
  <w:style w:type="paragraph" w:styleId="BalloonText">
    <w:name w:val="Balloon Text"/>
    <w:basedOn w:val="Normal"/>
    <w:link w:val="BalloonTextChar"/>
    <w:uiPriority w:val="99"/>
    <w:semiHidden/>
    <w:unhideWhenUsed/>
    <w:rsid w:val="00383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640"/>
    <w:rPr>
      <w:rFonts w:ascii="Tahoma" w:hAnsi="Tahoma" w:cs="Tahoma"/>
      <w:sz w:val="16"/>
      <w:szCs w:val="16"/>
    </w:rPr>
  </w:style>
  <w:style w:type="paragraph" w:styleId="ListParagraph">
    <w:name w:val="List Paragraph"/>
    <w:basedOn w:val="Normal"/>
    <w:uiPriority w:val="34"/>
    <w:qFormat/>
    <w:rsid w:val="00383640"/>
    <w:pPr>
      <w:ind w:left="720"/>
      <w:contextualSpacing/>
    </w:pPr>
  </w:style>
  <w:style w:type="table" w:styleId="TableGrid">
    <w:name w:val="Table Grid"/>
    <w:basedOn w:val="TableNormal"/>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styleId="GridTable1Light">
    <w:name w:val="Grid Table 1 Light"/>
    <w:basedOn w:val="TableNormal"/>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Props1.xml><?xml version="1.0" encoding="utf-8"?>
<ds:datastoreItem xmlns:ds="http://schemas.openxmlformats.org/officeDocument/2006/customXml" ds:itemID="{725AE31E-85E5-4201-91D7-DCAF332E21C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59</Pages>
  <Words>7351</Words>
  <Characters>41905</Characters>
  <Application>Microsoft Office Word</Application>
  <DocSecurity>0</DocSecurity>
  <Lines>349</Lines>
  <Paragraphs>98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Ophir karseboom</cp:lastModifiedBy>
  <cp:revision>11</cp:revision>
  <dcterms:created xsi:type="dcterms:W3CDTF">2024-01-15T12:29:00Z</dcterms:created>
  <dcterms:modified xsi:type="dcterms:W3CDTF">2024-01-23T00:53:00Z</dcterms:modified>
</cp:coreProperties>
</file>