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4B5807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UCUNIA01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873BF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管理员登陆账号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</w:p>
    <w:p w:rsidR="00E10248" w:rsidRPr="00945DB3" w:rsidRDefault="00E10248" w:rsidP="00945DB3">
      <w:pPr>
        <w:rPr>
          <w:rFonts w:ascii="宋体" w:hAnsi="宋体" w:cs="宋体"/>
          <w:bCs/>
          <w:sz w:val="18"/>
          <w:szCs w:val="18"/>
          <w:lang w:eastAsia="zh-CN"/>
        </w:rPr>
      </w:pPr>
      <w:bookmarkStart w:id="1" w:name="_Toc505347561"/>
      <w:r>
        <w:rPr>
          <w:rFonts w:hint="eastAsia"/>
          <w:lang w:eastAsia="zh-CN"/>
        </w:rPr>
        <w:t>需求编号：</w:t>
      </w:r>
      <w:r w:rsidR="00945DB3">
        <w:rPr>
          <w:rFonts w:hint="eastAsia"/>
          <w:lang w:eastAsia="zh-CN"/>
        </w:rPr>
        <w:t>UNIA01</w:t>
      </w:r>
    </w:p>
    <w:bookmarkEnd w:id="1"/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873BF8" w:rsidRPr="00873BF8" w:rsidRDefault="00873BF8" w:rsidP="00873BF8">
      <w:pPr>
        <w:ind w:firstLine="426"/>
        <w:rPr>
          <w:lang w:eastAsia="zh-CN"/>
        </w:rPr>
      </w:pPr>
      <w:bookmarkStart w:id="2" w:name="_Toc505347562"/>
      <w:r w:rsidRPr="00873BF8">
        <w:rPr>
          <w:rFonts w:hint="eastAsia"/>
          <w:lang w:eastAsia="zh-CN"/>
        </w:rPr>
        <w:t>管理员可以登陆以维护网站的正常运营。</w:t>
      </w:r>
    </w:p>
    <w:bookmarkEnd w:id="2"/>
    <w:p w:rsidR="00873BF8" w:rsidRPr="00873BF8" w:rsidRDefault="00873BF8" w:rsidP="00873BF8">
      <w:pPr>
        <w:rPr>
          <w:lang w:eastAsia="zh-CN"/>
        </w:rPr>
      </w:pP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7E5BCE" w:rsidRDefault="007E5BCE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管理员</w:t>
      </w:r>
      <w:r w:rsidR="003E3801">
        <w:rPr>
          <w:rFonts w:hint="eastAsia"/>
          <w:lang w:eastAsia="zh-CN"/>
        </w:rPr>
        <w:t>首先进入网页，点击‘登录’，系统会弹出登录页面，用户填写完整用户登录信息，待系统验证，若通过，则跳转至主页。若失败，则系统会提示重新输入登录信息。</w:t>
      </w: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E10248" w:rsidRPr="003E3801" w:rsidRDefault="003E3801" w:rsidP="00E10248">
      <w:pPr>
        <w:ind w:firstLine="426"/>
        <w:rPr>
          <w:lang w:eastAsia="zh-CN"/>
        </w:rPr>
      </w:pPr>
      <w:r>
        <w:rPr>
          <w:rFonts w:hint="eastAsia"/>
          <w:lang w:eastAsia="zh-CN"/>
        </w:rPr>
        <w:t>管理员</w:t>
      </w:r>
      <w:r w:rsidRPr="003E3801">
        <w:rPr>
          <w:rFonts w:hint="eastAsia"/>
          <w:lang w:eastAsia="zh-CN"/>
        </w:rPr>
        <w:t>需先注册</w:t>
      </w: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3E3801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873BF8" w:rsidRPr="003E3801">
        <w:rPr>
          <w:rFonts w:hint="eastAsia"/>
          <w:lang w:eastAsia="zh-CN"/>
        </w:rPr>
        <w:t>网站的管理员</w:t>
      </w:r>
      <w:r w:rsidR="003E3801">
        <w:rPr>
          <w:rFonts w:hint="eastAsia"/>
          <w:lang w:eastAsia="zh-CN"/>
        </w:rPr>
        <w:t>和系统</w:t>
      </w: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3E3801" w:rsidRDefault="003E3801" w:rsidP="003E3801">
      <w:pPr>
        <w:pStyle w:val="a6"/>
        <w:numPr>
          <w:ilvl w:val="0"/>
          <w:numId w:val="3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管理员首先进入网站，点击‘登录’</w:t>
      </w:r>
    </w:p>
    <w:p w:rsidR="003E3801" w:rsidRPr="003E3801" w:rsidRDefault="003E3801" w:rsidP="003E3801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系统会跳转至登录页面</w:t>
      </w:r>
    </w:p>
    <w:p w:rsidR="00873BF8" w:rsidRDefault="00873BF8" w:rsidP="00873BF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管理员在登陆框中输入账号和密码。</w:t>
      </w:r>
      <w:r w:rsidR="003E3801">
        <w:rPr>
          <w:rFonts w:hint="eastAsia"/>
          <w:lang w:eastAsia="zh-CN"/>
        </w:rPr>
        <w:t>待系统验证。</w:t>
      </w:r>
    </w:p>
    <w:p w:rsidR="00873BF8" w:rsidRDefault="00873BF8" w:rsidP="00873BF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如果账号不存在弹出提示框显示“账号不存在”，转到</w:t>
      </w:r>
      <w:r w:rsidR="003E380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873BF8" w:rsidRDefault="00873BF8" w:rsidP="00873BF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如果密码错误弹出提示框显示“密码错误”，转到</w:t>
      </w:r>
      <w:r w:rsidR="003E380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。</w:t>
      </w:r>
    </w:p>
    <w:p w:rsidR="00873BF8" w:rsidRPr="00EF3042" w:rsidRDefault="007E5BCE" w:rsidP="00873BF8">
      <w:pPr>
        <w:pStyle w:val="a6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当密码和用户名都正确时，网站跳转到管理员主页。</w:t>
      </w: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3E3801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7E5BCE" w:rsidP="007E5BCE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2011-8-23 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7E5BC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蔡俊斌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7E5BCE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创建该用例。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3E3801" w:rsidP="003E3801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2011-8-25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3E380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3E380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643213" w:rsidRDefault="000E08E5">
      <w:pPr>
        <w:rPr>
          <w:lang w:eastAsia="zh-CN"/>
        </w:rPr>
      </w:pPr>
    </w:p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8E5" w:rsidRDefault="000E08E5" w:rsidP="00DB31CF">
      <w:r>
        <w:separator/>
      </w:r>
    </w:p>
  </w:endnote>
  <w:endnote w:type="continuationSeparator" w:id="1">
    <w:p w:rsidR="000E08E5" w:rsidRDefault="000E08E5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082F71">
      <w:fldChar w:fldCharType="begin"/>
    </w:r>
    <w:r>
      <w:instrText xml:space="preserve"> PAGE </w:instrText>
    </w:r>
    <w:r w:rsidR="00082F71">
      <w:fldChar w:fldCharType="separate"/>
    </w:r>
    <w:r w:rsidR="003E3801">
      <w:rPr>
        <w:noProof/>
      </w:rPr>
      <w:t>2</w:t>
    </w:r>
    <w:r w:rsidR="00082F7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8E5" w:rsidRDefault="000E08E5" w:rsidP="00DB31CF">
      <w:r>
        <w:separator/>
      </w:r>
    </w:p>
  </w:footnote>
  <w:footnote w:type="continuationSeparator" w:id="1">
    <w:p w:rsidR="000E08E5" w:rsidRDefault="000E08E5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6226"/>
    <w:multiLevelType w:val="hybridMultilevel"/>
    <w:tmpl w:val="EA94F764"/>
    <w:lvl w:ilvl="0" w:tplc="C116F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1AD750D5"/>
    <w:multiLevelType w:val="hybridMultilevel"/>
    <w:tmpl w:val="0A8AAC8E"/>
    <w:lvl w:ilvl="0" w:tplc="C8306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223C1"/>
    <w:rsid w:val="00082F71"/>
    <w:rsid w:val="000E08E5"/>
    <w:rsid w:val="0011235B"/>
    <w:rsid w:val="002724EA"/>
    <w:rsid w:val="00273354"/>
    <w:rsid w:val="002B59DC"/>
    <w:rsid w:val="00365805"/>
    <w:rsid w:val="003E3801"/>
    <w:rsid w:val="004B5807"/>
    <w:rsid w:val="00715C8D"/>
    <w:rsid w:val="007E0FB2"/>
    <w:rsid w:val="007E5BCE"/>
    <w:rsid w:val="00855238"/>
    <w:rsid w:val="00873BF8"/>
    <w:rsid w:val="00945DB3"/>
    <w:rsid w:val="009575C4"/>
    <w:rsid w:val="00DB31CF"/>
    <w:rsid w:val="00E10248"/>
    <w:rsid w:val="00ED64C3"/>
    <w:rsid w:val="00FB7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873BF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Deboy Wang</dc:creator>
  <cp:lastModifiedBy>微软用户</cp:lastModifiedBy>
  <cp:revision>3</cp:revision>
  <dcterms:created xsi:type="dcterms:W3CDTF">2011-08-25T08:24:00Z</dcterms:created>
  <dcterms:modified xsi:type="dcterms:W3CDTF">2011-08-25T11:17:00Z</dcterms:modified>
</cp:coreProperties>
</file>