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7AB" w:rsidRPr="00FC5880" w:rsidRDefault="00FC5880" w:rsidP="00FC5880">
      <w:pPr>
        <w:pStyle w:val="1"/>
        <w:spacing w:before="4080" w:after="4000"/>
        <w:jc w:val="center"/>
        <w:rPr>
          <w:sz w:val="72"/>
          <w:lang w:val="zh-CN"/>
        </w:rPr>
      </w:pPr>
      <w:r w:rsidRPr="00FC5880">
        <w:rPr>
          <w:rFonts w:hint="eastAsia"/>
          <w:sz w:val="72"/>
          <w:lang w:val="zh-CN"/>
        </w:rPr>
        <w:t>软件</w:t>
      </w:r>
      <w:r w:rsidRPr="00FC5880">
        <w:rPr>
          <w:sz w:val="72"/>
          <w:lang w:val="zh-CN"/>
        </w:rPr>
        <w:t>测试工作规范</w:t>
      </w:r>
    </w:p>
    <w:p w:rsidR="00FC5880" w:rsidRPr="00FC5880" w:rsidRDefault="00FC5880" w:rsidP="00FC5880">
      <w:pPr>
        <w:widowControl/>
        <w:jc w:val="center"/>
        <w:rPr>
          <w:b/>
          <w:sz w:val="28"/>
          <w:lang w:val="zh-CN"/>
        </w:rPr>
      </w:pPr>
      <w:r w:rsidRPr="00FC5880">
        <w:rPr>
          <w:rFonts w:hint="eastAsia"/>
          <w:b/>
          <w:sz w:val="28"/>
          <w:lang w:val="zh-CN"/>
        </w:rPr>
        <w:t>总编：</w:t>
      </w:r>
      <w:r w:rsidRPr="00FC5880">
        <w:rPr>
          <w:rFonts w:hint="eastAsia"/>
          <w:b/>
          <w:sz w:val="28"/>
          <w:lang w:val="zh-CN"/>
        </w:rPr>
        <w:t>____</w:t>
      </w:r>
      <w:r w:rsidR="00045D9F">
        <w:rPr>
          <w:rFonts w:hint="eastAsia"/>
          <w:b/>
          <w:sz w:val="28"/>
          <w:lang w:val="zh-CN"/>
        </w:rPr>
        <w:t>陈新</w:t>
      </w:r>
      <w:r w:rsidRPr="00FC5880">
        <w:rPr>
          <w:rFonts w:hint="eastAsia"/>
          <w:b/>
          <w:sz w:val="28"/>
          <w:lang w:val="zh-CN"/>
        </w:rPr>
        <w:t>________</w:t>
      </w:r>
    </w:p>
    <w:p w:rsidR="00FC5880" w:rsidRPr="00FC5880" w:rsidRDefault="00FC5880" w:rsidP="00FC5880">
      <w:pPr>
        <w:widowControl/>
        <w:jc w:val="center"/>
        <w:rPr>
          <w:b/>
          <w:sz w:val="28"/>
          <w:lang w:val="zh-CN"/>
        </w:rPr>
      </w:pPr>
      <w:r w:rsidRPr="00FC5880">
        <w:rPr>
          <w:rFonts w:hint="eastAsia"/>
          <w:b/>
          <w:sz w:val="28"/>
          <w:lang w:val="zh-CN"/>
        </w:rPr>
        <w:t>日期：</w:t>
      </w:r>
      <w:r w:rsidRPr="00FC5880">
        <w:rPr>
          <w:rFonts w:hint="eastAsia"/>
          <w:b/>
          <w:sz w:val="28"/>
          <w:lang w:val="zh-CN"/>
        </w:rPr>
        <w:t>____</w:t>
      </w:r>
      <w:r w:rsidR="00045D9F">
        <w:rPr>
          <w:b/>
          <w:sz w:val="28"/>
          <w:lang w:val="zh-CN"/>
        </w:rPr>
        <w:t>2011-8-2</w:t>
      </w:r>
      <w:r w:rsidRPr="00FC5880">
        <w:rPr>
          <w:rFonts w:hint="eastAsia"/>
          <w:b/>
          <w:sz w:val="28"/>
          <w:lang w:val="zh-CN"/>
        </w:rPr>
        <w:t>_____</w:t>
      </w:r>
    </w:p>
    <w:p w:rsidR="00FC5880" w:rsidRPr="00FC5880" w:rsidRDefault="00045D9F" w:rsidP="00FC5880">
      <w:pPr>
        <w:widowControl/>
        <w:jc w:val="center"/>
        <w:rPr>
          <w:b/>
          <w:sz w:val="28"/>
          <w:lang w:val="zh-CN"/>
        </w:rPr>
      </w:pPr>
      <w:r>
        <w:rPr>
          <w:rFonts w:hint="eastAsia"/>
          <w:b/>
          <w:sz w:val="28"/>
          <w:lang w:val="zh-CN"/>
        </w:rPr>
        <w:t>团队：</w:t>
      </w:r>
      <w:r w:rsidR="00FC5880" w:rsidRPr="00FC5880">
        <w:rPr>
          <w:rFonts w:hint="eastAsia"/>
          <w:b/>
          <w:sz w:val="28"/>
          <w:lang w:val="zh-CN"/>
        </w:rPr>
        <w:t>____</w:t>
      </w:r>
      <w:r>
        <w:rPr>
          <w:rFonts w:hint="eastAsia"/>
          <w:b/>
          <w:sz w:val="28"/>
          <w:lang w:val="zh-CN"/>
        </w:rPr>
        <w:t>Sharp</w:t>
      </w:r>
      <w:r>
        <w:rPr>
          <w:rFonts w:hint="eastAsia"/>
          <w:b/>
          <w:sz w:val="28"/>
          <w:lang w:val="zh-CN"/>
        </w:rPr>
        <w:t>小组</w:t>
      </w:r>
      <w:r>
        <w:rPr>
          <w:rFonts w:hint="eastAsia"/>
          <w:b/>
          <w:sz w:val="28"/>
          <w:lang w:val="zh-CN"/>
        </w:rPr>
        <w:t>_</w:t>
      </w:r>
      <w:r w:rsidR="00FC5880" w:rsidRPr="00FC5880">
        <w:rPr>
          <w:rFonts w:hint="eastAsia"/>
          <w:b/>
          <w:sz w:val="28"/>
          <w:lang w:val="zh-CN"/>
        </w:rPr>
        <w:t>__</w:t>
      </w:r>
    </w:p>
    <w:p w:rsidR="008877AB" w:rsidRDefault="008877AB">
      <w:pPr>
        <w:widowControl/>
        <w:jc w:val="left"/>
        <w:rPr>
          <w:lang w:val="zh-CN"/>
        </w:rPr>
      </w:pPr>
      <w:r>
        <w:rPr>
          <w:lang w:val="zh-CN"/>
        </w:rPr>
        <w:br w:type="page"/>
      </w:r>
    </w:p>
    <w:sdt>
      <w:sdtPr>
        <w:rPr>
          <w:rFonts w:asciiTheme="minorHAnsi" w:eastAsiaTheme="minorEastAsia" w:hAnsiTheme="minorHAnsi" w:cstheme="minorBidi"/>
          <w:b w:val="0"/>
          <w:bCs w:val="0"/>
          <w:color w:val="auto"/>
          <w:kern w:val="2"/>
          <w:sz w:val="21"/>
          <w:szCs w:val="22"/>
          <w:lang w:val="zh-CN"/>
        </w:rPr>
        <w:id w:val="32387696"/>
        <w:docPartObj>
          <w:docPartGallery w:val="Table of Contents"/>
          <w:docPartUnique/>
        </w:docPartObj>
      </w:sdtPr>
      <w:sdtEndPr>
        <w:rPr>
          <w:lang w:val="en-US"/>
        </w:rPr>
      </w:sdtEndPr>
      <w:sdtContent>
        <w:p w:rsidR="008877AB" w:rsidRDefault="008877AB">
          <w:pPr>
            <w:pStyle w:val="TOC"/>
          </w:pPr>
          <w:r w:rsidRPr="00FC5880">
            <w:rPr>
              <w:rStyle w:val="1Char"/>
            </w:rPr>
            <w:t>目录</w:t>
          </w:r>
        </w:p>
        <w:p w:rsidR="008877AB" w:rsidRDefault="004C0916">
          <w:pPr>
            <w:pStyle w:val="10"/>
            <w:tabs>
              <w:tab w:val="right" w:leader="dot" w:pos="8296"/>
            </w:tabs>
            <w:rPr>
              <w:noProof/>
            </w:rPr>
          </w:pPr>
          <w:r>
            <w:fldChar w:fldCharType="begin"/>
          </w:r>
          <w:r w:rsidR="008877AB">
            <w:instrText xml:space="preserve"> TOC \o "1-3" \h \z \u </w:instrText>
          </w:r>
          <w:r>
            <w:fldChar w:fldCharType="separate"/>
          </w:r>
          <w:hyperlink w:anchor="_Toc296646089" w:history="1">
            <w:r w:rsidR="008877AB" w:rsidRPr="00A5041B">
              <w:rPr>
                <w:rStyle w:val="a6"/>
                <w:noProof/>
                <w:kern w:val="0"/>
              </w:rPr>
              <w:t>1.</w:t>
            </w:r>
            <w:r w:rsidR="008877AB" w:rsidRPr="00A5041B">
              <w:rPr>
                <w:rStyle w:val="a6"/>
                <w:rFonts w:hint="eastAsia"/>
                <w:noProof/>
                <w:kern w:val="0"/>
              </w:rPr>
              <w:t>编写目的</w:t>
            </w:r>
            <w:r w:rsidR="008877AB">
              <w:rPr>
                <w:noProof/>
                <w:webHidden/>
              </w:rPr>
              <w:tab/>
            </w:r>
            <w:r>
              <w:rPr>
                <w:noProof/>
                <w:webHidden/>
              </w:rPr>
              <w:fldChar w:fldCharType="begin"/>
            </w:r>
            <w:r w:rsidR="008877AB">
              <w:rPr>
                <w:noProof/>
                <w:webHidden/>
              </w:rPr>
              <w:instrText xml:space="preserve"> PAGEREF _Toc296646089 \h </w:instrText>
            </w:r>
            <w:r>
              <w:rPr>
                <w:noProof/>
                <w:webHidden/>
              </w:rPr>
            </w:r>
            <w:r>
              <w:rPr>
                <w:noProof/>
                <w:webHidden/>
              </w:rPr>
              <w:fldChar w:fldCharType="separate"/>
            </w:r>
            <w:r w:rsidR="008877AB">
              <w:rPr>
                <w:noProof/>
                <w:webHidden/>
              </w:rPr>
              <w:t>2</w:t>
            </w:r>
            <w:r>
              <w:rPr>
                <w:noProof/>
                <w:webHidden/>
              </w:rPr>
              <w:fldChar w:fldCharType="end"/>
            </w:r>
          </w:hyperlink>
        </w:p>
        <w:p w:rsidR="008877AB" w:rsidRDefault="004C0916">
          <w:pPr>
            <w:pStyle w:val="10"/>
            <w:tabs>
              <w:tab w:val="right" w:leader="dot" w:pos="8296"/>
            </w:tabs>
            <w:rPr>
              <w:noProof/>
            </w:rPr>
          </w:pPr>
          <w:hyperlink w:anchor="_Toc296646090" w:history="1">
            <w:r w:rsidR="008877AB" w:rsidRPr="00A5041B">
              <w:rPr>
                <w:rStyle w:val="a6"/>
                <w:noProof/>
                <w:kern w:val="0"/>
              </w:rPr>
              <w:t>2.</w:t>
            </w:r>
            <w:r w:rsidR="008877AB" w:rsidRPr="00A5041B">
              <w:rPr>
                <w:rStyle w:val="a6"/>
                <w:rFonts w:hint="eastAsia"/>
                <w:noProof/>
                <w:kern w:val="0"/>
              </w:rPr>
              <w:t>测试团队构成</w:t>
            </w:r>
            <w:r w:rsidR="008877AB">
              <w:rPr>
                <w:noProof/>
                <w:webHidden/>
              </w:rPr>
              <w:tab/>
            </w:r>
            <w:r>
              <w:rPr>
                <w:noProof/>
                <w:webHidden/>
              </w:rPr>
              <w:fldChar w:fldCharType="begin"/>
            </w:r>
            <w:r w:rsidR="008877AB">
              <w:rPr>
                <w:noProof/>
                <w:webHidden/>
              </w:rPr>
              <w:instrText xml:space="preserve"> PAGEREF _Toc296646090 \h </w:instrText>
            </w:r>
            <w:r>
              <w:rPr>
                <w:noProof/>
                <w:webHidden/>
              </w:rPr>
            </w:r>
            <w:r>
              <w:rPr>
                <w:noProof/>
                <w:webHidden/>
              </w:rPr>
              <w:fldChar w:fldCharType="separate"/>
            </w:r>
            <w:r w:rsidR="008877AB">
              <w:rPr>
                <w:noProof/>
                <w:webHidden/>
              </w:rPr>
              <w:t>2</w:t>
            </w:r>
            <w:r>
              <w:rPr>
                <w:noProof/>
                <w:webHidden/>
              </w:rPr>
              <w:fldChar w:fldCharType="end"/>
            </w:r>
          </w:hyperlink>
        </w:p>
        <w:p w:rsidR="008877AB" w:rsidRDefault="004C0916">
          <w:pPr>
            <w:pStyle w:val="20"/>
            <w:tabs>
              <w:tab w:val="right" w:leader="dot" w:pos="8296"/>
            </w:tabs>
            <w:rPr>
              <w:noProof/>
            </w:rPr>
          </w:pPr>
          <w:hyperlink w:anchor="_Toc296646091" w:history="1">
            <w:r w:rsidR="008877AB" w:rsidRPr="00A5041B">
              <w:rPr>
                <w:rStyle w:val="a6"/>
                <w:noProof/>
                <w:kern w:val="0"/>
              </w:rPr>
              <w:t>2.1</w:t>
            </w:r>
            <w:r w:rsidR="008877AB" w:rsidRPr="00A5041B">
              <w:rPr>
                <w:rStyle w:val="a6"/>
                <w:rFonts w:hint="eastAsia"/>
                <w:noProof/>
                <w:kern w:val="0"/>
              </w:rPr>
              <w:t>职责</w:t>
            </w:r>
            <w:r w:rsidR="008877AB">
              <w:rPr>
                <w:noProof/>
                <w:webHidden/>
              </w:rPr>
              <w:tab/>
            </w:r>
            <w:r>
              <w:rPr>
                <w:noProof/>
                <w:webHidden/>
              </w:rPr>
              <w:fldChar w:fldCharType="begin"/>
            </w:r>
            <w:r w:rsidR="008877AB">
              <w:rPr>
                <w:noProof/>
                <w:webHidden/>
              </w:rPr>
              <w:instrText xml:space="preserve"> PAGEREF _Toc296646091 \h </w:instrText>
            </w:r>
            <w:r>
              <w:rPr>
                <w:noProof/>
                <w:webHidden/>
              </w:rPr>
            </w:r>
            <w:r>
              <w:rPr>
                <w:noProof/>
                <w:webHidden/>
              </w:rPr>
              <w:fldChar w:fldCharType="separate"/>
            </w:r>
            <w:r w:rsidR="008877AB">
              <w:rPr>
                <w:noProof/>
                <w:webHidden/>
              </w:rPr>
              <w:t>2</w:t>
            </w:r>
            <w:r>
              <w:rPr>
                <w:noProof/>
                <w:webHidden/>
              </w:rPr>
              <w:fldChar w:fldCharType="end"/>
            </w:r>
          </w:hyperlink>
        </w:p>
        <w:p w:rsidR="008877AB" w:rsidRDefault="004C0916">
          <w:pPr>
            <w:pStyle w:val="20"/>
            <w:tabs>
              <w:tab w:val="right" w:leader="dot" w:pos="8296"/>
            </w:tabs>
            <w:rPr>
              <w:noProof/>
            </w:rPr>
          </w:pPr>
          <w:hyperlink w:anchor="_Toc296646092" w:history="1">
            <w:r w:rsidR="008877AB" w:rsidRPr="00A5041B">
              <w:rPr>
                <w:rStyle w:val="a6"/>
                <w:noProof/>
                <w:kern w:val="0"/>
              </w:rPr>
              <w:t>2.2</w:t>
            </w:r>
            <w:r w:rsidR="008877AB" w:rsidRPr="00A5041B">
              <w:rPr>
                <w:rStyle w:val="a6"/>
                <w:rFonts w:hint="eastAsia"/>
                <w:noProof/>
                <w:kern w:val="0"/>
              </w:rPr>
              <w:t>角色划分</w:t>
            </w:r>
            <w:r w:rsidR="008877AB">
              <w:rPr>
                <w:noProof/>
                <w:webHidden/>
              </w:rPr>
              <w:tab/>
            </w:r>
            <w:r>
              <w:rPr>
                <w:noProof/>
                <w:webHidden/>
              </w:rPr>
              <w:fldChar w:fldCharType="begin"/>
            </w:r>
            <w:r w:rsidR="008877AB">
              <w:rPr>
                <w:noProof/>
                <w:webHidden/>
              </w:rPr>
              <w:instrText xml:space="preserve"> PAGEREF _Toc296646092 \h </w:instrText>
            </w:r>
            <w:r>
              <w:rPr>
                <w:noProof/>
                <w:webHidden/>
              </w:rPr>
            </w:r>
            <w:r>
              <w:rPr>
                <w:noProof/>
                <w:webHidden/>
              </w:rPr>
              <w:fldChar w:fldCharType="separate"/>
            </w:r>
            <w:r w:rsidR="008877AB">
              <w:rPr>
                <w:noProof/>
                <w:webHidden/>
              </w:rPr>
              <w:t>2</w:t>
            </w:r>
            <w:r>
              <w:rPr>
                <w:noProof/>
                <w:webHidden/>
              </w:rPr>
              <w:fldChar w:fldCharType="end"/>
            </w:r>
          </w:hyperlink>
        </w:p>
        <w:p w:rsidR="008877AB" w:rsidRDefault="004C0916">
          <w:pPr>
            <w:pStyle w:val="10"/>
            <w:tabs>
              <w:tab w:val="right" w:leader="dot" w:pos="8296"/>
            </w:tabs>
            <w:rPr>
              <w:noProof/>
            </w:rPr>
          </w:pPr>
          <w:hyperlink w:anchor="_Toc296646093" w:history="1">
            <w:r w:rsidR="008877AB" w:rsidRPr="00A5041B">
              <w:rPr>
                <w:rStyle w:val="a6"/>
                <w:noProof/>
                <w:kern w:val="0"/>
              </w:rPr>
              <w:t>3.</w:t>
            </w:r>
            <w:r w:rsidR="008877AB" w:rsidRPr="00A5041B">
              <w:rPr>
                <w:rStyle w:val="a6"/>
                <w:rFonts w:hint="eastAsia"/>
                <w:noProof/>
                <w:kern w:val="0"/>
              </w:rPr>
              <w:t>工作流程及规范</w:t>
            </w:r>
            <w:r w:rsidR="008877AB">
              <w:rPr>
                <w:noProof/>
                <w:webHidden/>
              </w:rPr>
              <w:tab/>
            </w:r>
            <w:r>
              <w:rPr>
                <w:noProof/>
                <w:webHidden/>
              </w:rPr>
              <w:fldChar w:fldCharType="begin"/>
            </w:r>
            <w:r w:rsidR="008877AB">
              <w:rPr>
                <w:noProof/>
                <w:webHidden/>
              </w:rPr>
              <w:instrText xml:space="preserve"> PAGEREF _Toc296646093 \h </w:instrText>
            </w:r>
            <w:r>
              <w:rPr>
                <w:noProof/>
                <w:webHidden/>
              </w:rPr>
            </w:r>
            <w:r>
              <w:rPr>
                <w:noProof/>
                <w:webHidden/>
              </w:rPr>
              <w:fldChar w:fldCharType="separate"/>
            </w:r>
            <w:r w:rsidR="008877AB">
              <w:rPr>
                <w:noProof/>
                <w:webHidden/>
              </w:rPr>
              <w:t>2</w:t>
            </w:r>
            <w:r>
              <w:rPr>
                <w:noProof/>
                <w:webHidden/>
              </w:rPr>
              <w:fldChar w:fldCharType="end"/>
            </w:r>
          </w:hyperlink>
        </w:p>
        <w:p w:rsidR="008877AB" w:rsidRDefault="004C0916">
          <w:pPr>
            <w:pStyle w:val="20"/>
            <w:tabs>
              <w:tab w:val="right" w:leader="dot" w:pos="8296"/>
            </w:tabs>
            <w:rPr>
              <w:noProof/>
            </w:rPr>
          </w:pPr>
          <w:hyperlink w:anchor="_Toc296646094" w:history="1">
            <w:r w:rsidR="008877AB" w:rsidRPr="00A5041B">
              <w:rPr>
                <w:rStyle w:val="a6"/>
                <w:noProof/>
                <w:kern w:val="0"/>
              </w:rPr>
              <w:t>3.1</w:t>
            </w:r>
            <w:r w:rsidR="008877AB" w:rsidRPr="00A5041B">
              <w:rPr>
                <w:rStyle w:val="a6"/>
                <w:rFonts w:hint="eastAsia"/>
                <w:noProof/>
                <w:kern w:val="0"/>
              </w:rPr>
              <w:t>计划与设计阶段</w:t>
            </w:r>
            <w:r w:rsidR="008877AB">
              <w:rPr>
                <w:noProof/>
                <w:webHidden/>
              </w:rPr>
              <w:tab/>
            </w:r>
            <w:r>
              <w:rPr>
                <w:noProof/>
                <w:webHidden/>
              </w:rPr>
              <w:fldChar w:fldCharType="begin"/>
            </w:r>
            <w:r w:rsidR="008877AB">
              <w:rPr>
                <w:noProof/>
                <w:webHidden/>
              </w:rPr>
              <w:instrText xml:space="preserve"> PAGEREF _Toc296646094 \h </w:instrText>
            </w:r>
            <w:r>
              <w:rPr>
                <w:noProof/>
                <w:webHidden/>
              </w:rPr>
            </w:r>
            <w:r>
              <w:rPr>
                <w:noProof/>
                <w:webHidden/>
              </w:rPr>
              <w:fldChar w:fldCharType="separate"/>
            </w:r>
            <w:r w:rsidR="008877AB">
              <w:rPr>
                <w:noProof/>
                <w:webHidden/>
              </w:rPr>
              <w:t>2</w:t>
            </w:r>
            <w:r>
              <w:rPr>
                <w:noProof/>
                <w:webHidden/>
              </w:rPr>
              <w:fldChar w:fldCharType="end"/>
            </w:r>
          </w:hyperlink>
        </w:p>
        <w:p w:rsidR="008877AB" w:rsidRDefault="004C0916">
          <w:pPr>
            <w:pStyle w:val="30"/>
            <w:tabs>
              <w:tab w:val="right" w:leader="dot" w:pos="8296"/>
            </w:tabs>
            <w:rPr>
              <w:noProof/>
            </w:rPr>
          </w:pPr>
          <w:hyperlink w:anchor="_Toc296646095" w:history="1">
            <w:r w:rsidR="008877AB" w:rsidRPr="00A5041B">
              <w:rPr>
                <w:rStyle w:val="a6"/>
                <w:noProof/>
                <w:kern w:val="0"/>
              </w:rPr>
              <w:t>3.1.1</w:t>
            </w:r>
            <w:r w:rsidR="008877AB" w:rsidRPr="00A5041B">
              <w:rPr>
                <w:rStyle w:val="a6"/>
                <w:rFonts w:hint="eastAsia"/>
                <w:noProof/>
                <w:kern w:val="0"/>
              </w:rPr>
              <w:t>成立测试团队</w:t>
            </w:r>
            <w:r w:rsidR="008877AB">
              <w:rPr>
                <w:noProof/>
                <w:webHidden/>
              </w:rPr>
              <w:tab/>
            </w:r>
            <w:r>
              <w:rPr>
                <w:noProof/>
                <w:webHidden/>
              </w:rPr>
              <w:fldChar w:fldCharType="begin"/>
            </w:r>
            <w:r w:rsidR="008877AB">
              <w:rPr>
                <w:noProof/>
                <w:webHidden/>
              </w:rPr>
              <w:instrText xml:space="preserve"> PAGEREF _Toc296646095 \h </w:instrText>
            </w:r>
            <w:r>
              <w:rPr>
                <w:noProof/>
                <w:webHidden/>
              </w:rPr>
            </w:r>
            <w:r>
              <w:rPr>
                <w:noProof/>
                <w:webHidden/>
              </w:rPr>
              <w:fldChar w:fldCharType="separate"/>
            </w:r>
            <w:r w:rsidR="008877AB">
              <w:rPr>
                <w:noProof/>
                <w:webHidden/>
              </w:rPr>
              <w:t>2</w:t>
            </w:r>
            <w:r>
              <w:rPr>
                <w:noProof/>
                <w:webHidden/>
              </w:rPr>
              <w:fldChar w:fldCharType="end"/>
            </w:r>
          </w:hyperlink>
        </w:p>
        <w:p w:rsidR="008877AB" w:rsidRDefault="004C0916">
          <w:pPr>
            <w:pStyle w:val="30"/>
            <w:tabs>
              <w:tab w:val="right" w:leader="dot" w:pos="8296"/>
            </w:tabs>
            <w:rPr>
              <w:noProof/>
            </w:rPr>
          </w:pPr>
          <w:hyperlink w:anchor="_Toc296646096" w:history="1">
            <w:r w:rsidR="008877AB" w:rsidRPr="00A5041B">
              <w:rPr>
                <w:rStyle w:val="a6"/>
                <w:noProof/>
                <w:kern w:val="0"/>
              </w:rPr>
              <w:t>3.1.2</w:t>
            </w:r>
            <w:r w:rsidR="008877AB" w:rsidRPr="00A5041B">
              <w:rPr>
                <w:rStyle w:val="a6"/>
                <w:rFonts w:hint="eastAsia"/>
                <w:noProof/>
                <w:kern w:val="0"/>
              </w:rPr>
              <w:t>测试预通知</w:t>
            </w:r>
            <w:r w:rsidR="008877AB">
              <w:rPr>
                <w:noProof/>
                <w:webHidden/>
              </w:rPr>
              <w:tab/>
            </w:r>
            <w:r>
              <w:rPr>
                <w:noProof/>
                <w:webHidden/>
              </w:rPr>
              <w:fldChar w:fldCharType="begin"/>
            </w:r>
            <w:r w:rsidR="008877AB">
              <w:rPr>
                <w:noProof/>
                <w:webHidden/>
              </w:rPr>
              <w:instrText xml:space="preserve"> PAGEREF _Toc296646096 \h </w:instrText>
            </w:r>
            <w:r>
              <w:rPr>
                <w:noProof/>
                <w:webHidden/>
              </w:rPr>
            </w:r>
            <w:r>
              <w:rPr>
                <w:noProof/>
                <w:webHidden/>
              </w:rPr>
              <w:fldChar w:fldCharType="separate"/>
            </w:r>
            <w:r w:rsidR="008877AB">
              <w:rPr>
                <w:noProof/>
                <w:webHidden/>
              </w:rPr>
              <w:t>3</w:t>
            </w:r>
            <w:r>
              <w:rPr>
                <w:noProof/>
                <w:webHidden/>
              </w:rPr>
              <w:fldChar w:fldCharType="end"/>
            </w:r>
          </w:hyperlink>
        </w:p>
        <w:p w:rsidR="008877AB" w:rsidRDefault="004C0916">
          <w:pPr>
            <w:pStyle w:val="30"/>
            <w:tabs>
              <w:tab w:val="right" w:leader="dot" w:pos="8296"/>
            </w:tabs>
            <w:rPr>
              <w:noProof/>
            </w:rPr>
          </w:pPr>
          <w:hyperlink w:anchor="_Toc296646097" w:history="1">
            <w:r w:rsidR="008877AB" w:rsidRPr="00A5041B">
              <w:rPr>
                <w:rStyle w:val="a6"/>
                <w:noProof/>
                <w:kern w:val="0"/>
              </w:rPr>
              <w:t>3.1.3</w:t>
            </w:r>
            <w:r w:rsidR="008877AB" w:rsidRPr="00A5041B">
              <w:rPr>
                <w:rStyle w:val="a6"/>
                <w:rFonts w:hint="eastAsia"/>
                <w:noProof/>
                <w:kern w:val="0"/>
              </w:rPr>
              <w:t>召开测试启动会议</w:t>
            </w:r>
            <w:r w:rsidR="008877AB">
              <w:rPr>
                <w:noProof/>
                <w:webHidden/>
              </w:rPr>
              <w:tab/>
            </w:r>
            <w:r>
              <w:rPr>
                <w:noProof/>
                <w:webHidden/>
              </w:rPr>
              <w:fldChar w:fldCharType="begin"/>
            </w:r>
            <w:r w:rsidR="008877AB">
              <w:rPr>
                <w:noProof/>
                <w:webHidden/>
              </w:rPr>
              <w:instrText xml:space="preserve"> PAGEREF _Toc296646097 \h </w:instrText>
            </w:r>
            <w:r>
              <w:rPr>
                <w:noProof/>
                <w:webHidden/>
              </w:rPr>
            </w:r>
            <w:r>
              <w:rPr>
                <w:noProof/>
                <w:webHidden/>
              </w:rPr>
              <w:fldChar w:fldCharType="separate"/>
            </w:r>
            <w:r w:rsidR="008877AB">
              <w:rPr>
                <w:noProof/>
                <w:webHidden/>
              </w:rPr>
              <w:t>3</w:t>
            </w:r>
            <w:r>
              <w:rPr>
                <w:noProof/>
                <w:webHidden/>
              </w:rPr>
              <w:fldChar w:fldCharType="end"/>
            </w:r>
          </w:hyperlink>
        </w:p>
        <w:p w:rsidR="008877AB" w:rsidRDefault="004C0916">
          <w:pPr>
            <w:pStyle w:val="30"/>
            <w:tabs>
              <w:tab w:val="right" w:leader="dot" w:pos="8296"/>
            </w:tabs>
            <w:rPr>
              <w:noProof/>
            </w:rPr>
          </w:pPr>
          <w:hyperlink w:anchor="_Toc296646098" w:history="1">
            <w:r w:rsidR="008877AB" w:rsidRPr="00A5041B">
              <w:rPr>
                <w:rStyle w:val="a6"/>
                <w:noProof/>
                <w:kern w:val="0"/>
              </w:rPr>
              <w:t>3.1.4</w:t>
            </w:r>
            <w:r w:rsidR="008877AB" w:rsidRPr="00A5041B">
              <w:rPr>
                <w:rStyle w:val="a6"/>
                <w:rFonts w:hint="eastAsia"/>
                <w:noProof/>
                <w:kern w:val="0"/>
              </w:rPr>
              <w:t>编写测试计划文档</w:t>
            </w:r>
            <w:r w:rsidR="008877AB">
              <w:rPr>
                <w:noProof/>
                <w:webHidden/>
              </w:rPr>
              <w:tab/>
            </w:r>
            <w:r>
              <w:rPr>
                <w:noProof/>
                <w:webHidden/>
              </w:rPr>
              <w:fldChar w:fldCharType="begin"/>
            </w:r>
            <w:r w:rsidR="008877AB">
              <w:rPr>
                <w:noProof/>
                <w:webHidden/>
              </w:rPr>
              <w:instrText xml:space="preserve"> PAGEREF _Toc296646098 \h </w:instrText>
            </w:r>
            <w:r>
              <w:rPr>
                <w:noProof/>
                <w:webHidden/>
              </w:rPr>
            </w:r>
            <w:r>
              <w:rPr>
                <w:noProof/>
                <w:webHidden/>
              </w:rPr>
              <w:fldChar w:fldCharType="separate"/>
            </w:r>
            <w:r w:rsidR="008877AB">
              <w:rPr>
                <w:noProof/>
                <w:webHidden/>
              </w:rPr>
              <w:t>3</w:t>
            </w:r>
            <w:r>
              <w:rPr>
                <w:noProof/>
                <w:webHidden/>
              </w:rPr>
              <w:fldChar w:fldCharType="end"/>
            </w:r>
          </w:hyperlink>
        </w:p>
        <w:p w:rsidR="008877AB" w:rsidRDefault="004C0916">
          <w:pPr>
            <w:pStyle w:val="30"/>
            <w:tabs>
              <w:tab w:val="right" w:leader="dot" w:pos="8296"/>
            </w:tabs>
            <w:rPr>
              <w:noProof/>
            </w:rPr>
          </w:pPr>
          <w:hyperlink w:anchor="_Toc296646099" w:history="1">
            <w:r w:rsidR="008877AB" w:rsidRPr="00A5041B">
              <w:rPr>
                <w:rStyle w:val="a6"/>
                <w:noProof/>
                <w:kern w:val="0"/>
              </w:rPr>
              <w:t>3.1.5</w:t>
            </w:r>
            <w:r w:rsidR="008877AB" w:rsidRPr="00A5041B">
              <w:rPr>
                <w:rStyle w:val="a6"/>
                <w:rFonts w:hint="eastAsia"/>
                <w:noProof/>
                <w:kern w:val="0"/>
              </w:rPr>
              <w:t>设计测试用例</w:t>
            </w:r>
            <w:r w:rsidR="008877AB">
              <w:rPr>
                <w:noProof/>
                <w:webHidden/>
              </w:rPr>
              <w:tab/>
            </w:r>
            <w:r>
              <w:rPr>
                <w:noProof/>
                <w:webHidden/>
              </w:rPr>
              <w:fldChar w:fldCharType="begin"/>
            </w:r>
            <w:r w:rsidR="008877AB">
              <w:rPr>
                <w:noProof/>
                <w:webHidden/>
              </w:rPr>
              <w:instrText xml:space="preserve"> PAGEREF _Toc296646099 \h </w:instrText>
            </w:r>
            <w:r>
              <w:rPr>
                <w:noProof/>
                <w:webHidden/>
              </w:rPr>
            </w:r>
            <w:r>
              <w:rPr>
                <w:noProof/>
                <w:webHidden/>
              </w:rPr>
              <w:fldChar w:fldCharType="separate"/>
            </w:r>
            <w:r w:rsidR="008877AB">
              <w:rPr>
                <w:noProof/>
                <w:webHidden/>
              </w:rPr>
              <w:t>4</w:t>
            </w:r>
            <w:r>
              <w:rPr>
                <w:noProof/>
                <w:webHidden/>
              </w:rPr>
              <w:fldChar w:fldCharType="end"/>
            </w:r>
          </w:hyperlink>
        </w:p>
        <w:p w:rsidR="008877AB" w:rsidRDefault="004C0916">
          <w:pPr>
            <w:pStyle w:val="20"/>
            <w:tabs>
              <w:tab w:val="right" w:leader="dot" w:pos="8296"/>
            </w:tabs>
            <w:rPr>
              <w:noProof/>
            </w:rPr>
          </w:pPr>
          <w:hyperlink w:anchor="_Toc296646100" w:history="1">
            <w:r w:rsidR="008877AB" w:rsidRPr="00A5041B">
              <w:rPr>
                <w:rStyle w:val="a6"/>
                <w:noProof/>
                <w:kern w:val="0"/>
              </w:rPr>
              <w:t>3.2</w:t>
            </w:r>
            <w:r w:rsidR="008877AB" w:rsidRPr="00A5041B">
              <w:rPr>
                <w:rStyle w:val="a6"/>
                <w:rFonts w:hint="eastAsia"/>
                <w:noProof/>
                <w:kern w:val="0"/>
              </w:rPr>
              <w:t>实施测试阶段</w:t>
            </w:r>
            <w:r w:rsidR="008877AB">
              <w:rPr>
                <w:noProof/>
                <w:webHidden/>
              </w:rPr>
              <w:tab/>
            </w:r>
            <w:r>
              <w:rPr>
                <w:noProof/>
                <w:webHidden/>
              </w:rPr>
              <w:fldChar w:fldCharType="begin"/>
            </w:r>
            <w:r w:rsidR="008877AB">
              <w:rPr>
                <w:noProof/>
                <w:webHidden/>
              </w:rPr>
              <w:instrText xml:space="preserve"> PAGEREF _Toc296646100 \h </w:instrText>
            </w:r>
            <w:r>
              <w:rPr>
                <w:noProof/>
                <w:webHidden/>
              </w:rPr>
            </w:r>
            <w:r>
              <w:rPr>
                <w:noProof/>
                <w:webHidden/>
              </w:rPr>
              <w:fldChar w:fldCharType="separate"/>
            </w:r>
            <w:r w:rsidR="008877AB">
              <w:rPr>
                <w:noProof/>
                <w:webHidden/>
              </w:rPr>
              <w:t>4</w:t>
            </w:r>
            <w:r>
              <w:rPr>
                <w:noProof/>
                <w:webHidden/>
              </w:rPr>
              <w:fldChar w:fldCharType="end"/>
            </w:r>
          </w:hyperlink>
        </w:p>
        <w:p w:rsidR="008877AB" w:rsidRDefault="004C0916">
          <w:pPr>
            <w:pStyle w:val="30"/>
            <w:tabs>
              <w:tab w:val="right" w:leader="dot" w:pos="8296"/>
            </w:tabs>
            <w:rPr>
              <w:noProof/>
            </w:rPr>
          </w:pPr>
          <w:hyperlink w:anchor="_Toc296646101" w:history="1">
            <w:r w:rsidR="008877AB" w:rsidRPr="00A5041B">
              <w:rPr>
                <w:rStyle w:val="a6"/>
                <w:noProof/>
                <w:kern w:val="0"/>
              </w:rPr>
              <w:t>3.2.1</w:t>
            </w:r>
            <w:r w:rsidR="008877AB" w:rsidRPr="00A5041B">
              <w:rPr>
                <w:rStyle w:val="a6"/>
                <w:rFonts w:hint="eastAsia"/>
                <w:noProof/>
                <w:kern w:val="0"/>
              </w:rPr>
              <w:t>实施测试用例</w:t>
            </w:r>
            <w:r w:rsidR="008877AB">
              <w:rPr>
                <w:noProof/>
                <w:webHidden/>
              </w:rPr>
              <w:tab/>
            </w:r>
            <w:r>
              <w:rPr>
                <w:noProof/>
                <w:webHidden/>
              </w:rPr>
              <w:fldChar w:fldCharType="begin"/>
            </w:r>
            <w:r w:rsidR="008877AB">
              <w:rPr>
                <w:noProof/>
                <w:webHidden/>
              </w:rPr>
              <w:instrText xml:space="preserve"> PAGEREF _Toc296646101 \h </w:instrText>
            </w:r>
            <w:r>
              <w:rPr>
                <w:noProof/>
                <w:webHidden/>
              </w:rPr>
            </w:r>
            <w:r>
              <w:rPr>
                <w:noProof/>
                <w:webHidden/>
              </w:rPr>
              <w:fldChar w:fldCharType="separate"/>
            </w:r>
            <w:r w:rsidR="008877AB">
              <w:rPr>
                <w:noProof/>
                <w:webHidden/>
              </w:rPr>
              <w:t>4</w:t>
            </w:r>
            <w:r>
              <w:rPr>
                <w:noProof/>
                <w:webHidden/>
              </w:rPr>
              <w:fldChar w:fldCharType="end"/>
            </w:r>
          </w:hyperlink>
        </w:p>
        <w:p w:rsidR="008877AB" w:rsidRDefault="004C0916">
          <w:pPr>
            <w:pStyle w:val="30"/>
            <w:tabs>
              <w:tab w:val="right" w:leader="dot" w:pos="8296"/>
            </w:tabs>
            <w:rPr>
              <w:noProof/>
            </w:rPr>
          </w:pPr>
          <w:hyperlink w:anchor="_Toc296646102" w:history="1">
            <w:r w:rsidR="008877AB" w:rsidRPr="00A5041B">
              <w:rPr>
                <w:rStyle w:val="a6"/>
                <w:noProof/>
                <w:kern w:val="0"/>
              </w:rPr>
              <w:t>3.2.2</w:t>
            </w:r>
            <w:r w:rsidR="008877AB" w:rsidRPr="00A5041B">
              <w:rPr>
                <w:rStyle w:val="a6"/>
                <w:rFonts w:hint="eastAsia"/>
                <w:noProof/>
                <w:kern w:val="0"/>
              </w:rPr>
              <w:t>提交报告</w:t>
            </w:r>
            <w:r w:rsidR="008877AB">
              <w:rPr>
                <w:noProof/>
                <w:webHidden/>
              </w:rPr>
              <w:tab/>
            </w:r>
            <w:r>
              <w:rPr>
                <w:noProof/>
                <w:webHidden/>
              </w:rPr>
              <w:fldChar w:fldCharType="begin"/>
            </w:r>
            <w:r w:rsidR="008877AB">
              <w:rPr>
                <w:noProof/>
                <w:webHidden/>
              </w:rPr>
              <w:instrText xml:space="preserve"> PAGEREF _Toc296646102 \h </w:instrText>
            </w:r>
            <w:r>
              <w:rPr>
                <w:noProof/>
                <w:webHidden/>
              </w:rPr>
            </w:r>
            <w:r>
              <w:rPr>
                <w:noProof/>
                <w:webHidden/>
              </w:rPr>
              <w:fldChar w:fldCharType="separate"/>
            </w:r>
            <w:r w:rsidR="008877AB">
              <w:rPr>
                <w:noProof/>
                <w:webHidden/>
              </w:rPr>
              <w:t>5</w:t>
            </w:r>
            <w:r>
              <w:rPr>
                <w:noProof/>
                <w:webHidden/>
              </w:rPr>
              <w:fldChar w:fldCharType="end"/>
            </w:r>
          </w:hyperlink>
        </w:p>
        <w:p w:rsidR="008877AB" w:rsidRDefault="004C0916">
          <w:pPr>
            <w:pStyle w:val="30"/>
            <w:tabs>
              <w:tab w:val="right" w:leader="dot" w:pos="8296"/>
            </w:tabs>
            <w:rPr>
              <w:noProof/>
            </w:rPr>
          </w:pPr>
          <w:hyperlink w:anchor="_Toc296646103" w:history="1">
            <w:r w:rsidR="008877AB" w:rsidRPr="00A5041B">
              <w:rPr>
                <w:rStyle w:val="a6"/>
                <w:noProof/>
                <w:kern w:val="0"/>
              </w:rPr>
              <w:t>3.2.3</w:t>
            </w:r>
            <w:r w:rsidR="008877AB" w:rsidRPr="00A5041B">
              <w:rPr>
                <w:rStyle w:val="a6"/>
                <w:rFonts w:hint="eastAsia"/>
                <w:noProof/>
                <w:kern w:val="0"/>
              </w:rPr>
              <w:t>回归测试</w:t>
            </w:r>
            <w:r w:rsidR="008877AB">
              <w:rPr>
                <w:noProof/>
                <w:webHidden/>
              </w:rPr>
              <w:tab/>
            </w:r>
            <w:r>
              <w:rPr>
                <w:noProof/>
                <w:webHidden/>
              </w:rPr>
              <w:fldChar w:fldCharType="begin"/>
            </w:r>
            <w:r w:rsidR="008877AB">
              <w:rPr>
                <w:noProof/>
                <w:webHidden/>
              </w:rPr>
              <w:instrText xml:space="preserve"> PAGEREF _Toc296646103 \h </w:instrText>
            </w:r>
            <w:r>
              <w:rPr>
                <w:noProof/>
                <w:webHidden/>
              </w:rPr>
            </w:r>
            <w:r>
              <w:rPr>
                <w:noProof/>
                <w:webHidden/>
              </w:rPr>
              <w:fldChar w:fldCharType="separate"/>
            </w:r>
            <w:r w:rsidR="008877AB">
              <w:rPr>
                <w:noProof/>
                <w:webHidden/>
              </w:rPr>
              <w:t>5</w:t>
            </w:r>
            <w:r>
              <w:rPr>
                <w:noProof/>
                <w:webHidden/>
              </w:rPr>
              <w:fldChar w:fldCharType="end"/>
            </w:r>
          </w:hyperlink>
        </w:p>
        <w:p w:rsidR="008877AB" w:rsidRDefault="004C0916">
          <w:pPr>
            <w:pStyle w:val="20"/>
            <w:tabs>
              <w:tab w:val="right" w:leader="dot" w:pos="8296"/>
            </w:tabs>
            <w:rPr>
              <w:noProof/>
            </w:rPr>
          </w:pPr>
          <w:hyperlink w:anchor="_Toc296646104" w:history="1">
            <w:r w:rsidR="008877AB" w:rsidRPr="00A5041B">
              <w:rPr>
                <w:rStyle w:val="a6"/>
                <w:noProof/>
                <w:kern w:val="0"/>
              </w:rPr>
              <w:t>3.3</w:t>
            </w:r>
            <w:r w:rsidR="008877AB" w:rsidRPr="00A5041B">
              <w:rPr>
                <w:rStyle w:val="a6"/>
                <w:rFonts w:hint="eastAsia"/>
                <w:noProof/>
                <w:kern w:val="0"/>
              </w:rPr>
              <w:t>总结阶段</w:t>
            </w:r>
            <w:r w:rsidR="008877AB">
              <w:rPr>
                <w:noProof/>
                <w:webHidden/>
              </w:rPr>
              <w:tab/>
            </w:r>
            <w:r>
              <w:rPr>
                <w:noProof/>
                <w:webHidden/>
              </w:rPr>
              <w:fldChar w:fldCharType="begin"/>
            </w:r>
            <w:r w:rsidR="008877AB">
              <w:rPr>
                <w:noProof/>
                <w:webHidden/>
              </w:rPr>
              <w:instrText xml:space="preserve"> PAGEREF _Toc296646104 \h </w:instrText>
            </w:r>
            <w:r>
              <w:rPr>
                <w:noProof/>
                <w:webHidden/>
              </w:rPr>
            </w:r>
            <w:r>
              <w:rPr>
                <w:noProof/>
                <w:webHidden/>
              </w:rPr>
              <w:fldChar w:fldCharType="separate"/>
            </w:r>
            <w:r w:rsidR="008877AB">
              <w:rPr>
                <w:noProof/>
                <w:webHidden/>
              </w:rPr>
              <w:t>6</w:t>
            </w:r>
            <w:r>
              <w:rPr>
                <w:noProof/>
                <w:webHidden/>
              </w:rPr>
              <w:fldChar w:fldCharType="end"/>
            </w:r>
          </w:hyperlink>
        </w:p>
        <w:p w:rsidR="008877AB" w:rsidRDefault="004C0916">
          <w:pPr>
            <w:pStyle w:val="30"/>
            <w:tabs>
              <w:tab w:val="right" w:leader="dot" w:pos="8296"/>
            </w:tabs>
            <w:rPr>
              <w:noProof/>
            </w:rPr>
          </w:pPr>
          <w:hyperlink w:anchor="_Toc296646105" w:history="1">
            <w:r w:rsidR="008877AB" w:rsidRPr="00A5041B">
              <w:rPr>
                <w:rStyle w:val="a6"/>
                <w:noProof/>
                <w:kern w:val="0"/>
              </w:rPr>
              <w:t>3.3.1</w:t>
            </w:r>
            <w:r w:rsidR="008877AB" w:rsidRPr="00A5041B">
              <w:rPr>
                <w:rStyle w:val="a6"/>
                <w:rFonts w:hint="eastAsia"/>
                <w:noProof/>
                <w:kern w:val="0"/>
              </w:rPr>
              <w:t>编写测试报告</w:t>
            </w:r>
            <w:r w:rsidR="008877AB">
              <w:rPr>
                <w:noProof/>
                <w:webHidden/>
              </w:rPr>
              <w:tab/>
            </w:r>
            <w:r>
              <w:rPr>
                <w:noProof/>
                <w:webHidden/>
              </w:rPr>
              <w:fldChar w:fldCharType="begin"/>
            </w:r>
            <w:r w:rsidR="008877AB">
              <w:rPr>
                <w:noProof/>
                <w:webHidden/>
              </w:rPr>
              <w:instrText xml:space="preserve"> PAGEREF _Toc296646105 \h </w:instrText>
            </w:r>
            <w:r>
              <w:rPr>
                <w:noProof/>
                <w:webHidden/>
              </w:rPr>
            </w:r>
            <w:r>
              <w:rPr>
                <w:noProof/>
                <w:webHidden/>
              </w:rPr>
              <w:fldChar w:fldCharType="separate"/>
            </w:r>
            <w:r w:rsidR="008877AB">
              <w:rPr>
                <w:noProof/>
                <w:webHidden/>
              </w:rPr>
              <w:t>6</w:t>
            </w:r>
            <w:r>
              <w:rPr>
                <w:noProof/>
                <w:webHidden/>
              </w:rPr>
              <w:fldChar w:fldCharType="end"/>
            </w:r>
          </w:hyperlink>
        </w:p>
        <w:p w:rsidR="008877AB" w:rsidRDefault="004C0916">
          <w:pPr>
            <w:pStyle w:val="30"/>
            <w:tabs>
              <w:tab w:val="right" w:leader="dot" w:pos="8296"/>
            </w:tabs>
            <w:rPr>
              <w:noProof/>
            </w:rPr>
          </w:pPr>
          <w:hyperlink w:anchor="_Toc296646106" w:history="1">
            <w:r w:rsidR="008877AB" w:rsidRPr="00A5041B">
              <w:rPr>
                <w:rStyle w:val="a6"/>
                <w:noProof/>
                <w:kern w:val="0"/>
              </w:rPr>
              <w:t>3.3.2</w:t>
            </w:r>
            <w:r w:rsidR="008877AB" w:rsidRPr="00A5041B">
              <w:rPr>
                <w:rStyle w:val="a6"/>
                <w:rFonts w:hint="eastAsia"/>
                <w:noProof/>
                <w:kern w:val="0"/>
              </w:rPr>
              <w:t>测试工作总结</w:t>
            </w:r>
            <w:r w:rsidR="008877AB">
              <w:rPr>
                <w:noProof/>
                <w:webHidden/>
              </w:rPr>
              <w:tab/>
            </w:r>
            <w:r>
              <w:rPr>
                <w:noProof/>
                <w:webHidden/>
              </w:rPr>
              <w:fldChar w:fldCharType="begin"/>
            </w:r>
            <w:r w:rsidR="008877AB">
              <w:rPr>
                <w:noProof/>
                <w:webHidden/>
              </w:rPr>
              <w:instrText xml:space="preserve"> PAGEREF _Toc296646106 \h </w:instrText>
            </w:r>
            <w:r>
              <w:rPr>
                <w:noProof/>
                <w:webHidden/>
              </w:rPr>
            </w:r>
            <w:r>
              <w:rPr>
                <w:noProof/>
                <w:webHidden/>
              </w:rPr>
              <w:fldChar w:fldCharType="separate"/>
            </w:r>
            <w:r w:rsidR="008877AB">
              <w:rPr>
                <w:noProof/>
                <w:webHidden/>
              </w:rPr>
              <w:t>6</w:t>
            </w:r>
            <w:r>
              <w:rPr>
                <w:noProof/>
                <w:webHidden/>
              </w:rPr>
              <w:fldChar w:fldCharType="end"/>
            </w:r>
          </w:hyperlink>
        </w:p>
        <w:p w:rsidR="008877AB" w:rsidRDefault="004C0916">
          <w:pPr>
            <w:pStyle w:val="30"/>
            <w:tabs>
              <w:tab w:val="right" w:leader="dot" w:pos="8296"/>
            </w:tabs>
            <w:rPr>
              <w:noProof/>
            </w:rPr>
          </w:pPr>
          <w:hyperlink w:anchor="_Toc296646107" w:history="1">
            <w:r w:rsidR="008877AB" w:rsidRPr="00A5041B">
              <w:rPr>
                <w:rStyle w:val="a6"/>
                <w:noProof/>
                <w:kern w:val="0"/>
              </w:rPr>
              <w:t>3.3.3</w:t>
            </w:r>
            <w:r w:rsidR="008877AB" w:rsidRPr="00A5041B">
              <w:rPr>
                <w:rStyle w:val="a6"/>
                <w:rFonts w:hint="eastAsia"/>
                <w:noProof/>
                <w:kern w:val="0"/>
              </w:rPr>
              <w:t>测试验收</w:t>
            </w:r>
            <w:r w:rsidR="008877AB">
              <w:rPr>
                <w:noProof/>
                <w:webHidden/>
              </w:rPr>
              <w:tab/>
            </w:r>
            <w:r>
              <w:rPr>
                <w:noProof/>
                <w:webHidden/>
              </w:rPr>
              <w:fldChar w:fldCharType="begin"/>
            </w:r>
            <w:r w:rsidR="008877AB">
              <w:rPr>
                <w:noProof/>
                <w:webHidden/>
              </w:rPr>
              <w:instrText xml:space="preserve"> PAGEREF _Toc296646107 \h </w:instrText>
            </w:r>
            <w:r>
              <w:rPr>
                <w:noProof/>
                <w:webHidden/>
              </w:rPr>
            </w:r>
            <w:r>
              <w:rPr>
                <w:noProof/>
                <w:webHidden/>
              </w:rPr>
              <w:fldChar w:fldCharType="separate"/>
            </w:r>
            <w:r w:rsidR="008877AB">
              <w:rPr>
                <w:noProof/>
                <w:webHidden/>
              </w:rPr>
              <w:t>6</w:t>
            </w:r>
            <w:r>
              <w:rPr>
                <w:noProof/>
                <w:webHidden/>
              </w:rPr>
              <w:fldChar w:fldCharType="end"/>
            </w:r>
          </w:hyperlink>
        </w:p>
        <w:p w:rsidR="008877AB" w:rsidRDefault="004C0916">
          <w:pPr>
            <w:pStyle w:val="30"/>
            <w:tabs>
              <w:tab w:val="right" w:leader="dot" w:pos="8296"/>
            </w:tabs>
            <w:rPr>
              <w:noProof/>
            </w:rPr>
          </w:pPr>
          <w:hyperlink w:anchor="_Toc296646108" w:history="1">
            <w:r w:rsidR="008877AB" w:rsidRPr="00A5041B">
              <w:rPr>
                <w:rStyle w:val="a6"/>
                <w:noProof/>
                <w:kern w:val="0"/>
              </w:rPr>
              <w:t>3.3.4</w:t>
            </w:r>
            <w:r w:rsidR="008877AB" w:rsidRPr="00A5041B">
              <w:rPr>
                <w:rStyle w:val="a6"/>
                <w:rFonts w:hint="eastAsia"/>
                <w:noProof/>
                <w:kern w:val="0"/>
              </w:rPr>
              <w:t>测试归档</w:t>
            </w:r>
            <w:r w:rsidR="008877AB">
              <w:rPr>
                <w:noProof/>
                <w:webHidden/>
              </w:rPr>
              <w:tab/>
            </w:r>
            <w:r>
              <w:rPr>
                <w:noProof/>
                <w:webHidden/>
              </w:rPr>
              <w:fldChar w:fldCharType="begin"/>
            </w:r>
            <w:r w:rsidR="008877AB">
              <w:rPr>
                <w:noProof/>
                <w:webHidden/>
              </w:rPr>
              <w:instrText xml:space="preserve"> PAGEREF _Toc296646108 \h </w:instrText>
            </w:r>
            <w:r>
              <w:rPr>
                <w:noProof/>
                <w:webHidden/>
              </w:rPr>
            </w:r>
            <w:r>
              <w:rPr>
                <w:noProof/>
                <w:webHidden/>
              </w:rPr>
              <w:fldChar w:fldCharType="separate"/>
            </w:r>
            <w:r w:rsidR="008877AB">
              <w:rPr>
                <w:noProof/>
                <w:webHidden/>
              </w:rPr>
              <w:t>7</w:t>
            </w:r>
            <w:r>
              <w:rPr>
                <w:noProof/>
                <w:webHidden/>
              </w:rPr>
              <w:fldChar w:fldCharType="end"/>
            </w:r>
          </w:hyperlink>
        </w:p>
        <w:p w:rsidR="008877AB" w:rsidRDefault="004C0916">
          <w:pPr>
            <w:pStyle w:val="20"/>
            <w:tabs>
              <w:tab w:val="right" w:leader="dot" w:pos="8296"/>
            </w:tabs>
            <w:rPr>
              <w:noProof/>
            </w:rPr>
          </w:pPr>
          <w:hyperlink w:anchor="_Toc296646109" w:history="1">
            <w:r w:rsidR="008877AB" w:rsidRPr="00A5041B">
              <w:rPr>
                <w:rStyle w:val="a6"/>
                <w:noProof/>
                <w:kern w:val="0"/>
              </w:rPr>
              <w:t>3.4</w:t>
            </w:r>
            <w:r w:rsidR="008877AB" w:rsidRPr="00A5041B">
              <w:rPr>
                <w:rStyle w:val="a6"/>
                <w:rFonts w:hint="eastAsia"/>
                <w:noProof/>
                <w:kern w:val="0"/>
              </w:rPr>
              <w:t>缺陷跟踪</w:t>
            </w:r>
            <w:r w:rsidR="008877AB">
              <w:rPr>
                <w:noProof/>
                <w:webHidden/>
              </w:rPr>
              <w:tab/>
            </w:r>
            <w:r>
              <w:rPr>
                <w:noProof/>
                <w:webHidden/>
              </w:rPr>
              <w:fldChar w:fldCharType="begin"/>
            </w:r>
            <w:r w:rsidR="008877AB">
              <w:rPr>
                <w:noProof/>
                <w:webHidden/>
              </w:rPr>
              <w:instrText xml:space="preserve"> PAGEREF _Toc296646109 \h </w:instrText>
            </w:r>
            <w:r>
              <w:rPr>
                <w:noProof/>
                <w:webHidden/>
              </w:rPr>
            </w:r>
            <w:r>
              <w:rPr>
                <w:noProof/>
                <w:webHidden/>
              </w:rPr>
              <w:fldChar w:fldCharType="separate"/>
            </w:r>
            <w:r w:rsidR="008877AB">
              <w:rPr>
                <w:noProof/>
                <w:webHidden/>
              </w:rPr>
              <w:t>7</w:t>
            </w:r>
            <w:r>
              <w:rPr>
                <w:noProof/>
                <w:webHidden/>
              </w:rPr>
              <w:fldChar w:fldCharType="end"/>
            </w:r>
          </w:hyperlink>
        </w:p>
        <w:p w:rsidR="008877AB" w:rsidRDefault="004C0916">
          <w:pPr>
            <w:pStyle w:val="10"/>
            <w:tabs>
              <w:tab w:val="right" w:leader="dot" w:pos="8296"/>
            </w:tabs>
            <w:rPr>
              <w:noProof/>
            </w:rPr>
          </w:pPr>
          <w:hyperlink w:anchor="_Toc296646110" w:history="1">
            <w:r w:rsidR="008877AB" w:rsidRPr="00A5041B">
              <w:rPr>
                <w:rStyle w:val="a6"/>
                <w:noProof/>
                <w:kern w:val="0"/>
              </w:rPr>
              <w:t>4.</w:t>
            </w:r>
            <w:r w:rsidR="008877AB" w:rsidRPr="00A5041B">
              <w:rPr>
                <w:rStyle w:val="a6"/>
                <w:rFonts w:hint="eastAsia"/>
                <w:noProof/>
                <w:kern w:val="0"/>
              </w:rPr>
              <w:t>缺陷类型定义</w:t>
            </w:r>
            <w:r w:rsidR="008877AB">
              <w:rPr>
                <w:noProof/>
                <w:webHidden/>
              </w:rPr>
              <w:tab/>
            </w:r>
            <w:r>
              <w:rPr>
                <w:noProof/>
                <w:webHidden/>
              </w:rPr>
              <w:fldChar w:fldCharType="begin"/>
            </w:r>
            <w:r w:rsidR="008877AB">
              <w:rPr>
                <w:noProof/>
                <w:webHidden/>
              </w:rPr>
              <w:instrText xml:space="preserve"> PAGEREF _Toc296646110 \h </w:instrText>
            </w:r>
            <w:r>
              <w:rPr>
                <w:noProof/>
                <w:webHidden/>
              </w:rPr>
            </w:r>
            <w:r>
              <w:rPr>
                <w:noProof/>
                <w:webHidden/>
              </w:rPr>
              <w:fldChar w:fldCharType="separate"/>
            </w:r>
            <w:r w:rsidR="008877AB">
              <w:rPr>
                <w:noProof/>
                <w:webHidden/>
              </w:rPr>
              <w:t>7</w:t>
            </w:r>
            <w:r>
              <w:rPr>
                <w:noProof/>
                <w:webHidden/>
              </w:rPr>
              <w:fldChar w:fldCharType="end"/>
            </w:r>
          </w:hyperlink>
        </w:p>
        <w:p w:rsidR="008877AB" w:rsidRDefault="004C0916">
          <w:pPr>
            <w:pStyle w:val="10"/>
            <w:tabs>
              <w:tab w:val="right" w:leader="dot" w:pos="8296"/>
            </w:tabs>
            <w:rPr>
              <w:noProof/>
            </w:rPr>
          </w:pPr>
          <w:hyperlink w:anchor="_Toc296646111" w:history="1">
            <w:r w:rsidR="008877AB" w:rsidRPr="00A5041B">
              <w:rPr>
                <w:rStyle w:val="a6"/>
                <w:noProof/>
                <w:kern w:val="0"/>
              </w:rPr>
              <w:t>5.</w:t>
            </w:r>
            <w:r w:rsidR="008877AB" w:rsidRPr="00A5041B">
              <w:rPr>
                <w:rStyle w:val="a6"/>
                <w:rFonts w:hint="eastAsia"/>
                <w:noProof/>
                <w:kern w:val="0"/>
              </w:rPr>
              <w:t>测试标准</w:t>
            </w:r>
            <w:r w:rsidR="008877AB">
              <w:rPr>
                <w:noProof/>
                <w:webHidden/>
              </w:rPr>
              <w:tab/>
            </w:r>
            <w:r>
              <w:rPr>
                <w:noProof/>
                <w:webHidden/>
              </w:rPr>
              <w:fldChar w:fldCharType="begin"/>
            </w:r>
            <w:r w:rsidR="008877AB">
              <w:rPr>
                <w:noProof/>
                <w:webHidden/>
              </w:rPr>
              <w:instrText xml:space="preserve"> PAGEREF _Toc296646111 \h </w:instrText>
            </w:r>
            <w:r>
              <w:rPr>
                <w:noProof/>
                <w:webHidden/>
              </w:rPr>
            </w:r>
            <w:r>
              <w:rPr>
                <w:noProof/>
                <w:webHidden/>
              </w:rPr>
              <w:fldChar w:fldCharType="separate"/>
            </w:r>
            <w:r w:rsidR="008877AB">
              <w:rPr>
                <w:noProof/>
                <w:webHidden/>
              </w:rPr>
              <w:t>9</w:t>
            </w:r>
            <w:r>
              <w:rPr>
                <w:noProof/>
                <w:webHidden/>
              </w:rPr>
              <w:fldChar w:fldCharType="end"/>
            </w:r>
          </w:hyperlink>
        </w:p>
        <w:p w:rsidR="008877AB" w:rsidRDefault="004C0916">
          <w:pPr>
            <w:pStyle w:val="10"/>
            <w:tabs>
              <w:tab w:val="right" w:leader="dot" w:pos="8296"/>
            </w:tabs>
            <w:rPr>
              <w:noProof/>
            </w:rPr>
          </w:pPr>
          <w:hyperlink w:anchor="_Toc296646112" w:history="1">
            <w:r w:rsidR="008877AB" w:rsidRPr="00A5041B">
              <w:rPr>
                <w:rStyle w:val="a6"/>
                <w:noProof/>
                <w:kern w:val="0"/>
              </w:rPr>
              <w:t>6.</w:t>
            </w:r>
            <w:r w:rsidR="008877AB" w:rsidRPr="00A5041B">
              <w:rPr>
                <w:rStyle w:val="a6"/>
                <w:rFonts w:hint="eastAsia"/>
                <w:noProof/>
                <w:kern w:val="0"/>
              </w:rPr>
              <w:t>问题争议处理</w:t>
            </w:r>
            <w:r w:rsidR="008877AB">
              <w:rPr>
                <w:noProof/>
                <w:webHidden/>
              </w:rPr>
              <w:tab/>
            </w:r>
            <w:r>
              <w:rPr>
                <w:noProof/>
                <w:webHidden/>
              </w:rPr>
              <w:fldChar w:fldCharType="begin"/>
            </w:r>
            <w:r w:rsidR="008877AB">
              <w:rPr>
                <w:noProof/>
                <w:webHidden/>
              </w:rPr>
              <w:instrText xml:space="preserve"> PAGEREF _Toc296646112 \h </w:instrText>
            </w:r>
            <w:r>
              <w:rPr>
                <w:noProof/>
                <w:webHidden/>
              </w:rPr>
            </w:r>
            <w:r>
              <w:rPr>
                <w:noProof/>
                <w:webHidden/>
              </w:rPr>
              <w:fldChar w:fldCharType="separate"/>
            </w:r>
            <w:r w:rsidR="008877AB">
              <w:rPr>
                <w:noProof/>
                <w:webHidden/>
              </w:rPr>
              <w:t>9</w:t>
            </w:r>
            <w:r>
              <w:rPr>
                <w:noProof/>
                <w:webHidden/>
              </w:rPr>
              <w:fldChar w:fldCharType="end"/>
            </w:r>
          </w:hyperlink>
        </w:p>
        <w:p w:rsidR="008877AB" w:rsidRDefault="004C0916">
          <w:pPr>
            <w:pStyle w:val="10"/>
            <w:tabs>
              <w:tab w:val="right" w:leader="dot" w:pos="8296"/>
            </w:tabs>
            <w:rPr>
              <w:noProof/>
            </w:rPr>
          </w:pPr>
          <w:hyperlink w:anchor="_Toc296646113" w:history="1">
            <w:r w:rsidR="008877AB" w:rsidRPr="00A5041B">
              <w:rPr>
                <w:rStyle w:val="a6"/>
                <w:noProof/>
                <w:kern w:val="0"/>
              </w:rPr>
              <w:t>7.</w:t>
            </w:r>
            <w:r w:rsidR="008877AB" w:rsidRPr="00A5041B">
              <w:rPr>
                <w:rStyle w:val="a6"/>
                <w:rFonts w:hint="eastAsia"/>
                <w:noProof/>
                <w:kern w:val="0"/>
              </w:rPr>
              <w:t>测试标准文档</w:t>
            </w:r>
            <w:r w:rsidR="008877AB">
              <w:rPr>
                <w:noProof/>
                <w:webHidden/>
              </w:rPr>
              <w:tab/>
            </w:r>
            <w:r>
              <w:rPr>
                <w:noProof/>
                <w:webHidden/>
              </w:rPr>
              <w:fldChar w:fldCharType="begin"/>
            </w:r>
            <w:r w:rsidR="008877AB">
              <w:rPr>
                <w:noProof/>
                <w:webHidden/>
              </w:rPr>
              <w:instrText xml:space="preserve"> PAGEREF _Toc296646113 \h </w:instrText>
            </w:r>
            <w:r>
              <w:rPr>
                <w:noProof/>
                <w:webHidden/>
              </w:rPr>
            </w:r>
            <w:r>
              <w:rPr>
                <w:noProof/>
                <w:webHidden/>
              </w:rPr>
              <w:fldChar w:fldCharType="separate"/>
            </w:r>
            <w:r w:rsidR="008877AB">
              <w:rPr>
                <w:noProof/>
                <w:webHidden/>
              </w:rPr>
              <w:t>9</w:t>
            </w:r>
            <w:r>
              <w:rPr>
                <w:noProof/>
                <w:webHidden/>
              </w:rPr>
              <w:fldChar w:fldCharType="end"/>
            </w:r>
          </w:hyperlink>
        </w:p>
        <w:p w:rsidR="008877AB" w:rsidRDefault="004C0916">
          <w:r>
            <w:fldChar w:fldCharType="end"/>
          </w:r>
        </w:p>
      </w:sdtContent>
    </w:sdt>
    <w:p w:rsidR="0074020C" w:rsidRDefault="0074020C">
      <w:pPr>
        <w:widowControl/>
        <w:jc w:val="left"/>
      </w:pPr>
      <w:r>
        <w:br w:type="page"/>
      </w:r>
    </w:p>
    <w:p w:rsidR="0074020C" w:rsidRPr="0074020C" w:rsidRDefault="0074020C" w:rsidP="0074020C">
      <w:pPr>
        <w:pStyle w:val="1"/>
        <w:rPr>
          <w:kern w:val="0"/>
        </w:rPr>
      </w:pPr>
      <w:bookmarkStart w:id="0" w:name="_Toc296646089"/>
      <w:r w:rsidRPr="0074020C">
        <w:rPr>
          <w:rFonts w:hint="eastAsia"/>
          <w:kern w:val="0"/>
        </w:rPr>
        <w:lastRenderedPageBreak/>
        <w:t>1.</w:t>
      </w:r>
      <w:r w:rsidRPr="0074020C">
        <w:rPr>
          <w:rFonts w:hint="eastAsia"/>
          <w:kern w:val="0"/>
        </w:rPr>
        <w:t>编写目的</w:t>
      </w:r>
      <w:bookmarkEnd w:id="0"/>
    </w:p>
    <w:p w:rsidR="00045D9F" w:rsidRPr="00045D9F" w:rsidRDefault="00045D9F" w:rsidP="00045D9F">
      <w:pPr>
        <w:pStyle w:val="aa"/>
        <w:widowControl/>
        <w:numPr>
          <w:ilvl w:val="0"/>
          <w:numId w:val="3"/>
        </w:numPr>
        <w:spacing w:line="120" w:lineRule="auto"/>
        <w:ind w:firstLineChars="0"/>
        <w:jc w:val="left"/>
        <w:rPr>
          <w:rFonts w:ascii="宋体" w:eastAsia="宋体" w:hAnsi="宋体" w:cs="宋体" w:hint="eastAsia"/>
          <w:color w:val="000000"/>
          <w:kern w:val="0"/>
          <w:szCs w:val="18"/>
        </w:rPr>
      </w:pPr>
      <w:r w:rsidRPr="00045D9F">
        <w:rPr>
          <w:rFonts w:ascii="宋体" w:eastAsia="宋体" w:hAnsi="宋体" w:cs="宋体" w:hint="eastAsia"/>
          <w:color w:val="000000"/>
          <w:kern w:val="0"/>
          <w:szCs w:val="18"/>
        </w:rPr>
        <w:t>测试团队的日常工作规范</w:t>
      </w:r>
    </w:p>
    <w:p w:rsidR="00045D9F" w:rsidRPr="00045D9F" w:rsidRDefault="00045D9F" w:rsidP="00045D9F">
      <w:pPr>
        <w:pStyle w:val="aa"/>
        <w:widowControl/>
        <w:numPr>
          <w:ilvl w:val="0"/>
          <w:numId w:val="3"/>
        </w:numPr>
        <w:spacing w:line="120" w:lineRule="auto"/>
        <w:ind w:firstLineChars="0"/>
        <w:jc w:val="left"/>
        <w:rPr>
          <w:rFonts w:ascii="宋体" w:eastAsia="宋体" w:hAnsi="宋体" w:cs="宋体" w:hint="eastAsia"/>
          <w:color w:val="000000"/>
          <w:kern w:val="0"/>
          <w:szCs w:val="18"/>
        </w:rPr>
      </w:pPr>
      <w:r w:rsidRPr="00045D9F">
        <w:rPr>
          <w:rFonts w:ascii="宋体" w:eastAsia="宋体" w:hAnsi="宋体" w:cs="宋体" w:hint="eastAsia"/>
          <w:color w:val="000000"/>
          <w:kern w:val="0"/>
          <w:szCs w:val="18"/>
        </w:rPr>
        <w:t>控制测试工作的流程</w:t>
      </w:r>
    </w:p>
    <w:p w:rsidR="00045D9F" w:rsidRPr="00045D9F" w:rsidRDefault="00045D9F" w:rsidP="00045D9F">
      <w:pPr>
        <w:pStyle w:val="aa"/>
        <w:widowControl/>
        <w:numPr>
          <w:ilvl w:val="0"/>
          <w:numId w:val="3"/>
        </w:numPr>
        <w:spacing w:line="120" w:lineRule="auto"/>
        <w:ind w:firstLineChars="0"/>
        <w:jc w:val="left"/>
        <w:rPr>
          <w:rFonts w:ascii="宋体" w:eastAsia="宋体" w:hAnsi="宋体" w:cs="宋体" w:hint="eastAsia"/>
          <w:color w:val="000000"/>
          <w:kern w:val="0"/>
          <w:szCs w:val="18"/>
        </w:rPr>
      </w:pPr>
      <w:r w:rsidRPr="00045D9F">
        <w:rPr>
          <w:rFonts w:ascii="宋体" w:eastAsia="宋体" w:hAnsi="宋体" w:cs="宋体" w:hint="eastAsia"/>
          <w:color w:val="000000"/>
          <w:kern w:val="0"/>
          <w:szCs w:val="18"/>
        </w:rPr>
        <w:t>明确项目工程各阶段的测试团队的工作</w:t>
      </w:r>
    </w:p>
    <w:p w:rsidR="00045D9F" w:rsidRPr="00045D9F" w:rsidRDefault="00045D9F" w:rsidP="00045D9F">
      <w:pPr>
        <w:pStyle w:val="aa"/>
        <w:widowControl/>
        <w:numPr>
          <w:ilvl w:val="0"/>
          <w:numId w:val="3"/>
        </w:numPr>
        <w:spacing w:line="120" w:lineRule="auto"/>
        <w:ind w:firstLineChars="0"/>
        <w:jc w:val="left"/>
        <w:rPr>
          <w:rFonts w:ascii="宋体" w:eastAsia="宋体" w:hAnsi="宋体" w:cs="宋体"/>
          <w:color w:val="000000"/>
          <w:kern w:val="0"/>
          <w:szCs w:val="18"/>
        </w:rPr>
      </w:pPr>
      <w:r w:rsidRPr="00045D9F">
        <w:rPr>
          <w:rFonts w:ascii="宋体" w:eastAsia="宋体" w:hAnsi="宋体" w:cs="宋体" w:hint="eastAsia"/>
          <w:color w:val="000000"/>
          <w:kern w:val="0"/>
          <w:szCs w:val="18"/>
        </w:rPr>
        <w:t>（测试技术，策略请参考《测试计划》文档）</w:t>
      </w:r>
    </w:p>
    <w:p w:rsidR="0074020C" w:rsidRPr="0074020C" w:rsidRDefault="0074020C" w:rsidP="0074020C">
      <w:pPr>
        <w:pStyle w:val="1"/>
        <w:rPr>
          <w:kern w:val="0"/>
        </w:rPr>
      </w:pPr>
      <w:bookmarkStart w:id="1" w:name="_Toc296646090"/>
      <w:r w:rsidRPr="0074020C">
        <w:rPr>
          <w:rFonts w:hint="eastAsia"/>
          <w:kern w:val="0"/>
        </w:rPr>
        <w:t>2.</w:t>
      </w:r>
      <w:r w:rsidRPr="0074020C">
        <w:rPr>
          <w:rFonts w:hint="eastAsia"/>
          <w:kern w:val="0"/>
        </w:rPr>
        <w:t>测试团队构成</w:t>
      </w:r>
      <w:bookmarkEnd w:id="1"/>
    </w:p>
    <w:p w:rsidR="0074020C" w:rsidRPr="0074020C" w:rsidRDefault="0074020C" w:rsidP="0074020C">
      <w:pPr>
        <w:pStyle w:val="2"/>
        <w:rPr>
          <w:kern w:val="0"/>
          <w:szCs w:val="18"/>
        </w:rPr>
      </w:pPr>
      <w:bookmarkStart w:id="2" w:name="_Toc296646091"/>
      <w:r w:rsidRPr="0074020C">
        <w:rPr>
          <w:rFonts w:hint="eastAsia"/>
          <w:kern w:val="0"/>
        </w:rPr>
        <w:t>2.1</w:t>
      </w:r>
      <w:r w:rsidRPr="0074020C">
        <w:rPr>
          <w:rFonts w:hint="eastAsia"/>
          <w:kern w:val="0"/>
        </w:rPr>
        <w:t>职责</w:t>
      </w:r>
      <w:bookmarkEnd w:id="2"/>
    </w:p>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测试是软件开发过程中的重要组成部分，肩负着如下责任：  </w:t>
      </w:r>
    </w:p>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A、在项目的前景、需求文档确立基线前对文档进行测试，从用户体验和测试的角度提出自己的看法。  </w:t>
      </w:r>
    </w:p>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B、编写合理的测试计划，并与项目整体计划有机地整合在一起。  </w:t>
      </w:r>
    </w:p>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C、编写覆盖率高的测试用例。  </w:t>
      </w:r>
    </w:p>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D、针对测试需求进行相关测试技术的研究。  </w:t>
      </w:r>
    </w:p>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E、认真仔细地实施测试工作，并提交测试报告以供项目组参考。  </w:t>
      </w:r>
    </w:p>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F、进行缺陷跟踪与分析。</w:t>
      </w:r>
    </w:p>
    <w:p w:rsidR="0074020C" w:rsidRPr="0074020C" w:rsidRDefault="0074020C" w:rsidP="0074020C">
      <w:pPr>
        <w:pStyle w:val="2"/>
        <w:rPr>
          <w:kern w:val="0"/>
        </w:rPr>
      </w:pPr>
      <w:bookmarkStart w:id="3" w:name="_Toc296646092"/>
      <w:r w:rsidRPr="0074020C">
        <w:rPr>
          <w:rFonts w:hint="eastAsia"/>
          <w:kern w:val="0"/>
        </w:rPr>
        <w:t>2.2</w:t>
      </w:r>
      <w:r w:rsidRPr="0074020C">
        <w:rPr>
          <w:rFonts w:hint="eastAsia"/>
          <w:kern w:val="0"/>
        </w:rPr>
        <w:t>角色划分</w:t>
      </w:r>
      <w:bookmarkEnd w:id="3"/>
    </w:p>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在人力资源有限的情况下，一个团队成员可能会同时承担多个角色。</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76"/>
        <w:gridCol w:w="5960"/>
      </w:tblGrid>
      <w:tr w:rsidR="0074020C" w:rsidRPr="0074020C" w:rsidTr="0074020C">
        <w:trPr>
          <w:tblCellSpacing w:w="0"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971974">
              <w:rPr>
                <w:rFonts w:ascii="宋体" w:eastAsia="宋体" w:hAnsi="宋体" w:cs="宋体" w:hint="eastAsia"/>
                <w:color w:val="000000"/>
                <w:kern w:val="0"/>
                <w:szCs w:val="18"/>
              </w:rPr>
              <w:t>角色名称</w:t>
            </w:r>
          </w:p>
        </w:tc>
        <w:tc>
          <w:tcPr>
            <w:tcW w:w="609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971974">
              <w:rPr>
                <w:rFonts w:ascii="宋体" w:eastAsia="宋体" w:hAnsi="宋体" w:cs="宋体" w:hint="eastAsia"/>
                <w:color w:val="000000"/>
                <w:kern w:val="0"/>
                <w:szCs w:val="18"/>
              </w:rPr>
              <w:t>相关主要责任</w:t>
            </w:r>
          </w:p>
        </w:tc>
      </w:tr>
      <w:tr w:rsidR="0074020C" w:rsidRPr="0074020C" w:rsidTr="0074020C">
        <w:trPr>
          <w:tblCellSpacing w:w="0" w:type="dxa"/>
        </w:trPr>
        <w:tc>
          <w:tcPr>
            <w:tcW w:w="2430" w:type="dxa"/>
            <w:vMerge w:val="restart"/>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测试负责人</w:t>
            </w:r>
          </w:p>
        </w:tc>
        <w:tc>
          <w:tcPr>
            <w:tcW w:w="609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  组建测试组</w:t>
            </w:r>
          </w:p>
        </w:tc>
      </w:tr>
      <w:tr w:rsidR="0074020C" w:rsidRPr="0074020C" w:rsidTr="0074020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p>
        </w:tc>
        <w:tc>
          <w:tcPr>
            <w:tcW w:w="609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  协调测试组内部的沟通   代表测试组与其它角色组进行沟通  编写测试计划q   测试报告分析</w:t>
            </w:r>
          </w:p>
        </w:tc>
      </w:tr>
      <w:tr w:rsidR="0074020C" w:rsidRPr="0074020C" w:rsidTr="0074020C">
        <w:trPr>
          <w:tblCellSpacing w:w="0"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测试用例设计工程师</w:t>
            </w:r>
          </w:p>
        </w:tc>
        <w:tc>
          <w:tcPr>
            <w:tcW w:w="609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  编写测试用例{可以由测试负责人兼任}</w:t>
            </w:r>
          </w:p>
        </w:tc>
      </w:tr>
      <w:tr w:rsidR="0074020C" w:rsidRPr="0074020C" w:rsidTr="0074020C">
        <w:trPr>
          <w:tblCellSpacing w:w="0"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测试实施工程师</w:t>
            </w:r>
          </w:p>
        </w:tc>
        <w:tc>
          <w:tcPr>
            <w:tcW w:w="609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  实施测试用例，执行测试</w:t>
            </w:r>
          </w:p>
        </w:tc>
      </w:tr>
      <w:tr w:rsidR="0074020C" w:rsidRPr="0074020C" w:rsidTr="0074020C">
        <w:trPr>
          <w:tblCellSpacing w:w="0"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技术支持工程师</w:t>
            </w:r>
          </w:p>
        </w:tc>
        <w:tc>
          <w:tcPr>
            <w:tcW w:w="609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  为测试工作提供技术支持</w:t>
            </w:r>
          </w:p>
        </w:tc>
      </w:tr>
    </w:tbl>
    <w:p w:rsidR="0074020C" w:rsidRPr="0074020C" w:rsidRDefault="0074020C" w:rsidP="0074020C">
      <w:pPr>
        <w:pStyle w:val="1"/>
        <w:rPr>
          <w:kern w:val="0"/>
        </w:rPr>
      </w:pPr>
      <w:bookmarkStart w:id="4" w:name="_Toc296646093"/>
      <w:r w:rsidRPr="0074020C">
        <w:rPr>
          <w:rFonts w:hint="eastAsia"/>
          <w:kern w:val="0"/>
        </w:rPr>
        <w:lastRenderedPageBreak/>
        <w:t>3.</w:t>
      </w:r>
      <w:r w:rsidRPr="0074020C">
        <w:rPr>
          <w:rFonts w:hint="eastAsia"/>
          <w:kern w:val="0"/>
        </w:rPr>
        <w:t>工作流程及规范</w:t>
      </w:r>
      <w:bookmarkEnd w:id="4"/>
    </w:p>
    <w:p w:rsidR="0074020C" w:rsidRPr="0074020C" w:rsidRDefault="0074020C" w:rsidP="0074020C">
      <w:pPr>
        <w:pStyle w:val="2"/>
        <w:rPr>
          <w:kern w:val="0"/>
        </w:rPr>
      </w:pPr>
      <w:bookmarkStart w:id="5" w:name="_Toc296646094"/>
      <w:r w:rsidRPr="0074020C">
        <w:rPr>
          <w:rFonts w:hint="eastAsia"/>
          <w:kern w:val="0"/>
        </w:rPr>
        <w:t>3.1</w:t>
      </w:r>
      <w:r w:rsidRPr="0074020C">
        <w:rPr>
          <w:rFonts w:hint="eastAsia"/>
          <w:kern w:val="0"/>
        </w:rPr>
        <w:t>计划与设计阶段</w:t>
      </w:r>
      <w:bookmarkEnd w:id="5"/>
    </w:p>
    <w:p w:rsidR="0074020C" w:rsidRDefault="0074020C" w:rsidP="0074020C">
      <w:pPr>
        <w:pStyle w:val="3"/>
        <w:rPr>
          <w:rFonts w:ascii="宋体" w:eastAsia="宋体" w:hAnsi="宋体" w:cs="宋体"/>
          <w:color w:val="000000"/>
          <w:kern w:val="0"/>
          <w:sz w:val="18"/>
        </w:rPr>
      </w:pPr>
      <w:bookmarkStart w:id="6" w:name="_Toc296646095"/>
      <w:r w:rsidRPr="0074020C">
        <w:rPr>
          <w:rFonts w:hint="eastAsia"/>
          <w:kern w:val="0"/>
        </w:rPr>
        <w:t>3.1.1</w:t>
      </w:r>
      <w:r w:rsidRPr="0074020C">
        <w:rPr>
          <w:rFonts w:hint="eastAsia"/>
          <w:kern w:val="0"/>
        </w:rPr>
        <w:t>成立测试团队</w:t>
      </w:r>
      <w:bookmarkEnd w:id="6"/>
      <w:r w:rsidRPr="0074020C">
        <w:rPr>
          <w:rFonts w:ascii="宋体" w:eastAsia="宋体" w:hAnsi="宋体" w:cs="宋体" w:hint="eastAsia"/>
          <w:color w:val="000000"/>
          <w:kern w:val="0"/>
          <w:sz w:val="18"/>
        </w:rPr>
        <w:t> </w:t>
      </w:r>
    </w:p>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在项目组成立的同时，测试组也将同时成立。团队成立的工作与责任如下：</w:t>
      </w:r>
    </w:p>
    <w:tbl>
      <w:tblPr>
        <w:tblW w:w="847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025"/>
        <w:gridCol w:w="6450"/>
      </w:tblGrid>
      <w:tr w:rsidR="0074020C" w:rsidRPr="0074020C" w:rsidTr="0074020C">
        <w:trPr>
          <w:tblCellSpacing w:w="0" w:type="dxa"/>
        </w:trPr>
        <w:tc>
          <w:tcPr>
            <w:tcW w:w="202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过程要点</w:t>
            </w:r>
          </w:p>
        </w:tc>
        <w:tc>
          <w:tcPr>
            <w:tcW w:w="645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详细说明</w:t>
            </w:r>
          </w:p>
        </w:tc>
      </w:tr>
      <w:tr w:rsidR="0074020C" w:rsidRPr="0074020C" w:rsidTr="0074020C">
        <w:trPr>
          <w:tblCellSpacing w:w="0" w:type="dxa"/>
        </w:trPr>
        <w:tc>
          <w:tcPr>
            <w:tcW w:w="202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输入条件</w:t>
            </w:r>
          </w:p>
        </w:tc>
        <w:tc>
          <w:tcPr>
            <w:tcW w:w="645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项目组成立（参与《项目计划书》的评审）</w:t>
            </w:r>
          </w:p>
        </w:tc>
      </w:tr>
      <w:tr w:rsidR="0074020C" w:rsidRPr="0074020C" w:rsidTr="0074020C">
        <w:trPr>
          <w:tblCellSpacing w:w="0" w:type="dxa"/>
        </w:trPr>
        <w:tc>
          <w:tcPr>
            <w:tcW w:w="202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工作内容</w:t>
            </w:r>
          </w:p>
        </w:tc>
        <w:tc>
          <w:tcPr>
            <w:tcW w:w="645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为测试组任命一名测试负责人，同时确定测试组的构成人选。</w:t>
            </w:r>
          </w:p>
        </w:tc>
      </w:tr>
      <w:tr w:rsidR="0074020C" w:rsidRPr="0074020C" w:rsidTr="0074020C">
        <w:trPr>
          <w:tblCellSpacing w:w="0" w:type="dxa"/>
        </w:trPr>
        <w:tc>
          <w:tcPr>
            <w:tcW w:w="202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退出标准</w:t>
            </w:r>
          </w:p>
        </w:tc>
        <w:tc>
          <w:tcPr>
            <w:tcW w:w="645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测试组成立</w:t>
            </w:r>
          </w:p>
        </w:tc>
      </w:tr>
      <w:tr w:rsidR="0074020C" w:rsidRPr="0074020C" w:rsidTr="0074020C">
        <w:trPr>
          <w:tblCellSpacing w:w="0" w:type="dxa"/>
        </w:trPr>
        <w:tc>
          <w:tcPr>
            <w:tcW w:w="202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责任人</w:t>
            </w:r>
          </w:p>
        </w:tc>
        <w:tc>
          <w:tcPr>
            <w:tcW w:w="645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测试负责人</w:t>
            </w:r>
          </w:p>
        </w:tc>
      </w:tr>
    </w:tbl>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 w:val="18"/>
          <w:szCs w:val="18"/>
        </w:rPr>
      </w:pPr>
      <w:r w:rsidRPr="0074020C">
        <w:rPr>
          <w:rFonts w:ascii="宋体" w:eastAsia="宋体" w:hAnsi="宋体" w:cs="宋体" w:hint="eastAsia"/>
          <w:color w:val="000000"/>
          <w:kern w:val="0"/>
          <w:sz w:val="18"/>
          <w:szCs w:val="18"/>
        </w:rPr>
        <w:t>图表 1</w:t>
      </w:r>
    </w:p>
    <w:p w:rsidR="0074020C" w:rsidRPr="0074020C" w:rsidRDefault="0074020C" w:rsidP="0074020C">
      <w:pPr>
        <w:pStyle w:val="3"/>
        <w:rPr>
          <w:kern w:val="0"/>
        </w:rPr>
      </w:pPr>
      <w:bookmarkStart w:id="7" w:name="_Toc296646096"/>
      <w:r w:rsidRPr="0074020C">
        <w:rPr>
          <w:rFonts w:hint="eastAsia"/>
          <w:kern w:val="0"/>
        </w:rPr>
        <w:t>3.1.2</w:t>
      </w:r>
      <w:r w:rsidRPr="0074020C">
        <w:rPr>
          <w:rFonts w:hint="eastAsia"/>
          <w:kern w:val="0"/>
        </w:rPr>
        <w:t>测试预通知</w:t>
      </w:r>
      <w:bookmarkEnd w:id="7"/>
    </w:p>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在正式测试任务下达前，开发团队应提前一周左右向测试团队下达预通知，告之较为确切的测试日期，提供当前最新的相关资料。测试负责人可视具体情况决定是否需要调整人力。测试人员可预先熟悉必要的背景资料，协助测试负责人编写《测试计划》初稿。</w:t>
      </w:r>
    </w:p>
    <w:tbl>
      <w:tblPr>
        <w:tblW w:w="847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040"/>
        <w:gridCol w:w="6435"/>
      </w:tblGrid>
      <w:tr w:rsidR="0074020C" w:rsidRPr="0074020C" w:rsidTr="0074020C">
        <w:trPr>
          <w:tblCellSpacing w:w="0" w:type="dxa"/>
        </w:trPr>
        <w:tc>
          <w:tcPr>
            <w:tcW w:w="204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color w:val="000000"/>
                <w:kern w:val="0"/>
                <w:sz w:val="18"/>
              </w:rPr>
              <w:t> </w:t>
            </w:r>
            <w:r w:rsidRPr="0074020C">
              <w:rPr>
                <w:rFonts w:ascii="宋体" w:eastAsia="宋体" w:hAnsi="宋体" w:cs="宋体" w:hint="eastAsia"/>
                <w:b/>
                <w:bCs/>
                <w:color w:val="000000"/>
                <w:kern w:val="0"/>
                <w:sz w:val="18"/>
              </w:rPr>
              <w:t>过程要点</w:t>
            </w:r>
          </w:p>
        </w:tc>
        <w:tc>
          <w:tcPr>
            <w:tcW w:w="643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详细说明</w:t>
            </w:r>
          </w:p>
        </w:tc>
      </w:tr>
      <w:tr w:rsidR="0074020C" w:rsidRPr="0074020C" w:rsidTr="0074020C">
        <w:trPr>
          <w:tblCellSpacing w:w="0" w:type="dxa"/>
        </w:trPr>
        <w:tc>
          <w:tcPr>
            <w:tcW w:w="204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输入条件</w:t>
            </w:r>
          </w:p>
        </w:tc>
        <w:tc>
          <w:tcPr>
            <w:tcW w:w="643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项目进入软件实现阶段（编码）</w:t>
            </w:r>
          </w:p>
        </w:tc>
      </w:tr>
      <w:tr w:rsidR="0074020C" w:rsidRPr="0074020C" w:rsidTr="0074020C">
        <w:trPr>
          <w:tblCellSpacing w:w="0" w:type="dxa"/>
        </w:trPr>
        <w:tc>
          <w:tcPr>
            <w:tcW w:w="204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工作内容</w:t>
            </w:r>
          </w:p>
        </w:tc>
        <w:tc>
          <w:tcPr>
            <w:tcW w:w="643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项目/产品经理邮件通知测试负责人正式测试交接时间，测试规模预估等</w:t>
            </w:r>
          </w:p>
        </w:tc>
      </w:tr>
      <w:tr w:rsidR="0074020C" w:rsidRPr="0074020C" w:rsidTr="0074020C">
        <w:trPr>
          <w:tblCellSpacing w:w="0" w:type="dxa"/>
        </w:trPr>
        <w:tc>
          <w:tcPr>
            <w:tcW w:w="204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退出标准</w:t>
            </w:r>
          </w:p>
        </w:tc>
        <w:tc>
          <w:tcPr>
            <w:tcW w:w="643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预先通知得到测试负责人确认，并提交《测试计划》初稿</w:t>
            </w:r>
          </w:p>
        </w:tc>
      </w:tr>
      <w:tr w:rsidR="0074020C" w:rsidRPr="0074020C" w:rsidTr="0074020C">
        <w:trPr>
          <w:tblCellSpacing w:w="0" w:type="dxa"/>
        </w:trPr>
        <w:tc>
          <w:tcPr>
            <w:tcW w:w="204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责任人</w:t>
            </w:r>
          </w:p>
        </w:tc>
        <w:tc>
          <w:tcPr>
            <w:tcW w:w="643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产品经理，测试负责人</w:t>
            </w:r>
          </w:p>
        </w:tc>
      </w:tr>
    </w:tbl>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 w:val="18"/>
          <w:szCs w:val="18"/>
        </w:rPr>
      </w:pPr>
      <w:r w:rsidRPr="0074020C">
        <w:rPr>
          <w:rFonts w:ascii="宋体" w:eastAsia="宋体" w:hAnsi="宋体" w:cs="宋体" w:hint="eastAsia"/>
          <w:color w:val="000000"/>
          <w:kern w:val="0"/>
          <w:sz w:val="18"/>
          <w:szCs w:val="18"/>
        </w:rPr>
        <w:t>图表 2</w:t>
      </w:r>
    </w:p>
    <w:p w:rsidR="0074020C" w:rsidRPr="0074020C" w:rsidRDefault="0074020C" w:rsidP="0074020C">
      <w:pPr>
        <w:pStyle w:val="3"/>
        <w:rPr>
          <w:kern w:val="0"/>
        </w:rPr>
      </w:pPr>
      <w:bookmarkStart w:id="8" w:name="_Toc296646097"/>
      <w:r w:rsidRPr="0074020C">
        <w:rPr>
          <w:rFonts w:hint="eastAsia"/>
          <w:kern w:val="0"/>
        </w:rPr>
        <w:t>3.1.3</w:t>
      </w:r>
      <w:r w:rsidRPr="0074020C">
        <w:rPr>
          <w:rFonts w:hint="eastAsia"/>
          <w:kern w:val="0"/>
        </w:rPr>
        <w:t>召开测试启动会议</w:t>
      </w:r>
      <w:bookmarkEnd w:id="8"/>
    </w:p>
    <w:tbl>
      <w:tblPr>
        <w:tblW w:w="847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5"/>
        <w:gridCol w:w="6330"/>
      </w:tblGrid>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过程要点</w:t>
            </w:r>
          </w:p>
        </w:tc>
        <w:tc>
          <w:tcPr>
            <w:tcW w:w="633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详细说明</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输入条件</w:t>
            </w:r>
          </w:p>
        </w:tc>
        <w:tc>
          <w:tcPr>
            <w:tcW w:w="633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测试负责人完成测试计划初稿</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工作内容</w:t>
            </w:r>
          </w:p>
        </w:tc>
        <w:tc>
          <w:tcPr>
            <w:tcW w:w="633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开发团队与测试团队交接测试内容，对测试目标达成一致，商讨测试计划初稿的可行性，统一项目组的目标和测试的工作重点。</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退出标准</w:t>
            </w:r>
          </w:p>
        </w:tc>
        <w:tc>
          <w:tcPr>
            <w:tcW w:w="633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明确测试内容与重点，项目方提交《测试任务书》，测试方提交《测试计划》正稿。</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责任人</w:t>
            </w:r>
          </w:p>
        </w:tc>
        <w:tc>
          <w:tcPr>
            <w:tcW w:w="633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产品经理，测试负责人</w:t>
            </w:r>
          </w:p>
        </w:tc>
      </w:tr>
    </w:tbl>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 w:val="18"/>
          <w:szCs w:val="18"/>
        </w:rPr>
      </w:pPr>
      <w:r w:rsidRPr="0074020C">
        <w:rPr>
          <w:rFonts w:ascii="宋体" w:eastAsia="宋体" w:hAnsi="宋体" w:cs="宋体" w:hint="eastAsia"/>
          <w:color w:val="000000"/>
          <w:kern w:val="0"/>
          <w:sz w:val="18"/>
          <w:szCs w:val="18"/>
        </w:rPr>
        <w:lastRenderedPageBreak/>
        <w:t>图表 3</w:t>
      </w:r>
    </w:p>
    <w:p w:rsidR="0074020C" w:rsidRPr="0074020C" w:rsidRDefault="0074020C" w:rsidP="0074020C">
      <w:pPr>
        <w:pStyle w:val="3"/>
        <w:rPr>
          <w:kern w:val="0"/>
        </w:rPr>
      </w:pPr>
      <w:bookmarkStart w:id="9" w:name="_Toc296646098"/>
      <w:r w:rsidRPr="0074020C">
        <w:rPr>
          <w:rFonts w:hint="eastAsia"/>
          <w:kern w:val="0"/>
        </w:rPr>
        <w:t>3.1.4</w:t>
      </w:r>
      <w:r w:rsidRPr="0074020C">
        <w:rPr>
          <w:rFonts w:hint="eastAsia"/>
          <w:kern w:val="0"/>
        </w:rPr>
        <w:t>编写测试计划文档</w:t>
      </w:r>
      <w:bookmarkEnd w:id="9"/>
    </w:p>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需求分析文档确立后，测试组需要编写测试计划文档，为后续的测试工作提供直接的指导</w:t>
      </w:r>
    </w:p>
    <w:tbl>
      <w:tblPr>
        <w:tblW w:w="85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5"/>
        <w:gridCol w:w="6390"/>
      </w:tblGrid>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过程要点</w:t>
            </w:r>
          </w:p>
        </w:tc>
        <w:tc>
          <w:tcPr>
            <w:tcW w:w="639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详细说明</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输入条件</w:t>
            </w:r>
          </w:p>
        </w:tc>
        <w:tc>
          <w:tcPr>
            <w:tcW w:w="639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项目需求文档建立</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工作内容</w:t>
            </w:r>
          </w:p>
        </w:tc>
        <w:tc>
          <w:tcPr>
            <w:tcW w:w="6390" w:type="dxa"/>
            <w:tcBorders>
              <w:top w:val="outset" w:sz="6" w:space="0" w:color="auto"/>
              <w:left w:val="outset" w:sz="6" w:space="0" w:color="auto"/>
              <w:bottom w:val="outset" w:sz="6" w:space="0" w:color="auto"/>
              <w:right w:val="outset" w:sz="6" w:space="0" w:color="auto"/>
            </w:tcBorders>
            <w:vAlign w:val="center"/>
            <w:hideMark/>
          </w:tcPr>
          <w:p w:rsidR="00DA5F5C" w:rsidRDefault="0074020C" w:rsidP="00971974">
            <w:pPr>
              <w:widowControl/>
              <w:spacing w:line="120" w:lineRule="auto"/>
              <w:ind w:firstLine="238"/>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根据项目的需求文档，按照测试计划文档模板编写测试计划。测试计划中应该至少包括以下关键内容：</w:t>
            </w:r>
          </w:p>
          <w:p w:rsidR="00DA5F5C" w:rsidRDefault="0074020C" w:rsidP="00971974">
            <w:pPr>
              <w:widowControl/>
              <w:spacing w:line="120" w:lineRule="auto"/>
              <w:ind w:firstLine="238"/>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 a .测试需求——需要测试组测试的范围，估算出测试所花费的人力资源和各个测试需求的测试优先级 </w:t>
            </w:r>
          </w:p>
          <w:p w:rsidR="00DA5F5C" w:rsidRDefault="0074020C" w:rsidP="00DA5F5C">
            <w:pPr>
              <w:widowControl/>
              <w:spacing w:line="120" w:lineRule="auto"/>
              <w:ind w:leftChars="160" w:left="336"/>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b.测试方案——整体测试的测试方法和每个测试需求的测试方法 c.测试资源——本次测试所需要用到的人力、硬件、软件、技术的资源 </w:t>
            </w:r>
          </w:p>
          <w:p w:rsidR="00DA5F5C" w:rsidRDefault="0074020C" w:rsidP="00DA5F5C">
            <w:pPr>
              <w:widowControl/>
              <w:spacing w:line="120" w:lineRule="auto"/>
              <w:ind w:leftChars="160" w:left="336"/>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d.测试组角色——明确测试组内各个成员的角色和相关责任 </w:t>
            </w:r>
          </w:p>
          <w:p w:rsidR="00DA5F5C" w:rsidRDefault="0074020C" w:rsidP="00DA5F5C">
            <w:pPr>
              <w:widowControl/>
              <w:spacing w:line="120" w:lineRule="auto"/>
              <w:ind w:leftChars="160" w:left="336"/>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e.里程碑——明确标准项目过程中测试组该关注的里程碑 </w:t>
            </w:r>
          </w:p>
          <w:p w:rsidR="00DA5F5C" w:rsidRDefault="0074020C" w:rsidP="00DA5F5C">
            <w:pPr>
              <w:widowControl/>
              <w:spacing w:line="120" w:lineRule="auto"/>
              <w:ind w:leftChars="150" w:left="315" w:firstLineChars="10" w:firstLine="21"/>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a</w:t>
            </w:r>
            <w:r w:rsidR="00DA5F5C">
              <w:rPr>
                <w:rFonts w:ascii="宋体" w:eastAsia="宋体" w:hAnsi="宋体" w:cs="宋体" w:hint="eastAsia"/>
                <w:color w:val="000000"/>
                <w:kern w:val="0"/>
                <w:szCs w:val="18"/>
              </w:rPr>
              <w:t xml:space="preserve"> </w:t>
            </w:r>
            <w:r w:rsidRPr="0074020C">
              <w:rPr>
                <w:rFonts w:ascii="宋体" w:eastAsia="宋体" w:hAnsi="宋体" w:cs="宋体" w:hint="eastAsia"/>
                <w:color w:val="000000"/>
                <w:kern w:val="0"/>
                <w:szCs w:val="18"/>
              </w:rPr>
              <w:t xml:space="preserve">.可交付工件——在测试组的工作中必须向项目组提交的产物，包括测试计划、测试报告等等 </w:t>
            </w:r>
          </w:p>
          <w:p w:rsidR="0074020C" w:rsidRPr="0074020C" w:rsidRDefault="0074020C" w:rsidP="00DA5F5C">
            <w:pPr>
              <w:widowControl/>
              <w:spacing w:line="120" w:lineRule="auto"/>
              <w:ind w:leftChars="150" w:left="315" w:firstLineChars="10" w:firstLine="21"/>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b.风险管理——列举出测试工作所可能出现的风险 测试计划编写完毕后，必须提交给项目组全体成员，并由项目组组中各个角色组联合评审。</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退出标准</w:t>
            </w:r>
          </w:p>
        </w:tc>
        <w:tc>
          <w:tcPr>
            <w:tcW w:w="6390" w:type="dxa"/>
            <w:tcBorders>
              <w:top w:val="outset" w:sz="6" w:space="0" w:color="auto"/>
              <w:left w:val="outset" w:sz="6" w:space="0" w:color="auto"/>
              <w:bottom w:val="outset" w:sz="6" w:space="0" w:color="auto"/>
              <w:right w:val="outset" w:sz="6" w:space="0" w:color="auto"/>
            </w:tcBorders>
            <w:vAlign w:val="center"/>
            <w:hideMark/>
          </w:tcPr>
          <w:p w:rsidR="00DA5F5C" w:rsidRDefault="0074020C" w:rsidP="00971974">
            <w:pPr>
              <w:widowControl/>
              <w:spacing w:line="120" w:lineRule="auto"/>
              <w:ind w:firstLine="238"/>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a.测试计划由项目组评审通过. </w:t>
            </w:r>
          </w:p>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b.在项目开发过程中，要适时的对测试计划进行跟踪，以供评估此次计划的完整性、可行性，在项目结束时还要最后评估一下测试计划的质量</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责任人</w:t>
            </w:r>
          </w:p>
        </w:tc>
        <w:tc>
          <w:tcPr>
            <w:tcW w:w="639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测试负责人</w:t>
            </w:r>
          </w:p>
        </w:tc>
      </w:tr>
    </w:tbl>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 w:val="18"/>
          <w:szCs w:val="18"/>
        </w:rPr>
      </w:pPr>
      <w:r w:rsidRPr="0074020C">
        <w:rPr>
          <w:rFonts w:ascii="宋体" w:eastAsia="宋体" w:hAnsi="宋体" w:cs="宋体" w:hint="eastAsia"/>
          <w:color w:val="000000"/>
          <w:kern w:val="0"/>
          <w:sz w:val="18"/>
          <w:szCs w:val="18"/>
        </w:rPr>
        <w:t>图表 4</w:t>
      </w:r>
    </w:p>
    <w:p w:rsidR="0074020C" w:rsidRPr="0074020C" w:rsidRDefault="0074020C" w:rsidP="0074020C">
      <w:pPr>
        <w:pStyle w:val="3"/>
        <w:rPr>
          <w:kern w:val="0"/>
        </w:rPr>
      </w:pPr>
      <w:bookmarkStart w:id="10" w:name="_Toc296646099"/>
      <w:r w:rsidRPr="0074020C">
        <w:rPr>
          <w:rFonts w:hint="eastAsia"/>
          <w:kern w:val="0"/>
        </w:rPr>
        <w:t>3.1.5</w:t>
      </w:r>
      <w:r w:rsidRPr="0074020C">
        <w:rPr>
          <w:rFonts w:hint="eastAsia"/>
          <w:kern w:val="0"/>
        </w:rPr>
        <w:t>设计测试用例</w:t>
      </w:r>
      <w:bookmarkEnd w:id="10"/>
    </w:p>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在需求分析文档确立基线以后，测试组需要针对项目的测试需求编写测试用例，在实际的测试中，测试用例将是唯一实施标准。在用例的编写过程中，具体的任务和责任人如下：</w:t>
      </w:r>
    </w:p>
    <w:tbl>
      <w:tblPr>
        <w:tblW w:w="85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5"/>
        <w:gridCol w:w="6390"/>
      </w:tblGrid>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过程要点</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详细说明</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输入条件</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测试需求明确，测试计划明确</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工作内容</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根据每一步测试计划编写全部的测试用例</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退出标准</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测试用例需要覆盖所有的测试需求</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责任人</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测试用例设计工程师（可由测试实施工程师或测试负责人兼做）</w:t>
            </w:r>
          </w:p>
        </w:tc>
      </w:tr>
    </w:tbl>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 w:val="18"/>
          <w:szCs w:val="18"/>
        </w:rPr>
      </w:pPr>
      <w:r w:rsidRPr="0074020C">
        <w:rPr>
          <w:rFonts w:ascii="宋体" w:eastAsia="宋体" w:hAnsi="宋体" w:cs="宋体" w:hint="eastAsia"/>
          <w:color w:val="000000"/>
          <w:kern w:val="0"/>
          <w:sz w:val="18"/>
          <w:szCs w:val="18"/>
        </w:rPr>
        <w:t>图表 5</w:t>
      </w:r>
    </w:p>
    <w:p w:rsidR="0074020C" w:rsidRPr="0074020C" w:rsidRDefault="0074020C" w:rsidP="0074020C">
      <w:pPr>
        <w:pStyle w:val="2"/>
        <w:rPr>
          <w:kern w:val="0"/>
        </w:rPr>
      </w:pPr>
      <w:bookmarkStart w:id="11" w:name="_Toc296646100"/>
      <w:r w:rsidRPr="0074020C">
        <w:rPr>
          <w:rFonts w:hint="eastAsia"/>
          <w:kern w:val="0"/>
        </w:rPr>
        <w:lastRenderedPageBreak/>
        <w:t>3.2</w:t>
      </w:r>
      <w:r w:rsidRPr="0074020C">
        <w:rPr>
          <w:rFonts w:hint="eastAsia"/>
          <w:kern w:val="0"/>
        </w:rPr>
        <w:t>实施测试阶段</w:t>
      </w:r>
      <w:bookmarkEnd w:id="11"/>
    </w:p>
    <w:p w:rsidR="0074020C" w:rsidRPr="0074020C" w:rsidRDefault="0074020C" w:rsidP="0074020C">
      <w:pPr>
        <w:pStyle w:val="3"/>
        <w:rPr>
          <w:kern w:val="0"/>
        </w:rPr>
      </w:pPr>
      <w:bookmarkStart w:id="12" w:name="_Toc296646101"/>
      <w:r w:rsidRPr="0074020C">
        <w:rPr>
          <w:rFonts w:hint="eastAsia"/>
          <w:kern w:val="0"/>
        </w:rPr>
        <w:t>3.2.1</w:t>
      </w:r>
      <w:r w:rsidRPr="0074020C">
        <w:rPr>
          <w:rFonts w:hint="eastAsia"/>
          <w:kern w:val="0"/>
        </w:rPr>
        <w:t>实施测试用例</w:t>
      </w:r>
      <w:bookmarkEnd w:id="12"/>
    </w:p>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实施测试用例将花费测试组绝大部分时间，这些工作都是建立在前期很多计划工作的基础上。</w:t>
      </w:r>
    </w:p>
    <w:tbl>
      <w:tblPr>
        <w:tblW w:w="85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5"/>
        <w:gridCol w:w="6390"/>
      </w:tblGrid>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过程要点</w:t>
            </w:r>
          </w:p>
        </w:tc>
        <w:tc>
          <w:tcPr>
            <w:tcW w:w="639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详细描述</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输入条件</w:t>
            </w:r>
          </w:p>
        </w:tc>
        <w:tc>
          <w:tcPr>
            <w:tcW w:w="639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测试负责人之前一个工作日定出当日的测试计划，确定可用的测试用例。</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工作内容</w:t>
            </w:r>
          </w:p>
        </w:tc>
        <w:tc>
          <w:tcPr>
            <w:tcW w:w="639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测试实施工程师根据测试计划中分配给自己的测试任务和提供的测试用例，实施相应的测试用例，并将记录实施用例的结果</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退出标准</w:t>
            </w:r>
          </w:p>
        </w:tc>
        <w:tc>
          <w:tcPr>
            <w:tcW w:w="639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测试用例中的所有任务被执行，结果被记录。</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责任人</w:t>
            </w:r>
          </w:p>
        </w:tc>
        <w:tc>
          <w:tcPr>
            <w:tcW w:w="639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ind w:firstLine="238"/>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测试实施工程师</w:t>
            </w:r>
          </w:p>
        </w:tc>
      </w:tr>
    </w:tbl>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 w:val="18"/>
          <w:szCs w:val="18"/>
        </w:rPr>
      </w:pPr>
      <w:r w:rsidRPr="0074020C">
        <w:rPr>
          <w:rFonts w:ascii="宋体" w:eastAsia="宋体" w:hAnsi="宋体" w:cs="宋体" w:hint="eastAsia"/>
          <w:color w:val="000000"/>
          <w:kern w:val="0"/>
          <w:sz w:val="18"/>
          <w:szCs w:val="18"/>
        </w:rPr>
        <w:t>图表 6</w:t>
      </w:r>
    </w:p>
    <w:p w:rsidR="0074020C" w:rsidRPr="0074020C" w:rsidRDefault="0074020C" w:rsidP="0074020C">
      <w:pPr>
        <w:pStyle w:val="3"/>
        <w:rPr>
          <w:kern w:val="0"/>
        </w:rPr>
      </w:pPr>
      <w:bookmarkStart w:id="13" w:name="_Toc296646102"/>
      <w:r w:rsidRPr="0074020C">
        <w:rPr>
          <w:rFonts w:hint="eastAsia"/>
          <w:kern w:val="0"/>
        </w:rPr>
        <w:t>3.2.2</w:t>
      </w:r>
      <w:r w:rsidRPr="0074020C">
        <w:rPr>
          <w:rFonts w:hint="eastAsia"/>
          <w:kern w:val="0"/>
        </w:rPr>
        <w:t>提交报告</w:t>
      </w:r>
      <w:bookmarkEnd w:id="13"/>
    </w:p>
    <w:p w:rsidR="0074020C" w:rsidRPr="0074020C" w:rsidRDefault="0074020C" w:rsidP="007121ED">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在约定的测试周期完成之后，测试负责人需要总结此次测试的结果，编写测试报告</w:t>
      </w:r>
    </w:p>
    <w:tbl>
      <w:tblPr>
        <w:tblW w:w="85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5"/>
        <w:gridCol w:w="6390"/>
      </w:tblGrid>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过程要点</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详细描述</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输入条件</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测试组完成了预定周期的测试任务</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工作内容</w:t>
            </w:r>
          </w:p>
        </w:tc>
        <w:tc>
          <w:tcPr>
            <w:tcW w:w="6390" w:type="dxa"/>
            <w:tcBorders>
              <w:top w:val="outset" w:sz="6" w:space="0" w:color="auto"/>
              <w:left w:val="outset" w:sz="6" w:space="0" w:color="auto"/>
              <w:bottom w:val="outset" w:sz="6" w:space="0" w:color="auto"/>
              <w:right w:val="outset" w:sz="6" w:space="0" w:color="auto"/>
            </w:tcBorders>
            <w:hideMark/>
          </w:tcPr>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测试负责人根据此轮测试的结果，编写测试报告，主要应包含以下内容： </w:t>
            </w:r>
          </w:p>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a.测试报告的版本 </w:t>
            </w:r>
          </w:p>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b.测试的人员和时间 </w:t>
            </w:r>
          </w:p>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c.测试所覆盖的缺陷——测试组在这轮测试中所有处理的缺陷，报告了测试负责人处理的缺陷和实施工程师验证的缺陷。不仅要写出覆盖缺陷的总数，还要写明这些缺陷的去向 </w:t>
            </w:r>
          </w:p>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d.测试新发现的缺陷数量 </w:t>
            </w:r>
          </w:p>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e.上一版本活动缺陷的数量 </w:t>
            </w:r>
          </w:p>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f.经过此轮测试，所有活动缺陷的数量及其状态分类 </w:t>
            </w:r>
          </w:p>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g.测试评估——写明在这一版本中，那些功能被实现了，那些还没有实现，这里只需写明和上一版本不同之处即可 </w:t>
            </w:r>
          </w:p>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h.急待解决的问题——写明当前项目组中面临的最优先的问题，可以重复提出</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退出标准</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在每轮测试结束之后应尽快将符合标准的测试报告发给全项目组</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责任人</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测试负责人</w:t>
            </w:r>
          </w:p>
        </w:tc>
      </w:tr>
    </w:tbl>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 w:val="18"/>
          <w:szCs w:val="18"/>
        </w:rPr>
      </w:pPr>
      <w:r w:rsidRPr="0074020C">
        <w:rPr>
          <w:rFonts w:ascii="宋体" w:eastAsia="宋体" w:hAnsi="宋体" w:cs="宋体" w:hint="eastAsia"/>
          <w:color w:val="000000"/>
          <w:kern w:val="0"/>
          <w:sz w:val="18"/>
          <w:szCs w:val="18"/>
        </w:rPr>
        <w:t>图表7</w:t>
      </w:r>
    </w:p>
    <w:p w:rsidR="0074020C" w:rsidRPr="0074020C" w:rsidRDefault="0074020C" w:rsidP="0074020C">
      <w:pPr>
        <w:pStyle w:val="3"/>
        <w:rPr>
          <w:kern w:val="0"/>
        </w:rPr>
      </w:pPr>
      <w:bookmarkStart w:id="14" w:name="_Toc296646103"/>
      <w:r w:rsidRPr="0074020C">
        <w:rPr>
          <w:rFonts w:hint="eastAsia"/>
          <w:kern w:val="0"/>
        </w:rPr>
        <w:lastRenderedPageBreak/>
        <w:t>3.2.3</w:t>
      </w:r>
      <w:r w:rsidRPr="0074020C">
        <w:rPr>
          <w:rFonts w:hint="eastAsia"/>
          <w:kern w:val="0"/>
        </w:rPr>
        <w:t>回归测试</w:t>
      </w:r>
      <w:bookmarkEnd w:id="14"/>
    </w:p>
    <w:p w:rsidR="0074020C" w:rsidRPr="0074020C" w:rsidRDefault="0074020C" w:rsidP="007121ED">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在每轮测试结束之后，由测试组重新拷贝修改后的最新版本，进行回归测试。</w:t>
      </w:r>
    </w:p>
    <w:tbl>
      <w:tblPr>
        <w:tblW w:w="85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5"/>
        <w:gridCol w:w="6390"/>
      </w:tblGrid>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过程要点</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详细描述</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输入条件</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在每轮测试中，按照现有的测试用例没有新的缺陷被发现，测试报告中全部的活动缺陷都被解决。</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工作内容</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测试组将按照测试计划中对于回归测试的策略对产品进行回归测试，回归测试的用例属于测试用例的一部分或者是全部测试用例，但不能超出原先预定的测试用例的范围。</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退出标准</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回归测试所运行的用例全部通过。</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责任人</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测试实施工程师 （可由测试实施工程师或测试负责人兼做）</w:t>
            </w:r>
          </w:p>
        </w:tc>
      </w:tr>
    </w:tbl>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 w:val="18"/>
          <w:szCs w:val="18"/>
        </w:rPr>
      </w:pPr>
      <w:r w:rsidRPr="0074020C">
        <w:rPr>
          <w:rFonts w:ascii="宋体" w:eastAsia="宋体" w:hAnsi="宋体" w:cs="宋体" w:hint="eastAsia"/>
          <w:color w:val="000000"/>
          <w:kern w:val="0"/>
          <w:sz w:val="18"/>
          <w:szCs w:val="18"/>
        </w:rPr>
        <w:t>图表 2</w:t>
      </w:r>
    </w:p>
    <w:p w:rsidR="0074020C" w:rsidRPr="0074020C" w:rsidRDefault="0074020C" w:rsidP="0074020C">
      <w:pPr>
        <w:pStyle w:val="2"/>
        <w:rPr>
          <w:kern w:val="0"/>
        </w:rPr>
      </w:pPr>
      <w:bookmarkStart w:id="15" w:name="_Toc296646104"/>
      <w:r w:rsidRPr="0074020C">
        <w:rPr>
          <w:rFonts w:hint="eastAsia"/>
          <w:kern w:val="0"/>
        </w:rPr>
        <w:t>3.3</w:t>
      </w:r>
      <w:r w:rsidRPr="0074020C">
        <w:rPr>
          <w:rFonts w:hint="eastAsia"/>
          <w:kern w:val="0"/>
        </w:rPr>
        <w:t>总结阶段</w:t>
      </w:r>
      <w:bookmarkEnd w:id="15"/>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测试工作结束或即将结束时，测试组就要开始着手准备进行总结的工作。</w:t>
      </w:r>
    </w:p>
    <w:p w:rsidR="0074020C" w:rsidRPr="0074020C" w:rsidRDefault="0074020C" w:rsidP="0074020C">
      <w:pPr>
        <w:pStyle w:val="3"/>
        <w:rPr>
          <w:kern w:val="0"/>
        </w:rPr>
      </w:pPr>
      <w:bookmarkStart w:id="16" w:name="_Toc296646105"/>
      <w:r w:rsidRPr="0074020C">
        <w:rPr>
          <w:rFonts w:hint="eastAsia"/>
          <w:kern w:val="0"/>
        </w:rPr>
        <w:t>3.3.1</w:t>
      </w:r>
      <w:r w:rsidRPr="0074020C">
        <w:rPr>
          <w:rFonts w:hint="eastAsia"/>
          <w:kern w:val="0"/>
        </w:rPr>
        <w:t>编写测试报告</w:t>
      </w:r>
      <w:bookmarkEnd w:id="16"/>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在回归测试结束之后，测试负责人将要编写测试总结报告，对测试进行总结，并且提交给全体项目组，为产品的后续工作提供重要的信息支持。</w:t>
      </w:r>
    </w:p>
    <w:tbl>
      <w:tblPr>
        <w:tblW w:w="85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5"/>
        <w:gridCol w:w="6390"/>
      </w:tblGrid>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过程要点</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详细描述</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输入条件</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测试组完成了所有的测试实施工作</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工作内容</w:t>
            </w:r>
          </w:p>
        </w:tc>
        <w:tc>
          <w:tcPr>
            <w:tcW w:w="6390" w:type="dxa"/>
            <w:tcBorders>
              <w:top w:val="outset" w:sz="6" w:space="0" w:color="auto"/>
              <w:left w:val="outset" w:sz="6" w:space="0" w:color="auto"/>
              <w:bottom w:val="outset" w:sz="6" w:space="0" w:color="auto"/>
              <w:right w:val="outset" w:sz="6" w:space="0" w:color="auto"/>
            </w:tcBorders>
            <w:hideMark/>
          </w:tcPr>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测试负责人根据测试的结果，按照测试报告的文档模板编写测试报告，测试报告必须包含以下重要内容： </w:t>
            </w:r>
          </w:p>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a.测试资源概述——多少人、多长时间 </w:t>
            </w:r>
          </w:p>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b.测试结果摘要——分别描述各个测试需求的测试结果，产品实现了哪些功能点，哪些还没有实现 </w:t>
            </w:r>
          </w:p>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c.缺陷分析——按照缺陷的属性分类进行分析 </w:t>
            </w:r>
          </w:p>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d.测试需求覆盖率——原先列举的测试需求的测试覆盖率，可能一部分测试需求因为资源和优先级的因素没有进行测试，那么在这里要进行说明 </w:t>
            </w:r>
          </w:p>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e.测试评估——从总体对项目质量进行评估 </w:t>
            </w:r>
          </w:p>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f.测试组建议——从测试组的角度为项目组提出工作建议</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退出标准</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测试负责人完成了符合标准的测试报告，发送给全项目组。</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责任人</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测试负责人</w:t>
            </w:r>
          </w:p>
        </w:tc>
      </w:tr>
    </w:tbl>
    <w:p w:rsidR="0074020C" w:rsidRPr="0074020C" w:rsidRDefault="0074020C" w:rsidP="0074020C">
      <w:pPr>
        <w:pStyle w:val="3"/>
        <w:rPr>
          <w:kern w:val="0"/>
        </w:rPr>
      </w:pPr>
      <w:bookmarkStart w:id="17" w:name="_Toc296646106"/>
      <w:r w:rsidRPr="0074020C">
        <w:rPr>
          <w:rFonts w:hint="eastAsia"/>
          <w:kern w:val="0"/>
        </w:rPr>
        <w:lastRenderedPageBreak/>
        <w:t>3.3.2</w:t>
      </w:r>
      <w:r w:rsidRPr="0074020C">
        <w:rPr>
          <w:rFonts w:hint="eastAsia"/>
          <w:kern w:val="0"/>
        </w:rPr>
        <w:t>测试工作总结</w:t>
      </w:r>
      <w:bookmarkEnd w:id="17"/>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测试总结工作是在以上的工作全部结束以后，它的目的是评估本次测试工作，总结经验，使下一次的工作做得更好。</w:t>
      </w:r>
    </w:p>
    <w:tbl>
      <w:tblPr>
        <w:tblW w:w="85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5"/>
        <w:gridCol w:w="6390"/>
      </w:tblGrid>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过程要点</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详细描述</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输入条件</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测试负责人完成了符合标准的测试报告，发送给全项目组</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工作内容</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测试负责人根据测试的结果，按照测试总结的文档模板编写测试总结，</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退出标准</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测试负责人完成了符合标准的测试总结，发送给全测试组。</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责任人</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测试负责人</w:t>
            </w:r>
          </w:p>
        </w:tc>
      </w:tr>
    </w:tbl>
    <w:p w:rsidR="0074020C" w:rsidRPr="0074020C" w:rsidRDefault="0074020C" w:rsidP="0074020C">
      <w:pPr>
        <w:pStyle w:val="3"/>
        <w:rPr>
          <w:kern w:val="0"/>
        </w:rPr>
      </w:pPr>
      <w:bookmarkStart w:id="18" w:name="_Toc296646107"/>
      <w:r w:rsidRPr="0074020C">
        <w:rPr>
          <w:rFonts w:hint="eastAsia"/>
          <w:kern w:val="0"/>
        </w:rPr>
        <w:t>3.3.3</w:t>
      </w:r>
      <w:r w:rsidRPr="0074020C">
        <w:rPr>
          <w:rFonts w:hint="eastAsia"/>
          <w:kern w:val="0"/>
        </w:rPr>
        <w:t>测试验收</w:t>
      </w:r>
      <w:bookmarkEnd w:id="18"/>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测试验收工作是在以上工作全部结束后，对测试的过程，效果进行验收，宣布测试结束。</w:t>
      </w:r>
    </w:p>
    <w:tbl>
      <w:tblPr>
        <w:tblW w:w="85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5"/>
        <w:gridCol w:w="6390"/>
      </w:tblGrid>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过程要点</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详细描述</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输入条件</w:t>
            </w:r>
          </w:p>
        </w:tc>
        <w:tc>
          <w:tcPr>
            <w:tcW w:w="639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测试组完成了所有的测试实施工作，测试负责人完成符合标准的测试总结文档</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工作内容</w:t>
            </w:r>
          </w:p>
        </w:tc>
        <w:tc>
          <w:tcPr>
            <w:tcW w:w="6390" w:type="dxa"/>
            <w:tcBorders>
              <w:top w:val="outset" w:sz="6" w:space="0" w:color="auto"/>
              <w:left w:val="outset" w:sz="6" w:space="0" w:color="auto"/>
              <w:bottom w:val="outset" w:sz="6" w:space="0" w:color="auto"/>
              <w:right w:val="outset" w:sz="6" w:space="0" w:color="auto"/>
            </w:tcBorders>
            <w:vAlign w:val="center"/>
            <w:hideMark/>
          </w:tcPr>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由测试发起会上约定的验收组成员，对本测试进行验收，验收内容包括： </w:t>
            </w:r>
          </w:p>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a.测试效果验收——测试是否达到预期目的 </w:t>
            </w:r>
          </w:p>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b.测试文档验收——测试过程文档是否齐全，可信，符合标准 </w:t>
            </w:r>
          </w:p>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c.测试评估——从总体对测试的质量进行评估 </w:t>
            </w:r>
          </w:p>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d.测试建议——对本次测试工作指出不足，需要在以后工作中改进的地方 </w:t>
            </w:r>
          </w:p>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e.宣布测试结束——测试验收组成员签字宣布本次测试结束</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退出标准</w:t>
            </w:r>
          </w:p>
        </w:tc>
        <w:tc>
          <w:tcPr>
            <w:tcW w:w="639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签发测试验收报告</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责任人</w:t>
            </w:r>
          </w:p>
        </w:tc>
        <w:tc>
          <w:tcPr>
            <w:tcW w:w="639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产品经理</w:t>
            </w:r>
          </w:p>
        </w:tc>
      </w:tr>
    </w:tbl>
    <w:p w:rsidR="0074020C" w:rsidRPr="0074020C" w:rsidRDefault="0074020C" w:rsidP="0074020C">
      <w:pPr>
        <w:pStyle w:val="3"/>
        <w:rPr>
          <w:kern w:val="0"/>
        </w:rPr>
      </w:pPr>
      <w:bookmarkStart w:id="19" w:name="_Toc296646108"/>
      <w:r w:rsidRPr="0074020C">
        <w:rPr>
          <w:rFonts w:hint="eastAsia"/>
          <w:kern w:val="0"/>
        </w:rPr>
        <w:t>3.3.4</w:t>
      </w:r>
      <w:r w:rsidRPr="0074020C">
        <w:rPr>
          <w:rFonts w:hint="eastAsia"/>
          <w:kern w:val="0"/>
        </w:rPr>
        <w:t>测试归档</w:t>
      </w:r>
      <w:bookmarkEnd w:id="19"/>
      <w:r w:rsidRPr="0074020C">
        <w:rPr>
          <w:rFonts w:hint="eastAsia"/>
          <w:kern w:val="0"/>
        </w:rPr>
        <w:t>    </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测试归档是在测试验收结束宣布测试有效，结束测试后，对测试过程中涉及到各种标准文档进行归类，存档。</w:t>
      </w:r>
    </w:p>
    <w:tbl>
      <w:tblPr>
        <w:tblW w:w="85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5"/>
        <w:gridCol w:w="6390"/>
      </w:tblGrid>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过程要点</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详细描述</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输入条件</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测试验收通过</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工作内容</w:t>
            </w:r>
          </w:p>
        </w:tc>
        <w:tc>
          <w:tcPr>
            <w:tcW w:w="6390" w:type="dxa"/>
            <w:tcBorders>
              <w:top w:val="outset" w:sz="6" w:space="0" w:color="auto"/>
              <w:left w:val="outset" w:sz="6" w:space="0" w:color="auto"/>
              <w:bottom w:val="outset" w:sz="6" w:space="0" w:color="auto"/>
              <w:right w:val="outset" w:sz="6" w:space="0" w:color="auto"/>
            </w:tcBorders>
            <w:hideMark/>
          </w:tcPr>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归类，存档测试过程涉及到的文档，主要包括以下文档（必须） </w:t>
            </w:r>
          </w:p>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a.测试任务 </w:t>
            </w:r>
          </w:p>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b.测试计划 </w:t>
            </w:r>
          </w:p>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c.测试用例 </w:t>
            </w:r>
          </w:p>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d.测试报告 </w:t>
            </w:r>
          </w:p>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lastRenderedPageBreak/>
              <w:t xml:space="preserve">e.测试总结报告 </w:t>
            </w:r>
          </w:p>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f.测试验收报告</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lastRenderedPageBreak/>
              <w:t>退出标准</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全部文档归类完毕，版本号封存</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责任人</w:t>
            </w:r>
          </w:p>
        </w:tc>
        <w:tc>
          <w:tcPr>
            <w:tcW w:w="639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测试负责人</w:t>
            </w:r>
          </w:p>
        </w:tc>
      </w:tr>
    </w:tbl>
    <w:p w:rsidR="0074020C" w:rsidRPr="0074020C" w:rsidRDefault="0074020C" w:rsidP="0074020C">
      <w:pPr>
        <w:pStyle w:val="2"/>
        <w:rPr>
          <w:kern w:val="0"/>
        </w:rPr>
      </w:pPr>
      <w:bookmarkStart w:id="20" w:name="_Toc296646109"/>
      <w:r w:rsidRPr="0074020C">
        <w:rPr>
          <w:rFonts w:hint="eastAsia"/>
          <w:kern w:val="0"/>
        </w:rPr>
        <w:t>3.4</w:t>
      </w:r>
      <w:r w:rsidRPr="0074020C">
        <w:rPr>
          <w:rFonts w:hint="eastAsia"/>
          <w:kern w:val="0"/>
        </w:rPr>
        <w:t>缺陷跟踪</w:t>
      </w:r>
      <w:bookmarkEnd w:id="20"/>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测试验收结束后，跟踪产品在试运行阶段暴露出来的新缺陷，以及已提交的缺陷是否再次发生。</w:t>
      </w:r>
    </w:p>
    <w:tbl>
      <w:tblPr>
        <w:tblW w:w="85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5"/>
        <w:gridCol w:w="6390"/>
      </w:tblGrid>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过程要点</w:t>
            </w:r>
          </w:p>
        </w:tc>
        <w:tc>
          <w:tcPr>
            <w:tcW w:w="639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74020C">
            <w:pPr>
              <w:widowControl/>
              <w:spacing w:line="300" w:lineRule="atLeast"/>
              <w:jc w:val="left"/>
              <w:rPr>
                <w:rFonts w:ascii="宋体" w:eastAsia="宋体" w:hAnsi="宋体" w:cs="宋体"/>
                <w:color w:val="000000"/>
                <w:kern w:val="0"/>
                <w:sz w:val="18"/>
                <w:szCs w:val="18"/>
              </w:rPr>
            </w:pPr>
            <w:r w:rsidRPr="0074020C">
              <w:rPr>
                <w:rFonts w:ascii="宋体" w:eastAsia="宋体" w:hAnsi="宋体" w:cs="宋体" w:hint="eastAsia"/>
                <w:b/>
                <w:bCs/>
                <w:color w:val="000000"/>
                <w:kern w:val="0"/>
                <w:sz w:val="18"/>
              </w:rPr>
              <w:t>详细描述</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输入条件</w:t>
            </w:r>
          </w:p>
        </w:tc>
        <w:tc>
          <w:tcPr>
            <w:tcW w:w="639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测试组完成了所有的测试实施工作，测试验收通过，产品试运行、运行。</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工作内容</w:t>
            </w:r>
          </w:p>
        </w:tc>
        <w:tc>
          <w:tcPr>
            <w:tcW w:w="6390" w:type="dxa"/>
            <w:tcBorders>
              <w:top w:val="outset" w:sz="6" w:space="0" w:color="auto"/>
              <w:left w:val="outset" w:sz="6" w:space="0" w:color="auto"/>
              <w:bottom w:val="outset" w:sz="6" w:space="0" w:color="auto"/>
              <w:right w:val="outset" w:sz="6" w:space="0" w:color="auto"/>
            </w:tcBorders>
            <w:vAlign w:val="center"/>
            <w:hideMark/>
          </w:tcPr>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a.已发现缺陷是否再次发生 </w:t>
            </w:r>
          </w:p>
          <w:p w:rsidR="00DA5F5C" w:rsidRDefault="0074020C" w:rsidP="00971974">
            <w:pPr>
              <w:widowControl/>
              <w:spacing w:line="120" w:lineRule="auto"/>
              <w:jc w:val="left"/>
              <w:rPr>
                <w:rFonts w:ascii="宋体" w:eastAsia="宋体" w:hAnsi="宋体" w:cs="宋体" w:hint="eastAsia"/>
                <w:color w:val="000000"/>
                <w:kern w:val="0"/>
                <w:szCs w:val="18"/>
              </w:rPr>
            </w:pPr>
            <w:r w:rsidRPr="0074020C">
              <w:rPr>
                <w:rFonts w:ascii="宋体" w:eastAsia="宋体" w:hAnsi="宋体" w:cs="宋体" w:hint="eastAsia"/>
                <w:color w:val="000000"/>
                <w:kern w:val="0"/>
                <w:szCs w:val="18"/>
              </w:rPr>
              <w:t xml:space="preserve">b.是否有新发现的在测试中未发现的缺陷 </w:t>
            </w:r>
          </w:p>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c.是否有新发现的在测试中已发现但未修改的缺陷 定义： A类：新发现的缺陷 B类：已发现的缺陷 C类：已发现未修改的缺陷</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退出标准</w:t>
            </w:r>
          </w:p>
        </w:tc>
        <w:tc>
          <w:tcPr>
            <w:tcW w:w="639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缺陷跟踪报告</w:t>
            </w:r>
          </w:p>
        </w:tc>
      </w:tr>
      <w:tr w:rsidR="0074020C" w:rsidRPr="0074020C" w:rsidTr="0074020C">
        <w:trPr>
          <w:tblCellSpacing w:w="0" w:type="dxa"/>
        </w:trPr>
        <w:tc>
          <w:tcPr>
            <w:tcW w:w="2145"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责任人</w:t>
            </w:r>
          </w:p>
        </w:tc>
        <w:tc>
          <w:tcPr>
            <w:tcW w:w="6390" w:type="dxa"/>
            <w:tcBorders>
              <w:top w:val="outset" w:sz="6" w:space="0" w:color="auto"/>
              <w:left w:val="outset" w:sz="6" w:space="0" w:color="auto"/>
              <w:bottom w:val="outset" w:sz="6" w:space="0" w:color="auto"/>
              <w:right w:val="outset" w:sz="6" w:space="0" w:color="auto"/>
            </w:tcBorders>
            <w:vAlign w:val="center"/>
            <w:hideMark/>
          </w:tcPr>
          <w:p w:rsidR="0074020C" w:rsidRPr="0074020C" w:rsidRDefault="0074020C" w:rsidP="00971974">
            <w:pPr>
              <w:widowControl/>
              <w:spacing w:line="120" w:lineRule="auto"/>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产品经理、项目实施经理</w:t>
            </w:r>
          </w:p>
        </w:tc>
      </w:tr>
    </w:tbl>
    <w:p w:rsidR="0074020C" w:rsidRPr="0074020C" w:rsidRDefault="0074020C" w:rsidP="0074020C">
      <w:pPr>
        <w:pStyle w:val="1"/>
        <w:rPr>
          <w:kern w:val="0"/>
        </w:rPr>
      </w:pPr>
      <w:bookmarkStart w:id="21" w:name="_Toc296646110"/>
      <w:r w:rsidRPr="0074020C">
        <w:rPr>
          <w:rFonts w:hint="eastAsia"/>
          <w:kern w:val="0"/>
        </w:rPr>
        <w:t>4.</w:t>
      </w:r>
      <w:r w:rsidRPr="0074020C">
        <w:rPr>
          <w:rFonts w:hint="eastAsia"/>
          <w:kern w:val="0"/>
        </w:rPr>
        <w:t>缺陷类型定义</w:t>
      </w:r>
      <w:bookmarkEnd w:id="21"/>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本规范定义以下五类缺陷</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A类——严重错误，包括：</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1.由于程序所引起的死机,非法退出</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2.死循环</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3.导致数据库发生死锁</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4.数据通讯错误</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5 严重的数值计算错误</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B类——较严重错误，包括：</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1.功能不符</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2.数据流错误</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lastRenderedPageBreak/>
        <w:t>3.程序接口错误</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4.轻微的数值计算错误</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C类——一般性错误，包括：</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1.界面错误(详细文档)</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2.打印内容、格式错误</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3.简单的输入限制未放在前台进行控制</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4.删除操作未给出提示</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D类——较小错误，包括：</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1.辅助说明描述不清楚</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2.显示格式不规范</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3.长时间操作未给用户进度提示</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4.提示窗口文字未采用行业术语</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5.可输入区域和只读区域没有明显的区分标志</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6.系统处理未优化 E类——测试建议（非缺陷）</w:t>
      </w:r>
    </w:p>
    <w:p w:rsidR="0074020C" w:rsidRPr="0074020C" w:rsidRDefault="0074020C" w:rsidP="0074020C">
      <w:pPr>
        <w:pStyle w:val="1"/>
        <w:rPr>
          <w:kern w:val="0"/>
        </w:rPr>
      </w:pPr>
      <w:bookmarkStart w:id="22" w:name="_Toc296646111"/>
      <w:r w:rsidRPr="0074020C">
        <w:rPr>
          <w:rFonts w:hint="eastAsia"/>
          <w:kern w:val="0"/>
        </w:rPr>
        <w:t>5.</w:t>
      </w:r>
      <w:r w:rsidRPr="0074020C">
        <w:rPr>
          <w:rFonts w:hint="eastAsia"/>
          <w:kern w:val="0"/>
        </w:rPr>
        <w:t>测试标准</w:t>
      </w:r>
      <w:bookmarkEnd w:id="22"/>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软件测试合格须符合以下标准。</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68"/>
        <w:gridCol w:w="1667"/>
        <w:gridCol w:w="1667"/>
        <w:gridCol w:w="1667"/>
        <w:gridCol w:w="1667"/>
      </w:tblGrid>
      <w:tr w:rsidR="0074020C" w:rsidRPr="0074020C" w:rsidTr="0074020C">
        <w:trPr>
          <w:tblCellSpacing w:w="0" w:type="dxa"/>
        </w:trPr>
        <w:tc>
          <w:tcPr>
            <w:tcW w:w="171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121ED">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A类错误</w:t>
            </w:r>
          </w:p>
        </w:tc>
        <w:tc>
          <w:tcPr>
            <w:tcW w:w="171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121ED">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B类错误</w:t>
            </w:r>
          </w:p>
        </w:tc>
        <w:tc>
          <w:tcPr>
            <w:tcW w:w="171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121ED">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C类错误</w:t>
            </w:r>
          </w:p>
        </w:tc>
        <w:tc>
          <w:tcPr>
            <w:tcW w:w="171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121ED">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D类错误</w:t>
            </w:r>
          </w:p>
        </w:tc>
        <w:tc>
          <w:tcPr>
            <w:tcW w:w="171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121ED">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E类建议</w:t>
            </w:r>
          </w:p>
        </w:tc>
      </w:tr>
      <w:tr w:rsidR="0074020C" w:rsidRPr="0074020C" w:rsidTr="0074020C">
        <w:trPr>
          <w:tblCellSpacing w:w="0" w:type="dxa"/>
        </w:trPr>
        <w:tc>
          <w:tcPr>
            <w:tcW w:w="171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121ED">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无</w:t>
            </w:r>
          </w:p>
        </w:tc>
        <w:tc>
          <w:tcPr>
            <w:tcW w:w="171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121ED">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无</w:t>
            </w:r>
          </w:p>
        </w:tc>
        <w:tc>
          <w:tcPr>
            <w:tcW w:w="171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121ED">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≤2%</w:t>
            </w:r>
          </w:p>
        </w:tc>
        <w:tc>
          <w:tcPr>
            <w:tcW w:w="171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121ED">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≤4%</w:t>
            </w:r>
          </w:p>
        </w:tc>
        <w:tc>
          <w:tcPr>
            <w:tcW w:w="1710" w:type="dxa"/>
            <w:tcBorders>
              <w:top w:val="outset" w:sz="6" w:space="0" w:color="auto"/>
              <w:left w:val="outset" w:sz="6" w:space="0" w:color="auto"/>
              <w:bottom w:val="outset" w:sz="6" w:space="0" w:color="auto"/>
              <w:right w:val="outset" w:sz="6" w:space="0" w:color="auto"/>
            </w:tcBorders>
            <w:hideMark/>
          </w:tcPr>
          <w:p w:rsidR="0074020C" w:rsidRPr="0074020C" w:rsidRDefault="0074020C" w:rsidP="007121ED">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暂不作要求</w:t>
            </w:r>
          </w:p>
        </w:tc>
      </w:tr>
    </w:tbl>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以上比例为错误占总测试模块的比例。软件产品未经测试合格，不允许投运。</w:t>
      </w:r>
    </w:p>
    <w:p w:rsidR="0074020C" w:rsidRPr="0074020C" w:rsidRDefault="0074020C" w:rsidP="0074020C">
      <w:pPr>
        <w:pStyle w:val="1"/>
        <w:rPr>
          <w:kern w:val="0"/>
        </w:rPr>
      </w:pPr>
      <w:bookmarkStart w:id="23" w:name="_Toc296646112"/>
      <w:r w:rsidRPr="0074020C">
        <w:rPr>
          <w:rFonts w:hint="eastAsia"/>
          <w:kern w:val="0"/>
        </w:rPr>
        <w:t>6.</w:t>
      </w:r>
      <w:r w:rsidRPr="0074020C">
        <w:rPr>
          <w:rFonts w:hint="eastAsia"/>
          <w:kern w:val="0"/>
        </w:rPr>
        <w:t>问题争议处理</w:t>
      </w:r>
      <w:bookmarkEnd w:id="23"/>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 w:val="18"/>
          <w:szCs w:val="18"/>
        </w:rPr>
      </w:pPr>
      <w:r w:rsidRPr="0074020C">
        <w:rPr>
          <w:rFonts w:ascii="宋体" w:eastAsia="宋体" w:hAnsi="宋体" w:cs="宋体" w:hint="eastAsia"/>
          <w:color w:val="000000"/>
          <w:kern w:val="0"/>
          <w:szCs w:val="18"/>
        </w:rPr>
        <w:t>如开发团队对测试结论有争议，由PM和成员会议协调解决。测试团队和开发团队应无条件服从仲裁结果。</w:t>
      </w:r>
    </w:p>
    <w:p w:rsidR="0074020C" w:rsidRPr="0074020C" w:rsidRDefault="0074020C" w:rsidP="0074020C">
      <w:pPr>
        <w:pStyle w:val="1"/>
        <w:rPr>
          <w:kern w:val="0"/>
        </w:rPr>
      </w:pPr>
      <w:bookmarkStart w:id="24" w:name="_Toc296646113"/>
      <w:r w:rsidRPr="0074020C">
        <w:rPr>
          <w:rFonts w:hint="eastAsia"/>
          <w:kern w:val="0"/>
        </w:rPr>
        <w:lastRenderedPageBreak/>
        <w:t>7.</w:t>
      </w:r>
      <w:r w:rsidRPr="0074020C">
        <w:rPr>
          <w:rFonts w:hint="eastAsia"/>
          <w:kern w:val="0"/>
        </w:rPr>
        <w:t>测试标准文档</w:t>
      </w:r>
      <w:bookmarkEnd w:id="24"/>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1.《测试任务说明书》</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2.《测试计划》</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3.《测试用例》</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4.《测试报告》</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5.《测试总结报告》</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6.《测试验收报告》</w:t>
      </w:r>
    </w:p>
    <w:p w:rsidR="0074020C" w:rsidRPr="0074020C" w:rsidRDefault="0074020C" w:rsidP="0074020C">
      <w:pPr>
        <w:widowControl/>
        <w:spacing w:before="100" w:beforeAutospacing="1" w:after="100" w:afterAutospacing="1" w:line="300" w:lineRule="atLeast"/>
        <w:ind w:firstLine="240"/>
        <w:jc w:val="left"/>
        <w:rPr>
          <w:rFonts w:ascii="宋体" w:eastAsia="宋体" w:hAnsi="宋体" w:cs="宋体"/>
          <w:color w:val="000000"/>
          <w:kern w:val="0"/>
          <w:szCs w:val="18"/>
        </w:rPr>
      </w:pPr>
      <w:r w:rsidRPr="0074020C">
        <w:rPr>
          <w:rFonts w:ascii="宋体" w:eastAsia="宋体" w:hAnsi="宋体" w:cs="宋体" w:hint="eastAsia"/>
          <w:color w:val="000000"/>
          <w:kern w:val="0"/>
          <w:szCs w:val="18"/>
        </w:rPr>
        <w:t>7.《缺陷跟踪报告》</w:t>
      </w:r>
    </w:p>
    <w:p w:rsidR="00B86142" w:rsidRPr="0074020C" w:rsidRDefault="00B86142"/>
    <w:sectPr w:rsidR="00B86142" w:rsidRPr="0074020C" w:rsidSect="00B861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162" w:rsidRDefault="003E6162" w:rsidP="005228C7">
      <w:r>
        <w:separator/>
      </w:r>
    </w:p>
  </w:endnote>
  <w:endnote w:type="continuationSeparator" w:id="1">
    <w:p w:rsidR="003E6162" w:rsidRDefault="003E6162" w:rsidP="005228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162" w:rsidRDefault="003E6162" w:rsidP="005228C7">
      <w:r>
        <w:separator/>
      </w:r>
    </w:p>
  </w:footnote>
  <w:footnote w:type="continuationSeparator" w:id="1">
    <w:p w:rsidR="003E6162" w:rsidRDefault="003E6162" w:rsidP="005228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92270"/>
    <w:multiLevelType w:val="hybridMultilevel"/>
    <w:tmpl w:val="C83AECFC"/>
    <w:lvl w:ilvl="0" w:tplc="04090019">
      <w:start w:val="1"/>
      <w:numFmt w:val="lowerLetter"/>
      <w:lvlText w:val="%1)"/>
      <w:lvlJc w:val="left"/>
      <w:pPr>
        <w:ind w:left="658" w:hanging="420"/>
      </w:pPr>
    </w:lvl>
    <w:lvl w:ilvl="1" w:tplc="04090019" w:tentative="1">
      <w:start w:val="1"/>
      <w:numFmt w:val="lowerLetter"/>
      <w:lvlText w:val="%2)"/>
      <w:lvlJc w:val="left"/>
      <w:pPr>
        <w:ind w:left="1078" w:hanging="420"/>
      </w:pPr>
    </w:lvl>
    <w:lvl w:ilvl="2" w:tplc="0409001B" w:tentative="1">
      <w:start w:val="1"/>
      <w:numFmt w:val="lowerRoman"/>
      <w:lvlText w:val="%3."/>
      <w:lvlJc w:val="right"/>
      <w:pPr>
        <w:ind w:left="1498" w:hanging="420"/>
      </w:pPr>
    </w:lvl>
    <w:lvl w:ilvl="3" w:tplc="0409000F" w:tentative="1">
      <w:start w:val="1"/>
      <w:numFmt w:val="decimal"/>
      <w:lvlText w:val="%4."/>
      <w:lvlJc w:val="left"/>
      <w:pPr>
        <w:ind w:left="1918" w:hanging="420"/>
      </w:pPr>
    </w:lvl>
    <w:lvl w:ilvl="4" w:tplc="04090019" w:tentative="1">
      <w:start w:val="1"/>
      <w:numFmt w:val="lowerLetter"/>
      <w:lvlText w:val="%5)"/>
      <w:lvlJc w:val="left"/>
      <w:pPr>
        <w:ind w:left="2338" w:hanging="420"/>
      </w:pPr>
    </w:lvl>
    <w:lvl w:ilvl="5" w:tplc="0409001B" w:tentative="1">
      <w:start w:val="1"/>
      <w:numFmt w:val="lowerRoman"/>
      <w:lvlText w:val="%6."/>
      <w:lvlJc w:val="right"/>
      <w:pPr>
        <w:ind w:left="2758" w:hanging="420"/>
      </w:pPr>
    </w:lvl>
    <w:lvl w:ilvl="6" w:tplc="0409000F" w:tentative="1">
      <w:start w:val="1"/>
      <w:numFmt w:val="decimal"/>
      <w:lvlText w:val="%7."/>
      <w:lvlJc w:val="left"/>
      <w:pPr>
        <w:ind w:left="3178" w:hanging="420"/>
      </w:pPr>
    </w:lvl>
    <w:lvl w:ilvl="7" w:tplc="04090019" w:tentative="1">
      <w:start w:val="1"/>
      <w:numFmt w:val="lowerLetter"/>
      <w:lvlText w:val="%8)"/>
      <w:lvlJc w:val="left"/>
      <w:pPr>
        <w:ind w:left="3598" w:hanging="420"/>
      </w:pPr>
    </w:lvl>
    <w:lvl w:ilvl="8" w:tplc="0409001B" w:tentative="1">
      <w:start w:val="1"/>
      <w:numFmt w:val="lowerRoman"/>
      <w:lvlText w:val="%9."/>
      <w:lvlJc w:val="right"/>
      <w:pPr>
        <w:ind w:left="4018" w:hanging="420"/>
      </w:pPr>
    </w:lvl>
  </w:abstractNum>
  <w:abstractNum w:abstractNumId="1">
    <w:nsid w:val="24BD14C6"/>
    <w:multiLevelType w:val="hybridMultilevel"/>
    <w:tmpl w:val="4D7E37BA"/>
    <w:lvl w:ilvl="0" w:tplc="04090001">
      <w:start w:val="1"/>
      <w:numFmt w:val="bullet"/>
      <w:lvlText w:val=""/>
      <w:lvlJc w:val="left"/>
      <w:pPr>
        <w:ind w:left="658" w:hanging="420"/>
      </w:pPr>
      <w:rPr>
        <w:rFonts w:ascii="Wingdings" w:hAnsi="Wingdings" w:hint="default"/>
      </w:rPr>
    </w:lvl>
    <w:lvl w:ilvl="1" w:tplc="04090019" w:tentative="1">
      <w:start w:val="1"/>
      <w:numFmt w:val="lowerLetter"/>
      <w:lvlText w:val="%2)"/>
      <w:lvlJc w:val="left"/>
      <w:pPr>
        <w:ind w:left="1078" w:hanging="420"/>
      </w:pPr>
    </w:lvl>
    <w:lvl w:ilvl="2" w:tplc="0409001B" w:tentative="1">
      <w:start w:val="1"/>
      <w:numFmt w:val="lowerRoman"/>
      <w:lvlText w:val="%3."/>
      <w:lvlJc w:val="right"/>
      <w:pPr>
        <w:ind w:left="1498" w:hanging="420"/>
      </w:pPr>
    </w:lvl>
    <w:lvl w:ilvl="3" w:tplc="0409000F" w:tentative="1">
      <w:start w:val="1"/>
      <w:numFmt w:val="decimal"/>
      <w:lvlText w:val="%4."/>
      <w:lvlJc w:val="left"/>
      <w:pPr>
        <w:ind w:left="1918" w:hanging="420"/>
      </w:pPr>
    </w:lvl>
    <w:lvl w:ilvl="4" w:tplc="04090019" w:tentative="1">
      <w:start w:val="1"/>
      <w:numFmt w:val="lowerLetter"/>
      <w:lvlText w:val="%5)"/>
      <w:lvlJc w:val="left"/>
      <w:pPr>
        <w:ind w:left="2338" w:hanging="420"/>
      </w:pPr>
    </w:lvl>
    <w:lvl w:ilvl="5" w:tplc="0409001B" w:tentative="1">
      <w:start w:val="1"/>
      <w:numFmt w:val="lowerRoman"/>
      <w:lvlText w:val="%6."/>
      <w:lvlJc w:val="right"/>
      <w:pPr>
        <w:ind w:left="2758" w:hanging="420"/>
      </w:pPr>
    </w:lvl>
    <w:lvl w:ilvl="6" w:tplc="0409000F" w:tentative="1">
      <w:start w:val="1"/>
      <w:numFmt w:val="decimal"/>
      <w:lvlText w:val="%7."/>
      <w:lvlJc w:val="left"/>
      <w:pPr>
        <w:ind w:left="3178" w:hanging="420"/>
      </w:pPr>
    </w:lvl>
    <w:lvl w:ilvl="7" w:tplc="04090019" w:tentative="1">
      <w:start w:val="1"/>
      <w:numFmt w:val="lowerLetter"/>
      <w:lvlText w:val="%8)"/>
      <w:lvlJc w:val="left"/>
      <w:pPr>
        <w:ind w:left="3598" w:hanging="420"/>
      </w:pPr>
    </w:lvl>
    <w:lvl w:ilvl="8" w:tplc="0409001B" w:tentative="1">
      <w:start w:val="1"/>
      <w:numFmt w:val="lowerRoman"/>
      <w:lvlText w:val="%9."/>
      <w:lvlJc w:val="right"/>
      <w:pPr>
        <w:ind w:left="4018" w:hanging="420"/>
      </w:pPr>
    </w:lvl>
  </w:abstractNum>
  <w:abstractNum w:abstractNumId="2">
    <w:nsid w:val="7CB27DE4"/>
    <w:multiLevelType w:val="hybridMultilevel"/>
    <w:tmpl w:val="E8C0A6CA"/>
    <w:lvl w:ilvl="0" w:tplc="0409000F">
      <w:start w:val="1"/>
      <w:numFmt w:val="decimal"/>
      <w:lvlText w:val="%1."/>
      <w:lvlJc w:val="left"/>
      <w:pPr>
        <w:ind w:left="658" w:hanging="420"/>
      </w:pPr>
    </w:lvl>
    <w:lvl w:ilvl="1" w:tplc="04090019" w:tentative="1">
      <w:start w:val="1"/>
      <w:numFmt w:val="lowerLetter"/>
      <w:lvlText w:val="%2)"/>
      <w:lvlJc w:val="left"/>
      <w:pPr>
        <w:ind w:left="1078" w:hanging="420"/>
      </w:pPr>
    </w:lvl>
    <w:lvl w:ilvl="2" w:tplc="0409001B" w:tentative="1">
      <w:start w:val="1"/>
      <w:numFmt w:val="lowerRoman"/>
      <w:lvlText w:val="%3."/>
      <w:lvlJc w:val="right"/>
      <w:pPr>
        <w:ind w:left="1498" w:hanging="420"/>
      </w:pPr>
    </w:lvl>
    <w:lvl w:ilvl="3" w:tplc="0409000F" w:tentative="1">
      <w:start w:val="1"/>
      <w:numFmt w:val="decimal"/>
      <w:lvlText w:val="%4."/>
      <w:lvlJc w:val="left"/>
      <w:pPr>
        <w:ind w:left="1918" w:hanging="420"/>
      </w:pPr>
    </w:lvl>
    <w:lvl w:ilvl="4" w:tplc="04090019" w:tentative="1">
      <w:start w:val="1"/>
      <w:numFmt w:val="lowerLetter"/>
      <w:lvlText w:val="%5)"/>
      <w:lvlJc w:val="left"/>
      <w:pPr>
        <w:ind w:left="2338" w:hanging="420"/>
      </w:pPr>
    </w:lvl>
    <w:lvl w:ilvl="5" w:tplc="0409001B" w:tentative="1">
      <w:start w:val="1"/>
      <w:numFmt w:val="lowerRoman"/>
      <w:lvlText w:val="%6."/>
      <w:lvlJc w:val="right"/>
      <w:pPr>
        <w:ind w:left="2758" w:hanging="420"/>
      </w:pPr>
    </w:lvl>
    <w:lvl w:ilvl="6" w:tplc="0409000F" w:tentative="1">
      <w:start w:val="1"/>
      <w:numFmt w:val="decimal"/>
      <w:lvlText w:val="%7."/>
      <w:lvlJc w:val="left"/>
      <w:pPr>
        <w:ind w:left="3178" w:hanging="420"/>
      </w:pPr>
    </w:lvl>
    <w:lvl w:ilvl="7" w:tplc="04090019" w:tentative="1">
      <w:start w:val="1"/>
      <w:numFmt w:val="lowerLetter"/>
      <w:lvlText w:val="%8)"/>
      <w:lvlJc w:val="left"/>
      <w:pPr>
        <w:ind w:left="3598" w:hanging="420"/>
      </w:pPr>
    </w:lvl>
    <w:lvl w:ilvl="8" w:tplc="0409001B" w:tentative="1">
      <w:start w:val="1"/>
      <w:numFmt w:val="lowerRoman"/>
      <w:lvlText w:val="%9."/>
      <w:lvlJc w:val="right"/>
      <w:pPr>
        <w:ind w:left="4018"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020C"/>
    <w:rsid w:val="00045D9F"/>
    <w:rsid w:val="003E6162"/>
    <w:rsid w:val="004C0916"/>
    <w:rsid w:val="005228C7"/>
    <w:rsid w:val="007121ED"/>
    <w:rsid w:val="0074020C"/>
    <w:rsid w:val="008877AB"/>
    <w:rsid w:val="00971974"/>
    <w:rsid w:val="00B86142"/>
    <w:rsid w:val="00DA5F5C"/>
    <w:rsid w:val="00FC58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142"/>
    <w:pPr>
      <w:widowControl w:val="0"/>
      <w:jc w:val="both"/>
    </w:pPr>
  </w:style>
  <w:style w:type="paragraph" w:styleId="1">
    <w:name w:val="heading 1"/>
    <w:basedOn w:val="a"/>
    <w:next w:val="a"/>
    <w:link w:val="1Char"/>
    <w:uiPriority w:val="9"/>
    <w:qFormat/>
    <w:rsid w:val="007402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02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4020C"/>
    <w:pPr>
      <w:keepNext/>
      <w:keepLines/>
      <w:spacing w:before="260" w:after="260" w:line="416" w:lineRule="auto"/>
      <w:outlineLvl w:val="2"/>
    </w:pPr>
    <w:rPr>
      <w:b/>
      <w:bCs/>
      <w:sz w:val="32"/>
      <w:szCs w:val="32"/>
    </w:rPr>
  </w:style>
  <w:style w:type="paragraph" w:styleId="4">
    <w:name w:val="heading 4"/>
    <w:basedOn w:val="a"/>
    <w:link w:val="4Char"/>
    <w:uiPriority w:val="9"/>
    <w:qFormat/>
    <w:rsid w:val="0074020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74020C"/>
    <w:rPr>
      <w:rFonts w:ascii="宋体" w:eastAsia="宋体" w:hAnsi="宋体" w:cs="宋体"/>
      <w:b/>
      <w:bCs/>
      <w:kern w:val="0"/>
      <w:sz w:val="24"/>
      <w:szCs w:val="24"/>
    </w:rPr>
  </w:style>
  <w:style w:type="character" w:styleId="a3">
    <w:name w:val="Strong"/>
    <w:basedOn w:val="a0"/>
    <w:uiPriority w:val="22"/>
    <w:qFormat/>
    <w:rsid w:val="0074020C"/>
    <w:rPr>
      <w:b/>
      <w:bCs/>
    </w:rPr>
  </w:style>
  <w:style w:type="paragraph" w:styleId="a4">
    <w:name w:val="Normal (Web)"/>
    <w:basedOn w:val="a"/>
    <w:uiPriority w:val="99"/>
    <w:semiHidden/>
    <w:unhideWhenUsed/>
    <w:rsid w:val="0074020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4020C"/>
  </w:style>
  <w:style w:type="paragraph" w:styleId="a5">
    <w:name w:val="Document Map"/>
    <w:basedOn w:val="a"/>
    <w:link w:val="Char"/>
    <w:uiPriority w:val="99"/>
    <w:semiHidden/>
    <w:unhideWhenUsed/>
    <w:rsid w:val="0074020C"/>
    <w:rPr>
      <w:rFonts w:ascii="宋体" w:eastAsia="宋体"/>
      <w:sz w:val="18"/>
      <w:szCs w:val="18"/>
    </w:rPr>
  </w:style>
  <w:style w:type="character" w:customStyle="1" w:styleId="Char">
    <w:name w:val="文档结构图 Char"/>
    <w:basedOn w:val="a0"/>
    <w:link w:val="a5"/>
    <w:uiPriority w:val="99"/>
    <w:semiHidden/>
    <w:rsid w:val="0074020C"/>
    <w:rPr>
      <w:rFonts w:ascii="宋体" w:eastAsia="宋体"/>
      <w:sz w:val="18"/>
      <w:szCs w:val="18"/>
    </w:rPr>
  </w:style>
  <w:style w:type="character" w:customStyle="1" w:styleId="1Char">
    <w:name w:val="标题 1 Char"/>
    <w:basedOn w:val="a0"/>
    <w:link w:val="1"/>
    <w:uiPriority w:val="9"/>
    <w:rsid w:val="0074020C"/>
    <w:rPr>
      <w:b/>
      <w:bCs/>
      <w:kern w:val="44"/>
      <w:sz w:val="44"/>
      <w:szCs w:val="44"/>
    </w:rPr>
  </w:style>
  <w:style w:type="character" w:customStyle="1" w:styleId="2Char">
    <w:name w:val="标题 2 Char"/>
    <w:basedOn w:val="a0"/>
    <w:link w:val="2"/>
    <w:uiPriority w:val="9"/>
    <w:rsid w:val="0074020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4020C"/>
    <w:rPr>
      <w:b/>
      <w:bCs/>
      <w:sz w:val="32"/>
      <w:szCs w:val="32"/>
    </w:rPr>
  </w:style>
  <w:style w:type="paragraph" w:styleId="TOC">
    <w:name w:val="TOC Heading"/>
    <w:basedOn w:val="1"/>
    <w:next w:val="a"/>
    <w:uiPriority w:val="39"/>
    <w:semiHidden/>
    <w:unhideWhenUsed/>
    <w:qFormat/>
    <w:rsid w:val="008877A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877AB"/>
  </w:style>
  <w:style w:type="paragraph" w:styleId="20">
    <w:name w:val="toc 2"/>
    <w:basedOn w:val="a"/>
    <w:next w:val="a"/>
    <w:autoRedefine/>
    <w:uiPriority w:val="39"/>
    <w:unhideWhenUsed/>
    <w:rsid w:val="008877AB"/>
    <w:pPr>
      <w:ind w:leftChars="200" w:left="420"/>
    </w:pPr>
  </w:style>
  <w:style w:type="paragraph" w:styleId="30">
    <w:name w:val="toc 3"/>
    <w:basedOn w:val="a"/>
    <w:next w:val="a"/>
    <w:autoRedefine/>
    <w:uiPriority w:val="39"/>
    <w:unhideWhenUsed/>
    <w:rsid w:val="008877AB"/>
    <w:pPr>
      <w:ind w:leftChars="400" w:left="840"/>
    </w:pPr>
  </w:style>
  <w:style w:type="character" w:styleId="a6">
    <w:name w:val="Hyperlink"/>
    <w:basedOn w:val="a0"/>
    <w:uiPriority w:val="99"/>
    <w:unhideWhenUsed/>
    <w:rsid w:val="008877AB"/>
    <w:rPr>
      <w:color w:val="0000FF" w:themeColor="hyperlink"/>
      <w:u w:val="single"/>
    </w:rPr>
  </w:style>
  <w:style w:type="paragraph" w:styleId="a7">
    <w:name w:val="Balloon Text"/>
    <w:basedOn w:val="a"/>
    <w:link w:val="Char0"/>
    <w:uiPriority w:val="99"/>
    <w:semiHidden/>
    <w:unhideWhenUsed/>
    <w:rsid w:val="008877AB"/>
    <w:rPr>
      <w:sz w:val="18"/>
      <w:szCs w:val="18"/>
    </w:rPr>
  </w:style>
  <w:style w:type="character" w:customStyle="1" w:styleId="Char0">
    <w:name w:val="批注框文本 Char"/>
    <w:basedOn w:val="a0"/>
    <w:link w:val="a7"/>
    <w:uiPriority w:val="99"/>
    <w:semiHidden/>
    <w:rsid w:val="008877AB"/>
    <w:rPr>
      <w:sz w:val="18"/>
      <w:szCs w:val="18"/>
    </w:rPr>
  </w:style>
  <w:style w:type="character" w:customStyle="1" w:styleId="apple-style-span">
    <w:name w:val="apple-style-span"/>
    <w:basedOn w:val="a0"/>
    <w:rsid w:val="00FC5880"/>
  </w:style>
  <w:style w:type="paragraph" w:styleId="a8">
    <w:name w:val="header"/>
    <w:basedOn w:val="a"/>
    <w:link w:val="Char1"/>
    <w:uiPriority w:val="99"/>
    <w:semiHidden/>
    <w:unhideWhenUsed/>
    <w:rsid w:val="005228C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5228C7"/>
    <w:rPr>
      <w:sz w:val="18"/>
      <w:szCs w:val="18"/>
    </w:rPr>
  </w:style>
  <w:style w:type="paragraph" w:styleId="a9">
    <w:name w:val="footer"/>
    <w:basedOn w:val="a"/>
    <w:link w:val="Char2"/>
    <w:uiPriority w:val="99"/>
    <w:semiHidden/>
    <w:unhideWhenUsed/>
    <w:rsid w:val="005228C7"/>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5228C7"/>
    <w:rPr>
      <w:sz w:val="18"/>
      <w:szCs w:val="18"/>
    </w:rPr>
  </w:style>
  <w:style w:type="paragraph" w:styleId="aa">
    <w:name w:val="List Paragraph"/>
    <w:basedOn w:val="a"/>
    <w:uiPriority w:val="34"/>
    <w:qFormat/>
    <w:rsid w:val="00045D9F"/>
    <w:pPr>
      <w:ind w:firstLineChars="200" w:firstLine="420"/>
    </w:pPr>
  </w:style>
</w:styles>
</file>

<file path=word/webSettings.xml><?xml version="1.0" encoding="utf-8"?>
<w:webSettings xmlns:r="http://schemas.openxmlformats.org/officeDocument/2006/relationships" xmlns:w="http://schemas.openxmlformats.org/wordprocessingml/2006/main">
  <w:divs>
    <w:div w:id="155341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AED33-CBC5-4223-938A-E7888F091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977</Words>
  <Characters>5573</Characters>
  <Application>Microsoft Office Word</Application>
  <DocSecurity>0</DocSecurity>
  <Lines>46</Lines>
  <Paragraphs>13</Paragraphs>
  <ScaleCrop>false</ScaleCrop>
  <Company/>
  <LinksUpToDate>false</LinksUpToDate>
  <CharactersWithSpaces>6537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奔三十</dc:creator>
  <cp:lastModifiedBy>微软用户</cp:lastModifiedBy>
  <cp:revision>3</cp:revision>
  <dcterms:created xsi:type="dcterms:W3CDTF">2011-08-25T01:18:00Z</dcterms:created>
  <dcterms:modified xsi:type="dcterms:W3CDTF">2011-08-25T01:33:00Z</dcterms:modified>
</cp:coreProperties>
</file>