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E7B" w:rsidRDefault="00D05E7B" w:rsidP="00D05E7B">
      <w:pPr>
        <w:pStyle w:val="Heading1"/>
      </w:pPr>
      <w:r>
        <w:t>Objectives</w:t>
      </w:r>
    </w:p>
    <w:p w:rsidR="00D05E7B" w:rsidRDefault="00D05E7B" w:rsidP="00D05E7B">
      <w:pPr>
        <w:pStyle w:val="Heading2"/>
      </w:pPr>
      <w:r>
        <w:t>Project £ drugs spend</w:t>
      </w:r>
    </w:p>
    <w:p w:rsidR="005C7650" w:rsidRDefault="005C7650" w:rsidP="00346A68">
      <w:pPr>
        <w:pStyle w:val="ListParagraph"/>
      </w:pPr>
      <w:r>
        <w:t>General approach:  disaggregate to functionally useful “atomic” categories, each of which has a life-cycle model.</w:t>
      </w:r>
    </w:p>
    <w:p w:rsidR="005C7650" w:rsidRDefault="005C7650" w:rsidP="00346A68">
      <w:pPr>
        <w:pStyle w:val="ListParagraph"/>
      </w:pPr>
      <w:r>
        <w:t>All categories are modelled over time, or explicitly represented as a sub-series of categories oriented to launch time.</w:t>
      </w:r>
    </w:p>
    <w:p w:rsidR="005C7650" w:rsidRDefault="005C7650" w:rsidP="00346A68">
      <w:pPr>
        <w:pStyle w:val="ListParagraph"/>
      </w:pPr>
      <w:proofErr w:type="spellStart"/>
      <w:r>
        <w:t>Eg</w:t>
      </w:r>
      <w:proofErr w:type="spellEnd"/>
      <w:r>
        <w:t xml:space="preserve"> now:  a single (big) atomic category, with a series of time categories</w:t>
      </w:r>
    </w:p>
    <w:p w:rsidR="00D05E7B" w:rsidRDefault="00D05E7B" w:rsidP="00164D8E">
      <w:pPr>
        <w:pStyle w:val="Heading3"/>
      </w:pPr>
      <w:r>
        <w:t>Disaggregation</w:t>
      </w:r>
      <w:r w:rsidR="00A41FA5">
        <w:t xml:space="preserve"> to functionally useful “atomic” categories</w:t>
      </w:r>
    </w:p>
    <w:p w:rsidR="00A41FA5" w:rsidRDefault="00A41FA5" w:rsidP="00164D8E">
      <w:pPr>
        <w:pStyle w:val="Heading4"/>
      </w:pPr>
      <w:r>
        <w:t>Example categories:</w:t>
      </w:r>
    </w:p>
    <w:p w:rsidR="00A41FA5" w:rsidRDefault="00A41FA5" w:rsidP="00164D8E">
      <w:pPr>
        <w:pStyle w:val="ListParagraph"/>
        <w:numPr>
          <w:ilvl w:val="1"/>
          <w:numId w:val="5"/>
        </w:numPr>
      </w:pPr>
      <w:r>
        <w:t>Adalimumab</w:t>
      </w:r>
      <w:r>
        <w:t xml:space="preserve"> (top sales drug)</w:t>
      </w:r>
    </w:p>
    <w:p w:rsidR="00A41FA5" w:rsidRDefault="00A41FA5" w:rsidP="00164D8E">
      <w:pPr>
        <w:pStyle w:val="ListParagraph"/>
        <w:numPr>
          <w:ilvl w:val="1"/>
          <w:numId w:val="5"/>
        </w:numPr>
      </w:pPr>
      <w:r>
        <w:t>All hospital drugs launched in 2008</w:t>
      </w:r>
      <w:r>
        <w:t xml:space="preserve"> </w:t>
      </w:r>
      <w:r w:rsidRPr="005C7650">
        <w:rPr>
          <w:i/>
        </w:rPr>
        <w:t>except adalimumab</w:t>
      </w:r>
    </w:p>
    <w:p w:rsidR="00A41FA5" w:rsidRDefault="00A41FA5" w:rsidP="00164D8E">
      <w:pPr>
        <w:pStyle w:val="ListParagraph"/>
        <w:numPr>
          <w:ilvl w:val="1"/>
          <w:numId w:val="5"/>
        </w:numPr>
      </w:pPr>
      <w:r>
        <w:t>All hospital drugs that will be launched in 2018</w:t>
      </w:r>
    </w:p>
    <w:p w:rsidR="00A41FA5" w:rsidRDefault="00A41FA5" w:rsidP="00164D8E">
      <w:pPr>
        <w:pStyle w:val="ListParagraph"/>
        <w:numPr>
          <w:ilvl w:val="1"/>
          <w:numId w:val="5"/>
        </w:numPr>
      </w:pPr>
      <w:r>
        <w:t>Cancer drugs launched in 2012</w:t>
      </w:r>
    </w:p>
    <w:p w:rsidR="00A41FA5" w:rsidRDefault="00A41FA5" w:rsidP="00164D8E">
      <w:pPr>
        <w:pStyle w:val="ListParagraph"/>
        <w:numPr>
          <w:ilvl w:val="1"/>
          <w:numId w:val="5"/>
        </w:numPr>
      </w:pPr>
      <w:r>
        <w:t>All rare disease drugs</w:t>
      </w:r>
    </w:p>
    <w:p w:rsidR="00D05E7B" w:rsidRDefault="00D05E7B" w:rsidP="00164D8E">
      <w:pPr>
        <w:pStyle w:val="Heading4"/>
      </w:pPr>
      <w:r>
        <w:t>Identifying categories</w:t>
      </w:r>
    </w:p>
    <w:p w:rsidR="00D05E7B" w:rsidRDefault="00D05E7B" w:rsidP="00164D8E">
      <w:pPr>
        <w:pStyle w:val="ListParagraph"/>
        <w:numPr>
          <w:ilvl w:val="1"/>
          <w:numId w:val="5"/>
        </w:numPr>
      </w:pPr>
      <w:r>
        <w:t>Informal (</w:t>
      </w:r>
      <w:proofErr w:type="spellStart"/>
      <w:r>
        <w:t>eg</w:t>
      </w:r>
      <w:proofErr w:type="spellEnd"/>
      <w:r>
        <w:t xml:space="preserve"> biological vs chemical)</w:t>
      </w:r>
    </w:p>
    <w:p w:rsidR="00D05E7B" w:rsidRDefault="00D05E7B" w:rsidP="00164D8E">
      <w:pPr>
        <w:pStyle w:val="ListParagraph"/>
        <w:numPr>
          <w:ilvl w:val="1"/>
          <w:numId w:val="5"/>
        </w:numPr>
      </w:pPr>
      <w:r>
        <w:t>Policy-oriented (</w:t>
      </w:r>
      <w:proofErr w:type="spellStart"/>
      <w:r>
        <w:t>eg</w:t>
      </w:r>
      <w:proofErr w:type="spellEnd"/>
      <w:r>
        <w:t xml:space="preserve"> cancer, rare diseases</w:t>
      </w:r>
      <w:r w:rsidR="005C7650">
        <w:t>)</w:t>
      </w:r>
    </w:p>
    <w:p w:rsidR="00D05E7B" w:rsidRDefault="00D05E7B" w:rsidP="00164D8E">
      <w:pPr>
        <w:pStyle w:val="ListParagraph"/>
        <w:numPr>
          <w:ilvl w:val="1"/>
          <w:numId w:val="5"/>
        </w:numPr>
      </w:pPr>
      <w:r>
        <w:t>Supervised learning</w:t>
      </w:r>
    </w:p>
    <w:p w:rsidR="00D05E7B" w:rsidRDefault="00D05E7B" w:rsidP="00164D8E">
      <w:pPr>
        <w:pStyle w:val="ListParagraph"/>
        <w:numPr>
          <w:ilvl w:val="1"/>
          <w:numId w:val="5"/>
        </w:numPr>
      </w:pPr>
      <w:r>
        <w:t>Unsupervised learning</w:t>
      </w:r>
    </w:p>
    <w:p w:rsidR="00A41FA5" w:rsidRDefault="00A41FA5" w:rsidP="00164D8E">
      <w:pPr>
        <w:pStyle w:val="ListParagraph"/>
        <w:numPr>
          <w:ilvl w:val="1"/>
          <w:numId w:val="5"/>
        </w:numPr>
      </w:pPr>
      <w:r>
        <w:t xml:space="preserve">(How to overlay categories?  Alternative compositions? Just </w:t>
      </w:r>
      <w:proofErr w:type="spellStart"/>
      <w:r>
        <w:t>reaggregation</w:t>
      </w:r>
      <w:proofErr w:type="spellEnd"/>
      <w:r>
        <w:t>?)</w:t>
      </w:r>
    </w:p>
    <w:p w:rsidR="00A41FA5" w:rsidRPr="005C7650" w:rsidRDefault="00A41FA5" w:rsidP="00164D8E">
      <w:pPr>
        <w:pStyle w:val="ListParagraph"/>
        <w:numPr>
          <w:ilvl w:val="1"/>
          <w:numId w:val="5"/>
        </w:numPr>
      </w:pPr>
      <w:r w:rsidRPr="005C7650">
        <w:t xml:space="preserve">Mixed categories?  </w:t>
      </w:r>
      <w:proofErr w:type="spellStart"/>
      <w:r w:rsidRPr="005C7650">
        <w:t>Eg</w:t>
      </w:r>
      <w:proofErr w:type="spellEnd"/>
      <w:r w:rsidRPr="005C7650">
        <w:t xml:space="preserve"> Cancer drugs </w:t>
      </w:r>
      <w:r w:rsidRPr="005C7650">
        <w:rPr>
          <w:i/>
        </w:rPr>
        <w:t>over time</w:t>
      </w:r>
      <w:r w:rsidRPr="005C7650">
        <w:t>?  Is time always an external variable to be appli</w:t>
      </w:r>
      <w:r w:rsidR="005C7650" w:rsidRPr="005C7650">
        <w:t>ed to all categories?  Disaggregation always implicit anyway</w:t>
      </w:r>
    </w:p>
    <w:p w:rsidR="00D05E7B" w:rsidRDefault="00A41FA5" w:rsidP="00164D8E">
      <w:pPr>
        <w:pStyle w:val="Heading3"/>
      </w:pPr>
      <w:r>
        <w:t xml:space="preserve">For each atomic category: model </w:t>
      </w:r>
      <w:r>
        <w:t>spend vs time profile per category</w:t>
      </w:r>
    </w:p>
    <w:p w:rsidR="00A41FA5" w:rsidRDefault="00D05E7B" w:rsidP="00164D8E">
      <w:pPr>
        <w:pStyle w:val="Heading4"/>
      </w:pPr>
      <w:r>
        <w:t xml:space="preserve">Generate </w:t>
      </w:r>
    </w:p>
    <w:p w:rsidR="00D05E7B" w:rsidRDefault="00D05E7B" w:rsidP="00164D8E">
      <w:pPr>
        <w:pStyle w:val="Heading4"/>
      </w:pPr>
      <w:r>
        <w:t>Change to time profile with time</w:t>
      </w:r>
    </w:p>
    <w:p w:rsidR="00D05E7B" w:rsidRDefault="00D05E7B" w:rsidP="00164D8E">
      <w:pPr>
        <w:pStyle w:val="Heading4"/>
      </w:pPr>
      <w:r>
        <w:t>Explanatory variables</w:t>
      </w:r>
    </w:p>
    <w:p w:rsidR="00D05E7B" w:rsidRDefault="00D05E7B" w:rsidP="00164D8E">
      <w:pPr>
        <w:pStyle w:val="ListParagraph"/>
        <w:numPr>
          <w:ilvl w:val="1"/>
          <w:numId w:val="5"/>
        </w:numPr>
      </w:pPr>
      <w:r>
        <w:t>(category membership)</w:t>
      </w:r>
    </w:p>
    <w:p w:rsidR="00D05E7B" w:rsidRDefault="00D05E7B" w:rsidP="00164D8E">
      <w:pPr>
        <w:pStyle w:val="ListParagraph"/>
        <w:numPr>
          <w:ilvl w:val="1"/>
          <w:numId w:val="5"/>
        </w:numPr>
      </w:pPr>
      <w:r>
        <w:t xml:space="preserve">Explicit external variables – </w:t>
      </w:r>
      <w:proofErr w:type="spellStart"/>
      <w:r>
        <w:t>eg</w:t>
      </w:r>
      <w:proofErr w:type="spellEnd"/>
      <w:r>
        <w:t xml:space="preserve"> policy</w:t>
      </w:r>
      <w:bookmarkStart w:id="0" w:name="_GoBack"/>
      <w:bookmarkEnd w:id="0"/>
    </w:p>
    <w:p w:rsidR="00D05E7B" w:rsidRDefault="00D05E7B" w:rsidP="00D05E7B">
      <w:pPr>
        <w:pStyle w:val="Heading2"/>
      </w:pPr>
      <w:r>
        <w:t>Provide UI for exploring scenarios</w:t>
      </w:r>
    </w:p>
    <w:sectPr w:rsidR="00D05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8557B"/>
    <w:multiLevelType w:val="hybridMultilevel"/>
    <w:tmpl w:val="05280E02"/>
    <w:lvl w:ilvl="0" w:tplc="7BFAB92E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C72407"/>
    <w:multiLevelType w:val="hybridMultilevel"/>
    <w:tmpl w:val="CB60BD4C"/>
    <w:lvl w:ilvl="0" w:tplc="AD80A9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E21811"/>
    <w:multiLevelType w:val="hybridMultilevel"/>
    <w:tmpl w:val="D9C87C2E"/>
    <w:lvl w:ilvl="0" w:tplc="92B80600">
      <w:start w:val="1"/>
      <w:numFmt w:val="bullet"/>
      <w:lvlText w:val="‐"/>
      <w:lvlJc w:val="left"/>
      <w:pPr>
        <w:ind w:left="108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E7B"/>
    <w:rsid w:val="00164D8E"/>
    <w:rsid w:val="00346A68"/>
    <w:rsid w:val="004C051D"/>
    <w:rsid w:val="005C7650"/>
    <w:rsid w:val="005D23CC"/>
    <w:rsid w:val="009810E6"/>
    <w:rsid w:val="009C16BD"/>
    <w:rsid w:val="00A41FA5"/>
    <w:rsid w:val="00AD0199"/>
    <w:rsid w:val="00C946D5"/>
    <w:rsid w:val="00D05E7B"/>
    <w:rsid w:val="00DD39BF"/>
    <w:rsid w:val="00FE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20" w:after="120"/>
        <w:ind w:left="107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51D"/>
    <w:pPr>
      <w:ind w:left="0" w:firstLine="0"/>
    </w:pPr>
  </w:style>
  <w:style w:type="paragraph" w:styleId="Heading1">
    <w:name w:val="heading 1"/>
    <w:basedOn w:val="Normal"/>
    <w:next w:val="Paragraph"/>
    <w:link w:val="Heading1Char"/>
    <w:autoRedefine/>
    <w:uiPriority w:val="9"/>
    <w:qFormat/>
    <w:rsid w:val="00FE0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aragraph"/>
    <w:link w:val="Heading2Char"/>
    <w:autoRedefine/>
    <w:uiPriority w:val="9"/>
    <w:unhideWhenUsed/>
    <w:qFormat/>
    <w:rsid w:val="00FE0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55997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64D8E"/>
    <w:pPr>
      <w:keepNext/>
      <w:keepLines/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64D8E"/>
    <w:pPr>
      <w:keepNext/>
      <w:keepLines/>
      <w:spacing w:before="200" w:after="0"/>
      <w:ind w:left="108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5E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05E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autoRedefine/>
    <w:qFormat/>
    <w:rsid w:val="00FE00C0"/>
    <w:pPr>
      <w:tabs>
        <w:tab w:val="left" w:pos="5910"/>
      </w:tabs>
      <w:jc w:val="both"/>
    </w:pPr>
    <w:rPr>
      <w:sz w:val="24"/>
      <w:szCs w:val="28"/>
    </w:rPr>
  </w:style>
  <w:style w:type="paragraph" w:customStyle="1" w:styleId="Tablebullets">
    <w:name w:val="Table bullets"/>
    <w:basedOn w:val="ListParagraph"/>
    <w:link w:val="TablebulletsChar"/>
    <w:autoRedefine/>
    <w:qFormat/>
    <w:rsid w:val="005D23CC"/>
    <w:pPr>
      <w:ind w:left="0"/>
    </w:pPr>
    <w:rPr>
      <w:sz w:val="24"/>
    </w:rPr>
  </w:style>
  <w:style w:type="character" w:customStyle="1" w:styleId="TablebulletsChar">
    <w:name w:val="Table bullets Char"/>
    <w:basedOn w:val="DefaultParagraphFont"/>
    <w:link w:val="Tablebullets"/>
    <w:rsid w:val="005D23CC"/>
    <w:rPr>
      <w:sz w:val="24"/>
    </w:rPr>
  </w:style>
  <w:style w:type="paragraph" w:styleId="ListParagraph">
    <w:name w:val="List Paragraph"/>
    <w:aliases w:val="Bullet list"/>
    <w:basedOn w:val="Normal"/>
    <w:autoRedefine/>
    <w:uiPriority w:val="34"/>
    <w:qFormat/>
    <w:rsid w:val="009C16BD"/>
    <w:pPr>
      <w:numPr>
        <w:numId w:val="5"/>
      </w:numPr>
    </w:pPr>
  </w:style>
  <w:style w:type="table" w:styleId="TableGrid">
    <w:name w:val="Table Grid"/>
    <w:basedOn w:val="TableNormal"/>
    <w:uiPriority w:val="59"/>
    <w:rsid w:val="005D23C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1">
    <w:name w:val="Table heading1"/>
    <w:basedOn w:val="Normal"/>
    <w:link w:val="Tableheading1Char"/>
    <w:autoRedefine/>
    <w:qFormat/>
    <w:rsid w:val="005D23CC"/>
    <w:pPr>
      <w:jc w:val="center"/>
    </w:pPr>
    <w:rPr>
      <w:b/>
      <w:i/>
      <w:sz w:val="28"/>
    </w:rPr>
  </w:style>
  <w:style w:type="character" w:customStyle="1" w:styleId="Tableheading1Char">
    <w:name w:val="Table heading1 Char"/>
    <w:basedOn w:val="DefaultParagraphFont"/>
    <w:link w:val="Tableheading1"/>
    <w:rsid w:val="005D23CC"/>
    <w:rPr>
      <w:b/>
      <w:i/>
      <w:sz w:val="28"/>
    </w:rPr>
  </w:style>
  <w:style w:type="paragraph" w:customStyle="1" w:styleId="Tableheading2">
    <w:name w:val="Table heading2"/>
    <w:basedOn w:val="Normal"/>
    <w:link w:val="Tableheading2Char"/>
    <w:autoRedefine/>
    <w:qFormat/>
    <w:rsid w:val="005D23CC"/>
    <w:rPr>
      <w:i/>
      <w:color w:val="0070C0"/>
      <w:sz w:val="24"/>
    </w:rPr>
  </w:style>
  <w:style w:type="character" w:customStyle="1" w:styleId="Tableheading2Char">
    <w:name w:val="Table heading2 Char"/>
    <w:basedOn w:val="DefaultParagraphFont"/>
    <w:link w:val="Tableheading2"/>
    <w:rsid w:val="005D23CC"/>
    <w:rPr>
      <w:i/>
      <w:color w:val="0070C0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5D23C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D23CC"/>
    <w:rPr>
      <w:i/>
      <w:iCs/>
      <w:color w:val="000000" w:themeColor="text1"/>
    </w:rPr>
  </w:style>
  <w:style w:type="paragraph" w:customStyle="1" w:styleId="Draftingnote">
    <w:name w:val="Drafting note"/>
    <w:basedOn w:val="Normal"/>
    <w:autoRedefine/>
    <w:qFormat/>
    <w:rsid w:val="005D23CC"/>
    <w:pPr>
      <w:shd w:val="clear" w:color="auto" w:fill="FFFF99"/>
      <w:spacing w:before="240" w:after="360"/>
      <w:jc w:val="both"/>
    </w:pPr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E00C0"/>
    <w:rPr>
      <w:rFonts w:asciiTheme="majorHAnsi" w:eastAsiaTheme="majorEastAsia" w:hAnsiTheme="majorHAnsi" w:cstheme="majorBidi"/>
      <w:b/>
      <w:bCs/>
      <w:color w:val="255997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0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E00C0"/>
    <w:pPr>
      <w:pBdr>
        <w:bottom w:val="single" w:sz="8" w:space="4" w:color="17365D" w:themeColor="text2" w:themeShade="BF"/>
      </w:pBdr>
      <w:spacing w:after="300"/>
      <w:contextualSpacing/>
    </w:pPr>
    <w:rPr>
      <w:rFonts w:asciiTheme="majorHAnsi" w:eastAsiaTheme="majorEastAsia" w:hAnsiTheme="majorHAnsi" w:cstheme="majorBidi"/>
      <w:color w:val="0F243E" w:themeColor="text2" w:themeShade="8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00C0"/>
    <w:rPr>
      <w:rFonts w:asciiTheme="majorHAnsi" w:eastAsiaTheme="majorEastAsia" w:hAnsiTheme="majorHAnsi" w:cstheme="majorBidi"/>
      <w:color w:val="0F243E" w:themeColor="text2" w:themeShade="80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164D8E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customStyle="1" w:styleId="Tabletext">
    <w:name w:val="Table text"/>
    <w:basedOn w:val="Paragraph"/>
    <w:link w:val="TabletextChar"/>
    <w:autoRedefine/>
    <w:qFormat/>
    <w:rsid w:val="00C946D5"/>
    <w:pPr>
      <w:spacing w:before="0"/>
      <w:jc w:val="left"/>
    </w:pPr>
  </w:style>
  <w:style w:type="character" w:customStyle="1" w:styleId="TabletextChar">
    <w:name w:val="Table text Char"/>
    <w:basedOn w:val="DefaultParagraphFont"/>
    <w:link w:val="Tabletext"/>
    <w:rsid w:val="00C946D5"/>
    <w:rPr>
      <w:sz w:val="24"/>
      <w:szCs w:val="28"/>
    </w:rPr>
  </w:style>
  <w:style w:type="paragraph" w:customStyle="1" w:styleId="bullet2">
    <w:name w:val="bullet 2"/>
    <w:basedOn w:val="ListParagraph"/>
    <w:link w:val="bullet2Char"/>
    <w:autoRedefine/>
    <w:qFormat/>
    <w:rsid w:val="00DD39BF"/>
    <w:pPr>
      <w:numPr>
        <w:numId w:val="0"/>
      </w:numPr>
      <w:spacing w:after="0"/>
      <w:ind w:left="1080" w:hanging="360"/>
    </w:pPr>
    <w:rPr>
      <w:sz w:val="24"/>
    </w:rPr>
  </w:style>
  <w:style w:type="character" w:customStyle="1" w:styleId="bullet2Char">
    <w:name w:val="bullet 2 Char"/>
    <w:basedOn w:val="DefaultParagraphFont"/>
    <w:link w:val="bullet2"/>
    <w:rsid w:val="00DD39BF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64D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05E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05E7B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20" w:after="120"/>
        <w:ind w:left="107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51D"/>
    <w:pPr>
      <w:ind w:left="0" w:firstLine="0"/>
    </w:pPr>
  </w:style>
  <w:style w:type="paragraph" w:styleId="Heading1">
    <w:name w:val="heading 1"/>
    <w:basedOn w:val="Normal"/>
    <w:next w:val="Paragraph"/>
    <w:link w:val="Heading1Char"/>
    <w:autoRedefine/>
    <w:uiPriority w:val="9"/>
    <w:qFormat/>
    <w:rsid w:val="00FE0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aragraph"/>
    <w:link w:val="Heading2Char"/>
    <w:autoRedefine/>
    <w:uiPriority w:val="9"/>
    <w:unhideWhenUsed/>
    <w:qFormat/>
    <w:rsid w:val="00FE0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55997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64D8E"/>
    <w:pPr>
      <w:keepNext/>
      <w:keepLines/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64D8E"/>
    <w:pPr>
      <w:keepNext/>
      <w:keepLines/>
      <w:spacing w:before="200" w:after="0"/>
      <w:ind w:left="108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5E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05E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autoRedefine/>
    <w:qFormat/>
    <w:rsid w:val="00FE00C0"/>
    <w:pPr>
      <w:tabs>
        <w:tab w:val="left" w:pos="5910"/>
      </w:tabs>
      <w:jc w:val="both"/>
    </w:pPr>
    <w:rPr>
      <w:sz w:val="24"/>
      <w:szCs w:val="28"/>
    </w:rPr>
  </w:style>
  <w:style w:type="paragraph" w:customStyle="1" w:styleId="Tablebullets">
    <w:name w:val="Table bullets"/>
    <w:basedOn w:val="ListParagraph"/>
    <w:link w:val="TablebulletsChar"/>
    <w:autoRedefine/>
    <w:qFormat/>
    <w:rsid w:val="005D23CC"/>
    <w:pPr>
      <w:ind w:left="0"/>
    </w:pPr>
    <w:rPr>
      <w:sz w:val="24"/>
    </w:rPr>
  </w:style>
  <w:style w:type="character" w:customStyle="1" w:styleId="TablebulletsChar">
    <w:name w:val="Table bullets Char"/>
    <w:basedOn w:val="DefaultParagraphFont"/>
    <w:link w:val="Tablebullets"/>
    <w:rsid w:val="005D23CC"/>
    <w:rPr>
      <w:sz w:val="24"/>
    </w:rPr>
  </w:style>
  <w:style w:type="paragraph" w:styleId="ListParagraph">
    <w:name w:val="List Paragraph"/>
    <w:aliases w:val="Bullet list"/>
    <w:basedOn w:val="Normal"/>
    <w:autoRedefine/>
    <w:uiPriority w:val="34"/>
    <w:qFormat/>
    <w:rsid w:val="009C16BD"/>
    <w:pPr>
      <w:numPr>
        <w:numId w:val="5"/>
      </w:numPr>
    </w:pPr>
  </w:style>
  <w:style w:type="table" w:styleId="TableGrid">
    <w:name w:val="Table Grid"/>
    <w:basedOn w:val="TableNormal"/>
    <w:uiPriority w:val="59"/>
    <w:rsid w:val="005D23C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1">
    <w:name w:val="Table heading1"/>
    <w:basedOn w:val="Normal"/>
    <w:link w:val="Tableheading1Char"/>
    <w:autoRedefine/>
    <w:qFormat/>
    <w:rsid w:val="005D23CC"/>
    <w:pPr>
      <w:jc w:val="center"/>
    </w:pPr>
    <w:rPr>
      <w:b/>
      <w:i/>
      <w:sz w:val="28"/>
    </w:rPr>
  </w:style>
  <w:style w:type="character" w:customStyle="1" w:styleId="Tableheading1Char">
    <w:name w:val="Table heading1 Char"/>
    <w:basedOn w:val="DefaultParagraphFont"/>
    <w:link w:val="Tableheading1"/>
    <w:rsid w:val="005D23CC"/>
    <w:rPr>
      <w:b/>
      <w:i/>
      <w:sz w:val="28"/>
    </w:rPr>
  </w:style>
  <w:style w:type="paragraph" w:customStyle="1" w:styleId="Tableheading2">
    <w:name w:val="Table heading2"/>
    <w:basedOn w:val="Normal"/>
    <w:link w:val="Tableheading2Char"/>
    <w:autoRedefine/>
    <w:qFormat/>
    <w:rsid w:val="005D23CC"/>
    <w:rPr>
      <w:i/>
      <w:color w:val="0070C0"/>
      <w:sz w:val="24"/>
    </w:rPr>
  </w:style>
  <w:style w:type="character" w:customStyle="1" w:styleId="Tableheading2Char">
    <w:name w:val="Table heading2 Char"/>
    <w:basedOn w:val="DefaultParagraphFont"/>
    <w:link w:val="Tableheading2"/>
    <w:rsid w:val="005D23CC"/>
    <w:rPr>
      <w:i/>
      <w:color w:val="0070C0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5D23C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D23CC"/>
    <w:rPr>
      <w:i/>
      <w:iCs/>
      <w:color w:val="000000" w:themeColor="text1"/>
    </w:rPr>
  </w:style>
  <w:style w:type="paragraph" w:customStyle="1" w:styleId="Draftingnote">
    <w:name w:val="Drafting note"/>
    <w:basedOn w:val="Normal"/>
    <w:autoRedefine/>
    <w:qFormat/>
    <w:rsid w:val="005D23CC"/>
    <w:pPr>
      <w:shd w:val="clear" w:color="auto" w:fill="FFFF99"/>
      <w:spacing w:before="240" w:after="360"/>
      <w:jc w:val="both"/>
    </w:pPr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E00C0"/>
    <w:rPr>
      <w:rFonts w:asciiTheme="majorHAnsi" w:eastAsiaTheme="majorEastAsia" w:hAnsiTheme="majorHAnsi" w:cstheme="majorBidi"/>
      <w:b/>
      <w:bCs/>
      <w:color w:val="255997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0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E00C0"/>
    <w:pPr>
      <w:pBdr>
        <w:bottom w:val="single" w:sz="8" w:space="4" w:color="17365D" w:themeColor="text2" w:themeShade="BF"/>
      </w:pBdr>
      <w:spacing w:after="300"/>
      <w:contextualSpacing/>
    </w:pPr>
    <w:rPr>
      <w:rFonts w:asciiTheme="majorHAnsi" w:eastAsiaTheme="majorEastAsia" w:hAnsiTheme="majorHAnsi" w:cstheme="majorBidi"/>
      <w:color w:val="0F243E" w:themeColor="text2" w:themeShade="8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00C0"/>
    <w:rPr>
      <w:rFonts w:asciiTheme="majorHAnsi" w:eastAsiaTheme="majorEastAsia" w:hAnsiTheme="majorHAnsi" w:cstheme="majorBidi"/>
      <w:color w:val="0F243E" w:themeColor="text2" w:themeShade="80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164D8E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customStyle="1" w:styleId="Tabletext">
    <w:name w:val="Table text"/>
    <w:basedOn w:val="Paragraph"/>
    <w:link w:val="TabletextChar"/>
    <w:autoRedefine/>
    <w:qFormat/>
    <w:rsid w:val="00C946D5"/>
    <w:pPr>
      <w:spacing w:before="0"/>
      <w:jc w:val="left"/>
    </w:pPr>
  </w:style>
  <w:style w:type="character" w:customStyle="1" w:styleId="TabletextChar">
    <w:name w:val="Table text Char"/>
    <w:basedOn w:val="DefaultParagraphFont"/>
    <w:link w:val="Tabletext"/>
    <w:rsid w:val="00C946D5"/>
    <w:rPr>
      <w:sz w:val="24"/>
      <w:szCs w:val="28"/>
    </w:rPr>
  </w:style>
  <w:style w:type="paragraph" w:customStyle="1" w:styleId="bullet2">
    <w:name w:val="bullet 2"/>
    <w:basedOn w:val="ListParagraph"/>
    <w:link w:val="bullet2Char"/>
    <w:autoRedefine/>
    <w:qFormat/>
    <w:rsid w:val="00DD39BF"/>
    <w:pPr>
      <w:numPr>
        <w:numId w:val="0"/>
      </w:numPr>
      <w:spacing w:after="0"/>
      <w:ind w:left="1080" w:hanging="360"/>
    </w:pPr>
    <w:rPr>
      <w:sz w:val="24"/>
    </w:rPr>
  </w:style>
  <w:style w:type="character" w:customStyle="1" w:styleId="bullet2Char">
    <w:name w:val="bullet 2 Char"/>
    <w:basedOn w:val="DefaultParagraphFont"/>
    <w:link w:val="bullet2"/>
    <w:rsid w:val="00DD39BF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64D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05E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05E7B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IMS3</Company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Gavin Roberts</dc:creator>
  <cp:lastModifiedBy>Gavin Roberts</cp:lastModifiedBy>
  <cp:revision>2</cp:revision>
  <dcterms:created xsi:type="dcterms:W3CDTF">2017-07-06T09:33:00Z</dcterms:created>
  <dcterms:modified xsi:type="dcterms:W3CDTF">2017-07-06T10:22:00Z</dcterms:modified>
</cp:coreProperties>
</file>