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7C" w:rsidRDefault="0098327C">
      <w:r>
        <w:rPr>
          <w:rFonts w:hint="eastAsia"/>
        </w:rPr>
        <w:t xml:space="preserve">10527124 </w:t>
      </w:r>
      <w:r>
        <w:rPr>
          <w:rFonts w:hint="eastAsia"/>
        </w:rPr>
        <w:t>資訊三甲</w:t>
      </w:r>
      <w:r>
        <w:rPr>
          <w:rFonts w:hint="eastAsia"/>
        </w:rPr>
        <w:t xml:space="preserve"> </w:t>
      </w:r>
      <w:r>
        <w:rPr>
          <w:rFonts w:hint="eastAsia"/>
        </w:rPr>
        <w:t>邱正皓</w:t>
      </w:r>
    </w:p>
    <w:p w:rsidR="00746AC7" w:rsidRDefault="00746AC7">
      <w:pPr>
        <w:rPr>
          <w:rFonts w:hint="eastAsia"/>
        </w:rPr>
      </w:pPr>
    </w:p>
    <w:p w:rsidR="001C7AA3" w:rsidRDefault="001C7AA3">
      <w:r w:rsidRPr="001C7AA3">
        <w:t>(a) List the data of all departments.</w:t>
      </w:r>
    </w:p>
    <w:p w:rsidR="001C7AA3" w:rsidRDefault="00266880">
      <w:r>
        <w:rPr>
          <w:noProof/>
        </w:rPr>
        <w:drawing>
          <wp:inline distT="0" distB="0" distL="0" distR="0" wp14:anchorId="7978963F" wp14:editId="4B609E61">
            <wp:extent cx="2733675" cy="409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DF607" wp14:editId="06C8F875">
            <wp:extent cx="5153025" cy="2533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A3" w:rsidRDefault="001C7AA3">
      <w:r w:rsidRPr="001C7AA3">
        <w:t>(b) List the last name, hired day, e-mail and salary of employees who work for department 10.</w:t>
      </w:r>
    </w:p>
    <w:p w:rsidR="001C7AA3" w:rsidRDefault="00266880">
      <w:r>
        <w:rPr>
          <w:noProof/>
        </w:rPr>
        <w:drawing>
          <wp:inline distT="0" distB="0" distL="0" distR="0" wp14:anchorId="37FA7B5A" wp14:editId="02380736">
            <wp:extent cx="4114800" cy="647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DB1CB" wp14:editId="01A8F9FA">
            <wp:extent cx="5029200" cy="628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A3" w:rsidRDefault="001C7AA3">
      <w:pPr>
        <w:rPr>
          <w:rFonts w:hint="eastAsia"/>
        </w:rPr>
      </w:pPr>
    </w:p>
    <w:p w:rsidR="0098327C" w:rsidRDefault="001C7AA3" w:rsidP="0098327C">
      <w:r w:rsidRPr="001C7AA3">
        <w:t>(c) List the last name, hired day, e-mail and salary of employees who salary more than 25,000.</w:t>
      </w:r>
      <w:r w:rsidR="00266880">
        <w:rPr>
          <w:noProof/>
        </w:rPr>
        <w:drawing>
          <wp:inline distT="0" distB="0" distL="0" distR="0" wp14:anchorId="5BC3C604" wp14:editId="00907155">
            <wp:extent cx="4562475" cy="2047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27C" w:rsidRPr="0098327C">
        <w:t xml:space="preserve"> </w:t>
      </w:r>
    </w:p>
    <w:p w:rsidR="0098327C" w:rsidRDefault="0098327C" w:rsidP="0098327C">
      <w:r>
        <w:t>(d) Retrieve all employee names that contain an “A” within the name.</w:t>
      </w:r>
    </w:p>
    <w:p w:rsidR="00E90721" w:rsidRDefault="00E90721" w:rsidP="0098327C">
      <w:r>
        <w:rPr>
          <w:noProof/>
        </w:rPr>
        <w:lastRenderedPageBreak/>
        <w:drawing>
          <wp:inline distT="0" distB="0" distL="0" distR="0" wp14:anchorId="01F4E89A" wp14:editId="4298E7DA">
            <wp:extent cx="4114800" cy="8096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21" w:rsidRDefault="00E90721" w:rsidP="0098327C">
      <w:pPr>
        <w:rPr>
          <w:rFonts w:hint="eastAsia"/>
        </w:rPr>
      </w:pPr>
      <w:r>
        <w:rPr>
          <w:noProof/>
        </w:rPr>
        <w:drawing>
          <wp:inline distT="0" distB="0" distL="0" distR="0" wp14:anchorId="1D3FC920" wp14:editId="7D58A4F9">
            <wp:extent cx="5274310" cy="13208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7C" w:rsidRDefault="0098327C" w:rsidP="0098327C">
      <w:r>
        <w:t>(e) Display the average, highest, lowest and sum of the mon</w:t>
      </w:r>
      <w:r w:rsidR="0020680A">
        <w:t>thly salaries and the number of</w:t>
      </w:r>
      <w:r w:rsidR="0020680A">
        <w:rPr>
          <w:rFonts w:hint="eastAsia"/>
        </w:rPr>
        <w:t xml:space="preserve"> </w:t>
      </w:r>
      <w:r>
        <w:t>employees in company.</w:t>
      </w:r>
    </w:p>
    <w:p w:rsidR="0098327C" w:rsidRDefault="0098327C" w:rsidP="0098327C">
      <w:r>
        <w:rPr>
          <w:noProof/>
        </w:rPr>
        <w:drawing>
          <wp:inline distT="0" distB="0" distL="0" distR="0" wp14:anchorId="2E5ECDE2" wp14:editId="060D252E">
            <wp:extent cx="4819650" cy="1714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327C" w:rsidRDefault="0098327C" w:rsidP="0098327C">
      <w:r>
        <w:t>(f) Display the average, highest, lowest and sum of the mon</w:t>
      </w:r>
      <w:r w:rsidR="0020680A">
        <w:t>thly salaries and the number of</w:t>
      </w:r>
      <w:r w:rsidR="0020680A">
        <w:rPr>
          <w:rFonts w:hint="eastAsia"/>
        </w:rPr>
        <w:t xml:space="preserve"> </w:t>
      </w:r>
      <w:r>
        <w:t>employees for each department.</w:t>
      </w:r>
    </w:p>
    <w:p w:rsidR="0020680A" w:rsidRDefault="0020680A" w:rsidP="0098327C">
      <w:r>
        <w:rPr>
          <w:noProof/>
        </w:rPr>
        <w:drawing>
          <wp:inline distT="0" distB="0" distL="0" distR="0" wp14:anchorId="197071B9" wp14:editId="7476856F">
            <wp:extent cx="5274310" cy="21291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E3" w:rsidRDefault="0098327C" w:rsidP="0098327C">
      <w:r>
        <w:t>(g) Display the average, highest, lowest and sum of the mon</w:t>
      </w:r>
      <w:r w:rsidR="0020680A">
        <w:t>thly salaries and the number of</w:t>
      </w:r>
      <w:r w:rsidR="0020680A">
        <w:rPr>
          <w:rFonts w:hint="eastAsia"/>
        </w:rPr>
        <w:t xml:space="preserve"> </w:t>
      </w:r>
      <w:r>
        <w:t>employees for department average salary more than 20,000.</w:t>
      </w:r>
    </w:p>
    <w:p w:rsidR="00BD28B2" w:rsidRDefault="00BD28B2" w:rsidP="0098327C">
      <w:r>
        <w:rPr>
          <w:noProof/>
        </w:rPr>
        <w:lastRenderedPageBreak/>
        <w:drawing>
          <wp:inline distT="0" distB="0" distL="0" distR="0" wp14:anchorId="22EF4827" wp14:editId="0B45FE2E">
            <wp:extent cx="5274310" cy="16681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27C" w:rsidRDefault="0098327C"/>
    <w:sectPr w:rsidR="009832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80"/>
    <w:rsid w:val="001C7AA3"/>
    <w:rsid w:val="0020680A"/>
    <w:rsid w:val="00266880"/>
    <w:rsid w:val="00746AC7"/>
    <w:rsid w:val="0098327C"/>
    <w:rsid w:val="00BD28B2"/>
    <w:rsid w:val="00E90721"/>
    <w:rsid w:val="00EC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B137"/>
  <w15:chartTrackingRefBased/>
  <w15:docId w15:val="{9682DC33-330D-42CF-AD69-2A5897DC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正皓 邱</dc:creator>
  <cp:keywords/>
  <dc:description/>
  <cp:lastModifiedBy>正皓 邱</cp:lastModifiedBy>
  <cp:revision>5</cp:revision>
  <dcterms:created xsi:type="dcterms:W3CDTF">2019-03-08T08:02:00Z</dcterms:created>
  <dcterms:modified xsi:type="dcterms:W3CDTF">2019-03-08T09:38:00Z</dcterms:modified>
</cp:coreProperties>
</file>