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40" w:rsidRDefault="009C0E40" w:rsidP="00736584">
      <w:r>
        <w:rPr>
          <w:rFonts w:hint="eastAsia"/>
        </w:rPr>
        <w:t xml:space="preserve">10527124 </w:t>
      </w:r>
      <w:r>
        <w:rPr>
          <w:rFonts w:hint="eastAsia"/>
        </w:rPr>
        <w:t>邱正皓</w:t>
      </w:r>
      <w:r>
        <w:rPr>
          <w:rFonts w:hint="eastAsia"/>
        </w:rPr>
        <w:t xml:space="preserve"> SQL Pr</w:t>
      </w:r>
      <w:r>
        <w:t>actice 3</w:t>
      </w:r>
    </w:p>
    <w:p w:rsidR="009C0E40" w:rsidRDefault="009C0E40" w:rsidP="00736584"/>
    <w:p w:rsidR="00736584" w:rsidRDefault="00736584" w:rsidP="003A7EFF">
      <w:pPr>
        <w:pStyle w:val="a3"/>
        <w:numPr>
          <w:ilvl w:val="0"/>
          <w:numId w:val="1"/>
        </w:numPr>
        <w:ind w:leftChars="0"/>
      </w:pPr>
      <w:r>
        <w:t>Show the last name, job title, salary, and department name of those employees who earn</w:t>
      </w:r>
      <w:r>
        <w:rPr>
          <w:rFonts w:hint="eastAsia"/>
        </w:rPr>
        <w:t xml:space="preserve"> </w:t>
      </w:r>
      <w:r>
        <w:t>commission. Sort the data by salary in descending order.</w:t>
      </w:r>
    </w:p>
    <w:p w:rsidR="003A7EFF" w:rsidRDefault="003A7EFF" w:rsidP="003A7EFF">
      <w:r>
        <w:rPr>
          <w:noProof/>
        </w:rPr>
        <w:drawing>
          <wp:inline distT="0" distB="0" distL="0" distR="0" wp14:anchorId="0EDE8F7B" wp14:editId="6DB6F65B">
            <wp:extent cx="5274310" cy="3613150"/>
            <wp:effectExtent l="19050" t="1905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584" w:rsidRDefault="00736584" w:rsidP="00736584">
      <w:r>
        <w:t>(b) Find the name and department name of employees whose salary is greater than ‘Abel’.</w:t>
      </w:r>
    </w:p>
    <w:p w:rsidR="009C0E40" w:rsidRDefault="009C0E40" w:rsidP="00736584">
      <w:r>
        <w:rPr>
          <w:noProof/>
        </w:rPr>
        <w:drawing>
          <wp:inline distT="0" distB="0" distL="0" distR="0" wp14:anchorId="2DDD0E5B" wp14:editId="5753218A">
            <wp:extent cx="5274310" cy="2815590"/>
            <wp:effectExtent l="19050" t="19050" r="2159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584" w:rsidRDefault="00736584" w:rsidP="00736584">
      <w:r>
        <w:t>(c) Show the department number, department name, and number of employees working in each</w:t>
      </w:r>
      <w:r>
        <w:rPr>
          <w:rFonts w:hint="eastAsia"/>
        </w:rPr>
        <w:t xml:space="preserve"> </w:t>
      </w:r>
      <w:r>
        <w:t>department that:</w:t>
      </w:r>
    </w:p>
    <w:p w:rsidR="00225E34" w:rsidRDefault="00736584" w:rsidP="00736584">
      <w:r>
        <w:t xml:space="preserve">(1) Includes fewer than 3 employees. </w:t>
      </w:r>
    </w:p>
    <w:p w:rsidR="00736584" w:rsidRDefault="00736584" w:rsidP="00736584">
      <w:r>
        <w:lastRenderedPageBreak/>
        <w:t>(2) Has the highest number of employees.</w:t>
      </w:r>
    </w:p>
    <w:p w:rsidR="00736584" w:rsidRDefault="00736584" w:rsidP="00736584">
      <w:r>
        <w:t>(d) Write a query to display the top 3 earners in the EMPLOYEES table. Display their last names,</w:t>
      </w:r>
      <w:r>
        <w:rPr>
          <w:rFonts w:hint="eastAsia"/>
        </w:rPr>
        <w:t xml:space="preserve"> </w:t>
      </w:r>
      <w:r>
        <w:t>salaries and department name.</w:t>
      </w:r>
    </w:p>
    <w:p w:rsidR="00D625CF" w:rsidRDefault="00D625CF" w:rsidP="00736584">
      <w:r>
        <w:rPr>
          <w:noProof/>
        </w:rPr>
        <w:drawing>
          <wp:inline distT="0" distB="0" distL="0" distR="0" wp14:anchorId="0713513B" wp14:editId="14D64F10">
            <wp:extent cx="5274310" cy="1728470"/>
            <wp:effectExtent l="19050" t="19050" r="21590" b="241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584" w:rsidRDefault="00736584" w:rsidP="00736584">
      <w:r>
        <w:t>(e) Write a query to display last names of employees who earn less than average salary in their</w:t>
      </w:r>
      <w:r>
        <w:rPr>
          <w:rFonts w:hint="eastAsia"/>
        </w:rPr>
        <w:t xml:space="preserve"> </w:t>
      </w:r>
      <w:r>
        <w:t>department.</w:t>
      </w:r>
    </w:p>
    <w:p w:rsidR="00486734" w:rsidRDefault="00486734" w:rsidP="00736584">
      <w:r>
        <w:rPr>
          <w:noProof/>
        </w:rPr>
        <w:drawing>
          <wp:inline distT="0" distB="0" distL="0" distR="0" wp14:anchorId="04623EBE" wp14:editId="045FAFF5">
            <wp:extent cx="5274310" cy="2806700"/>
            <wp:effectExtent l="19050" t="19050" r="2159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584" w:rsidRDefault="00736584" w:rsidP="00736584">
      <w:r>
        <w:t>(f) Find all departments that do not have any employees.</w:t>
      </w:r>
    </w:p>
    <w:p w:rsidR="00A11FDD" w:rsidRDefault="00A11FDD" w:rsidP="00736584">
      <w:r>
        <w:rPr>
          <w:noProof/>
        </w:rPr>
        <w:drawing>
          <wp:inline distT="0" distB="0" distL="0" distR="0" wp14:anchorId="554871DD" wp14:editId="1946230E">
            <wp:extent cx="5274310" cy="2317750"/>
            <wp:effectExtent l="19050" t="19050" r="21590" b="254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584" w:rsidRDefault="00736584" w:rsidP="00736584">
      <w:r>
        <w:lastRenderedPageBreak/>
        <w:t>(g) Find all employees who are not supervisor.</w:t>
      </w:r>
    </w:p>
    <w:p w:rsidR="00A11FDD" w:rsidRDefault="00A11FDD" w:rsidP="00736584">
      <w:r>
        <w:rPr>
          <w:noProof/>
        </w:rPr>
        <w:drawing>
          <wp:inline distT="0" distB="0" distL="0" distR="0" wp14:anchorId="430521A7" wp14:editId="375E3AAE">
            <wp:extent cx="5274310" cy="3250565"/>
            <wp:effectExtent l="19050" t="19050" r="21590" b="260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584" w:rsidRDefault="00736584" w:rsidP="00736584">
      <w:r>
        <w:t>(1) Do this using the NOT EXISTS operator.</w:t>
      </w:r>
    </w:p>
    <w:p w:rsidR="00ED7507" w:rsidRDefault="00ED7507" w:rsidP="00736584">
      <w:r>
        <w:rPr>
          <w:noProof/>
        </w:rPr>
        <w:drawing>
          <wp:inline distT="0" distB="0" distL="0" distR="0" wp14:anchorId="3C90C0F0" wp14:editId="664D9B4C">
            <wp:extent cx="5274310" cy="3214370"/>
            <wp:effectExtent l="19050" t="19050" r="21590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584" w:rsidRDefault="00736584" w:rsidP="00736584">
      <w:r>
        <w:t>(2) Can this be done by using NOT IN operator? How, or why not?</w:t>
      </w:r>
    </w:p>
    <w:p w:rsidR="00ED7507" w:rsidRDefault="00736584" w:rsidP="001A315B">
      <w:r>
        <w:t xml:space="preserve">(h) </w:t>
      </w:r>
      <w:r w:rsidR="001A315B">
        <w:rPr>
          <w:rFonts w:hint="eastAsia"/>
        </w:rPr>
        <w:t>Use a correlated subquery to delete only those rows from the EMP</w:t>
      </w:r>
      <w:r w:rsidR="001A315B">
        <w:rPr>
          <w:rFonts w:hint="eastAsia"/>
        </w:rPr>
        <w:t xml:space="preserve">LOYEES table that also exist in </w:t>
      </w:r>
      <w:bookmarkStart w:id="0" w:name="_GoBack"/>
      <w:bookmarkEnd w:id="0"/>
      <w:r w:rsidR="001A315B">
        <w:t>the JOB_HISTORY table.</w:t>
      </w:r>
      <w:r w:rsidR="00ED7507">
        <w:rPr>
          <w:noProof/>
        </w:rPr>
        <w:lastRenderedPageBreak/>
        <w:drawing>
          <wp:inline distT="0" distB="0" distL="0" distR="0" wp14:anchorId="696D9047" wp14:editId="0BFFDF3C">
            <wp:extent cx="5274310" cy="2827655"/>
            <wp:effectExtent l="19050" t="19050" r="21590" b="107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8E1" w:rsidRDefault="00736584" w:rsidP="00736584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Wrtie</w:t>
      </w:r>
      <w:proofErr w:type="spellEnd"/>
      <w:r>
        <w:t xml:space="preserve"> a query to display the last names of employees who have one or more coworkers in their</w:t>
      </w:r>
      <w:r>
        <w:rPr>
          <w:rFonts w:hint="eastAsia"/>
        </w:rPr>
        <w:t xml:space="preserve"> </w:t>
      </w:r>
      <w:r>
        <w:t>departments with later hire date but higher salaries.</w:t>
      </w:r>
    </w:p>
    <w:sectPr w:rsidR="00554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9431A"/>
    <w:multiLevelType w:val="hybridMultilevel"/>
    <w:tmpl w:val="89EA7D0E"/>
    <w:lvl w:ilvl="0" w:tplc="8D1AAD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84"/>
    <w:rsid w:val="001A315B"/>
    <w:rsid w:val="00225E34"/>
    <w:rsid w:val="00272B37"/>
    <w:rsid w:val="003A7EFF"/>
    <w:rsid w:val="00486734"/>
    <w:rsid w:val="005548E1"/>
    <w:rsid w:val="00736584"/>
    <w:rsid w:val="009C0E40"/>
    <w:rsid w:val="00A11FDD"/>
    <w:rsid w:val="00D625CF"/>
    <w:rsid w:val="00E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B3D8"/>
  <w15:chartTrackingRefBased/>
  <w15:docId w15:val="{06209F5E-0E35-4EA7-9355-E81C0DAE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邱</dc:creator>
  <cp:keywords/>
  <dc:description/>
  <cp:lastModifiedBy>正皓 邱</cp:lastModifiedBy>
  <cp:revision>9</cp:revision>
  <dcterms:created xsi:type="dcterms:W3CDTF">2019-03-16T13:15:00Z</dcterms:created>
  <dcterms:modified xsi:type="dcterms:W3CDTF">2019-03-20T14:45:00Z</dcterms:modified>
</cp:coreProperties>
</file>