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BD07" w14:textId="046BB6BC" w:rsidR="001E3B5B" w:rsidRDefault="00EE7565">
      <w:r>
        <w:rPr>
          <w:rFonts w:hint="eastAsia"/>
        </w:rPr>
        <w:t>大整数加法</w:t>
      </w:r>
    </w:p>
    <w:p w14:paraId="31DD66CE" w14:textId="1F5F8AB3" w:rsidR="00EE7565" w:rsidRDefault="00EE7565">
      <w:pPr>
        <w:rPr>
          <w:rFonts w:hint="eastAsia"/>
        </w:rPr>
      </w:pPr>
      <w:r>
        <w:rPr>
          <w:rFonts w:hint="eastAsia"/>
        </w:rPr>
        <w:t>利用rand生成随机数与大整数加法算法结果进行比较，通过10000次测试。</w:t>
      </w:r>
      <w:bookmarkStart w:id="0" w:name="_GoBack"/>
      <w:bookmarkEnd w:id="0"/>
    </w:p>
    <w:sectPr w:rsidR="00EE7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14"/>
    <w:rsid w:val="001E3B5B"/>
    <w:rsid w:val="008B5F7F"/>
    <w:rsid w:val="009A7DA8"/>
    <w:rsid w:val="009D0314"/>
    <w:rsid w:val="00A21E95"/>
    <w:rsid w:val="00E8612D"/>
    <w:rsid w:val="00EE7565"/>
    <w:rsid w:val="00F5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EA1"/>
  <w15:chartTrackingRefBased/>
  <w15:docId w15:val="{FDD0FFDA-5718-4F98-AE91-A82A5CFA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海壮 刘</dc:creator>
  <cp:keywords/>
  <dc:description/>
  <cp:lastModifiedBy>海壮 刘</cp:lastModifiedBy>
  <cp:revision>2</cp:revision>
  <dcterms:created xsi:type="dcterms:W3CDTF">2018-06-22T11:18:00Z</dcterms:created>
  <dcterms:modified xsi:type="dcterms:W3CDTF">2018-06-22T11:19:00Z</dcterms:modified>
</cp:coreProperties>
</file>