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राजस्थान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सरकार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संयुक्त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निदेशक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स्थानीय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निधि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अंकेक्षण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विभाग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jc w:val="center"/>
        <w:rPr/>
      </w:pP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क्षेत्रीय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कार्यालय</w:t>
      </w:r>
      <w:r w:rsidDel="00000000" w:rsidR="00000000" w:rsidRPr="00000000">
        <w:rPr>
          <w:sz w:val="25"/>
          <w:szCs w:val="25"/>
          <w:rtl w:val="0"/>
        </w:rPr>
        <w:t xml:space="preserve"> बीकानेर </w:t>
      </w:r>
      <w:r w:rsidDel="00000000" w:rsidR="00000000" w:rsidRPr="00000000">
        <w:rPr>
          <w:rFonts w:ascii="Nirmala UI" w:cs="Nirmala UI" w:eastAsia="Nirmala UI" w:hAnsi="Nirmala UI"/>
          <w:sz w:val="25"/>
          <w:szCs w:val="25"/>
          <w:rtl w:val="0"/>
        </w:rPr>
        <w:t xml:space="preserve">संभाग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640"/>
        </w:tabs>
        <w:spacing w:after="100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क्रमांक</w:t>
      </w:r>
      <w:r w:rsidDel="00000000" w:rsidR="00000000" w:rsidRPr="00000000">
        <w:rPr>
          <w:rtl w:val="0"/>
        </w:rPr>
        <w:t xml:space="preserve"> :- बीकानेर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संभाग</w:t>
      </w:r>
      <w:r w:rsidDel="00000000" w:rsidR="00000000" w:rsidRPr="00000000">
        <w:rPr>
          <w:rtl w:val="0"/>
        </w:rPr>
        <w:t xml:space="preserve">/ {{YEAR}} / {{DISPATCH_NO}}                        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दिनांक</w:t>
      </w:r>
      <w:r w:rsidDel="00000000" w:rsidR="00000000" w:rsidRPr="00000000">
        <w:rPr>
          <w:rtl w:val="0"/>
        </w:rPr>
        <w:t xml:space="preserve"> :- {{DATE}}</w:t>
      </w:r>
    </w:p>
    <w:p w:rsidR="00000000" w:rsidDel="00000000" w:rsidP="00000000" w:rsidRDefault="00000000" w:rsidRPr="00000000" w14:paraId="00000005">
      <w:pPr>
        <w:spacing w:after="0" w:line="360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विकास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अधिकारी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पं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</w:t>
      </w:r>
      <w:r w:rsidDel="00000000" w:rsidR="00000000" w:rsidRPr="00000000">
        <w:rPr>
          <w:rtl w:val="0"/>
        </w:rPr>
        <w:t xml:space="preserve">. {{PS_NAME_HI}}</w:t>
      </w:r>
    </w:p>
    <w:p w:rsidR="00000000" w:rsidDel="00000000" w:rsidP="00000000" w:rsidRDefault="00000000" w:rsidRPr="00000000" w14:paraId="00000007">
      <w:pPr>
        <w:spacing w:after="120" w:line="360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जिला</w:t>
      </w:r>
      <w:r w:rsidDel="00000000" w:rsidR="00000000" w:rsidRPr="00000000">
        <w:rPr>
          <w:rtl w:val="0"/>
        </w:rPr>
        <w:t xml:space="preserve"> :- {{DISTRICT_HI}}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विषय</w:t>
      </w:r>
      <w:r w:rsidDel="00000000" w:rsidR="00000000" w:rsidRPr="00000000">
        <w:rPr>
          <w:rtl w:val="0"/>
        </w:rPr>
        <w:t xml:space="preserve"> :-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ग्राम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पंचायत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{{GP_NAME_HI}}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लेखों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{{YEAR}}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लेखों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अंकेक्षण।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="36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संस्था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लेखों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आपको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सूचनार्थ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उसकी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अनुपालना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उचित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कार्यवाही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किये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जाने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भेजा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रहा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36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अनुच्छेद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संख्या</w:t>
      </w:r>
      <w:r w:rsidDel="00000000" w:rsidR="00000000" w:rsidRPr="00000000">
        <w:rPr>
          <w:rtl w:val="0"/>
        </w:rPr>
        <w:t xml:space="preserve"> {{PARA_NUMBERS}} व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पार्ट</w:t>
      </w:r>
      <w:r w:rsidDel="00000000" w:rsidR="00000000" w:rsidRPr="00000000">
        <w:rPr>
          <w:rtl w:val="0"/>
        </w:rPr>
        <w:t xml:space="preserve"> 2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बी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ओर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आपका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ध्यान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विशेष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आकर्षित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जाता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36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रिकॉर्ड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दल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उपलब्ध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नहीं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कराया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गया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अतः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इसका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आगामी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वर्ष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जायेगा।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कृपया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आक्षेपों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उत्तर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उसी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क्रम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जो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वह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अंकित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हैं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राजस्थान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स्थानीय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निधि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संपरीक्षा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अधिनियम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10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स्थानीय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निधि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अंकेक्षण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नियम</w:t>
      </w:r>
      <w:r w:rsidDel="00000000" w:rsidR="00000000" w:rsidRPr="00000000">
        <w:rPr>
          <w:rtl w:val="0"/>
        </w:rPr>
        <w:t xml:space="preserve"> 28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अनुसार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तीन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माह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आवश्यक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भेजें।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360" w:lineRule="auto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कृपया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अतिरिक्त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संबंधित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ग्राम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पंचायत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भेजकर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उक्त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आक्षेपों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उत्तर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प्राप्त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राजस्थान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पंचायत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राज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अधिनियम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धारा</w:t>
      </w:r>
      <w:r w:rsidDel="00000000" w:rsidR="00000000" w:rsidRPr="00000000">
        <w:rPr>
          <w:rtl w:val="0"/>
        </w:rPr>
        <w:t xml:space="preserve"> 67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अनुपालना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करवायें।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="360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प्रतिवेदन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सम्मिलित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आक्षेपों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विवरण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निम्नानुसार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:-</w:t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अ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गठन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सम्बन्धित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कुल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पैरा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संख्या</w:t>
      </w:r>
      <w:r w:rsidDel="00000000" w:rsidR="00000000" w:rsidRPr="00000000">
        <w:rPr>
          <w:sz w:val="22"/>
          <w:szCs w:val="22"/>
          <w:rtl w:val="0"/>
        </w:rPr>
        <w:t xml:space="preserve">                         (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आक्षेप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सं</w:t>
      </w:r>
      <w:r w:rsidDel="00000000" w:rsidR="00000000" w:rsidRPr="00000000">
        <w:rPr>
          <w:sz w:val="22"/>
          <w:szCs w:val="22"/>
          <w:rtl w:val="0"/>
        </w:rPr>
        <w:t xml:space="preserve">.      0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ब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गम्भीर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प्रकृति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के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कुल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पैरा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संख्या</w:t>
      </w:r>
      <w:r w:rsidDel="00000000" w:rsidR="00000000" w:rsidRPr="00000000">
        <w:rPr>
          <w:sz w:val="22"/>
          <w:szCs w:val="22"/>
          <w:rtl w:val="0"/>
        </w:rPr>
        <w:t xml:space="preserve">                         (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आक्षेप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सं</w:t>
      </w:r>
      <w:r w:rsidDel="00000000" w:rsidR="00000000" w:rsidRPr="00000000">
        <w:rPr>
          <w:sz w:val="22"/>
          <w:szCs w:val="22"/>
          <w:rtl w:val="0"/>
        </w:rPr>
        <w:t xml:space="preserve">.       0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सामान्य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कुल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पैरा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कुल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संख्या</w:t>
      </w:r>
      <w:r w:rsidDel="00000000" w:rsidR="00000000" w:rsidRPr="00000000">
        <w:rPr>
          <w:sz w:val="22"/>
          <w:szCs w:val="22"/>
          <w:rtl w:val="0"/>
        </w:rPr>
        <w:t xml:space="preserve">  {{PARA_COUNT}}       ({{PARA_BREAKUP}} + 1 भंडार ) 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b w:val="1"/>
          <w:bCs w:val="1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सहायक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लेखाधिकारी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प्रथम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स्थानीय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निधि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अंकेक्षण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विभाग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क्षेत्रीय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कार्यालय</w:t>
      </w:r>
      <w:r w:rsidDel="00000000" w:rsidR="00000000" w:rsidRPr="00000000">
        <w:rPr>
          <w:b w:val="1"/>
          <w:bCs w:val="1"/>
          <w:rtl w:val="0"/>
        </w:rPr>
        <w:t xml:space="preserve">, बीकानेर </w:t>
      </w:r>
    </w:p>
    <w:p w:rsidR="00000000" w:rsidDel="00000000" w:rsidP="00000000" w:rsidRDefault="00000000" w:rsidRPr="00000000" w14:paraId="0000001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क्रमांक</w:t>
      </w:r>
      <w:r w:rsidDel="00000000" w:rsidR="00000000" w:rsidRPr="00000000">
        <w:rPr>
          <w:sz w:val="22"/>
          <w:szCs w:val="22"/>
          <w:rtl w:val="0"/>
        </w:rPr>
        <w:t xml:space="preserve"> :- बीकानेर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संभाग</w:t>
      </w:r>
      <w:r w:rsidDel="00000000" w:rsidR="00000000" w:rsidRPr="00000000">
        <w:rPr>
          <w:sz w:val="22"/>
          <w:szCs w:val="22"/>
          <w:rtl w:val="0"/>
        </w:rPr>
        <w:t xml:space="preserve">/ {{YEAR}} / {{DISPATCH_NO}}                          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दिनांक</w:t>
      </w:r>
      <w:r w:rsidDel="00000000" w:rsidR="00000000" w:rsidRPr="00000000">
        <w:rPr>
          <w:sz w:val="22"/>
          <w:szCs w:val="22"/>
          <w:rtl w:val="0"/>
        </w:rPr>
        <w:t xml:space="preserve"> :- 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Fonts w:ascii="Nirmala UI" w:cs="Nirmala UI" w:eastAsia="Nirmala UI" w:hAnsi="Nirmala UI"/>
          <w:sz w:val="23"/>
          <w:szCs w:val="23"/>
          <w:rtl w:val="0"/>
        </w:rPr>
        <w:t xml:space="preserve">प्रतिलिपि</w:t>
      </w:r>
      <w:r w:rsidDel="00000000" w:rsidR="00000000" w:rsidRPr="00000000">
        <w:rPr>
          <w:rtl w:val="0"/>
        </w:rPr>
        <w:t xml:space="preserve"> :-</w:t>
      </w:r>
    </w:p>
    <w:p w:rsidR="00000000" w:rsidDel="00000000" w:rsidP="00000000" w:rsidRDefault="00000000" w:rsidRPr="00000000" w14:paraId="00000016">
      <w:pPr>
        <w:spacing w:after="100" w:lineRule="auto"/>
        <w:rPr>
          <w:rFonts w:ascii="Nirmala UI" w:cs="Nirmala UI" w:eastAsia="Nirmala UI" w:hAnsi="Nirmala U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मुख्य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कार्यकारी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अधिकारी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जिला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परिषद</w:t>
      </w:r>
      <w:r w:rsidDel="00000000" w:rsidR="00000000" w:rsidRPr="00000000">
        <w:rPr>
          <w:sz w:val="22"/>
          <w:szCs w:val="22"/>
          <w:rtl w:val="0"/>
        </w:rPr>
        <w:t xml:space="preserve"> {{DISTRICT_HI}}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को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प्रतिवेदन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एक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प्रति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के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साथ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सूचनार्थ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एवं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आवश्यक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कार्यवाही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हेतु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प्रेषित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2"/>
          <w:szCs w:val="22"/>
          <w:rtl w:val="0"/>
        </w:rPr>
        <w:t xml:space="preserve">है।</w:t>
      </w:r>
    </w:p>
    <w:p w:rsidR="00000000" w:rsidDel="00000000" w:rsidP="00000000" w:rsidRDefault="00000000" w:rsidRPr="00000000" w14:paraId="00000017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सहायक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लेखाधिकारी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प्रथम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स्थानीय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निधि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अंकेक्षण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विभाग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क्षेत्रीय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3"/>
          <w:szCs w:val="23"/>
          <w:rtl w:val="0"/>
        </w:rPr>
        <w:t xml:space="preserve">कार्यालय</w:t>
      </w:r>
      <w:r w:rsidDel="00000000" w:rsidR="00000000" w:rsidRPr="00000000">
        <w:rPr>
          <w:b w:val="1"/>
          <w:bCs w:val="1"/>
          <w:rtl w:val="0"/>
        </w:rPr>
        <w:t xml:space="preserve">, बीकानेर 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irmala UI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irmala UI" w:cs="Nirmala UI" w:eastAsia="Nirmala UI" w:hAnsi="Nirmala UI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