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智库技术在纪检监察工作中的应用</w:t>
      </w:r>
    </w:p>
    <w:p>
      <w:pPr>
        <w:rPr>
          <w:rFonts w:hint="default"/>
          <w:lang w:val="en-US" w:eastAsia="zh-CN"/>
        </w:rPr>
      </w:pPr>
      <w:r>
        <w:rPr>
          <w:rFonts w:hint="eastAsia"/>
          <w:lang w:val="en-US" w:eastAsia="zh-CN"/>
        </w:rPr>
        <w:t>Executive Summary-摘要</w:t>
      </w:r>
    </w:p>
    <w:p>
      <w:pPr>
        <w:rPr>
          <w:rFonts w:hint="default"/>
          <w:lang w:val="en-US" w:eastAsia="zh-CN"/>
        </w:rPr>
      </w:pPr>
      <w:r>
        <w:rPr>
          <w:rFonts w:hint="eastAsia"/>
          <w:lang w:val="en-US" w:eastAsia="zh-CN"/>
        </w:rPr>
        <w:t>Problem-问题</w:t>
      </w:r>
    </w:p>
    <w:p>
      <w:pPr>
        <w:rPr>
          <w:rFonts w:hint="default"/>
          <w:lang w:val="en-US" w:eastAsia="zh-CN"/>
        </w:rPr>
      </w:pPr>
      <w:r>
        <w:rPr>
          <w:rFonts w:hint="eastAsia"/>
          <w:lang w:val="en-US" w:eastAsia="zh-CN"/>
        </w:rPr>
        <w:t>2016年国家监察体制改革是从顶层制度上开始探索构建权力监督新体系的重大节点，纪检监察进入新纪元。顶层设计从构想开始，一步步摸着石头过河。制度和机制需要重新设计，转隶、撤并的机构、人员需要重新定位，职能需要摸索。顶层设计的实现需要时间，新旧交替需要磨合，目前改革仍在进行，经验的总结需要沉淀，各地都在做着各种探索和实验。上层未定，基层工作不能不开展。纪检监察的工作总体上分为预防性工作和惩处性工作。预防性工作以监督检查、巡视巡察、派驻为主要手段，核心是发现风险点，实务中风险点的确认很玄学，凭经验、凭感觉，缺乏科学指导。惩处性工作以查办案件、问责追责为主要手段，核心是依据（法律法规和各种规范性文件等）。</w:t>
      </w:r>
    </w:p>
    <w:p>
      <w:pPr>
        <w:rPr>
          <w:rFonts w:hint="eastAsia"/>
          <w:lang w:val="en-US" w:eastAsia="zh-CN"/>
        </w:rPr>
      </w:pPr>
      <w:r>
        <w:rPr>
          <w:rFonts w:hint="eastAsia"/>
          <w:lang w:val="en-US" w:eastAsia="zh-CN"/>
        </w:rPr>
        <w:t>我的研究着重解决如下几个问题：成熟体系建立之前实务层面操作的基本原则怎么确定？如何保证正确的改革方向？要实现顶层设计意图，实务层面可以开发哪些技术工具？基层和实务层面的探索怎么传导到上层？改革中的新问题如何发掘、分析？</w:t>
      </w:r>
    </w:p>
    <w:p>
      <w:pPr>
        <w:rPr>
          <w:rFonts w:hint="default"/>
          <w:lang w:val="en-US" w:eastAsia="zh-CN"/>
        </w:rPr>
      </w:pPr>
      <w:r>
        <w:rPr>
          <w:rFonts w:hint="eastAsia"/>
          <w:lang w:val="en-US" w:eastAsia="zh-CN"/>
        </w:rPr>
        <w:t>Approuch-研究方法</w:t>
      </w:r>
    </w:p>
    <w:p>
      <w:pPr>
        <w:rPr>
          <w:rFonts w:hint="default"/>
          <w:lang w:val="en-US" w:eastAsia="zh-CN"/>
        </w:rPr>
      </w:pPr>
      <w:r>
        <w:rPr>
          <w:rFonts w:hint="eastAsia"/>
          <w:lang w:val="en-US" w:eastAsia="zh-CN"/>
        </w:rPr>
        <w:t>我设计了两个项目来实践上述思想：廉政风险指数和履职匹配度。廉政风险指数是一个数值，通过采集相关数据经公式计算后得出数值，不同的数值范围表示不同的风险级别，特定对象（如某个单位或者系统）的多层次测算可以分析出其廉政风险点，进而指导纪检监察监督权的履行。履职匹配度是一组数字，通过桥接日常工作发文、信息群工作动态信息，利用公式自动生成当年度工作和职责之间的匹配程度、执行到位程度、岗位交叉程度等。</w:t>
      </w:r>
    </w:p>
    <w:p>
      <w:pPr>
        <w:rPr>
          <w:rFonts w:hint="default"/>
          <w:lang w:val="en-US" w:eastAsia="zh-CN"/>
        </w:rPr>
      </w:pPr>
      <w:r>
        <w:rPr>
          <w:rFonts w:hint="eastAsia"/>
          <w:lang w:val="en-US" w:eastAsia="zh-CN"/>
        </w:rPr>
        <w:t>研究中将使用到统计计量、文献计量、信息处理与组织技术、相关性分析、数学建模等工具，并选择某个特定行业系统为实证对象开展实证分析验证。</w:t>
      </w:r>
    </w:p>
    <w:p>
      <w:pPr>
        <w:rPr>
          <w:rFonts w:hint="default"/>
          <w:lang w:val="en-US" w:eastAsia="zh-CN"/>
        </w:rPr>
      </w:pPr>
      <w:r>
        <w:rPr>
          <w:rFonts w:hint="eastAsia"/>
          <w:lang w:val="en-US" w:eastAsia="zh-CN"/>
        </w:rPr>
        <w:t>Contributions-贡献，研究价值</w:t>
      </w:r>
    </w:p>
    <w:p>
      <w:pPr>
        <w:rPr>
          <w:rFonts w:hint="default"/>
          <w:lang w:val="en-US"/>
        </w:rPr>
      </w:pPr>
      <w:r>
        <w:rPr>
          <w:rFonts w:hint="eastAsia"/>
          <w:lang w:val="en-US" w:eastAsia="zh-CN"/>
        </w:rPr>
        <w:t>廉政风险指数和履职匹配度将弥补纪检监察预防性工作上技术工具的空白。在此基础上，有利于理论上探索“纪检监察+智库”型权力监督模型的建立。</w:t>
      </w:r>
    </w:p>
    <w:p>
      <w:pPr>
        <w:rPr>
          <w:rFonts w:hint="eastAsia"/>
          <w:lang w:val="en-US" w:eastAsia="zh-CN"/>
        </w:rPr>
      </w:pPr>
      <w:bookmarkStart w:id="3" w:name="_GoBack"/>
      <w:bookmarkEnd w:id="3"/>
      <w:r>
        <w:rPr>
          <w:rFonts w:hint="eastAsia"/>
          <w:lang w:val="en-US" w:eastAsia="zh-CN"/>
        </w:rPr>
        <w:br w:type="page"/>
      </w:r>
    </w:p>
    <w:p>
      <w:pPr>
        <w:pStyle w:val="3"/>
        <w:bidi w:val="0"/>
        <w:rPr>
          <w:rFonts w:hint="eastAsia"/>
          <w:lang w:val="en-US" w:eastAsia="zh-CN"/>
        </w:rPr>
      </w:pPr>
      <w:r>
        <w:rPr>
          <w:rFonts w:hint="eastAsia"/>
          <w:lang w:val="en-US" w:eastAsia="zh-CN"/>
        </w:rPr>
        <w:t>纪检监察部分</w:t>
      </w:r>
    </w:p>
    <w:p>
      <w:pPr>
        <w:ind w:left="0" w:leftChars="0" w:firstLine="0" w:firstLineChars="0"/>
        <w:rPr>
          <w:rFonts w:hint="eastAsia"/>
          <w:lang w:val="en-US" w:eastAsia="zh-CN"/>
        </w:rPr>
      </w:pPr>
      <w:r>
        <w:rPr>
          <w:rFonts w:hint="eastAsia"/>
          <w:lang w:val="en-US" w:eastAsia="zh-CN"/>
        </w:rPr>
        <w:t>纪检监察研究综述。职能上，改革方向，功能，社会作用，体系地位。在实务上，依据……，技术手段……，对比公检法……。相关研究领域。</w:t>
      </w:r>
    </w:p>
    <w:p>
      <w:pPr>
        <w:ind w:left="0" w:leftChars="0" w:firstLine="0" w:firstLineChars="0"/>
        <w:rPr>
          <w:rFonts w:hint="default"/>
          <w:lang w:val="en-US" w:eastAsia="zh-CN"/>
        </w:rPr>
      </w:pPr>
      <w:r>
        <w:rPr>
          <w:rFonts w:hint="eastAsia"/>
          <w:lang w:val="en-US" w:eastAsia="zh-CN"/>
        </w:rPr>
        <w:t>该部分1000-1500字。</w:t>
      </w:r>
    </w:p>
    <w:p>
      <w:pPr>
        <w:rPr>
          <w:rFonts w:hint="eastAsia"/>
          <w:lang w:val="en-US" w:eastAsia="zh-CN"/>
        </w:rPr>
      </w:pPr>
    </w:p>
    <w:p>
      <w:pPr>
        <w:ind w:left="0" w:leftChars="0" w:firstLine="0" w:firstLineChars="0"/>
        <w:rPr>
          <w:rFonts w:hint="eastAsia"/>
          <w:lang w:val="en-US" w:eastAsia="zh-CN"/>
        </w:rPr>
      </w:pPr>
      <w:r>
        <w:rPr>
          <w:rFonts w:hint="eastAsia"/>
          <w:lang w:val="en-US" w:eastAsia="zh-CN"/>
        </w:rPr>
        <w:t>纪检监察，从流程上，收件，办件，结件。每个步骤，映射图。</w:t>
      </w:r>
    </w:p>
    <w:p>
      <w:pPr>
        <w:ind w:left="0" w:leftChars="0" w:firstLine="0" w:firstLineChars="0"/>
        <w:rPr>
          <w:rFonts w:hint="eastAsia"/>
          <w:lang w:val="en-US" w:eastAsia="zh-CN"/>
        </w:rPr>
      </w:pPr>
      <w:r>
        <w:rPr>
          <w:rFonts w:hint="eastAsia"/>
          <w:lang w:val="en-US" w:eastAsia="zh-CN"/>
        </w:rPr>
        <w:t>从功能上，监督职能，办案职能，宣传职能……。映射图。</w:t>
      </w:r>
    </w:p>
    <w:p>
      <w:pPr>
        <w:ind w:left="0" w:leftChars="0" w:firstLine="0" w:firstLineChars="0"/>
        <w:rPr>
          <w:rFonts w:hint="eastAsia"/>
          <w:lang w:val="en-US" w:eastAsia="zh-CN"/>
        </w:rPr>
      </w:pPr>
      <w:r>
        <w:rPr>
          <w:rFonts w:hint="eastAsia"/>
          <w:lang w:val="en-US" w:eastAsia="zh-CN"/>
        </w:rPr>
        <w:t>从关键点上，领域，层级，部门，人员特征。</w:t>
      </w:r>
    </w:p>
    <w:p>
      <w:pPr>
        <w:ind w:left="0" w:leftChars="0" w:firstLine="0" w:firstLineChars="0"/>
        <w:rPr>
          <w:rFonts w:hint="default"/>
          <w:lang w:val="en-US" w:eastAsia="zh-CN"/>
        </w:rPr>
      </w:pPr>
      <w:r>
        <w:rPr>
          <w:rFonts w:hint="eastAsia"/>
          <w:lang w:val="en-US" w:eastAsia="zh-CN"/>
        </w:rPr>
        <w:t>每个层面1000字。总5000字。</w:t>
      </w:r>
    </w:p>
    <w:p>
      <w:pPr>
        <w:rPr>
          <w:rFonts w:hint="eastAsia" w:eastAsia="仿宋"/>
          <w:lang w:eastAsia="zh-CN"/>
        </w:rPr>
      </w:pPr>
      <w:r>
        <w:rPr>
          <w:rFonts w:hint="eastAsia" w:eastAsia="仿宋"/>
          <w:lang w:eastAsia="zh-CN"/>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rPr>
          <w:rFonts w:hint="eastAsia"/>
          <w:lang w:eastAsia="zh-CN"/>
        </w:rPr>
        <w:instrText xml:space="preserve">ADDIN CNKISM.UserStyle</w:instrText>
      </w:r>
      <w:r>
        <w:rPr>
          <w:rFonts w:hint="eastAsia" w:eastAsia="仿宋"/>
          <w:lang w:eastAsia="zh-CN"/>
        </w:rPr>
        <w:fldChar w:fldCharType="separate"/>
      </w:r>
      <w:r>
        <w:rPr>
          <w:rFonts w:hint="eastAsia" w:eastAsia="仿宋"/>
          <w:lang w:eastAsia="zh-CN"/>
        </w:rPr>
        <w:fldChar w:fldCharType="end"/>
      </w:r>
      <w:r>
        <w:rPr>
          <w:rFonts w:hint="eastAsia" w:eastAsia="仿宋"/>
          <w:lang w:eastAsia="zh-CN"/>
        </w:rPr>
        <w:fldChar w:fldCharType="begin">
          <w:fldData xml:space="preserve">PABMAGkAdABlAHIAYQBsAHMAPgANAAoAPABMAGkAdABlAHIAYQBsACAAaQBkAD0AIgBBAEQAQwAz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IgA+AGgAdAB0AHAAcwA6AC8ALwBrAG4AcwAuAGMAbgBrAGkALgBuAGUAdAAvAGsAYwBtAHMALwBk
AGUAdABhAGkAbAAvAGQAZQB0AGEAaQBsAC4AYQBzAHAAeAA/AGQAYgBuAGEAbQBlAD0AQwBKAEYA
RAAxADkAOQAwACYAYQBtAHAAOwBmAGkAbABlAG4AYQBtAGUAPQBTAFMAUQBTADEAOQA5ADAAMAA2
ADAAMgA1ACYAYQBtAHAAOwBkAGIAYwBvAGQAZQA9AEMASgBGAEQAPAAvAFUAcgBsAD4ADQAKADwA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AHAAcgBlAHMAZQByAHYAZQAiAD4As1I5ZTpnc1E7ALpOEWzAaN9bOmdzUTsAwGjfW0NnOwA8AC8A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AD0AIgBwAHIAZQBzAGUAcgB2AGUAIgA+AFMAZQBlAGsAIABUAHIAdQB0AGgAIABGAHIAbwBtACAA
RgBhAGMAdABzADwALwBNAGUAZABpAGEARQBuAD4ADQAKADwATQBlAGQAaQBhAEEAZABkAHIAZQBz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eABtAGwAOgBzAHAAYQBjAGUAPQAiAHAAcgBlAHMAZQByAHYAZQAiAD4AMQA8AC8AUABhAGcAZQBD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LwA+AA0ACgA8AC8ATABpAHQAZQByAGEAbAA+AA0ACgA8AC8ATABpAHQAZQByAGEAbABzAD4ADQAK
AA==
</w:fldData>
        </w:fldChar>
      </w:r>
      <w:r>
        <w:rPr>
          <w:rFonts w:hint="eastAsia"/>
          <w:lang w:eastAsia="zh-CN"/>
        </w:rPr>
        <w:instrText xml:space="preserve">ADDIN CNKISM.Ref.{863B349435AD4c9987DB7C56E59E7203}</w:instrText>
      </w:r>
      <w:r>
        <w:rPr>
          <w:rFonts w:hint="eastAsia" w:eastAsia="仿宋"/>
          <w:lang w:eastAsia="zh-CN"/>
        </w:rPr>
        <w:fldChar w:fldCharType="separate"/>
      </w:r>
      <w:r>
        <w:rPr>
          <w:rFonts w:hint="eastAsia"/>
          <w:vertAlign w:val="superscript"/>
          <w:lang w:eastAsia="zh-CN"/>
        </w:rPr>
        <w:t>[1]</w:t>
      </w:r>
      <w:r>
        <w:rPr>
          <w:rFonts w:hint="eastAsia" w:eastAsia="仿宋"/>
          <w:lang w:eastAsia="zh-CN"/>
        </w:rPr>
        <w:fldChar w:fldCharType="end"/>
      </w:r>
    </w:p>
    <w:p>
      <w:pPr>
        <w:rPr>
          <w:rFonts w:hint="eastAsia" w:eastAsia="仿宋"/>
          <w:lang w:eastAsia="zh-CN"/>
        </w:rPr>
      </w:pPr>
      <w:r>
        <w:rPr>
          <w:rFonts w:hint="eastAsia" w:eastAsia="仿宋"/>
          <w:lang w:eastAsia="zh-CN"/>
        </w:rPr>
        <w:fldChar w:fldCharType="begin">
          <w:fldData xml:space="preserve">PABMAGkAdABlAHIAYQBsAHMAPgANAAoAPABMAGkAdABlAHIAYQBsACAAaQBkAD0AIgAzAEMARAA4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AGUAIgA+AGgAdAB0AHAAcwA6AC8ALwBrAG4AcwAuAGMAbgBrAGkALgBuAGUAdAAvAGsAYwBtAHMA
LwBkAGUAdABhAGkAbAAvAGQAZQB0AGEAaQBsAC4AYQBzAHAAeAA/AGQAYgBuAGEAbQBlAD0AQwBK
AEYARAAxADkAOQAzACYAYQBtAHAAOwBmAGkAbABlAG4AYQBtAGUAPQBSAEQAWQBKADEAOQA5ADMA
MAA2ADAAMQAxACYAYQBtAHAAOwBkAGIAYwBvAGQAZQA9AEMASgBGAEQAPAAvAFUAcgBsAD4ADQAK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PQAiAHAAcgBlAHMAZQByAHYAZQAiAD4A0XbfWzZSpl47ANF231s6Z3NROwA8AC8ASwBlAHkAVwBv
AHIAZAA+AA0ACgA8AFMAYwBoAG8AbwBsACAAeABtAGwAOgBzAHAAYQBjAGUAPQAiAHAAcgBlAHMA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ACAAeABtAGwAOgBzAHAAYQBjAGUAPQAiAHAAcgBlAHMAZQByAHYAZQAiAC8APgANAAoAPABNAG8A
ZABpAGYAaQBlAGQARABhAHQAZQAgAHgAbQBsADoAcwBwAGEAYwBlAD0AIgBwAHIAZQBzAGUAcgB2
AGUAIgAvAD4ADQAKADwATQBlAGQAaQBhAEUAbgAgAHgAbQBsADoAcwBwAGEAYwBlAD0AIgBwAHIA
ZQBzAGUAcgB2AGUAIgA+AFAAZQBvAHAAbABlACcAcwAgAEMAbwBuAGcAcgBlAHMAcwAgAFMAdAB1
AGQAeQBpAG4AZwA8AC8ATQBlAGQAaQBhAEUAbgA+AA0ACgA8AE0AZQBkAGkAYQBBAGQAZAByAGUA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AHgAbQBsADoAcwBwAGEAYwBlAD0AIgBwAHIAZQBzAGUAcgB2AGUAIgA+ADEAPAAvAFAAYQBnAGUA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AGUAcwBlAHIAdgBlACIALwA+AA0ACgA8AC8ATABpAHQAZQByAGEAbAA+AA0ACgA8AC8ATABpAHQA
ZQByAGEAbABzAD4ADQAKAA==
</w:fldData>
        </w:fldChar>
      </w:r>
      <w:r>
        <w:rPr>
          <w:rFonts w:hint="eastAsia"/>
          <w:lang w:eastAsia="zh-CN"/>
        </w:rPr>
        <w:instrText xml:space="preserve">ADDIN CNKISM.Ref.{2660072D4E4B448297A94B7290011ABE}</w:instrText>
      </w:r>
      <w:r>
        <w:rPr>
          <w:rFonts w:hint="eastAsia" w:eastAsia="仿宋"/>
          <w:lang w:eastAsia="zh-CN"/>
        </w:rPr>
        <w:fldChar w:fldCharType="separate"/>
      </w:r>
      <w:r>
        <w:rPr>
          <w:rFonts w:hint="eastAsia"/>
          <w:vertAlign w:val="superscript"/>
          <w:lang w:eastAsia="zh-CN"/>
        </w:rPr>
        <w:t>[2]</w:t>
      </w:r>
      <w:r>
        <w:rPr>
          <w:rFonts w:hint="eastAsia" w:eastAsia="仿宋"/>
          <w:lang w:eastAsia="zh-CN"/>
        </w:rPr>
        <w:fldChar w:fldCharType="end"/>
      </w:r>
    </w:p>
    <w:p>
      <w:pPr>
        <w:rPr>
          <w:rFonts w:hint="eastAsia" w:eastAsia="仿宋"/>
          <w:lang w:eastAsia="zh-CN"/>
        </w:rPr>
      </w:pPr>
      <w:r>
        <w:rPr>
          <w:rFonts w:ascii="sans-serif" w:hAnsi="sans-serif" w:eastAsia="sans-serif" w:cs="sans-serif"/>
          <w:b w:val="0"/>
          <w:bCs w:val="0"/>
          <w:i w:val="0"/>
          <w:iCs w:val="0"/>
          <w:caps w:val="0"/>
          <w:color w:val="000000"/>
          <w:spacing w:val="0"/>
          <w:sz w:val="24"/>
          <w:szCs w:val="24"/>
        </w:rPr>
        <w:t>纪检与监察关系的嬗变</w:t>
      </w:r>
      <w:r>
        <w:rPr>
          <w:rFonts w:hint="eastAsia" w:eastAsia="仿宋"/>
          <w:lang w:eastAsia="zh-CN"/>
        </w:rPr>
        <w:fldChar w:fldCharType="begin">
          <w:fldData xml:space="preserve">PABMAGkAdABlAHIAYQBsAHMAPgANAAoAPABMAGkAdABlAHIAYQBsACAAaQBkAD0AIgA0ADkAQQBF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TQBGAEQAMgAwADEANQAmAGEAbQBwADsAZgBpAGwAZQBuAGEAbQBlAD0AMQAwADEANAAzADQAMgA5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ADwAQwBpAHQAeQAgAHgAbQBsADoAcwBwAGEAYwBlAD0AIgBwAHIAZQBzAGUAcgB2AGUAIgA+AFdT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AGUAcwBlAHIAdgBlACIALwA+AA0ACgA8AC8ATABpAHQAZQByAGEAbAA+AA0ACgA8AC8ATABpAHQA
ZQByAGEAbABzAD4ADQAKAA==
</w:fldData>
        </w:fldChar>
      </w:r>
      <w:r>
        <w:rPr>
          <w:rFonts w:hint="eastAsia"/>
          <w:lang w:eastAsia="zh-CN"/>
        </w:rPr>
        <w:instrText xml:space="preserve">ADDIN CNKISM.Ref.{D3F6E1DCC1DE464dAA159D7E3F92F514}</w:instrText>
      </w:r>
      <w:r>
        <w:rPr>
          <w:rFonts w:hint="eastAsia" w:eastAsia="仿宋"/>
          <w:lang w:eastAsia="zh-CN"/>
        </w:rPr>
        <w:fldChar w:fldCharType="separate"/>
      </w:r>
      <w:r>
        <w:rPr>
          <w:rFonts w:hint="eastAsia"/>
          <w:vertAlign w:val="superscript"/>
          <w:lang w:eastAsia="zh-CN"/>
        </w:rPr>
        <w:t>[3]</w:t>
      </w:r>
      <w:r>
        <w:rPr>
          <w:rFonts w:hint="eastAsia" w:eastAsia="仿宋"/>
          <w:lang w:eastAsia="zh-CN"/>
        </w:rPr>
        <w:fldChar w:fldCharType="end"/>
      </w:r>
      <w:r>
        <w:rPr>
          <w:rFonts w:hint="eastAsia"/>
          <w:lang w:eastAsia="zh-CN"/>
        </w:rPr>
        <w:t>：</w:t>
      </w:r>
    </w:p>
    <w:p>
      <w:pPr>
        <w:rPr>
          <w:rFonts w:hint="eastAsia"/>
          <w:lang w:eastAsia="zh-CN"/>
        </w:rPr>
      </w:pPr>
      <w:r>
        <w:rPr>
          <w:rFonts w:hint="eastAsia"/>
          <w:lang w:eastAsia="zh-CN"/>
        </w:rPr>
        <w:t>党的纪律检查机关的职权，是指纪律检查机关职责范围内的权限。根据党章和其他党内法规的规定，纪委拥有五项基本权力，即监督权、检查权、调查权、建议权和处分权</w:t>
      </w:r>
    </w:p>
    <w:p>
      <w:pPr>
        <w:rPr>
          <w:rFonts w:hint="eastAsia"/>
          <w:lang w:eastAsia="zh-CN"/>
        </w:rPr>
      </w:pPr>
      <w:r>
        <w:rPr>
          <w:rFonts w:hint="eastAsia"/>
          <w:lang w:eastAsia="zh-CN"/>
        </w:rPr>
        <w:t>行政监察职权是监察机关在其职责范围内依法拥有的权力。根据《行政监察法》的规定，我国监察机关拥有四项基本权力，即检查权、调查权、建议权、决定权。</w:t>
      </w:r>
    </w:p>
    <w:p>
      <w:pPr>
        <w:rPr>
          <w:rFonts w:hint="eastAsia"/>
          <w:lang w:eastAsia="zh-CN"/>
        </w:rPr>
      </w:pPr>
      <w:r>
        <w:rPr>
          <w:rFonts w:hint="eastAsia"/>
          <w:lang w:eastAsia="zh-CN"/>
        </w:rPr>
        <w:t>行政监察职能弱化问题依然存在</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智库部分</w:t>
      </w:r>
    </w:p>
    <w:p>
      <w:pPr>
        <w:rPr>
          <w:rFonts w:hint="eastAsia"/>
          <w:lang w:val="en-US" w:eastAsia="zh-CN"/>
        </w:rPr>
      </w:pPr>
      <w:r>
        <w:rPr>
          <w:rFonts w:hint="eastAsia"/>
          <w:lang w:val="en-US" w:eastAsia="zh-CN"/>
        </w:rPr>
        <w:t>什么是智库技术。</w:t>
      </w:r>
    </w:p>
    <w:p>
      <w:pPr>
        <w:numPr>
          <w:ilvl w:val="0"/>
          <w:numId w:val="1"/>
        </w:numPr>
        <w:rPr>
          <w:rFonts w:hint="eastAsia"/>
          <w:lang w:val="en-US" w:eastAsia="zh-CN"/>
        </w:rPr>
      </w:pPr>
      <w:r>
        <w:rPr>
          <w:rFonts w:hint="eastAsia"/>
          <w:lang w:val="en-US" w:eastAsia="zh-CN"/>
        </w:rPr>
        <w:t>目前研究的综述。侧重在功能上，具体的技术，依托上级学科？3000字。</w:t>
      </w:r>
    </w:p>
    <w:p>
      <w:pPr>
        <w:numPr>
          <w:ilvl w:val="0"/>
          <w:numId w:val="1"/>
        </w:numPr>
        <w:rPr>
          <w:rFonts w:hint="default"/>
          <w:lang w:val="en-US" w:eastAsia="zh-CN"/>
        </w:rPr>
      </w:pPr>
      <w:r>
        <w:rPr>
          <w:rFonts w:hint="eastAsia"/>
          <w:lang w:val="en-US" w:eastAsia="zh-CN"/>
        </w:rPr>
        <w:t>我自己概括。</w:t>
      </w:r>
    </w:p>
    <w:p>
      <w:pPr>
        <w:rPr>
          <w:rFonts w:hint="default"/>
          <w:lang w:val="en-US" w:eastAsia="zh-CN"/>
        </w:rPr>
      </w:pPr>
      <w:r>
        <w:rPr>
          <w:rFonts w:hint="eastAsia"/>
          <w:lang w:val="en-US" w:eastAsia="zh-CN"/>
        </w:rPr>
        <w:t>计算技术。1000字。</w:t>
      </w:r>
    </w:p>
    <w:p>
      <w:pPr>
        <w:rPr>
          <w:rFonts w:hint="default"/>
          <w:lang w:val="en-US" w:eastAsia="zh-CN"/>
        </w:rPr>
      </w:pPr>
      <w:r>
        <w:rPr>
          <w:rFonts w:hint="eastAsia"/>
          <w:lang w:val="en-US" w:eastAsia="zh-CN"/>
        </w:rPr>
        <w:t>嵌入技术。500字。</w:t>
      </w:r>
    </w:p>
    <w:p>
      <w:pPr>
        <w:rPr>
          <w:rFonts w:hint="default"/>
          <w:lang w:val="en-US" w:eastAsia="zh-CN"/>
        </w:rPr>
      </w:pPr>
      <w:r>
        <w:rPr>
          <w:rFonts w:hint="eastAsia"/>
          <w:lang w:val="en-US" w:eastAsia="zh-CN"/>
        </w:rPr>
        <w:t>中立技术。500字。</w:t>
      </w:r>
    </w:p>
    <w:p>
      <w:pPr>
        <w:rPr>
          <w:rFonts w:hint="eastAsia"/>
          <w:lang w:val="en-US" w:eastAsia="zh-CN"/>
        </w:rPr>
      </w:pPr>
      <w:r>
        <w:rPr>
          <w:rFonts w:hint="eastAsia"/>
          <w:lang w:val="en-US" w:eastAsia="zh-CN"/>
        </w:rPr>
        <w:t>通过智库搜索，文献文本词频，数据，分析，咨询，推销。</w:t>
      </w:r>
    </w:p>
    <w:p>
      <w:pPr>
        <w:rPr>
          <w:rFonts w:hint="default"/>
          <w:lang w:val="en-US" w:eastAsia="zh-CN"/>
        </w:rPr>
      </w:pPr>
      <w:r>
        <w:rPr>
          <w:rFonts w:hint="eastAsia"/>
          <w:lang w:val="en-US" w:eastAsia="zh-CN"/>
        </w:rPr>
        <w:t>数据，回归图情档基本技术。</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耦合（研究展望）</w:t>
      </w:r>
    </w:p>
    <w:p>
      <w:pPr>
        <w:rPr>
          <w:rFonts w:hint="default"/>
          <w:lang w:val="en-US" w:eastAsia="zh-CN"/>
        </w:rPr>
      </w:pPr>
      <w:r>
        <w:rPr>
          <w:rFonts w:hint="eastAsia"/>
          <w:lang w:val="en-US" w:eastAsia="zh-CN"/>
        </w:rPr>
        <w:t>在实务应用领域。</w:t>
      </w:r>
    </w:p>
    <w:p>
      <w:pPr>
        <w:rPr>
          <w:rFonts w:hint="eastAsia"/>
          <w:lang w:val="en-US" w:eastAsia="zh-CN"/>
        </w:rPr>
      </w:pPr>
      <w:r>
        <w:rPr>
          <w:rFonts w:hint="eastAsia"/>
          <w:lang w:val="en-US" w:eastAsia="zh-CN"/>
        </w:rPr>
        <w:t>纪检监察服务党政中心工作角度，智库的嵌入技术适用。</w:t>
      </w:r>
    </w:p>
    <w:p>
      <w:pPr>
        <w:rPr>
          <w:rFonts w:hint="eastAsia"/>
          <w:lang w:val="en-US" w:eastAsia="zh-CN"/>
        </w:rPr>
      </w:pPr>
      <w:r>
        <w:rPr>
          <w:rFonts w:hint="eastAsia"/>
          <w:lang w:val="en-US" w:eastAsia="zh-CN"/>
        </w:rPr>
        <w:t>大量散乱案件，亟待技术分析，耦合计算技术。</w:t>
      </w:r>
    </w:p>
    <w:p>
      <w:pPr>
        <w:rPr>
          <w:rFonts w:hint="default"/>
          <w:lang w:val="en-US" w:eastAsia="zh-CN"/>
        </w:rPr>
      </w:pPr>
      <w:r>
        <w:rPr>
          <w:rFonts w:hint="eastAsia"/>
          <w:lang w:val="en-US" w:eastAsia="zh-CN"/>
        </w:rPr>
        <w:t>廉政风险防控及廉政风险点，耦合计算技术、中立技术。</w:t>
      </w:r>
    </w:p>
    <w:p>
      <w:pPr>
        <w:rPr>
          <w:rFonts w:hint="default"/>
          <w:lang w:val="en-US" w:eastAsia="zh-CN"/>
        </w:rPr>
      </w:pPr>
      <w:r>
        <w:rPr>
          <w:rFonts w:hint="eastAsia"/>
          <w:lang w:val="en-US" w:eastAsia="zh-CN"/>
        </w:rPr>
        <w:t>系统风险，案件共性，地区考核。</w:t>
      </w:r>
    </w:p>
    <w:p>
      <w:pPr>
        <w:rPr>
          <w:rFonts w:hint="default"/>
          <w:lang w:val="en-US" w:eastAsia="zh-CN"/>
        </w:rPr>
      </w:pPr>
    </w:p>
    <w:p>
      <w:pPr>
        <w:rPr>
          <w:rFonts w:hint="eastAsia"/>
          <w:lang w:val="en-US" w:eastAsia="zh-CN"/>
        </w:rPr>
      </w:pPr>
      <w:r>
        <w:rPr>
          <w:rFonts w:hint="eastAsia"/>
          <w:lang w:val="en-US" w:eastAsia="zh-CN"/>
        </w:rPr>
        <w:t>在理论领域。</w:t>
      </w:r>
    </w:p>
    <w:p>
      <w:pPr>
        <w:rPr>
          <w:rFonts w:hint="eastAsia"/>
          <w:lang w:val="en-US" w:eastAsia="zh-CN"/>
        </w:rPr>
      </w:pPr>
      <w:r>
        <w:rPr>
          <w:rFonts w:hint="eastAsia"/>
          <w:lang w:val="en-US" w:eastAsia="zh-CN"/>
        </w:rPr>
        <w:t>纪检与监察合署均衡问题。</w:t>
      </w:r>
    </w:p>
    <w:p>
      <w:pPr>
        <w:rPr>
          <w:rFonts w:hint="eastAsia"/>
          <w:lang w:val="en-US" w:eastAsia="zh-CN"/>
        </w:rPr>
      </w:pPr>
      <w:r>
        <w:rPr>
          <w:rFonts w:hint="eastAsia"/>
          <w:lang w:val="en-US" w:eastAsia="zh-CN"/>
        </w:rPr>
        <w:t>纪检职权、监察职权问题。</w:t>
      </w:r>
    </w:p>
    <w:p>
      <w:pPr>
        <w:rPr>
          <w:rFonts w:hint="eastAsia"/>
          <w:lang w:val="en-US" w:eastAsia="zh-CN"/>
        </w:rPr>
      </w:pPr>
      <w:r>
        <w:rPr>
          <w:rFonts w:hint="eastAsia"/>
          <w:lang w:val="en-US" w:eastAsia="zh-CN"/>
        </w:rPr>
        <w:t>纪检监察体制改革问题。</w:t>
      </w:r>
    </w:p>
    <w:p>
      <w:pPr>
        <w:rPr>
          <w:rFonts w:hint="eastAsia"/>
          <w:lang w:val="en-US" w:eastAsia="zh-CN"/>
        </w:rPr>
      </w:pPr>
      <w:r>
        <w:rPr>
          <w:rFonts w:hint="eastAsia"/>
          <w:lang w:val="en-US" w:eastAsia="zh-CN"/>
        </w:rPr>
        <w:t>纪检监察自由裁量权问题。</w:t>
      </w:r>
    </w:p>
    <w:p>
      <w:pPr>
        <w:rPr>
          <w:rFonts w:hint="eastAsia"/>
          <w:lang w:val="en-US" w:eastAsia="zh-CN"/>
        </w:rPr>
      </w:pPr>
      <w:r>
        <w:rPr>
          <w:rFonts w:hint="eastAsia"/>
          <w:lang w:val="en-US" w:eastAsia="zh-CN"/>
        </w:rPr>
        <w:t>纪检监察的法律正当性问题。</w:t>
      </w:r>
    </w:p>
    <w:p>
      <w:pPr>
        <w:rPr>
          <w:rFonts w:hint="eastAsia"/>
          <w:lang w:val="en-US" w:eastAsia="zh-CN"/>
        </w:rPr>
      </w:pPr>
      <w:r>
        <w:rPr>
          <w:rFonts w:hint="eastAsia"/>
          <w:lang w:val="en-US" w:eastAsia="zh-CN"/>
        </w:rPr>
        <w:t>纪法衔接问题。</w:t>
      </w:r>
    </w:p>
    <w:p>
      <w:pPr>
        <w:rPr>
          <w:rFonts w:hint="eastAsia"/>
          <w:lang w:val="en-US" w:eastAsia="zh-CN"/>
        </w:rPr>
      </w:pPr>
    </w:p>
    <w:p>
      <w:pPr>
        <w:rPr>
          <w:rFonts w:hint="default"/>
          <w:lang w:val="en-US" w:eastAsia="zh-CN"/>
        </w:rPr>
      </w:pPr>
      <w:r>
        <w:rPr>
          <w:rFonts w:hint="eastAsia"/>
          <w:lang w:val="en-US" w:eastAsia="zh-CN"/>
        </w:rPr>
        <w:t>每个点300字。</w:t>
      </w:r>
    </w:p>
    <w:p>
      <w:pPr>
        <w:rPr>
          <w:rFonts w:hint="default"/>
          <w:lang w:val="en-US" w:eastAsia="zh-CN"/>
        </w:rPr>
      </w:pPr>
    </w:p>
    <w:p>
      <w:pPr>
        <w:rPr>
          <w:rFonts w:hint="eastAsia"/>
          <w:lang w:eastAsia="zh-CN"/>
        </w:rPr>
      </w:pPr>
      <w:r>
        <w:rPr>
          <w:rFonts w:hint="eastAsia"/>
          <w:lang w:eastAsia="zh-CN"/>
        </w:rPr>
        <w:br w:type="page"/>
      </w:r>
    </w:p>
    <w:p>
      <w:pPr>
        <w:rPr>
          <w:rFonts w:hint="eastAsia"/>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eastAsia" w:ascii="宋体" w:hAnsi="宋体" w:eastAsia="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ascii="Times New Roman" w:hAnsi="Times New Roman" w:eastAsia="宋体"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eastAsia="宋体" w:cs="宋体"/>
          <w:b/>
          <w:i w:val="0"/>
          <w:color w:val="000000"/>
          <w:sz w:val="32"/>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0" w:name="_CNKI1EA33C0C70DA76CAA0DFF5C693E10D5A"/>
      <w:r>
        <w:rPr>
          <w:rFonts w:hint="eastAsia" w:ascii="Times New Roman" w:hAnsi="Times New Roman" w:eastAsia="宋体" w:cs="Times New Roman"/>
          <w:b w:val="0"/>
          <w:i w:val="0"/>
          <w:color w:val="000000"/>
          <w:sz w:val="21"/>
          <w:u w:val="none" w:color="000000"/>
          <w:lang w:eastAsia="zh-CN"/>
        </w:rPr>
        <w:t>[1] 检察、监察、纪检的异同[J]. 实事求是, 1990(6): 72.</w:t>
      </w:r>
      <w:bookmarkEnd w:id="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 w:name="_CNKI2B1954C43FF264119B5996AA73CA0EC9"/>
      <w:r>
        <w:rPr>
          <w:rFonts w:hint="eastAsia" w:ascii="Times New Roman" w:hAnsi="Times New Roman" w:eastAsia="宋体" w:cs="Times New Roman"/>
          <w:b w:val="0"/>
          <w:i w:val="0"/>
          <w:color w:val="000000"/>
          <w:sz w:val="21"/>
          <w:u w:val="none" w:color="000000"/>
          <w:lang w:eastAsia="zh-CN"/>
        </w:rPr>
        <w:t>[2] 侯海军. 对完善我国行政监察制度的思考[J]. 人大研究, 1993(6): 36.</w:t>
      </w:r>
      <w:bookmarkEnd w:id="1"/>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 w:name="_CNKI2CDF5D740530C74337282495AFDCF041"/>
      <w:r>
        <w:rPr>
          <w:rFonts w:hint="eastAsia" w:ascii="Times New Roman" w:hAnsi="Times New Roman" w:eastAsia="宋体" w:cs="Times New Roman"/>
          <w:b w:val="0"/>
          <w:i w:val="0"/>
          <w:color w:val="000000"/>
          <w:sz w:val="21"/>
          <w:u w:val="none" w:color="000000"/>
          <w:lang w:eastAsia="zh-CN"/>
        </w:rPr>
        <w:t>[3] 刘汉卿. 建国以来纪检监察体制的历史演进及其改革路径研究[D]. 南京师范大学, 2014.</w:t>
      </w:r>
      <w:bookmarkEnd w:id="2"/>
      <w:r>
        <w:rPr>
          <w:rFonts w:hint="default" w:ascii="Times New Roman" w:hAnsi="Times New Roman" w:eastAsia="宋体" w:cs="Times New Roman"/>
          <w:b w:val="0"/>
          <w:i w:val="0"/>
          <w:color w:val="000000"/>
          <w:sz w:val="21"/>
          <w:u w:val="none" w:color="000000"/>
          <w:lang w:eastAsia="zh-CN"/>
        </w:rPr>
        <w:fldChar w:fldCharType="end"/>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sectPr>
      <w:footnotePr>
        <w:numFmt w:val="decimal"/>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0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8AB67"/>
    <w:multiLevelType w:val="singleLevel"/>
    <w:tmpl w:val="8338AB6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A2492"/>
    <w:rsid w:val="050E5014"/>
    <w:rsid w:val="0A8E2402"/>
    <w:rsid w:val="0A990DD6"/>
    <w:rsid w:val="0B556F33"/>
    <w:rsid w:val="0F7C0AE1"/>
    <w:rsid w:val="138E6464"/>
    <w:rsid w:val="144142A5"/>
    <w:rsid w:val="15457EA5"/>
    <w:rsid w:val="16BC6825"/>
    <w:rsid w:val="171163C8"/>
    <w:rsid w:val="173070EB"/>
    <w:rsid w:val="17AC3AC6"/>
    <w:rsid w:val="184D1496"/>
    <w:rsid w:val="1BC93DAD"/>
    <w:rsid w:val="1C7D7CFF"/>
    <w:rsid w:val="202E378C"/>
    <w:rsid w:val="203B1E13"/>
    <w:rsid w:val="21397105"/>
    <w:rsid w:val="214677B5"/>
    <w:rsid w:val="236B64A0"/>
    <w:rsid w:val="24D61B3F"/>
    <w:rsid w:val="286C51DA"/>
    <w:rsid w:val="2B0216E2"/>
    <w:rsid w:val="2D401748"/>
    <w:rsid w:val="2D7430CA"/>
    <w:rsid w:val="2F7C0525"/>
    <w:rsid w:val="2FD371B8"/>
    <w:rsid w:val="31871233"/>
    <w:rsid w:val="31B42737"/>
    <w:rsid w:val="339E5B0D"/>
    <w:rsid w:val="38634C62"/>
    <w:rsid w:val="387D5266"/>
    <w:rsid w:val="38E261DE"/>
    <w:rsid w:val="392D793A"/>
    <w:rsid w:val="43D11EA9"/>
    <w:rsid w:val="44072316"/>
    <w:rsid w:val="44D21FEA"/>
    <w:rsid w:val="45842F2A"/>
    <w:rsid w:val="458B1AF6"/>
    <w:rsid w:val="45DB3EF9"/>
    <w:rsid w:val="46152D40"/>
    <w:rsid w:val="48FB4C86"/>
    <w:rsid w:val="4E380553"/>
    <w:rsid w:val="50DC5EE1"/>
    <w:rsid w:val="53235BB6"/>
    <w:rsid w:val="533C32AA"/>
    <w:rsid w:val="53B41778"/>
    <w:rsid w:val="53B562CA"/>
    <w:rsid w:val="543A1E06"/>
    <w:rsid w:val="55AC51DD"/>
    <w:rsid w:val="56F75DCA"/>
    <w:rsid w:val="57E353D4"/>
    <w:rsid w:val="581238E1"/>
    <w:rsid w:val="59F916DA"/>
    <w:rsid w:val="5A4740B8"/>
    <w:rsid w:val="5A586636"/>
    <w:rsid w:val="5ACA4D58"/>
    <w:rsid w:val="5B550262"/>
    <w:rsid w:val="5C49084E"/>
    <w:rsid w:val="5E3E738A"/>
    <w:rsid w:val="60697D9F"/>
    <w:rsid w:val="65372BE1"/>
    <w:rsid w:val="66993588"/>
    <w:rsid w:val="67694138"/>
    <w:rsid w:val="67822E0F"/>
    <w:rsid w:val="68C016B0"/>
    <w:rsid w:val="6A2A1771"/>
    <w:rsid w:val="6A601B18"/>
    <w:rsid w:val="6B711C68"/>
    <w:rsid w:val="6BB46ABC"/>
    <w:rsid w:val="6DF17102"/>
    <w:rsid w:val="6E36016B"/>
    <w:rsid w:val="701A3D3E"/>
    <w:rsid w:val="71091E0F"/>
    <w:rsid w:val="71FB778E"/>
    <w:rsid w:val="73B2457F"/>
    <w:rsid w:val="75477DCD"/>
    <w:rsid w:val="7562165B"/>
    <w:rsid w:val="760A308A"/>
    <w:rsid w:val="77C869D7"/>
    <w:rsid w:val="77F83C6D"/>
    <w:rsid w:val="78CD3C61"/>
    <w:rsid w:val="78E63801"/>
    <w:rsid w:val="7CB7529B"/>
    <w:rsid w:val="7E7B3C1E"/>
    <w:rsid w:val="7E7E1AD6"/>
    <w:rsid w:val="7F2E70E8"/>
    <w:rsid w:val="7FC3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仿宋" w:asciiTheme="minorAscii" w:hAnsiTheme="minorAscii" w:cstheme="minorBidi"/>
      <w:kern w:val="2"/>
      <w:sz w:val="32"/>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Theme="majorEastAsia" w:cstheme="minorBidi"/>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rPr>
  </w:style>
  <w:style w:type="paragraph" w:styleId="4">
    <w:name w:val="heading 3"/>
    <w:basedOn w:val="1"/>
    <w:next w:val="1"/>
    <w:semiHidden/>
    <w:unhideWhenUsed/>
    <w:qFormat/>
    <w:uiPriority w:val="0"/>
    <w:pPr>
      <w:keepNext w:val="0"/>
      <w:keepLines/>
      <w:spacing w:before="0" w:beforeLines="0" w:beforeAutospacing="0" w:afterAutospacing="0" w:line="240" w:lineRule="auto"/>
      <w:jc w:val="both"/>
      <w:outlineLvl w:val="2"/>
    </w:pPr>
    <w:rPr>
      <w:rFonts w:ascii="宋体" w:hAnsi="宋体" w:eastAsia="楷体_GB2312" w:cs="Times New Roman"/>
      <w:b/>
      <w:sz w:val="32"/>
      <w:szCs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参考文献"/>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2021-07-14T08:21:00Z</dcterms:created>
  <dc:creator>Administrator</dc:creator>
  <cp:lastModifiedBy>啊呜</cp:lastModifiedBy>
  <dcterms:modified xsi:type="dcterms:W3CDTF">2021-12-14T14:34:49Z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423CB38AC36944CD93A4DBBDD5EA945C</vt:lpwstr>
  </property>
</Properties>
</file>