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Attestation de travail (document fictif)</w:t>
      </w:r>
    </w:p>
  </w:body>
</w:document>
</file>