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9109A" w14:textId="550C5549" w:rsidR="00227ECC" w:rsidRDefault="00D10BAD">
      <w:r>
        <w:t>The documents describe a feature that will allow users to execute an analysis on a selected assets (or a set of selected assets) on the canvas.</w:t>
      </w:r>
    </w:p>
    <w:p w14:paraId="469B008F" w14:textId="03000EBF" w:rsidR="00D10BAD" w:rsidRDefault="00D10BAD">
      <w:r>
        <w:t>The user will right-click on the asset (or these assets) and the contextual menu will display a list of templates organized per categories.</w:t>
      </w:r>
    </w:p>
    <w:p w14:paraId="71F760E1" w14:textId="4E2CFE4F" w:rsidR="00D10BAD" w:rsidRDefault="00D10BAD">
      <w:r>
        <w:t>After selecting a template, the application will launch a pipeline that will execute and analysis of the selected asset(s) and produce a result (textual report, diagram, table, etc.)</w:t>
      </w:r>
    </w:p>
    <w:p w14:paraId="3AE73D37" w14:textId="4F02E0EA" w:rsidR="00D10BAD" w:rsidRDefault="00D10BAD">
      <w:r>
        <w:t>Here is the description of the specification documents:</w:t>
      </w:r>
    </w:p>
    <w:p w14:paraId="25C81545" w14:textId="21C29402" w:rsidR="00D10BAD" w:rsidRDefault="00D10BAD" w:rsidP="00D10BAD">
      <w:pPr>
        <w:pStyle w:val="Paragraphedeliste"/>
        <w:numPr>
          <w:ilvl w:val="0"/>
          <w:numId w:val="1"/>
        </w:numPr>
      </w:pPr>
      <w:r>
        <w:t>“</w:t>
      </w:r>
      <w:r w:rsidRPr="00D10BAD">
        <w:t>User_Manual-Smart_Analysis_Workbench.pdf</w:t>
      </w:r>
      <w:r w:rsidRPr="00D10BAD">
        <w:t xml:space="preserve"> </w:t>
      </w:r>
      <w:r>
        <w:t>“: This document is a general description of the feature</w:t>
      </w:r>
    </w:p>
    <w:p w14:paraId="62BC43F0" w14:textId="0B75158A" w:rsidR="00D10BAD" w:rsidRDefault="00D10BAD" w:rsidP="00D10BAD">
      <w:pPr>
        <w:pStyle w:val="Paragraphedeliste"/>
        <w:numPr>
          <w:ilvl w:val="0"/>
          <w:numId w:val="1"/>
        </w:numPr>
      </w:pPr>
      <w:r>
        <w:t>“</w:t>
      </w:r>
      <w:r w:rsidRPr="00D10BAD">
        <w:t>Using_A_Template.pdf</w:t>
      </w:r>
      <w:proofErr w:type="gramStart"/>
      <w:r>
        <w:t>” :</w:t>
      </w:r>
      <w:proofErr w:type="gramEnd"/>
      <w:r>
        <w:t xml:space="preserve"> this document is a mockup of how the user executes an analysis on an asset (or a selection of assets)</w:t>
      </w:r>
    </w:p>
    <w:p w14:paraId="6982F917" w14:textId="155F7053" w:rsidR="00D10BAD" w:rsidRDefault="00D10BAD" w:rsidP="00D10BAD">
      <w:pPr>
        <w:pStyle w:val="Paragraphedeliste"/>
        <w:numPr>
          <w:ilvl w:val="0"/>
          <w:numId w:val="1"/>
        </w:numPr>
      </w:pPr>
      <w:r>
        <w:t>“</w:t>
      </w:r>
      <w:r w:rsidRPr="00D10BAD">
        <w:t>Functional_Specifications_Smart_Document_Analysis_Framework.pdf</w:t>
      </w:r>
      <w:r>
        <w:t>”: this document are the functional specifications of the feature</w:t>
      </w:r>
    </w:p>
    <w:p w14:paraId="646FA568" w14:textId="17671C27" w:rsidR="00D10BAD" w:rsidRDefault="00D10BAD" w:rsidP="00D10BAD">
      <w:pPr>
        <w:pStyle w:val="Paragraphedeliste"/>
        <w:numPr>
          <w:ilvl w:val="0"/>
          <w:numId w:val="1"/>
        </w:numPr>
      </w:pPr>
      <w:r w:rsidRPr="00D10BAD">
        <w:t>Technical_Specifications-Smart_Analysis_Framework.pdf</w:t>
      </w:r>
      <w:r>
        <w:t xml:space="preserve">: </w:t>
      </w:r>
      <w:r>
        <w:t xml:space="preserve">this document </w:t>
      </w:r>
      <w:r>
        <w:t xml:space="preserve">are the technical </w:t>
      </w:r>
      <w:r>
        <w:t>specification</w:t>
      </w:r>
      <w:r>
        <w:t>s</w:t>
      </w:r>
      <w:r>
        <w:t xml:space="preserve"> of the feature</w:t>
      </w:r>
    </w:p>
    <w:p w14:paraId="15735E0A" w14:textId="7297A927" w:rsidR="00D10BAD" w:rsidRDefault="00D10BAD" w:rsidP="00D10BAD">
      <w:pPr>
        <w:pStyle w:val="Paragraphedeliste"/>
        <w:numPr>
          <w:ilvl w:val="0"/>
          <w:numId w:val="1"/>
        </w:numPr>
      </w:pPr>
      <w:r>
        <w:t>“</w:t>
      </w:r>
      <w:r w:rsidRPr="00D10BAD">
        <w:t>Smart_Document_Analysis_Workbench.pdf</w:t>
      </w:r>
      <w:r>
        <w:t>”: this document is a mockup of how a “power-user” will specify the templates to be used on the canvas</w:t>
      </w:r>
    </w:p>
    <w:p w14:paraId="449FDA0D" w14:textId="7CBCC935" w:rsidR="00D10BAD" w:rsidRDefault="00D10BAD" w:rsidP="00D10BAD">
      <w:pPr>
        <w:pStyle w:val="Paragraphedeliste"/>
        <w:numPr>
          <w:ilvl w:val="0"/>
          <w:numId w:val="1"/>
        </w:numPr>
      </w:pPr>
      <w:r w:rsidRPr="00D10BAD">
        <w:t>“</w:t>
      </w:r>
      <w:r w:rsidRPr="00D10BAD">
        <w:t>Intelligent_Document_Analysis_Framework-Admin_Panel.pdf</w:t>
      </w:r>
      <w:r w:rsidRPr="00D10BAD">
        <w:t>”: this document describes the Admin Panel that a</w:t>
      </w:r>
      <w:r>
        <w:t>llows an “admin” to define the content of lists (categories) that can be used in the Workbench.</w:t>
      </w:r>
    </w:p>
    <w:p w14:paraId="54F67A0F" w14:textId="154B53BC" w:rsidR="00D10BAD" w:rsidRDefault="00D10BAD" w:rsidP="00D10BAD">
      <w:pPr>
        <w:pStyle w:val="Paragraphedeliste"/>
        <w:numPr>
          <w:ilvl w:val="0"/>
          <w:numId w:val="1"/>
        </w:numPr>
      </w:pPr>
      <w:r w:rsidRPr="00D10BAD">
        <w:t>“</w:t>
      </w:r>
      <w:r w:rsidRPr="00D10BAD">
        <w:t>Master_Reference-Intelligent_Document_Analysis_Framework.pdf</w:t>
      </w:r>
      <w:r w:rsidRPr="00D10BAD">
        <w:t>”: This document describes the exhaustive content of lists</w:t>
      </w:r>
      <w:r>
        <w:t xml:space="preserve"> and master data proposed by the workbench</w:t>
      </w:r>
    </w:p>
    <w:p w14:paraId="4EFE03C5" w14:textId="77777777" w:rsidR="00D10BAD" w:rsidRPr="00D10BAD" w:rsidRDefault="00D10BAD" w:rsidP="00D10BAD">
      <w:pPr>
        <w:ind w:left="360"/>
      </w:pPr>
    </w:p>
    <w:sectPr w:rsidR="00D10BAD" w:rsidRPr="00D10BA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932BAE"/>
    <w:multiLevelType w:val="hybridMultilevel"/>
    <w:tmpl w:val="E6FE4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54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AD"/>
    <w:rsid w:val="00227ECC"/>
    <w:rsid w:val="004A19A9"/>
    <w:rsid w:val="00601F96"/>
    <w:rsid w:val="00D10BAD"/>
    <w:rsid w:val="00D3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58234E"/>
  <w15:chartTrackingRefBased/>
  <w15:docId w15:val="{C9E1D489-85BC-4114-808A-5C9FB1D7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0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0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0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0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0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0B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0B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0B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0B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0B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0B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0B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0B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0B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0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0B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0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polette</dc:creator>
  <cp:keywords/>
  <dc:description/>
  <cp:lastModifiedBy>olivier polette</cp:lastModifiedBy>
  <cp:revision>1</cp:revision>
  <dcterms:created xsi:type="dcterms:W3CDTF">2025-12-30T16:53:00Z</dcterms:created>
  <dcterms:modified xsi:type="dcterms:W3CDTF">2025-12-30T17:03:00Z</dcterms:modified>
</cp:coreProperties>
</file>