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5E" w:rsidRDefault="00DC505E" w:rsidP="00DC505E">
      <w:pPr>
        <w:pStyle w:val="a4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ИСПОЛЬЗУЕМЫХ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B77F4C" w:rsidRDefault="00B77F4C" w:rsidP="0049456F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shd w:val="clear" w:color="auto" w:fill="FFFFFF"/>
        </w:rPr>
      </w:pPr>
      <w:bookmarkStart w:id="4" w:name="_Ref444452331"/>
      <w:r>
        <w:t>Трехуровневая архитектура</w:t>
      </w:r>
      <w:r w:rsidRPr="0010486B">
        <w:t xml:space="preserve"> [Электронный ресурс]. – Электронные данные. – Режим доступа: </w:t>
      </w:r>
      <w:r w:rsidRPr="009B3024">
        <w:t>http://ru.wikipedia.org/wiki/</w:t>
      </w:r>
      <w:r>
        <w:t>Трехуровневая_архитектура</w:t>
      </w:r>
      <w:r>
        <w:t>.</w:t>
      </w:r>
    </w:p>
    <w:p w:rsidR="00B77F4C" w:rsidRDefault="00B77F4C" w:rsidP="0049456F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shd w:val="clear" w:color="auto" w:fill="FFFFFF"/>
        </w:rPr>
      </w:pPr>
      <w:r>
        <w:t>Идеи электронного правительства для Беларуси</w:t>
      </w:r>
      <w:r w:rsidRPr="0010486B">
        <w:t xml:space="preserve"> [Электронный</w:t>
      </w:r>
      <w:r>
        <w:t xml:space="preserve"> </w:t>
      </w:r>
      <w:r w:rsidRPr="0010486B">
        <w:t xml:space="preserve">ресурс]. – Электронные данные. – Режим доступа: </w:t>
      </w:r>
      <w:r w:rsidRPr="00C7758E">
        <w:t>http://e-gov.by/zakony-ob-elektronnom-dokumentooborote/ob-elektronnom-dokumente-i-elektronnoj-cifrovoj-podpisi</w:t>
      </w:r>
      <w:r>
        <w:t>.</w:t>
      </w:r>
    </w:p>
    <w:p w:rsidR="00B77F4C" w:rsidRPr="0040773C" w:rsidRDefault="00B77F4C" w:rsidP="00B77F4C">
      <w:pPr>
        <w:pStyle w:val="a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40773C">
        <w:rPr>
          <w:lang w:val="ru-RU"/>
        </w:rPr>
        <w:t>Шнайер</w:t>
      </w:r>
      <w:proofErr w:type="spellEnd"/>
      <w:r w:rsidRPr="00E1336A">
        <w:rPr>
          <w:lang w:val="ru-RU"/>
        </w:rPr>
        <w:t xml:space="preserve">, </w:t>
      </w:r>
      <w:r w:rsidRPr="0040773C">
        <w:rPr>
          <w:lang w:val="ru-RU"/>
        </w:rPr>
        <w:t>Б</w:t>
      </w:r>
      <w:r w:rsidRPr="00E1336A">
        <w:rPr>
          <w:lang w:val="ru-RU"/>
        </w:rPr>
        <w:t xml:space="preserve">. </w:t>
      </w:r>
      <w:proofErr w:type="gramStart"/>
      <w:r w:rsidRPr="0040773C">
        <w:rPr>
          <w:lang w:val="ru-RU"/>
        </w:rPr>
        <w:t>Прикладная</w:t>
      </w:r>
      <w:r w:rsidRPr="00E1336A">
        <w:rPr>
          <w:lang w:val="ru-RU"/>
        </w:rPr>
        <w:t xml:space="preserve">  </w:t>
      </w:r>
      <w:r>
        <w:rPr>
          <w:lang w:val="ru-RU"/>
        </w:rPr>
        <w:t>криптография</w:t>
      </w:r>
      <w:proofErr w:type="gramEnd"/>
      <w:r>
        <w:rPr>
          <w:lang w:val="ru-RU"/>
        </w:rPr>
        <w:t xml:space="preserve">  /  Б. </w:t>
      </w:r>
      <w:proofErr w:type="spellStart"/>
      <w:r>
        <w:rPr>
          <w:lang w:val="ru-RU"/>
        </w:rPr>
        <w:t>Шнайер</w:t>
      </w:r>
      <w:proofErr w:type="spellEnd"/>
      <w:r>
        <w:rPr>
          <w:lang w:val="ru-RU"/>
        </w:rPr>
        <w:t xml:space="preserve"> </w:t>
      </w:r>
      <w:r w:rsidRPr="00F36421">
        <w:rPr>
          <w:lang w:val="ru-RU"/>
        </w:rPr>
        <w:t>–</w:t>
      </w:r>
      <w:r w:rsidRPr="0040773C">
        <w:rPr>
          <w:lang w:val="ru-RU"/>
        </w:rPr>
        <w:t xml:space="preserve">   М.: Издательство Триумф, 2002 – 816с.</w:t>
      </w:r>
    </w:p>
    <w:p w:rsidR="00B77F4C" w:rsidRDefault="00B77F4C" w:rsidP="0049456F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40773C">
        <w:t>Шнайер</w:t>
      </w:r>
      <w:proofErr w:type="spellEnd"/>
      <w:r w:rsidRPr="0040773C">
        <w:t xml:space="preserve">, Б. Секреты и ложь. Безопасность данных в цифровом мире / Б. </w:t>
      </w:r>
      <w:proofErr w:type="spellStart"/>
      <w:r w:rsidRPr="0040773C">
        <w:t>Шна</w:t>
      </w:r>
      <w:r>
        <w:t>йер</w:t>
      </w:r>
      <w:proofErr w:type="spellEnd"/>
      <w:r>
        <w:t xml:space="preserve"> – </w:t>
      </w:r>
      <w:proofErr w:type="spellStart"/>
      <w:proofErr w:type="gramStart"/>
      <w:r>
        <w:t>СПб.:</w:t>
      </w:r>
      <w:proofErr w:type="gramEnd"/>
      <w:r>
        <w:t>Питер</w:t>
      </w:r>
      <w:proofErr w:type="spellEnd"/>
      <w:r>
        <w:t>, 2003 – 368с.</w:t>
      </w:r>
    </w:p>
    <w:p w:rsidR="00B77F4C" w:rsidRPr="00F36421" w:rsidRDefault="00B77F4C" w:rsidP="00B77F4C">
      <w:pPr>
        <w:pStyle w:val="a"/>
        <w:numPr>
          <w:ilvl w:val="0"/>
          <w:numId w:val="1"/>
        </w:numPr>
        <w:ind w:left="0" w:firstLine="709"/>
        <w:rPr>
          <w:lang w:val="ru-RU"/>
        </w:rPr>
      </w:pPr>
      <w:proofErr w:type="spellStart"/>
      <w:r w:rsidRPr="00F36421">
        <w:rPr>
          <w:lang w:val="ru-RU"/>
        </w:rPr>
        <w:t>Ярмолик</w:t>
      </w:r>
      <w:proofErr w:type="spellEnd"/>
      <w:r>
        <w:rPr>
          <w:lang w:val="ru-RU"/>
        </w:rPr>
        <w:t>,</w:t>
      </w:r>
      <w:r w:rsidRPr="00F36421">
        <w:rPr>
          <w:lang w:val="ru-RU"/>
        </w:rPr>
        <w:t xml:space="preserve"> В.Н. Криптография, стеганография и охрана авторского права / В.Н. </w:t>
      </w:r>
      <w:proofErr w:type="spellStart"/>
      <w:r w:rsidRPr="00F36421">
        <w:rPr>
          <w:lang w:val="ru-RU"/>
        </w:rPr>
        <w:t>Ярмолик</w:t>
      </w:r>
      <w:proofErr w:type="spellEnd"/>
      <w:r w:rsidRPr="00F36421">
        <w:rPr>
          <w:lang w:val="ru-RU"/>
        </w:rPr>
        <w:t xml:space="preserve">, С.С. </w:t>
      </w:r>
      <w:proofErr w:type="spellStart"/>
      <w:r w:rsidRPr="00F36421">
        <w:rPr>
          <w:lang w:val="ru-RU"/>
        </w:rPr>
        <w:t>Портянко</w:t>
      </w:r>
      <w:proofErr w:type="spellEnd"/>
      <w:r w:rsidRPr="00F36421">
        <w:rPr>
          <w:lang w:val="ru-RU"/>
        </w:rPr>
        <w:t xml:space="preserve">, С.В. </w:t>
      </w:r>
      <w:proofErr w:type="spellStart"/>
      <w:r w:rsidRPr="00F36421">
        <w:rPr>
          <w:lang w:val="ru-RU"/>
        </w:rPr>
        <w:t>Ярмолик</w:t>
      </w:r>
      <w:proofErr w:type="spellEnd"/>
      <w:r w:rsidRPr="00F36421">
        <w:rPr>
          <w:lang w:val="ru-RU"/>
        </w:rPr>
        <w:t>. – Минск: Изд. центр БГУ, 2007. – 240с.</w:t>
      </w:r>
    </w:p>
    <w:p w:rsidR="00B77F4C" w:rsidRDefault="00B77F4C" w:rsidP="0049456F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6F1B43">
        <w:t>Cryptography</w:t>
      </w:r>
      <w:proofErr w:type="spellEnd"/>
      <w:r w:rsidRPr="00F36421">
        <w:t xml:space="preserve"> </w:t>
      </w:r>
      <w:r w:rsidRPr="006F1B43">
        <w:t>I</w:t>
      </w:r>
      <w:r w:rsidRPr="00F36421">
        <w:t xml:space="preserve"> </w:t>
      </w:r>
      <w:proofErr w:type="spellStart"/>
      <w:r>
        <w:t>by</w:t>
      </w:r>
      <w:proofErr w:type="spellEnd"/>
      <w:r w:rsidRPr="00F36421">
        <w:t xml:space="preserve"> </w:t>
      </w:r>
      <w:proofErr w:type="spellStart"/>
      <w:r>
        <w:t>Dan</w:t>
      </w:r>
      <w:proofErr w:type="spellEnd"/>
      <w:r w:rsidRPr="00F36421">
        <w:t xml:space="preserve"> </w:t>
      </w:r>
      <w:proofErr w:type="spellStart"/>
      <w:r>
        <w:t>Boneh</w:t>
      </w:r>
      <w:proofErr w:type="spellEnd"/>
      <w:r w:rsidRPr="00F36421">
        <w:t xml:space="preserve"> [Электронный ресурс]. – Электронные данные. – Режим доступа: </w:t>
      </w:r>
      <w:r w:rsidRPr="00756B32">
        <w:t>https</w:t>
      </w:r>
      <w:r w:rsidRPr="00F36421">
        <w:t>://</w:t>
      </w:r>
      <w:r w:rsidRPr="00756B32">
        <w:t>class</w:t>
      </w:r>
      <w:r w:rsidRPr="00F36421">
        <w:t>.</w:t>
      </w:r>
      <w:r w:rsidRPr="00756B32">
        <w:t>coursera</w:t>
      </w:r>
      <w:r w:rsidRPr="00F36421">
        <w:t>.</w:t>
      </w:r>
      <w:r w:rsidRPr="00756B32">
        <w:t>org</w:t>
      </w:r>
      <w:r w:rsidRPr="00F36421">
        <w:t>/</w:t>
      </w:r>
      <w:r w:rsidRPr="00756B32">
        <w:t>crypto</w:t>
      </w:r>
      <w:r w:rsidRPr="00F36421">
        <w:t>-009</w:t>
      </w:r>
      <w:r>
        <w:t>.</w:t>
      </w:r>
    </w:p>
    <w:p w:rsidR="00B77F4C" w:rsidRDefault="00B77F4C" w:rsidP="00B77F4C">
      <w:pPr>
        <w:numPr>
          <w:ilvl w:val="0"/>
          <w:numId w:val="1"/>
        </w:numPr>
        <w:tabs>
          <w:tab w:val="left" w:pos="1276"/>
        </w:tabs>
        <w:ind w:hanging="11"/>
        <w:contextualSpacing/>
        <w:jc w:val="both"/>
        <w:rPr>
          <w:rFonts w:cs="Times New Roman"/>
          <w:szCs w:val="28"/>
          <w:shd w:val="clear" w:color="auto" w:fill="FFFFFF"/>
        </w:rPr>
      </w:pPr>
      <w:r w:rsidRPr="0049456F">
        <w:rPr>
          <w:rFonts w:cs="Times New Roman"/>
          <w:szCs w:val="28"/>
          <w:shd w:val="clear" w:color="auto" w:fill="FFFFFF"/>
        </w:rPr>
        <w:t xml:space="preserve">Доронина, Л.А. Новые информационные технологии </w:t>
      </w:r>
      <w:r>
        <w:rPr>
          <w:rFonts w:cs="Times New Roman"/>
          <w:szCs w:val="28"/>
          <w:shd w:val="clear" w:color="auto" w:fill="FFFFFF"/>
        </w:rPr>
        <w:t>хранения</w:t>
      </w:r>
    </w:p>
    <w:p w:rsidR="00B77F4C" w:rsidRPr="0049456F" w:rsidRDefault="00B77F4C" w:rsidP="00B77F4C">
      <w:pPr>
        <w:tabs>
          <w:tab w:val="left" w:pos="1276"/>
        </w:tabs>
        <w:contextualSpacing/>
        <w:jc w:val="both"/>
        <w:rPr>
          <w:rFonts w:cs="Times New Roman"/>
          <w:szCs w:val="28"/>
          <w:shd w:val="clear" w:color="auto" w:fill="FFFFFF"/>
        </w:rPr>
      </w:pPr>
      <w:r w:rsidRPr="0049456F">
        <w:rPr>
          <w:rFonts w:cs="Times New Roman"/>
          <w:szCs w:val="28"/>
          <w:shd w:val="clear" w:color="auto" w:fill="FFFFFF"/>
        </w:rPr>
        <w:t>документов организации / [Текст]: Л.А. Доронина, Б.В. Черников // Управление персоналом. – 2009. – №2. – С. 39–43.</w:t>
      </w:r>
    </w:p>
    <w:p w:rsidR="00B77F4C" w:rsidRPr="007B43F4" w:rsidRDefault="007B43F4" w:rsidP="007B43F4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7B43F4">
        <w:rPr>
          <w:rFonts w:cs="Times New Roman"/>
          <w:szCs w:val="28"/>
          <w:shd w:val="clear" w:color="auto" w:fill="FFFFFF"/>
          <w:lang w:val="en-US"/>
        </w:rPr>
        <w:t>Directum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r w:rsidRPr="0010486B">
        <w:t xml:space="preserve">[Электронный ресурс]. – Электронные данные. – Режим доступа: </w:t>
      </w:r>
      <w:r w:rsidR="00B77F4C" w:rsidRPr="007B43F4">
        <w:rPr>
          <w:rFonts w:cs="Times New Roman"/>
          <w:szCs w:val="28"/>
          <w:shd w:val="clear" w:color="auto" w:fill="FFFFFF"/>
          <w:lang w:val="en-US"/>
        </w:rPr>
        <w:t>https</w:t>
      </w:r>
      <w:r w:rsidR="00B77F4C" w:rsidRPr="007B43F4">
        <w:rPr>
          <w:rFonts w:cs="Times New Roman"/>
          <w:szCs w:val="28"/>
          <w:shd w:val="clear" w:color="auto" w:fill="FFFFFF"/>
        </w:rPr>
        <w:t>://</w:t>
      </w:r>
      <w:proofErr w:type="spellStart"/>
      <w:r w:rsidR="00B77F4C" w:rsidRPr="007B43F4">
        <w:rPr>
          <w:rFonts w:cs="Times New Roman"/>
          <w:szCs w:val="28"/>
          <w:shd w:val="clear" w:color="auto" w:fill="FFFFFF"/>
          <w:lang w:val="en-US"/>
        </w:rPr>
        <w:t>ru</w:t>
      </w:r>
      <w:proofErr w:type="spellEnd"/>
      <w:r w:rsidR="00B77F4C" w:rsidRPr="007B43F4">
        <w:rPr>
          <w:rFonts w:cs="Times New Roman"/>
          <w:szCs w:val="28"/>
          <w:shd w:val="clear" w:color="auto" w:fill="FFFFFF"/>
        </w:rPr>
        <w:t>.</w:t>
      </w:r>
      <w:proofErr w:type="spellStart"/>
      <w:r w:rsidR="00B77F4C" w:rsidRPr="007B43F4">
        <w:rPr>
          <w:rFonts w:cs="Times New Roman"/>
          <w:szCs w:val="28"/>
          <w:shd w:val="clear" w:color="auto" w:fill="FFFFFF"/>
          <w:lang w:val="en-US"/>
        </w:rPr>
        <w:t>wikipedia</w:t>
      </w:r>
      <w:proofErr w:type="spellEnd"/>
      <w:r w:rsidR="00B77F4C" w:rsidRPr="007B43F4">
        <w:rPr>
          <w:rFonts w:cs="Times New Roman"/>
          <w:szCs w:val="28"/>
          <w:shd w:val="clear" w:color="auto" w:fill="FFFFFF"/>
        </w:rPr>
        <w:t>.</w:t>
      </w:r>
      <w:r w:rsidR="00B77F4C" w:rsidRPr="007B43F4">
        <w:rPr>
          <w:rFonts w:cs="Times New Roman"/>
          <w:szCs w:val="28"/>
          <w:shd w:val="clear" w:color="auto" w:fill="FFFFFF"/>
          <w:lang w:val="en-US"/>
        </w:rPr>
        <w:t>org</w:t>
      </w:r>
      <w:r w:rsidR="00B77F4C" w:rsidRPr="007B43F4">
        <w:rPr>
          <w:rFonts w:cs="Times New Roman"/>
          <w:szCs w:val="28"/>
          <w:shd w:val="clear" w:color="auto" w:fill="FFFFFF"/>
        </w:rPr>
        <w:t>/</w:t>
      </w:r>
      <w:r w:rsidR="00B77F4C" w:rsidRPr="007B43F4">
        <w:rPr>
          <w:rFonts w:cs="Times New Roman"/>
          <w:szCs w:val="28"/>
          <w:shd w:val="clear" w:color="auto" w:fill="FFFFFF"/>
          <w:lang w:val="en-US"/>
        </w:rPr>
        <w:t>wiki</w:t>
      </w:r>
      <w:r w:rsidR="00B77F4C" w:rsidRPr="007B43F4">
        <w:rPr>
          <w:rFonts w:cs="Times New Roman"/>
          <w:szCs w:val="28"/>
          <w:shd w:val="clear" w:color="auto" w:fill="FFFFFF"/>
        </w:rPr>
        <w:t>/</w:t>
      </w:r>
      <w:proofErr w:type="spellStart"/>
      <w:r w:rsidR="00B77F4C" w:rsidRPr="007B43F4">
        <w:rPr>
          <w:rFonts w:cs="Times New Roman"/>
          <w:szCs w:val="28"/>
          <w:shd w:val="clear" w:color="auto" w:fill="FFFFFF"/>
          <w:lang w:val="en-US"/>
        </w:rPr>
        <w:t>Directum</w:t>
      </w:r>
      <w:proofErr w:type="spellEnd"/>
      <w:r w:rsidR="00B77F4C" w:rsidRPr="007B43F4">
        <w:rPr>
          <w:rFonts w:cs="Times New Roman"/>
          <w:szCs w:val="28"/>
          <w:shd w:val="clear" w:color="auto" w:fill="FFFFFF"/>
        </w:rPr>
        <w:t>.</w:t>
      </w:r>
    </w:p>
    <w:p w:rsidR="00B77F4C" w:rsidRDefault="00B77F4C" w:rsidP="0049456F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shd w:val="clear" w:color="auto" w:fill="FFFFFF"/>
        </w:rPr>
      </w:pPr>
      <w:r w:rsidRPr="00543E1A">
        <w:t>Обзор отечественных и западных систем электронного документооборота.</w:t>
      </w:r>
      <w:r w:rsidRPr="0010486B">
        <w:t xml:space="preserve"> [Электронный ресурс]. – Электронные данные. – Режим доступа:</w:t>
      </w:r>
      <w:r w:rsidRPr="00543E1A">
        <w:t xml:space="preserve"> http://www.doc-online.ru/software/directum</w:t>
      </w:r>
      <w:r>
        <w:t>.</w:t>
      </w:r>
    </w:p>
    <w:p w:rsidR="00B77F4C" w:rsidRDefault="007B43F4" w:rsidP="007B43F4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shd w:val="clear" w:color="auto" w:fill="FFFFFF"/>
        </w:rPr>
      </w:pPr>
      <w:r>
        <w:t>O</w:t>
      </w:r>
      <w:proofErr w:type="spellStart"/>
      <w:r>
        <w:rPr>
          <w:lang w:val="en-US"/>
        </w:rPr>
        <w:t>ptima</w:t>
      </w:r>
      <w:proofErr w:type="spellEnd"/>
      <w:r w:rsidRPr="007B43F4">
        <w:t>-</w:t>
      </w:r>
      <w:proofErr w:type="spellStart"/>
      <w:r w:rsidRPr="007B43F4">
        <w:t>WorkFlow</w:t>
      </w:r>
      <w:proofErr w:type="spellEnd"/>
      <w:r w:rsidRPr="007B43F4">
        <w:t xml:space="preserve"> </w:t>
      </w:r>
      <w:r w:rsidRPr="0010486B">
        <w:t>[Электронный ресурс]. – Электронные данные. – Режим доступа:</w:t>
      </w:r>
      <w:r>
        <w:t xml:space="preserve"> </w:t>
      </w:r>
      <w:r w:rsidR="00B77F4C">
        <w:rPr>
          <w:rFonts w:cs="Times New Roman"/>
          <w:szCs w:val="28"/>
          <w:shd w:val="clear" w:color="auto" w:fill="FFFFFF"/>
        </w:rPr>
        <w:t>http://optima-workflow.ru.</w:t>
      </w:r>
    </w:p>
    <w:p w:rsidR="00B77F4C" w:rsidRDefault="007B43F4" w:rsidP="007B43F4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shd w:val="clear" w:color="auto" w:fill="FFFFFF"/>
        </w:rPr>
      </w:pPr>
      <w:proofErr w:type="spellStart"/>
      <w:r>
        <w:rPr>
          <w:lang w:val="en-US"/>
        </w:rPr>
        <w:t>Docsvision</w:t>
      </w:r>
      <w:proofErr w:type="spellEnd"/>
      <w:r w:rsidRPr="007B43F4">
        <w:t xml:space="preserve"> </w:t>
      </w:r>
      <w:r w:rsidRPr="0010486B">
        <w:t>[Электронный ресурс]. – Электронные данные. – Режим доступа:</w:t>
      </w:r>
      <w:r w:rsidRPr="007B43F4">
        <w:t xml:space="preserve"> </w:t>
      </w:r>
      <w:r w:rsidR="00B77F4C" w:rsidRPr="00B77F4C">
        <w:rPr>
          <w:rFonts w:cs="Times New Roman"/>
          <w:szCs w:val="28"/>
          <w:shd w:val="clear" w:color="auto" w:fill="FFFFFF"/>
        </w:rPr>
        <w:t>http://www.</w:t>
      </w:r>
      <w:r w:rsidR="00B77F4C">
        <w:rPr>
          <w:rFonts w:cs="Times New Roman"/>
          <w:szCs w:val="28"/>
          <w:shd w:val="clear" w:color="auto" w:fill="FFFFFF"/>
        </w:rPr>
        <w:t>docsvision.com/o-kompanii/about.</w:t>
      </w:r>
    </w:p>
    <w:p w:rsidR="00B77F4C" w:rsidRDefault="00B77F4C" w:rsidP="0049456F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shd w:val="clear" w:color="auto" w:fill="FFFFFF"/>
        </w:rPr>
      </w:pPr>
      <w:proofErr w:type="spellStart"/>
      <w:r>
        <w:t>Metanit</w:t>
      </w:r>
      <w:proofErr w:type="spellEnd"/>
      <w:r w:rsidRPr="001418A4">
        <w:t xml:space="preserve">. </w:t>
      </w:r>
      <w:r>
        <w:t>Сайт о программировании</w:t>
      </w:r>
      <w:r w:rsidRPr="0010486B">
        <w:t xml:space="preserve"> [Электронный ресурс]. – Электронные данные. – Режим доступа: </w:t>
      </w:r>
      <w:r w:rsidRPr="001418A4">
        <w:t>https://metanit.com/sharp/aspnet5/1.1.php</w:t>
      </w:r>
      <w:r>
        <w:t>.</w:t>
      </w:r>
    </w:p>
    <w:p w:rsidR="005776E8" w:rsidRPr="00543E1A" w:rsidRDefault="005776E8" w:rsidP="00B77F4C">
      <w:pPr>
        <w:pStyle w:val="a"/>
        <w:numPr>
          <w:ilvl w:val="0"/>
          <w:numId w:val="0"/>
        </w:numPr>
        <w:rPr>
          <w:lang w:val="ru-RU"/>
        </w:rPr>
      </w:pPr>
      <w:bookmarkStart w:id="5" w:name="_GoBack"/>
      <w:bookmarkEnd w:id="4"/>
      <w:bookmarkEnd w:id="5"/>
    </w:p>
    <w:sectPr w:rsidR="005776E8" w:rsidRPr="00543E1A" w:rsidSect="00543E1A">
      <w:footerReference w:type="default" r:id="rId7"/>
      <w:pgSz w:w="11906" w:h="16838"/>
      <w:pgMar w:top="1134" w:right="850" w:bottom="1134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9CC" w:rsidRDefault="00AF19CC" w:rsidP="00543E1A">
      <w:r>
        <w:separator/>
      </w:r>
    </w:p>
  </w:endnote>
  <w:endnote w:type="continuationSeparator" w:id="0">
    <w:p w:rsidR="00AF19CC" w:rsidRDefault="00AF19CC" w:rsidP="0054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4443068"/>
      <w:docPartObj>
        <w:docPartGallery w:val="Page Numbers (Bottom of Page)"/>
        <w:docPartUnique/>
      </w:docPartObj>
    </w:sdtPr>
    <w:sdtEndPr/>
    <w:sdtContent>
      <w:p w:rsidR="00543E1A" w:rsidRDefault="00543E1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3F4">
          <w:rPr>
            <w:noProof/>
          </w:rPr>
          <w:t>17</w:t>
        </w:r>
        <w:r>
          <w:fldChar w:fldCharType="end"/>
        </w:r>
      </w:p>
    </w:sdtContent>
  </w:sdt>
  <w:p w:rsidR="00543E1A" w:rsidRDefault="00543E1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9CC" w:rsidRDefault="00AF19CC" w:rsidP="00543E1A">
      <w:r>
        <w:separator/>
      </w:r>
    </w:p>
  </w:footnote>
  <w:footnote w:type="continuationSeparator" w:id="0">
    <w:p w:rsidR="00AF19CC" w:rsidRDefault="00AF19CC" w:rsidP="00543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6223E"/>
    <w:multiLevelType w:val="hybridMultilevel"/>
    <w:tmpl w:val="B11AAF16"/>
    <w:lvl w:ilvl="0" w:tplc="854E93A2">
      <w:start w:val="1"/>
      <w:numFmt w:val="decimal"/>
      <w:pStyle w:val="a"/>
      <w:lvlText w:val="[%1]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8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5E"/>
    <w:rsid w:val="001418A4"/>
    <w:rsid w:val="00156F01"/>
    <w:rsid w:val="0049456F"/>
    <w:rsid w:val="00543E1A"/>
    <w:rsid w:val="005776E8"/>
    <w:rsid w:val="005B14C9"/>
    <w:rsid w:val="006E272E"/>
    <w:rsid w:val="007B43F4"/>
    <w:rsid w:val="008F7038"/>
    <w:rsid w:val="00A5475D"/>
    <w:rsid w:val="00AF19CC"/>
    <w:rsid w:val="00B77F4C"/>
    <w:rsid w:val="00C3011B"/>
    <w:rsid w:val="00C30F00"/>
    <w:rsid w:val="00C7758E"/>
    <w:rsid w:val="00DC505E"/>
    <w:rsid w:val="00F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94AE2F-1751-4B45-8158-42370D8D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о центру"/>
    <w:basedOn w:val="1"/>
    <w:next w:val="a0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156F01"/>
    <w:pPr>
      <w:spacing w:after="0" w:line="240" w:lineRule="auto"/>
    </w:pPr>
  </w:style>
  <w:style w:type="character" w:customStyle="1" w:styleId="addmd">
    <w:name w:val="addmd"/>
    <w:basedOn w:val="a1"/>
    <w:rsid w:val="0049456F"/>
  </w:style>
  <w:style w:type="character" w:styleId="a6">
    <w:name w:val="Hyperlink"/>
    <w:basedOn w:val="a1"/>
    <w:uiPriority w:val="99"/>
    <w:unhideWhenUsed/>
    <w:rsid w:val="00C7758E"/>
    <w:rPr>
      <w:color w:val="0000FF"/>
      <w:u w:val="single"/>
    </w:rPr>
  </w:style>
  <w:style w:type="paragraph" w:customStyle="1" w:styleId="a">
    <w:name w:val="СписокЛитературы"/>
    <w:basedOn w:val="a7"/>
    <w:link w:val="a8"/>
    <w:qFormat/>
    <w:rsid w:val="00C7758E"/>
    <w:pPr>
      <w:widowControl w:val="0"/>
      <w:numPr>
        <w:numId w:val="2"/>
      </w:numPr>
      <w:tabs>
        <w:tab w:val="left" w:pos="1276"/>
      </w:tabs>
      <w:overflowPunct w:val="0"/>
      <w:autoSpaceDE w:val="0"/>
      <w:autoSpaceDN w:val="0"/>
      <w:adjustRightInd w:val="0"/>
      <w:ind w:left="0" w:firstLine="709"/>
      <w:jc w:val="both"/>
      <w:textAlignment w:val="baseline"/>
    </w:pPr>
    <w:rPr>
      <w:rFonts w:eastAsia="Times New Roman" w:cs="Times New Roman"/>
      <w:szCs w:val="28"/>
      <w:lang w:val="en-US"/>
    </w:rPr>
  </w:style>
  <w:style w:type="character" w:customStyle="1" w:styleId="a8">
    <w:name w:val="СписокЛитературы Знак"/>
    <w:basedOn w:val="a1"/>
    <w:link w:val="a"/>
    <w:rsid w:val="00C7758E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7">
    <w:name w:val="List Paragraph"/>
    <w:basedOn w:val="a0"/>
    <w:uiPriority w:val="34"/>
    <w:qFormat/>
    <w:rsid w:val="00C7758E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543E1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543E1A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543E1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543E1A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Opolko Sergey</cp:lastModifiedBy>
  <cp:revision>4</cp:revision>
  <dcterms:created xsi:type="dcterms:W3CDTF">2017-02-27T17:28:00Z</dcterms:created>
  <dcterms:modified xsi:type="dcterms:W3CDTF">2017-03-19T14:29:00Z</dcterms:modified>
</cp:coreProperties>
</file>