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B93" w:rsidRPr="00A77B93" w:rsidRDefault="00A77B93" w:rsidP="00A77B9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>SYNTHÈSE DISCUSSION 28 - PORTAIL PNGDI</w:t>
      </w:r>
    </w:p>
    <w:p w:rsidR="00A77B93" w:rsidRPr="00A77B93" w:rsidRDefault="00A77B93" w:rsidP="00A77B9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>Correction du Problème de Redirection vers Page de Confirmation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CONTEXTE DU PROJET</w:t>
      </w:r>
    </w:p>
    <w:p w:rsidR="00A77B93" w:rsidRPr="00A77B93" w:rsidRDefault="00A77B93" w:rsidP="00A77B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Portail de Gestion des Libertés Individuelles (PNGDI)</w:t>
      </w:r>
    </w:p>
    <w:p w:rsidR="00A77B93" w:rsidRPr="00A77B93" w:rsidRDefault="00A77B93" w:rsidP="00A77B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avec Bootstrap 5</w:t>
      </w:r>
    </w:p>
    <w:p w:rsidR="00A77B93" w:rsidRPr="00A77B93" w:rsidRDefault="00A77B93" w:rsidP="00A77B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</w:p>
    <w:p w:rsidR="00A77B93" w:rsidRPr="00A77B93" w:rsidRDefault="00A77B93" w:rsidP="00A77B9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traité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Redirection vers page de confirmation non fonctionnelle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INITIAL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redirection depuis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OrganisationController::store()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la page de confirmation ne fonctionnait pas. L'utilisateur était redirigé vers la liste des dossiers au lieu de la page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/operator/dossiers/confirmation/{dossier}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🛠️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DIAGNOSTIC ET SOLUTIONS APPORTÉES</w:t>
      </w:r>
    </w:p>
    <w:p w:rsidR="00A77B93" w:rsidRPr="00A77B93" w:rsidRDefault="00A77B93" w:rsidP="00A77B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1. Identification du Conflit de Routes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découvert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Conflit entre deux routes de confirmation</w:t>
      </w:r>
    </w:p>
    <w:p w:rsidR="00A77B93" w:rsidRPr="00A77B93" w:rsidRDefault="00A77B93" w:rsidP="00A77B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 vers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OrganisationController@confirmation</w:t>
      </w:r>
    </w:p>
    <w:p w:rsidR="00A77B93" w:rsidRPr="00A77B93" w:rsidRDefault="00A77B93" w:rsidP="00A77B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operator.php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 vers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DossierController@confirmation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77B93" w:rsidRPr="00A77B93" w:rsidRDefault="00A77B93" w:rsidP="00A77B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Suppression de la route conflictuelle dans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</w:p>
    <w:p w:rsidR="00A77B93" w:rsidRPr="00A77B93" w:rsidRDefault="00A77B93" w:rsidP="00A77B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Conservation unique de la route vers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DossierController@confirmation</w:t>
      </w:r>
    </w:p>
    <w:p w:rsidR="00A77B93" w:rsidRPr="00A77B93" w:rsidRDefault="00A77B93" w:rsidP="00A77B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2. Correction de la Méthode confirmation() dans DossierController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Signature incorrecte et logique incomplète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apportées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AVANT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confirmation($dossierId)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APRÈS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confirmation(Request $request, $dossier)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enrichies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77B93" w:rsidRPr="00A77B93" w:rsidRDefault="00A77B93" w:rsidP="00A77B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Logs détaillés pour debugging</w:t>
      </w:r>
    </w:p>
    <w:p w:rsidR="00A77B93" w:rsidRPr="00A77B93" w:rsidRDefault="00A77B93" w:rsidP="00A77B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sécurisée des autorisations</w:t>
      </w:r>
    </w:p>
    <w:p w:rsidR="00A77B93" w:rsidRPr="00A77B93" w:rsidRDefault="00A77B93" w:rsidP="00A77B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Reconstruction des données de confirmation</w:t>
      </w:r>
    </w:p>
    <w:p w:rsidR="00A77B93" w:rsidRPr="00A77B93" w:rsidRDefault="00A77B93" w:rsidP="00A77B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temporelle (désactivée pour tests)</w:t>
      </w:r>
    </w:p>
    <w:p w:rsidR="00A77B93" w:rsidRPr="00A77B93" w:rsidRDefault="00A77B93" w:rsidP="00A77B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Messages légaux conformes</w:t>
      </w:r>
    </w:p>
    <w:p w:rsidR="00A77B93" w:rsidRPr="00A77B93" w:rsidRDefault="00A77B93" w:rsidP="00A77B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adhérents complètes</w:t>
      </w:r>
    </w:p>
    <w:p w:rsidR="00A77B93" w:rsidRPr="00A77B93" w:rsidRDefault="00A77B93" w:rsidP="00A77B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3. Tests de Diagnostic Effectués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1 : Vérification routing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Route::get('/debug-route-test', function() {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Analyse des routes de confirmation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Vérification utilisateur connecté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Validation données dossier 19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 19 appartient bien à l'utilisateur (ID 3)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2 : Injection de dépendances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Route::get('/debug-middleware-test', function() {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Test appel direct DossierController avec app()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Résolution automatique des services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Controller fonctionne, retourne RedirectResponse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3 : Vérification autorisation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Route::get('/quick-debug', function() {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Comparaison user_id précise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77B93" w:rsidRPr="00A77B93" w:rsidRDefault="00A77B93" w:rsidP="00A77B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dossier_exists: true</w:t>
      </w:r>
    </w:p>
    <w:p w:rsidR="00A77B93" w:rsidRPr="00A77B93" w:rsidRDefault="00A77B93" w:rsidP="00A77B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dossier_user_id: 3 (integer)</w:t>
      </w:r>
    </w:p>
    <w:p w:rsidR="00A77B93" w:rsidRPr="00A77B93" w:rsidRDefault="00A77B93" w:rsidP="00A77B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auth_user_id: 3 (integer)</w:t>
      </w:r>
    </w:p>
    <w:p w:rsidR="00A77B93" w:rsidRPr="00A77B93" w:rsidRDefault="00A77B93" w:rsidP="00A77B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comparison_result: true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📁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MODIFIÉS</w:t>
      </w:r>
    </w:p>
    <w:p w:rsidR="00A77B93" w:rsidRPr="00A77B93" w:rsidRDefault="00A77B93" w:rsidP="00A77B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DossierController.php - Méthode confirmation() complète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confirmation(Request $request, $dossier)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\Log::info("=== DÉBUT CONFIRMATION DEBUG ===");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$dossier = Dossier::with([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'organisation.adherents',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'organisation.fondateurs',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'documents'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])-&gt;findOrFail($dossier);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Vérification autorisation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((int)$dossier-&gt;organisation-&gt;user_id !== (int)auth()-&gt;id()) {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redirect()-&gt;route('operator.dossiers.index')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-&gt;with('error', 'Vous n\'êtes pas autorisé à consulter ce dossier');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Construction données confirmation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$confirmationData = [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'organisation' =&gt; $dossier-&gt;organisation,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'dossier' =&gt; $dossier,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'numero_recepisse' =&gt; $dossier-&gt;organisation-&gt;numero_recepisse,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'numero_dossier' =&gt; $dossier-&gt;numero_dossier,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'qr_code' =&gt; $this-&gt;getQrCodeForDossier($dossier),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'adherents_stats' =&gt; $this-&gt;calculateAdherentsStats($dossier),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'anomalies' =&gt; $this-&gt;getAnomaliesFromDossier($dossier),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'message_legal' =&gt; $this-&gt;getMessageLegal(),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'prochaines_etapes' =&gt; $this-&gt;getProchainesEtapes(),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// ... autres données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view('operator.dossiers.confirmation', compact('confirmationData'));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(\Exception $e) {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\Log::error('Erreur confirmation: ' . $e-&gt;getMessage());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redirect()-&gt;route('operator.dashboard')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-&gt;with('error', 'Impossible d\'afficher la page de confirmation.');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A77B93" w:rsidRPr="00A77B93" w:rsidRDefault="00A77B93" w:rsidP="00A77B9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corrigées - web.php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Section operator/dossiers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Route::prefix('operator/dossiers')-&gt;middleware(['auth'])-&gt;group(function () {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Route::get('/', [DossierController::class, 'index'])-&gt;name('operator.dossiers.index');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Route::get('/confirmation/{dossier}', [DossierController::class, 'confirmation'])-&gt;name('operator.dossiers.confirmation');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 autres routes</w:t>
      </w:r>
    </w:p>
    <w:p w:rsidR="00A77B93" w:rsidRPr="00A77B93" w:rsidRDefault="00A77B93" w:rsidP="00A77B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🚧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ACTUEL DU PROBLÈME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persistant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Malgré toutes les corrections, l'accès à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/operator/dossiers/confirmation/19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retourne encore "Vous n'êtes pas autorisé à consulter ce dossier" </w:t>
      </w: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sans logs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L'absence de logs indique que la méthode </w:t>
      </w: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DossierController::confirmation()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n'est </w:t>
      </w: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pas appelée du tout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Hypothèses restantes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77B93" w:rsidRPr="00A77B93" w:rsidRDefault="00A77B93" w:rsidP="00A77B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Cache de routes Laravel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non vidé</w:t>
      </w:r>
    </w:p>
    <w:p w:rsidR="00A77B93" w:rsidRPr="00A77B93" w:rsidRDefault="00A77B93" w:rsidP="00A77B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Middleware bloquant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amont</w:t>
      </w:r>
    </w:p>
    <w:p w:rsidR="00A77B93" w:rsidRPr="00A77B93" w:rsidRDefault="00A77B93" w:rsidP="00A77B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précédente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qui intercepte avant</w:t>
      </w:r>
    </w:p>
    <w:p w:rsidR="00A77B93" w:rsidRPr="00A77B93" w:rsidRDefault="00A77B93" w:rsidP="00A77B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de namespace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routes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PROCHAINES ÉTAPES RECOMMANDÉES</w:t>
      </w:r>
    </w:p>
    <w:p w:rsidR="00A77B93" w:rsidRPr="00A77B93" w:rsidRDefault="00A77B93" w:rsidP="00A77B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Vider le cache des routes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77B93" w:rsidRPr="00A77B93" w:rsidRDefault="00A77B93" w:rsidP="00A77B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route:clear</w:t>
      </w:r>
    </w:p>
    <w:p w:rsidR="00A77B93" w:rsidRPr="00A77B93" w:rsidRDefault="00A77B93" w:rsidP="00A77B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config:clear</w:t>
      </w:r>
    </w:p>
    <w:p w:rsidR="00A77B93" w:rsidRPr="00A77B93" w:rsidRDefault="00A77B93" w:rsidP="00A77B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cache:clear</w:t>
      </w:r>
    </w:p>
    <w:p w:rsidR="00A77B93" w:rsidRPr="00A77B93" w:rsidRDefault="00A77B93" w:rsidP="00A77B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les routes actives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A77B93" w:rsidRPr="00A77B93" w:rsidRDefault="00A77B93" w:rsidP="00A77B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route:list | grep confirmation</w:t>
      </w:r>
    </w:p>
    <w:p w:rsidR="00A77B93" w:rsidRPr="00A77B93" w:rsidRDefault="00A77B93" w:rsidP="00A77B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redirection complète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depuis formulaire organisation</w:t>
      </w:r>
    </w:p>
    <w:p w:rsidR="00A77B93" w:rsidRPr="00A77B93" w:rsidRDefault="00A77B93" w:rsidP="00A77B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Identifier route/middleware intercepteur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MÉTHODES AUXILIAIRES CRÉÉES</w:t>
      </w:r>
    </w:p>
    <w:p w:rsidR="00A77B93" w:rsidRPr="00A77B93" w:rsidRDefault="00A77B93" w:rsidP="00A77B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reconstructConfirmationData()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Reconstitution données session</w:t>
      </w:r>
    </w:p>
    <w:p w:rsidR="00A77B93" w:rsidRPr="00A77B93" w:rsidRDefault="00A77B93" w:rsidP="00A77B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calculateAdherentsStats()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Calcul statistiques adhérents</w:t>
      </w:r>
    </w:p>
    <w:p w:rsidR="00A77B93" w:rsidRPr="00A77B93" w:rsidRDefault="00A77B93" w:rsidP="00A77B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getAnomaliesFromDossier()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Extraction anomalies</w:t>
      </w:r>
    </w:p>
    <w:p w:rsidR="00A77B93" w:rsidRPr="00A77B93" w:rsidRDefault="00A77B93" w:rsidP="00A77B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getQrCodeForDossier()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Récupération QR codes</w:t>
      </w:r>
    </w:p>
    <w:p w:rsidR="00A77B93" w:rsidRPr="00A77B93" w:rsidRDefault="00A77B93" w:rsidP="00A77B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getAccuseReceptionPath()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Chemin accusé réception</w:t>
      </w:r>
    </w:p>
    <w:p w:rsidR="00A77B93" w:rsidRPr="00A77B93" w:rsidRDefault="00A77B93" w:rsidP="00A77B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getMessageLegal()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Message légal conforme loi 016/2025</w:t>
      </w:r>
    </w:p>
    <w:p w:rsidR="00A77B93" w:rsidRPr="00A77B93" w:rsidRDefault="00A77B93" w:rsidP="00A77B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getProchainesEtapes()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Étapes suivantes détaillées</w:t>
      </w:r>
    </w:p>
    <w:p w:rsidR="00A77B93" w:rsidRPr="00A77B93" w:rsidRDefault="00A77B93" w:rsidP="00A77B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calculateEstimatedCompletion()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Estimation délai traitement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OUTILS DE DEBUG CRÉÉS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temporaires pour diagnostic :</w:t>
      </w:r>
    </w:p>
    <w:p w:rsidR="00A77B93" w:rsidRPr="00A77B93" w:rsidRDefault="00A77B93" w:rsidP="00A77B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/debug-route-test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Analyse routing global</w:t>
      </w:r>
    </w:p>
    <w:p w:rsidR="00A77B93" w:rsidRPr="00A77B93" w:rsidRDefault="00A77B93" w:rsidP="00A77B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/debug-middleware-test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Test injection dépendances</w:t>
      </w:r>
    </w:p>
    <w:p w:rsidR="00A77B93" w:rsidRPr="00A77B93" w:rsidRDefault="00A77B93" w:rsidP="00A77B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/quick-debug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Vérification autorisation rapide</w:t>
      </w:r>
    </w:p>
    <w:p w:rsidR="00A77B93" w:rsidRPr="00A77B93" w:rsidRDefault="00A77B93" w:rsidP="00A77B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/debug-logs-live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Consultation logs temps réel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📝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NOTES IMPORTANTES</w:t>
      </w:r>
    </w:p>
    <w:p w:rsidR="00A77B93" w:rsidRPr="00A77B93" w:rsidRDefault="00A77B93" w:rsidP="00A77B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24h temporairement désactivée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permettre tests</w:t>
      </w:r>
    </w:p>
    <w:p w:rsidR="00A77B93" w:rsidRPr="00A77B93" w:rsidRDefault="00A77B93" w:rsidP="00A77B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Tous les tests confirment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que l'utilisateur a bien accès au dossier 19</w:t>
      </w:r>
    </w:p>
    <w:p w:rsidR="00A77B93" w:rsidRPr="00A77B93" w:rsidRDefault="00A77B93" w:rsidP="00A77B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problème semble être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niveau du routing Laravel lui-même</w:t>
      </w:r>
    </w:p>
    <w:p w:rsidR="00A77B93" w:rsidRPr="00A77B93" w:rsidRDefault="00A77B93" w:rsidP="00A77B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redirection depuis OrganisationController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doit pointer vers la bonne route</w:t>
      </w:r>
    </w:p>
    <w:p w:rsidR="00A77B93" w:rsidRPr="00A77B93" w:rsidRDefault="00A77B93" w:rsidP="00A77B9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A77B9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A77B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FINAL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implémentées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77B9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Complètes </w:t>
      </w: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corrigées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77B9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Conflits résolus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Autorisation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77B9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Vérifications correctes </w:t>
      </w: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 confirmation()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A77B9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 et robuste</w: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résiduel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Route non atteinte malgré configuration correcte</w:t>
      </w:r>
    </w:p>
    <w:p w:rsidR="00A77B93" w:rsidRPr="00A77B93" w:rsidRDefault="005C5B14" w:rsidP="00A77B9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5C5B14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77B93" w:rsidRPr="00A77B93" w:rsidRDefault="00A77B93" w:rsidP="00A77B9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Synthèse générée le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30 juin 2025 à 23:14 </w:t>
      </w:r>
      <w:r w:rsidRPr="00A77B9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suivante</w:t>
      </w:r>
      <w:r w:rsidRPr="00A77B9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Résolution finale du problème de routing + test complet de la redirection</w:t>
      </w:r>
    </w:p>
    <w:p w:rsidR="00531258" w:rsidRPr="00A77B93" w:rsidRDefault="00531258">
      <w:pPr>
        <w:rPr>
          <w:lang w:val="fr-GA"/>
        </w:rPr>
      </w:pPr>
    </w:p>
    <w:sectPr w:rsidR="00531258" w:rsidRPr="00A77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C4A83"/>
    <w:multiLevelType w:val="multilevel"/>
    <w:tmpl w:val="81FC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01D03"/>
    <w:multiLevelType w:val="multilevel"/>
    <w:tmpl w:val="5492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657A9"/>
    <w:multiLevelType w:val="multilevel"/>
    <w:tmpl w:val="833A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366F1"/>
    <w:multiLevelType w:val="multilevel"/>
    <w:tmpl w:val="F934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00DCA"/>
    <w:multiLevelType w:val="multilevel"/>
    <w:tmpl w:val="3D6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8F2"/>
    <w:multiLevelType w:val="multilevel"/>
    <w:tmpl w:val="ACDE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A2DE7"/>
    <w:multiLevelType w:val="multilevel"/>
    <w:tmpl w:val="585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30ED6"/>
    <w:multiLevelType w:val="multilevel"/>
    <w:tmpl w:val="914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D61BA"/>
    <w:multiLevelType w:val="multilevel"/>
    <w:tmpl w:val="AFF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7861DA"/>
    <w:multiLevelType w:val="multilevel"/>
    <w:tmpl w:val="6CEE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221229">
    <w:abstractNumId w:val="8"/>
  </w:num>
  <w:num w:numId="2" w16cid:durableId="772476130">
    <w:abstractNumId w:val="4"/>
  </w:num>
  <w:num w:numId="3" w16cid:durableId="1898517220">
    <w:abstractNumId w:val="9"/>
  </w:num>
  <w:num w:numId="4" w16cid:durableId="1713386970">
    <w:abstractNumId w:val="6"/>
  </w:num>
  <w:num w:numId="5" w16cid:durableId="880167305">
    <w:abstractNumId w:val="1"/>
  </w:num>
  <w:num w:numId="6" w16cid:durableId="36784267">
    <w:abstractNumId w:val="2"/>
  </w:num>
  <w:num w:numId="7" w16cid:durableId="1113747549">
    <w:abstractNumId w:val="3"/>
  </w:num>
  <w:num w:numId="8" w16cid:durableId="94987357">
    <w:abstractNumId w:val="7"/>
  </w:num>
  <w:num w:numId="9" w16cid:durableId="1384141000">
    <w:abstractNumId w:val="0"/>
  </w:num>
  <w:num w:numId="10" w16cid:durableId="20407403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93"/>
    <w:rsid w:val="00531258"/>
    <w:rsid w:val="005C5B14"/>
    <w:rsid w:val="00A77B9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1A34A-A9AF-0242-9BC2-E1A0B7F3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A77B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A77B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A77B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A77B9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7B9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77B9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77B9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A77B93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77B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7B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77B9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7B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1001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2025-06-30T22:41:00Z</dcterms:created>
  <dcterms:modified xsi:type="dcterms:W3CDTF">2025-06-30T22:42:00Z</dcterms:modified>
</cp:coreProperties>
</file>