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3506" w:rsidRDefault="008E6C53" w:rsidP="00393506">
      <w:pPr>
        <w:tabs>
          <w:tab w:val="left" w:pos="5270"/>
        </w:tabs>
        <w:spacing w:after="0" w:line="256" w:lineRule="auto"/>
        <w:rPr>
          <w:rFonts w:ascii="Garamond" w:hAnsi="Garamond"/>
          <w:sz w:val="18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FF26A21" wp14:editId="71DE5159">
            <wp:simplePos x="0" y="0"/>
            <wp:positionH relativeFrom="margin">
              <wp:posOffset>4653280</wp:posOffset>
            </wp:positionH>
            <wp:positionV relativeFrom="margin">
              <wp:align>top</wp:align>
            </wp:positionV>
            <wp:extent cx="1322705" cy="725805"/>
            <wp:effectExtent l="0" t="0" r="0" b="0"/>
            <wp:wrapTight wrapText="bothSides">
              <wp:wrapPolygon edited="0">
                <wp:start x="0" y="0"/>
                <wp:lineTo x="0" y="21165"/>
                <wp:lineTo x="21361" y="21165"/>
                <wp:lineTo x="21361" y="0"/>
                <wp:lineTo x="0" y="0"/>
              </wp:wrapPolygon>
            </wp:wrapTight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41" cy="73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18"/>
          <w:szCs w:val="20"/>
        </w:rPr>
        <w:t>MINISTERE DE L’INTERIEUR</w:t>
      </w:r>
      <w:r w:rsidR="00393506">
        <w:rPr>
          <w:rFonts w:ascii="Garamond" w:hAnsi="Garamond"/>
          <w:sz w:val="18"/>
          <w:szCs w:val="20"/>
        </w:rPr>
        <w:t>,</w:t>
      </w:r>
      <w:r>
        <w:rPr>
          <w:rFonts w:ascii="Garamond" w:hAnsi="Garamond"/>
          <w:sz w:val="18"/>
          <w:szCs w:val="20"/>
        </w:rPr>
        <w:t xml:space="preserve"> DE L</w:t>
      </w:r>
      <w:r w:rsidR="00393506">
        <w:rPr>
          <w:rFonts w:ascii="Garamond" w:hAnsi="Garamond"/>
          <w:sz w:val="18"/>
          <w:szCs w:val="20"/>
        </w:rPr>
        <w:t>A SÉCURITÉ</w:t>
      </w:r>
    </w:p>
    <w:p w:rsidR="008E6C53" w:rsidRPr="00393506" w:rsidRDefault="00393506" w:rsidP="00393506">
      <w:pPr>
        <w:tabs>
          <w:tab w:val="left" w:pos="5270"/>
        </w:tabs>
        <w:spacing w:after="0" w:line="25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18"/>
          <w:szCs w:val="20"/>
        </w:rPr>
        <w:t>ET DE LA DÉCENTRALISATION</w:t>
      </w:r>
      <w:r w:rsidR="008E6C53">
        <w:rPr>
          <w:rFonts w:ascii="Garamond" w:hAnsi="Garamond"/>
          <w:sz w:val="18"/>
          <w:szCs w:val="20"/>
        </w:rPr>
        <w:t xml:space="preserve"> </w:t>
      </w:r>
      <w:r w:rsidR="008E6C53">
        <w:rPr>
          <w:rFonts w:ascii="Garamond" w:hAnsi="Garamond"/>
          <w:sz w:val="18"/>
          <w:szCs w:val="20"/>
        </w:rPr>
        <w:tab/>
      </w:r>
      <w:r w:rsidR="008E6C53">
        <w:rPr>
          <w:rFonts w:ascii="Garamond" w:hAnsi="Garamond"/>
          <w:sz w:val="18"/>
          <w:szCs w:val="20"/>
        </w:rPr>
        <w:tab/>
      </w:r>
      <w:r w:rsidR="008E6C53">
        <w:rPr>
          <w:rFonts w:ascii="Garamond" w:hAnsi="Garamond"/>
          <w:sz w:val="18"/>
          <w:szCs w:val="20"/>
        </w:rPr>
        <w:tab/>
      </w:r>
      <w:r w:rsidR="008E6C53">
        <w:rPr>
          <w:rFonts w:ascii="Garamond" w:hAnsi="Garamond"/>
          <w:sz w:val="18"/>
          <w:szCs w:val="20"/>
        </w:rPr>
        <w:tab/>
      </w:r>
    </w:p>
    <w:p w:rsidR="008E6C53" w:rsidRDefault="008E6C53" w:rsidP="008E6C53">
      <w:pPr>
        <w:spacing w:after="0" w:line="256" w:lineRule="auto"/>
        <w:rPr>
          <w:rFonts w:ascii="Garamond" w:hAnsi="Garamond"/>
          <w:b/>
          <w:sz w:val="18"/>
          <w:szCs w:val="20"/>
        </w:rPr>
      </w:pPr>
      <w:r>
        <w:rPr>
          <w:rFonts w:ascii="Garamond" w:hAnsi="Garamond"/>
          <w:sz w:val="18"/>
          <w:szCs w:val="20"/>
        </w:rPr>
        <w:tab/>
        <w:t xml:space="preserve">             -------------</w:t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b/>
          <w:sz w:val="18"/>
          <w:szCs w:val="20"/>
        </w:rPr>
        <w:t xml:space="preserve">         </w:t>
      </w:r>
      <w:r>
        <w:rPr>
          <w:rFonts w:ascii="Garamond" w:hAnsi="Garamond"/>
          <w:sz w:val="18"/>
          <w:szCs w:val="20"/>
        </w:rPr>
        <w:t>SECRETARIAT GENERAL</w:t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ab/>
        <w:t xml:space="preserve">             -------------</w:t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DIRECTION GENERALE DES ELECTIONS </w:t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         ET DES LIBERTES PUBLIQUES</w:t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  <w:t xml:space="preserve">      </w:t>
      </w:r>
    </w:p>
    <w:p w:rsidR="008E6C53" w:rsidRDefault="008E6C53" w:rsidP="008E6C53">
      <w:pPr>
        <w:spacing w:after="0" w:line="256" w:lineRule="auto"/>
        <w:ind w:firstLine="708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           ------------</w:t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>DIRECTION DES PARTIS POLITIQUES</w:t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>ASSOCIATIONS ET LIBERTE DE CULTE</w:t>
      </w:r>
      <w:r>
        <w:rPr>
          <w:rFonts w:ascii="Garamond" w:hAnsi="Garamond"/>
          <w:b/>
          <w:sz w:val="18"/>
          <w:szCs w:val="20"/>
        </w:rPr>
        <w:t xml:space="preserve">      </w:t>
      </w:r>
      <w:r>
        <w:rPr>
          <w:rFonts w:ascii="Garamond" w:hAnsi="Garamond"/>
          <w:b/>
          <w:sz w:val="18"/>
          <w:szCs w:val="20"/>
        </w:rPr>
        <w:tab/>
      </w:r>
      <w:r>
        <w:rPr>
          <w:rFonts w:ascii="Garamond" w:hAnsi="Garamond"/>
          <w:b/>
          <w:sz w:val="18"/>
          <w:szCs w:val="20"/>
        </w:rPr>
        <w:tab/>
      </w:r>
      <w:r>
        <w:rPr>
          <w:rFonts w:ascii="Garamond" w:hAnsi="Garamond"/>
          <w:b/>
          <w:sz w:val="18"/>
          <w:szCs w:val="20"/>
        </w:rPr>
        <w:tab/>
      </w:r>
      <w:r>
        <w:rPr>
          <w:rFonts w:ascii="Garamond" w:hAnsi="Garamond"/>
          <w:b/>
          <w:sz w:val="18"/>
          <w:szCs w:val="20"/>
        </w:rPr>
        <w:tab/>
      </w:r>
      <w:r>
        <w:rPr>
          <w:rFonts w:ascii="Garamond" w:hAnsi="Garamond"/>
          <w:b/>
          <w:sz w:val="18"/>
          <w:szCs w:val="20"/>
        </w:rPr>
        <w:tab/>
      </w:r>
    </w:p>
    <w:p w:rsidR="008E6C53" w:rsidRDefault="008E6C53" w:rsidP="008E6C53">
      <w:pPr>
        <w:spacing w:after="0" w:line="256" w:lineRule="auto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                          ------------</w:t>
      </w:r>
    </w:p>
    <w:p w:rsidR="00786359" w:rsidRDefault="00786359" w:rsidP="008E6C53">
      <w:pPr>
        <w:spacing w:after="0" w:line="256" w:lineRule="auto"/>
        <w:rPr>
          <w:rFonts w:ascii="Garamond" w:hAnsi="Garamond"/>
          <w:sz w:val="18"/>
          <w:szCs w:val="20"/>
        </w:rPr>
      </w:pPr>
    </w:p>
    <w:p w:rsidR="008E6C53" w:rsidRPr="00393506" w:rsidRDefault="008E6C53" w:rsidP="008E6C53">
      <w:pPr>
        <w:spacing w:after="0" w:line="256" w:lineRule="auto"/>
        <w:rPr>
          <w:rFonts w:ascii="Garamond" w:hAnsi="Garamond"/>
          <w:sz w:val="24"/>
          <w:szCs w:val="20"/>
          <w:lang w:val="en-US"/>
        </w:rPr>
      </w:pPr>
      <w:r w:rsidRPr="00393506">
        <w:rPr>
          <w:rFonts w:ascii="Garamond" w:hAnsi="Garamond"/>
          <w:sz w:val="18"/>
          <w:szCs w:val="20"/>
          <w:lang w:val="en-US"/>
        </w:rPr>
        <w:t>N°</w:t>
      </w:r>
      <w:r w:rsidRPr="00393506">
        <w:rPr>
          <w:rFonts w:ascii="Garamond" w:hAnsi="Garamond"/>
          <w:sz w:val="18"/>
          <w:szCs w:val="20"/>
          <w:u w:val="single"/>
          <w:lang w:val="en-US"/>
        </w:rPr>
        <w:t xml:space="preserve">                               </w:t>
      </w:r>
      <w:r w:rsidRPr="00393506">
        <w:rPr>
          <w:rFonts w:ascii="Garamond" w:hAnsi="Garamond"/>
          <w:sz w:val="18"/>
          <w:szCs w:val="20"/>
          <w:lang w:val="en-US"/>
        </w:rPr>
        <w:t>/MIS</w:t>
      </w:r>
      <w:r w:rsidR="00393506" w:rsidRPr="00393506">
        <w:rPr>
          <w:rFonts w:ascii="Garamond" w:hAnsi="Garamond"/>
          <w:sz w:val="18"/>
          <w:szCs w:val="20"/>
          <w:lang w:val="en-US"/>
        </w:rPr>
        <w:t>D</w:t>
      </w:r>
      <w:r w:rsidRPr="00393506">
        <w:rPr>
          <w:rFonts w:ascii="Garamond" w:hAnsi="Garamond"/>
          <w:sz w:val="18"/>
          <w:szCs w:val="20"/>
          <w:lang w:val="en-US"/>
        </w:rPr>
        <w:t>/SG/DGELP/DPPALC</w:t>
      </w:r>
      <w:r w:rsidRPr="00393506">
        <w:rPr>
          <w:rFonts w:ascii="Garamond" w:hAnsi="Garamond"/>
          <w:sz w:val="20"/>
          <w:szCs w:val="20"/>
          <w:lang w:val="en-US"/>
        </w:rPr>
        <w:t>.</w:t>
      </w:r>
      <w:r w:rsidRPr="00393506">
        <w:rPr>
          <w:rFonts w:ascii="Garamond" w:hAnsi="Garamond"/>
          <w:sz w:val="20"/>
          <w:szCs w:val="20"/>
          <w:lang w:val="en-US"/>
        </w:rPr>
        <w:tab/>
      </w:r>
    </w:p>
    <w:p w:rsidR="008E6C53" w:rsidRPr="00393506" w:rsidRDefault="008E6C53" w:rsidP="008E6C53">
      <w:pPr>
        <w:spacing w:after="0" w:line="256" w:lineRule="auto"/>
        <w:rPr>
          <w:rFonts w:ascii="Garamond" w:hAnsi="Garamond"/>
          <w:b/>
          <w:sz w:val="14"/>
          <w:szCs w:val="20"/>
          <w:lang w:val="en-US"/>
        </w:rPr>
      </w:pPr>
    </w:p>
    <w:p w:rsidR="008E6C53" w:rsidRPr="00393506" w:rsidRDefault="008E6C53" w:rsidP="008E6C53">
      <w:pPr>
        <w:tabs>
          <w:tab w:val="left" w:pos="3576"/>
        </w:tabs>
        <w:rPr>
          <w:sz w:val="20"/>
          <w:lang w:val="en-US"/>
        </w:rPr>
      </w:pPr>
    </w:p>
    <w:p w:rsidR="008E6C53" w:rsidRDefault="008E6C53" w:rsidP="008E6C53">
      <w:pPr>
        <w:tabs>
          <w:tab w:val="left" w:pos="3782"/>
        </w:tabs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RECEPISSE PROVISOIRE</w:t>
      </w:r>
    </w:p>
    <w:p w:rsidR="008E6C53" w:rsidRDefault="008E6C53" w:rsidP="008E6C53">
      <w:pPr>
        <w:jc w:val="both"/>
        <w:rPr>
          <w:szCs w:val="28"/>
        </w:rPr>
      </w:pPr>
    </w:p>
    <w:p w:rsidR="008E6C53" w:rsidRDefault="008E6C53" w:rsidP="008E6C5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Nous soussignés, </w:t>
      </w:r>
      <w:r w:rsidR="000349B5">
        <w:rPr>
          <w:rFonts w:ascii="Cambria" w:hAnsi="Cambria"/>
          <w:sz w:val="28"/>
          <w:szCs w:val="28"/>
        </w:rPr>
        <w:t>Ministr</w:t>
      </w:r>
      <w:r w:rsidR="007528BE">
        <w:rPr>
          <w:rFonts w:ascii="Cambria" w:hAnsi="Cambria"/>
          <w:sz w:val="28"/>
          <w:szCs w:val="28"/>
        </w:rPr>
        <w:t>e de</w:t>
      </w:r>
      <w:r>
        <w:rPr>
          <w:rFonts w:ascii="Cambria" w:hAnsi="Cambria"/>
          <w:sz w:val="28"/>
          <w:szCs w:val="28"/>
        </w:rPr>
        <w:t xml:space="preserve"> l’Intérieur</w:t>
      </w:r>
      <w:r w:rsidR="00393506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de la Sécurité</w:t>
      </w:r>
      <w:r w:rsidR="00393506">
        <w:rPr>
          <w:rFonts w:ascii="Cambria" w:hAnsi="Cambria"/>
          <w:sz w:val="28"/>
          <w:szCs w:val="28"/>
        </w:rPr>
        <w:t xml:space="preserve"> et de la Décentralisation</w:t>
      </w:r>
      <w:r>
        <w:rPr>
          <w:rFonts w:ascii="Cambria" w:hAnsi="Cambria"/>
          <w:sz w:val="28"/>
          <w:szCs w:val="28"/>
        </w:rPr>
        <w:t>, attestons que</w:t>
      </w:r>
      <w:r>
        <w:rPr>
          <w:rFonts w:ascii="Cambria" w:hAnsi="Cambria"/>
          <w:sz w:val="28"/>
          <w:szCs w:val="24"/>
        </w:rPr>
        <w:t xml:space="preserve"> </w:t>
      </w:r>
      <w:r w:rsidRPr="00777737">
        <w:rPr>
          <w:rFonts w:ascii="Cambria" w:hAnsi="Cambria"/>
          <w:b/>
          <w:sz w:val="28"/>
          <w:szCs w:val="24"/>
        </w:rPr>
        <w:t>M</w:t>
      </w:r>
      <w:r w:rsidR="004876B6">
        <w:rPr>
          <w:rFonts w:ascii="Cambria" w:hAnsi="Cambria"/>
          <w:b/>
          <w:sz w:val="28"/>
          <w:szCs w:val="24"/>
        </w:rPr>
        <w:t>adame</w:t>
      </w:r>
      <w:r w:rsidR="009B51BE">
        <w:rPr>
          <w:rFonts w:ascii="Cambria" w:hAnsi="Cambria"/>
          <w:b/>
          <w:sz w:val="28"/>
          <w:szCs w:val="24"/>
        </w:rPr>
        <w:t xml:space="preserve"> Grâce Doneth ONONG EFFAYONG,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de nationalité gabonaise</w:t>
      </w:r>
      <w:r w:rsidRPr="0077773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Président</w:t>
      </w:r>
      <w:r w:rsidR="00497911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</w:t>
      </w:r>
      <w:r w:rsidR="000349B5">
        <w:rPr>
          <w:rFonts w:ascii="Cambria" w:hAnsi="Cambria"/>
          <w:sz w:val="28"/>
          <w:szCs w:val="28"/>
        </w:rPr>
        <w:t>d</w:t>
      </w:r>
      <w:r w:rsidR="00964E9F">
        <w:rPr>
          <w:rFonts w:ascii="Cambria" w:hAnsi="Cambria"/>
          <w:sz w:val="28"/>
          <w:szCs w:val="28"/>
        </w:rPr>
        <w:t>e l’</w:t>
      </w:r>
      <w:r w:rsidR="00497911">
        <w:rPr>
          <w:rFonts w:ascii="Cambria" w:hAnsi="Cambria"/>
          <w:sz w:val="28"/>
          <w:szCs w:val="28"/>
        </w:rPr>
        <w:t>Organisation Non Gouvernementale</w:t>
      </w:r>
      <w:r>
        <w:rPr>
          <w:rFonts w:ascii="Cambria" w:hAnsi="Cambria"/>
          <w:sz w:val="28"/>
          <w:szCs w:val="28"/>
        </w:rPr>
        <w:t xml:space="preserve"> à but non lucratif, œuvrant dans le domaine</w:t>
      </w:r>
      <w:r w:rsidR="00C618B8">
        <w:rPr>
          <w:rFonts w:ascii="Cambria" w:hAnsi="Cambria"/>
          <w:sz w:val="28"/>
          <w:szCs w:val="28"/>
        </w:rPr>
        <w:t xml:space="preserve"> d</w:t>
      </w:r>
      <w:r w:rsidR="00F566C1">
        <w:rPr>
          <w:rFonts w:ascii="Cambria" w:hAnsi="Cambria"/>
          <w:sz w:val="28"/>
          <w:szCs w:val="28"/>
        </w:rPr>
        <w:t>u</w:t>
      </w:r>
      <w:r w:rsidR="00A5393E">
        <w:rPr>
          <w:rFonts w:ascii="Cambria" w:hAnsi="Cambria"/>
          <w:sz w:val="28"/>
          <w:szCs w:val="28"/>
        </w:rPr>
        <w:t xml:space="preserve"> </w:t>
      </w:r>
      <w:r w:rsidR="00F566C1">
        <w:rPr>
          <w:rFonts w:ascii="Cambria" w:hAnsi="Cambria"/>
          <w:b/>
          <w:bCs/>
          <w:sz w:val="28"/>
          <w:szCs w:val="28"/>
        </w:rPr>
        <w:t>Social</w:t>
      </w:r>
      <w:r w:rsidRPr="0082109A">
        <w:rPr>
          <w:rFonts w:ascii="Cambria" w:hAnsi="Cambria"/>
          <w:sz w:val="28"/>
          <w:szCs w:val="28"/>
        </w:rPr>
        <w:t>,</w:t>
      </w:r>
      <w:r w:rsidR="00A40E08">
        <w:rPr>
          <w:rFonts w:ascii="Cambria" w:hAnsi="Cambria"/>
          <w:sz w:val="28"/>
          <w:szCs w:val="28"/>
        </w:rPr>
        <w:t xml:space="preserve"> dénommé</w:t>
      </w:r>
      <w:r w:rsidR="00905F88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> :</w:t>
      </w:r>
    </w:p>
    <w:p w:rsidR="00F566C1" w:rsidRPr="00F566C1" w:rsidRDefault="00F566C1" w:rsidP="008E6C53">
      <w:pPr>
        <w:jc w:val="both"/>
        <w:rPr>
          <w:rFonts w:ascii="Cambria" w:hAnsi="Cambria"/>
          <w:sz w:val="18"/>
          <w:szCs w:val="18"/>
        </w:rPr>
      </w:pPr>
    </w:p>
    <w:p w:rsidR="008E6C53" w:rsidRPr="00F566C1" w:rsidRDefault="008E6C53" w:rsidP="00F566C1">
      <w:pPr>
        <w:spacing w:after="0"/>
        <w:jc w:val="center"/>
        <w:rPr>
          <w:rFonts w:ascii="Garamond" w:hAnsi="Garamond"/>
          <w:sz w:val="28"/>
          <w:szCs w:val="26"/>
        </w:rPr>
      </w:pPr>
      <w:r w:rsidRPr="001A1048">
        <w:rPr>
          <w:rFonts w:ascii="Cambria" w:hAnsi="Cambria"/>
          <w:b/>
          <w:sz w:val="28"/>
          <w:szCs w:val="28"/>
        </w:rPr>
        <w:t>« </w:t>
      </w:r>
      <w:r w:rsidR="00497911">
        <w:rPr>
          <w:rFonts w:ascii="Garamond" w:hAnsi="Garamond"/>
          <w:b/>
          <w:sz w:val="28"/>
          <w:szCs w:val="26"/>
        </w:rPr>
        <w:t xml:space="preserve">ONG </w:t>
      </w:r>
      <w:r w:rsidR="009B51BE">
        <w:rPr>
          <w:rFonts w:ascii="Garamond" w:hAnsi="Garamond"/>
          <w:b/>
          <w:sz w:val="28"/>
          <w:szCs w:val="26"/>
        </w:rPr>
        <w:t>LA MAIN TENDUE</w:t>
      </w:r>
      <w:r w:rsidR="00F93D26">
        <w:rPr>
          <w:rFonts w:ascii="Garamond" w:hAnsi="Garamond"/>
          <w:b/>
          <w:sz w:val="28"/>
          <w:szCs w:val="26"/>
        </w:rPr>
        <w:t xml:space="preserve"> »</w:t>
      </w:r>
      <w:r w:rsidR="00CF4573" w:rsidRPr="001A1048">
        <w:rPr>
          <w:rFonts w:ascii="Garamond" w:hAnsi="Garamond"/>
          <w:b/>
          <w:sz w:val="28"/>
          <w:szCs w:val="26"/>
        </w:rPr>
        <w:t xml:space="preserve"> </w:t>
      </w:r>
      <w:r w:rsidRPr="001A1048">
        <w:rPr>
          <w:rFonts w:ascii="Cambria" w:hAnsi="Cambria"/>
          <w:b/>
          <w:sz w:val="28"/>
          <w:szCs w:val="28"/>
        </w:rPr>
        <w:t xml:space="preserve">  </w:t>
      </w:r>
    </w:p>
    <w:p w:rsidR="008E6C53" w:rsidRPr="00F566C1" w:rsidRDefault="008E6C53" w:rsidP="008E6C53">
      <w:pPr>
        <w:jc w:val="both"/>
        <w:rPr>
          <w:rFonts w:ascii="Cambria" w:hAnsi="Cambria"/>
          <w:sz w:val="28"/>
          <w:szCs w:val="180"/>
        </w:rPr>
      </w:pPr>
    </w:p>
    <w:p w:rsidR="008E6C53" w:rsidRPr="00DE7BAC" w:rsidRDefault="008E6C53" w:rsidP="008E6C53">
      <w:pPr>
        <w:spacing w:after="0" w:line="240" w:lineRule="auto"/>
        <w:jc w:val="both"/>
        <w:rPr>
          <w:rFonts w:ascii="Cambria" w:eastAsia="Times New Roman" w:hAnsi="Cambria" w:cs="Arial"/>
          <w:b/>
          <w:sz w:val="28"/>
          <w:szCs w:val="28"/>
          <w:lang w:eastAsia="fr-FR"/>
        </w:rPr>
      </w:pPr>
      <w:r>
        <w:rPr>
          <w:rFonts w:ascii="Cambria" w:hAnsi="Cambria"/>
          <w:sz w:val="28"/>
          <w:szCs w:val="28"/>
        </w:rPr>
        <w:t xml:space="preserve">Dont le siège social </w:t>
      </w:r>
      <w:r w:rsidR="003003B4">
        <w:rPr>
          <w:rFonts w:ascii="Cambria" w:hAnsi="Cambria"/>
          <w:sz w:val="28"/>
          <w:szCs w:val="28"/>
        </w:rPr>
        <w:t>est fixé</w:t>
      </w:r>
      <w:r>
        <w:rPr>
          <w:rFonts w:ascii="Cambria" w:hAnsi="Cambria"/>
          <w:sz w:val="28"/>
          <w:szCs w:val="28"/>
        </w:rPr>
        <w:t xml:space="preserve"> </w:t>
      </w:r>
      <w:r w:rsidR="001A1048">
        <w:rPr>
          <w:rFonts w:ascii="Cambria" w:hAnsi="Cambria"/>
          <w:sz w:val="28"/>
          <w:szCs w:val="28"/>
        </w:rPr>
        <w:t xml:space="preserve">à </w:t>
      </w:r>
      <w:r w:rsidR="00876D28">
        <w:rPr>
          <w:rFonts w:ascii="Cambria" w:hAnsi="Cambria"/>
          <w:sz w:val="28"/>
          <w:szCs w:val="28"/>
        </w:rPr>
        <w:t>Libreville</w:t>
      </w:r>
      <w:r w:rsidR="006B024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1A1048">
        <w:rPr>
          <w:rFonts w:ascii="Cambria" w:hAnsi="Cambria"/>
          <w:sz w:val="28"/>
          <w:szCs w:val="28"/>
        </w:rPr>
        <w:t>téléphone</w:t>
      </w:r>
      <w:r>
        <w:rPr>
          <w:rFonts w:ascii="Cambria" w:hAnsi="Cambria"/>
          <w:sz w:val="28"/>
          <w:szCs w:val="28"/>
        </w:rPr>
        <w:t xml:space="preserve"> : </w:t>
      </w:r>
      <w:r w:rsidR="00DE7BAC" w:rsidRPr="00635C39">
        <w:rPr>
          <w:rFonts w:ascii="Cambria" w:eastAsia="Times New Roman" w:hAnsi="Cambria"/>
          <w:b/>
          <w:bCs/>
          <w:sz w:val="28"/>
          <w:szCs w:val="28"/>
          <w:lang w:eastAsia="fr-FR"/>
        </w:rPr>
        <w:t>0</w:t>
      </w:r>
      <w:r w:rsidR="00DE7BAC">
        <w:rPr>
          <w:rFonts w:ascii="Cambria" w:eastAsia="Times New Roman" w:hAnsi="Cambria"/>
          <w:b/>
          <w:bCs/>
          <w:sz w:val="28"/>
          <w:szCs w:val="28"/>
          <w:lang w:eastAsia="fr-FR"/>
        </w:rPr>
        <w:t xml:space="preserve">62 60 03 38 </w:t>
      </w:r>
      <w:r w:rsidR="00DE7BAC" w:rsidRPr="00635C39">
        <w:rPr>
          <w:rFonts w:ascii="Cambria" w:eastAsia="Times New Roman" w:hAnsi="Cambria"/>
          <w:b/>
          <w:bCs/>
          <w:sz w:val="28"/>
          <w:szCs w:val="28"/>
          <w:lang w:eastAsia="fr-FR"/>
        </w:rPr>
        <w:t>/0</w:t>
      </w:r>
      <w:r w:rsidR="00DE7BAC">
        <w:rPr>
          <w:rFonts w:ascii="Cambria" w:eastAsia="Times New Roman" w:hAnsi="Cambria"/>
          <w:b/>
          <w:bCs/>
          <w:sz w:val="28"/>
          <w:szCs w:val="28"/>
          <w:lang w:eastAsia="fr-FR"/>
        </w:rPr>
        <w:t>77 58 88 43</w:t>
      </w:r>
      <w:r w:rsidR="001811B2">
        <w:rPr>
          <w:rFonts w:ascii="Cambria" w:hAnsi="Cambria"/>
          <w:b/>
          <w:bCs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 déposé à nos services un dossier complet visant à obtenir un récépissé définitif de déclaration d’association,</w:t>
      </w:r>
      <w:r w:rsidR="000B5AD1">
        <w:rPr>
          <w:rFonts w:ascii="Cambria" w:hAnsi="Cambria"/>
          <w:sz w:val="28"/>
          <w:szCs w:val="28"/>
        </w:rPr>
        <w:t xml:space="preserve"> conformément aux dispositions </w:t>
      </w:r>
      <w:r>
        <w:rPr>
          <w:rFonts w:ascii="Cambria" w:hAnsi="Cambria"/>
          <w:sz w:val="28"/>
          <w:szCs w:val="28"/>
        </w:rPr>
        <w:t xml:space="preserve">de la loi n°35/62 </w:t>
      </w:r>
      <w:r w:rsidR="0032424B">
        <w:rPr>
          <w:rFonts w:ascii="Cambria" w:hAnsi="Cambria"/>
          <w:sz w:val="28"/>
          <w:szCs w:val="28"/>
        </w:rPr>
        <w:t xml:space="preserve">du 10 Décembre 1962 </w:t>
      </w:r>
      <w:r>
        <w:rPr>
          <w:rFonts w:ascii="Cambria" w:hAnsi="Cambria"/>
          <w:sz w:val="28"/>
          <w:szCs w:val="28"/>
        </w:rPr>
        <w:t>relative aux associations.</w:t>
      </w:r>
    </w:p>
    <w:p w:rsidR="008E6C53" w:rsidRPr="0032424B" w:rsidRDefault="008E6C53" w:rsidP="008E6C53">
      <w:pPr>
        <w:spacing w:after="0" w:line="240" w:lineRule="auto"/>
        <w:jc w:val="both"/>
        <w:rPr>
          <w:rFonts w:ascii="Cambria" w:hAnsi="Cambria"/>
        </w:rPr>
      </w:pPr>
    </w:p>
    <w:p w:rsidR="0032424B" w:rsidRDefault="008E6C53" w:rsidP="003242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 foi de quoi, le présent récépissé est délivré à l’intéressé</w:t>
      </w:r>
      <w:r w:rsidR="00497911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pour servir et valoir ce que de droit.</w:t>
      </w:r>
    </w:p>
    <w:p w:rsidR="000349B5" w:rsidRPr="000349B5" w:rsidRDefault="000349B5" w:rsidP="0032424B">
      <w:pPr>
        <w:jc w:val="both"/>
        <w:rPr>
          <w:rFonts w:ascii="Cambria" w:hAnsi="Cambria"/>
          <w:sz w:val="11"/>
          <w:szCs w:val="11"/>
        </w:rPr>
      </w:pPr>
    </w:p>
    <w:p w:rsidR="008E6C53" w:rsidRDefault="008E6C53" w:rsidP="008E6C53">
      <w:pPr>
        <w:tabs>
          <w:tab w:val="left" w:pos="6092"/>
        </w:tabs>
        <w:spacing w:after="0"/>
        <w:contextualSpacing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 </w:t>
      </w:r>
      <w:r w:rsidR="000349B5">
        <w:rPr>
          <w:rFonts w:ascii="Cambria" w:hAnsi="Cambria"/>
          <w:sz w:val="28"/>
          <w:szCs w:val="28"/>
        </w:rPr>
        <w:t xml:space="preserve">       </w:t>
      </w:r>
      <w:r>
        <w:rPr>
          <w:rFonts w:ascii="Cambria" w:hAnsi="Cambria"/>
          <w:sz w:val="28"/>
          <w:szCs w:val="28"/>
        </w:rPr>
        <w:t xml:space="preserve">Fait à Libreville, le </w:t>
      </w:r>
    </w:p>
    <w:p w:rsidR="003003B4" w:rsidRPr="000349B5" w:rsidRDefault="003003B4" w:rsidP="008E6C53">
      <w:pPr>
        <w:tabs>
          <w:tab w:val="left" w:pos="6092"/>
        </w:tabs>
        <w:spacing w:after="0"/>
        <w:contextualSpacing/>
        <w:rPr>
          <w:rFonts w:ascii="Cambria" w:hAnsi="Cambria"/>
        </w:rPr>
      </w:pPr>
    </w:p>
    <w:p w:rsidR="008E6C53" w:rsidRPr="000349B5" w:rsidRDefault="008E6C53" w:rsidP="008E6C53">
      <w:pPr>
        <w:tabs>
          <w:tab w:val="left" w:pos="6092"/>
        </w:tabs>
        <w:spacing w:after="0"/>
        <w:contextualSpacing/>
        <w:rPr>
          <w:rFonts w:ascii="Garamond" w:hAnsi="Garamond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</w:t>
      </w:r>
      <w:r w:rsidR="000349B5">
        <w:rPr>
          <w:rFonts w:ascii="Cambria" w:hAnsi="Cambria"/>
          <w:sz w:val="28"/>
          <w:szCs w:val="28"/>
        </w:rPr>
        <w:t xml:space="preserve">           </w:t>
      </w:r>
      <w:r w:rsidR="000349B5" w:rsidRPr="000349B5">
        <w:rPr>
          <w:rFonts w:ascii="Garamond" w:hAnsi="Garamond"/>
          <w:b/>
          <w:bCs/>
          <w:sz w:val="28"/>
          <w:szCs w:val="28"/>
        </w:rPr>
        <w:t>Le Ministre</w:t>
      </w:r>
    </w:p>
    <w:p w:rsidR="007528BE" w:rsidRDefault="007528BE" w:rsidP="008E6C53">
      <w:pPr>
        <w:tabs>
          <w:tab w:val="left" w:pos="6092"/>
        </w:tabs>
        <w:spacing w:after="0"/>
        <w:contextualSpacing/>
        <w:rPr>
          <w:rFonts w:ascii="Cambria" w:hAnsi="Cambria"/>
          <w:sz w:val="28"/>
          <w:szCs w:val="28"/>
        </w:rPr>
      </w:pPr>
    </w:p>
    <w:p w:rsidR="008E6C53" w:rsidRDefault="008E6C53" w:rsidP="008E6C53">
      <w:pPr>
        <w:tabs>
          <w:tab w:val="left" w:pos="6092"/>
        </w:tabs>
        <w:spacing w:after="0"/>
        <w:contextualSpacing/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</w:p>
    <w:p w:rsidR="008E6C53" w:rsidRPr="00153D1F" w:rsidRDefault="008E6C53" w:rsidP="008E6C53">
      <w:pPr>
        <w:spacing w:after="0"/>
        <w:contextualSpacing/>
        <w:jc w:val="right"/>
        <w:rPr>
          <w:rFonts w:ascii="Garamond" w:hAnsi="Garamond"/>
          <w:sz w:val="52"/>
          <w:szCs w:val="52"/>
        </w:rPr>
      </w:pPr>
    </w:p>
    <w:p w:rsidR="008E6C53" w:rsidRPr="006B024E" w:rsidRDefault="008E6C53" w:rsidP="008E6C53">
      <w:pPr>
        <w:spacing w:after="0"/>
        <w:contextualSpacing/>
        <w:jc w:val="both"/>
        <w:rPr>
          <w:rFonts w:ascii="Garamond" w:hAnsi="Garamond"/>
          <w:sz w:val="24"/>
          <w:szCs w:val="24"/>
        </w:rPr>
      </w:pPr>
    </w:p>
    <w:p w:rsidR="008E6C53" w:rsidRPr="00F566C1" w:rsidRDefault="008E6C53" w:rsidP="008E6C53">
      <w:pPr>
        <w:spacing w:after="0"/>
        <w:jc w:val="both"/>
        <w:rPr>
          <w:rFonts w:ascii="Garamond" w:hAnsi="Garamond"/>
        </w:rPr>
      </w:pPr>
    </w:p>
    <w:p w:rsidR="008E6C53" w:rsidRDefault="008E6C53" w:rsidP="008E6C53">
      <w:pPr>
        <w:spacing w:after="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8"/>
          <w:szCs w:val="28"/>
        </w:rPr>
        <w:t xml:space="preserve">                                                          </w:t>
      </w:r>
      <w:r w:rsidR="000349B5">
        <w:rPr>
          <w:rFonts w:ascii="Garamond" w:hAnsi="Garamond"/>
          <w:b/>
          <w:sz w:val="28"/>
          <w:szCs w:val="28"/>
        </w:rPr>
        <w:t>Hermann IMMONGAULT</w:t>
      </w:r>
      <w:r w:rsidR="00153D1F">
        <w:rPr>
          <w:rFonts w:ascii="Garamond" w:hAnsi="Garamond"/>
          <w:b/>
          <w:sz w:val="28"/>
          <w:szCs w:val="28"/>
        </w:rPr>
        <w:t>.</w:t>
      </w:r>
    </w:p>
    <w:sectPr w:rsidR="008E6C53" w:rsidSect="008E6C53">
      <w:footerReference w:type="default" r:id="rId7"/>
      <w:pgSz w:w="11906" w:h="16838"/>
      <w:pgMar w:top="709" w:right="1417" w:bottom="1417" w:left="1417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1452" w:rsidRDefault="001B1452" w:rsidP="008E6C53">
      <w:pPr>
        <w:spacing w:after="0" w:line="240" w:lineRule="auto"/>
      </w:pPr>
      <w:r>
        <w:separator/>
      </w:r>
    </w:p>
  </w:endnote>
  <w:endnote w:type="continuationSeparator" w:id="0">
    <w:p w:rsidR="001B1452" w:rsidRDefault="001B1452" w:rsidP="008E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E6C53" w:rsidRPr="008E6C53" w:rsidRDefault="008E6C53" w:rsidP="008E6C53">
    <w:pPr>
      <w:tabs>
        <w:tab w:val="center" w:pos="4536"/>
        <w:tab w:val="right" w:pos="9072"/>
      </w:tabs>
      <w:spacing w:after="0" w:line="240" w:lineRule="auto"/>
      <w:rPr>
        <w:rFonts w:ascii="Garamond" w:eastAsiaTheme="minorHAnsi" w:hAnsi="Garamond" w:cstheme="minorBidi"/>
        <w:i/>
        <w:sz w:val="16"/>
      </w:rPr>
    </w:pPr>
    <w:r w:rsidRPr="008E6C53">
      <w:rPr>
        <w:rFonts w:ascii="Garamond" w:eastAsiaTheme="minorHAnsi" w:hAnsi="Garamond" w:cstheme="minorBidi"/>
        <w:i/>
        <w:sz w:val="16"/>
      </w:rPr>
      <w:t xml:space="preserve">                                                                                    Ministère de l’Intérieur</w:t>
    </w:r>
    <w:r w:rsidR="00393506">
      <w:rPr>
        <w:rFonts w:ascii="Garamond" w:eastAsiaTheme="minorHAnsi" w:hAnsi="Garamond" w:cstheme="minorBidi"/>
        <w:i/>
        <w:sz w:val="16"/>
      </w:rPr>
      <w:t xml:space="preserve">, </w:t>
    </w:r>
    <w:r w:rsidRPr="008E6C53">
      <w:rPr>
        <w:rFonts w:ascii="Garamond" w:eastAsiaTheme="minorHAnsi" w:hAnsi="Garamond" w:cstheme="minorBidi"/>
        <w:i/>
        <w:sz w:val="16"/>
      </w:rPr>
      <w:t>de la Sécurité</w:t>
    </w:r>
    <w:r w:rsidR="00393506">
      <w:rPr>
        <w:rFonts w:ascii="Garamond" w:eastAsiaTheme="minorHAnsi" w:hAnsi="Garamond" w:cstheme="minorBidi"/>
        <w:i/>
        <w:sz w:val="16"/>
      </w:rPr>
      <w:t xml:space="preserve"> et de la Décentralisation</w:t>
    </w:r>
  </w:p>
  <w:p w:rsidR="008E6C53" w:rsidRPr="008E6C53" w:rsidRDefault="008E6C53" w:rsidP="008E6C53">
    <w:pPr>
      <w:tabs>
        <w:tab w:val="center" w:pos="4536"/>
        <w:tab w:val="right" w:pos="9072"/>
      </w:tabs>
      <w:spacing w:after="0" w:line="240" w:lineRule="auto"/>
      <w:jc w:val="center"/>
      <w:rPr>
        <w:rFonts w:ascii="Garamond" w:eastAsiaTheme="minorHAnsi" w:hAnsi="Garamond" w:cstheme="minorBidi"/>
        <w:i/>
        <w:sz w:val="16"/>
      </w:rPr>
    </w:pPr>
    <w:r w:rsidRPr="008E6C53">
      <w:rPr>
        <w:rFonts w:ascii="Garamond" w:eastAsiaTheme="minorHAnsi" w:hAnsi="Garamond" w:cstheme="minorBidi"/>
        <w:i/>
        <w:sz w:val="16"/>
      </w:rPr>
      <w:t xml:space="preserve">               119, RUE Jean Baptiste NDENDE, (Avenue de Coïtent BP 2110 </w:t>
    </w:r>
    <w:r w:rsidR="00393506" w:rsidRPr="008E6C53">
      <w:rPr>
        <w:rFonts w:ascii="Garamond" w:eastAsiaTheme="minorHAnsi" w:hAnsi="Garamond" w:cstheme="minorBidi"/>
        <w:i/>
        <w:sz w:val="16"/>
      </w:rPr>
      <w:t>Libreville, Gabon</w:t>
    </w:r>
    <w:r w:rsidRPr="008E6C53">
      <w:rPr>
        <w:rFonts w:ascii="Garamond" w:eastAsiaTheme="minorHAnsi" w:hAnsi="Garamond" w:cstheme="minorBidi"/>
        <w:i/>
        <w:sz w:val="16"/>
      </w:rPr>
      <w:t xml:space="preserve">) </w:t>
    </w:r>
  </w:p>
  <w:p w:rsidR="008E6C53" w:rsidRPr="00393506" w:rsidRDefault="008E6C53" w:rsidP="00393506">
    <w:pPr>
      <w:tabs>
        <w:tab w:val="center" w:pos="4536"/>
        <w:tab w:val="right" w:pos="9072"/>
      </w:tabs>
      <w:spacing w:after="0" w:line="240" w:lineRule="auto"/>
      <w:jc w:val="center"/>
      <w:rPr>
        <w:rFonts w:ascii="Garamond" w:eastAsiaTheme="minorHAnsi" w:hAnsi="Garamond" w:cstheme="minorBidi"/>
        <w:sz w:val="20"/>
      </w:rPr>
    </w:pPr>
    <w:r w:rsidRPr="008E6C53">
      <w:rPr>
        <w:rFonts w:ascii="Garamond" w:eastAsiaTheme="minorHAnsi" w:hAnsi="Garamond" w:cstheme="minorBidi"/>
        <w:i/>
        <w:sz w:val="16"/>
      </w:rPr>
      <w:t xml:space="preserve">                         Direction Générale des Elections et des Libertés Publiques Tél : 077879788</w:t>
    </w:r>
    <w:r w:rsidRPr="008E6C53">
      <w:rPr>
        <w:rFonts w:ascii="Garamond" w:eastAsiaTheme="minorHAnsi" w:hAnsi="Garamond" w:cstheme="minorBidi"/>
        <w:i/>
        <w:sz w:val="16"/>
      </w:rPr>
      <w:ptab w:relativeTo="margin" w:alignment="center" w:leader="none"/>
    </w:r>
    <w:r w:rsidRPr="008E6C53">
      <w:rPr>
        <w:rFonts w:ascii="Garamond" w:eastAsiaTheme="minorHAnsi" w:hAnsi="Garamond" w:cstheme="minorBidi"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1452" w:rsidRDefault="001B1452" w:rsidP="008E6C53">
      <w:pPr>
        <w:spacing w:after="0" w:line="240" w:lineRule="auto"/>
      </w:pPr>
      <w:r>
        <w:separator/>
      </w:r>
    </w:p>
  </w:footnote>
  <w:footnote w:type="continuationSeparator" w:id="0">
    <w:p w:rsidR="001B1452" w:rsidRDefault="001B1452" w:rsidP="008E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C53"/>
    <w:rsid w:val="000206F9"/>
    <w:rsid w:val="000349B5"/>
    <w:rsid w:val="00071AD1"/>
    <w:rsid w:val="00086FA0"/>
    <w:rsid w:val="000918B3"/>
    <w:rsid w:val="000B5AD1"/>
    <w:rsid w:val="001062F5"/>
    <w:rsid w:val="001356C7"/>
    <w:rsid w:val="00153D1F"/>
    <w:rsid w:val="0016006E"/>
    <w:rsid w:val="001811B2"/>
    <w:rsid w:val="001A1048"/>
    <w:rsid w:val="001A5232"/>
    <w:rsid w:val="001B1452"/>
    <w:rsid w:val="0020618F"/>
    <w:rsid w:val="00212E4E"/>
    <w:rsid w:val="00280CB2"/>
    <w:rsid w:val="002842A9"/>
    <w:rsid w:val="002F6579"/>
    <w:rsid w:val="003003B4"/>
    <w:rsid w:val="0032424B"/>
    <w:rsid w:val="003747CB"/>
    <w:rsid w:val="00382418"/>
    <w:rsid w:val="00393506"/>
    <w:rsid w:val="003D6EF1"/>
    <w:rsid w:val="0043473D"/>
    <w:rsid w:val="004630A8"/>
    <w:rsid w:val="004876B6"/>
    <w:rsid w:val="00497911"/>
    <w:rsid w:val="004A3F9D"/>
    <w:rsid w:val="004B60B9"/>
    <w:rsid w:val="004F0252"/>
    <w:rsid w:val="004F4135"/>
    <w:rsid w:val="005016CB"/>
    <w:rsid w:val="00526DF8"/>
    <w:rsid w:val="00560822"/>
    <w:rsid w:val="00577F85"/>
    <w:rsid w:val="00585BCA"/>
    <w:rsid w:val="005D0104"/>
    <w:rsid w:val="00646236"/>
    <w:rsid w:val="00652EEA"/>
    <w:rsid w:val="00683F2E"/>
    <w:rsid w:val="00685281"/>
    <w:rsid w:val="00685890"/>
    <w:rsid w:val="006B024E"/>
    <w:rsid w:val="006C5D2C"/>
    <w:rsid w:val="00731E0E"/>
    <w:rsid w:val="007528BE"/>
    <w:rsid w:val="00763789"/>
    <w:rsid w:val="00766391"/>
    <w:rsid w:val="00777056"/>
    <w:rsid w:val="00783526"/>
    <w:rsid w:val="00784610"/>
    <w:rsid w:val="00786359"/>
    <w:rsid w:val="00794388"/>
    <w:rsid w:val="007E178D"/>
    <w:rsid w:val="007E4D1D"/>
    <w:rsid w:val="008015B7"/>
    <w:rsid w:val="0083663B"/>
    <w:rsid w:val="00836DBE"/>
    <w:rsid w:val="00854D00"/>
    <w:rsid w:val="00876D28"/>
    <w:rsid w:val="008B6B98"/>
    <w:rsid w:val="008E6C53"/>
    <w:rsid w:val="00905F88"/>
    <w:rsid w:val="0090770E"/>
    <w:rsid w:val="00964E9F"/>
    <w:rsid w:val="00975232"/>
    <w:rsid w:val="00975959"/>
    <w:rsid w:val="00980DC5"/>
    <w:rsid w:val="009B3E46"/>
    <w:rsid w:val="009B51BE"/>
    <w:rsid w:val="009D1092"/>
    <w:rsid w:val="009D5C5D"/>
    <w:rsid w:val="00A40E08"/>
    <w:rsid w:val="00A5393E"/>
    <w:rsid w:val="00AB554C"/>
    <w:rsid w:val="00B70920"/>
    <w:rsid w:val="00B94B84"/>
    <w:rsid w:val="00BB6098"/>
    <w:rsid w:val="00BE3B4C"/>
    <w:rsid w:val="00C27E5C"/>
    <w:rsid w:val="00C4308C"/>
    <w:rsid w:val="00C618B8"/>
    <w:rsid w:val="00C94237"/>
    <w:rsid w:val="00CB22C4"/>
    <w:rsid w:val="00CD1CD6"/>
    <w:rsid w:val="00CF4573"/>
    <w:rsid w:val="00D1507A"/>
    <w:rsid w:val="00D3511C"/>
    <w:rsid w:val="00D6727A"/>
    <w:rsid w:val="00D80756"/>
    <w:rsid w:val="00D85249"/>
    <w:rsid w:val="00DD73FE"/>
    <w:rsid w:val="00DE7BAC"/>
    <w:rsid w:val="00E128DB"/>
    <w:rsid w:val="00E55728"/>
    <w:rsid w:val="00E57EAB"/>
    <w:rsid w:val="00EB0BE2"/>
    <w:rsid w:val="00EF5519"/>
    <w:rsid w:val="00F4279F"/>
    <w:rsid w:val="00F566C1"/>
    <w:rsid w:val="00F93D26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4F51A"/>
  <w15:chartTrackingRefBased/>
  <w15:docId w15:val="{5958C1E9-D417-4F80-BF6E-A49E481B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C5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E6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C53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E0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Lineka Véronique MADJOUPA</cp:lastModifiedBy>
  <cp:revision>5</cp:revision>
  <cp:lastPrinted>2025-05-20T11:11:00Z</cp:lastPrinted>
  <dcterms:created xsi:type="dcterms:W3CDTF">2025-02-14T08:30:00Z</dcterms:created>
  <dcterms:modified xsi:type="dcterms:W3CDTF">2025-05-20T11:11:00Z</dcterms:modified>
</cp:coreProperties>
</file>