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2DC5" w:rsidRPr="00A32DC5" w:rsidRDefault="00A32DC5" w:rsidP="00A32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========================================</w:t>
      </w:r>
    </w:p>
    <w:p w:rsidR="00A32DC5" w:rsidRPr="00A32DC5" w:rsidRDefault="00A32DC5" w:rsidP="00A32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TABLES GÉOLOCALISATION GABON - ANALYSE COMPLÈTE BDD</w:t>
      </w:r>
    </w:p>
    <w:p w:rsidR="00A32DC5" w:rsidRPr="00A32DC5" w:rsidRDefault="00A32DC5" w:rsidP="00A32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SGLP - Hiérarchie Géographique Administrative</w:t>
      </w:r>
    </w:p>
    <w:p w:rsidR="00A32DC5" w:rsidRPr="00A32DC5" w:rsidRDefault="00A32DC5" w:rsidP="00A32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========================================</w: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EXÉCUTIF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tables géolocalisation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 tables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Niveaux hiérarchiques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niveaux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Double hiérarchie (Urbaine + Rurale)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🗺️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HIÉRARCHIE GÉOGRAPHIQUE COMPLÈTE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1 : PROVINCE (Racine unique)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Niveau national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9 provinces du Gabon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2 : DÉPARTEMENT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departements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Rattaché à : Province (province_id)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Chef-lieu départemental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3 : BIFURCATION URBAIN/RURAL</w:t>
      </w:r>
    </w:p>
    <w:p w:rsidR="00A32DC5" w:rsidRPr="00A32DC5" w:rsidRDefault="00A32DC5" w:rsidP="00A32D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BRANCHE URBAINE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Rattaché à : Département (departement_id)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Type : commune OU ville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 municipale (maire)</w:t>
      </w:r>
    </w:p>
    <w:p w:rsidR="00A32DC5" w:rsidRPr="00A32DC5" w:rsidRDefault="00A32DC5" w:rsidP="00A32D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BRANCHE RURALE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cantons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Rattaché à : Département (departement_id)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Chef-lieu cantonal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 traditionnelle (chef de canton)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4 : SUBDIVISION</w:t>
      </w:r>
    </w:p>
    <w:p w:rsidR="00A32DC5" w:rsidRPr="00A32DC5" w:rsidRDefault="00A32DC5" w:rsidP="00A32D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URBAIN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Rattaché à : Commune/Ville (commune_ville_id)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Numéro d'ordre (1er, 2ème...)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 : Délégué d'arrondissement</w:t>
      </w:r>
    </w:p>
    <w:p w:rsidR="00A32DC5" w:rsidRPr="00A32DC5" w:rsidRDefault="00A32DC5" w:rsidP="00A32DC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RURAL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regroupements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Rattaché à : Canton (canton_id)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Village centre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 : Chef de regroupement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NIVEAU 5 : LOCALITÉ (Niveau terminal)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localites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Type : quartier (urbain) OU village (rural)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Rattaché à :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arrondissement_id (si quartier urbain)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regroupement_id (si village rural)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 : Chef de quartier/village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TABLES DÉTAILLÉES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PROVINCES (Niveau 1)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1 de la hiérarchie géographique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74"/>
        <w:gridCol w:w="2788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de la province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 (ex: EST, LIT)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chef_lieu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Chef-lieu de la province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 en km²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 estimée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Coordonnée 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Coordonnée 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lastRenderedPageBreak/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Données supplémentaires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Province active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 d'affichage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departements (1:N)</w:t>
      </w:r>
    </w:p>
    <w:p w:rsidR="00A32DC5" w:rsidRPr="00A32DC5" w:rsidRDefault="00A32DC5" w:rsidP="00A32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Utilisé par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adherents, etablissements, organisations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DÉPARTEMENTS (Niveau 2)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departements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2 de la hiérarchie, rattachés aux provinces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74"/>
        <w:gridCol w:w="2535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t>province_id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provinces.id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du département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chef_lieu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Chef-lieu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Données supplémentaires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Actif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 affichage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provinces (N:1)</w:t>
      </w:r>
    </w:p>
    <w:p w:rsidR="00A32DC5" w:rsidRPr="00A32DC5" w:rsidRDefault="00A32DC5" w:rsidP="00A32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communes_villes (1:N), cantons (1:N)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(province_id) REFERENCES provinces(id)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3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COMMUNES/VILLES (Niveau 3 - URBAIN)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communes_villes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3 URBAIN, rattachées aux départements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59"/>
        <w:gridCol w:w="2222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t>departement_id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departements.id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commune/ville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enum('commune','ville')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Type entité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Statut administratif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maire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du maire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date_creation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Date création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telephone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Contact mairie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Email mairie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site_web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Site officiel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Services, équipements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Active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Soft delete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departements (N:1)</w:t>
      </w:r>
    </w:p>
    <w:p w:rsidR="00A32DC5" w:rsidRPr="00A32DC5" w:rsidRDefault="00A32DC5" w:rsidP="00A32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arrondissements (1:N)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(departement_id) REFERENCES departements(id)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4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CANTONS (Niveau 3 - RURAL)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cantons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3 RURAL, rattachés aux départements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974"/>
        <w:gridCol w:w="2035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lastRenderedPageBreak/>
              <w:t>departement_id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departements.id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canton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chef_lieu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Chef-lieu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chef_canton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chef canton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telephone_chef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Tél. chef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telephone_administration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Tél. admin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limites_geographiques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Limites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ethnies_principales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Ethnies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langues_parlees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Langues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activites_economiques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Activités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ressources_naturelles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Ressources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infrastructures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Infrastructures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services_publics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acces_electricite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Électricité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acces_eau_potable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Eau potable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reseau_telephonique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Réseau tél.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Autres données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Actif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Soft delete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departements (N:1)</w:t>
      </w:r>
    </w:p>
    <w:p w:rsidR="00A32DC5" w:rsidRPr="00A32DC5" w:rsidRDefault="00A32DC5" w:rsidP="00A32D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regroupements (1:N)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(departement_id) REFERENCES departements(id)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5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ARRONDISSEMENTS (Niveau 4 - URBAIN)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4 URBAIN, rattachés aux communes/villes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974"/>
        <w:gridCol w:w="2369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t>commune_ville_id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communes_villes.id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arrondissement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numero_arrondissement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Numéro d'ordre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delegue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délégué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telephone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Téléphone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Email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limites_geographiques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Limites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services_publics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equipements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Équipements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Données suppl.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Actif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Soft delete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communes_villes (N:1)</w:t>
      </w:r>
    </w:p>
    <w:p w:rsidR="00A32DC5" w:rsidRPr="00A32DC5" w:rsidRDefault="00A32DC5" w:rsidP="00A32D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localites (1:N, type='quartier')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(commune_ville_id) REFERENCES communes_villes(id)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6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REGROUPEMENTS (Niveau 4 - RURAL)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regroupements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4 RURAL, rattachés aux cantons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974"/>
        <w:gridCol w:w="1948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lastRenderedPageBreak/>
              <w:t>canton_id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cantons.id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regroupement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village_centre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Village centre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chef_regroupement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chef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telephone_chef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Tél. chef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nombre_villages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Nb villages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villages_composants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Liste villages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ethnies_dominantes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Ethnies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langues_courantes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Langues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activites_principales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Activités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cultures_pratiquees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Cultures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elevage_pratique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Élevage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ecole_primaire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École primaire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ecole_secondaire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École secondaire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centre_sante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Centre santé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marche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Marché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route_praticable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transport_commun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Transport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acces_eau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Type accès eau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electricite_disponible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Électricité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couverture_reseau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Réseau mobile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Autres données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Actif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Soft delete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cantons (N:1)</w:t>
      </w:r>
    </w:p>
    <w:p w:rsidR="00A32DC5" w:rsidRPr="00A32DC5" w:rsidRDefault="00A32DC5" w:rsidP="00A32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Enfants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localites (1:N, type='village')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(canton_id) REFERENCES cantons(id)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7</w:t>
      </w: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️⃣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LOCALITÉS (Niveau 5 - TERMINAL)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localites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Commentaire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Niveau 5 FINAL - Quartiers (urbain) et Villages (rural)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386"/>
        <w:gridCol w:w="3242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t>arrondissement_id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 NULL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arrondissements.id (urbain)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fr-GA" w:eastAsia="fr-FR"/>
                <w14:ligatures w14:val="none"/>
              </w:rPr>
              <w:t>regroupement_id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bigint FK NULL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→ regroupements.id (rural)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enum('quartier','village')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 localité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quartier/village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varchar(35)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superficie_km2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decimal(8,4)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Superficie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population_estimee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Population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altitude_m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decimal(8,2)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Altitude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responsable_nom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Chef quartier/village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responsable_telephone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Téléphone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responsable_email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Email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ethnies_presentes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Ethnies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langues_parlees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Langues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religions_pratiquees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Religions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activites_economiques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Activités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commerces_presents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Commerces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services_artisanaux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Artisanat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Infrastructures éducatives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ecole_maternelle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Maternelle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ecole_primaire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Primaire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Collège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lycee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Lycée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Infrastructures santé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centre_sante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Centre santé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pharmacie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Pharmacie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Infrastructures publiques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marche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Marché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eglise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Église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mosquee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Mosquée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terrain_sport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Sport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poste_police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Police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Infrastructures techniques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type_route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Type route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transport_public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Transport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acces_eau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Accès eau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electricite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Électricité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assainissement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Assainissement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gestion_dechets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Déchets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couverture_mobile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Réseau mobile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internet_disponible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Internet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radio_communautaire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Radio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eclairage_public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Éclairage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Autres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niveau_securite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Sécurité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evenements_culturels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Événements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problemes_recurrents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Problèmes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projets_developpement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Projets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Autres données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Actif (défaut: 1)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Soft delete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Relations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 urbain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arrondissements (N:1, si type='quartier')</w:t>
      </w:r>
    </w:p>
    <w:p w:rsidR="00A32DC5" w:rsidRPr="00A32DC5" w:rsidRDefault="00A32DC5" w:rsidP="00A32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Parent rural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regroupements (N:1, si type='village')</w:t>
      </w:r>
    </w:p>
    <w:p w:rsidR="00A32DC5" w:rsidRPr="00A32DC5" w:rsidRDefault="00A32DC5" w:rsidP="00A32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Un seul des deux FK doit être rempli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Contraintes FK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(arrondissement_id) REFERENCES arrondissements(id) ON DELETE CASCADE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FOREIGN KEY (regroupement_id) REFERENCES regroupements(id) ON DELETE CASCADE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🔗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SCHÉMA HIÉRARCHIQUE COMPLET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provinces (9)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├─► departements (N)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├─► [URBAIN] communes_villes (N)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│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  │      └─► arrondissements (N)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│       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│             └─► localites (type='quartier')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└─► [RURAL] cantons (N)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└─► regroupements (N)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    │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        └─► localites (type='village')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STATISTIQUES COLONNES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| Table | Colonnes | FK | Métadonnées | Soft Delete | |-------|----------|----|-----------|---------12| | provinces | 14 | 0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departements | 15 | 1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communes_villes | 21 | 1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cantons | 28 | 1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arrondissements | 23 | 1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regroupements | 36 | 1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| localites | 56 | 2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 </w:t>
      </w:r>
      <w:r w:rsidRPr="00A32DC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|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colonnes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193 colonnes sur 7 tables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CLÉS POUR INTÉGRATION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Colonnes Communes (toutes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74"/>
        <w:gridCol w:w="2535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Usage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bigint PK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Identifiant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Nom entité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 unique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Description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Coordonnée 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Coordonnée GPS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LONGTEXT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Données supplémentaires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Entité active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ordre_affichage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Ordre affichage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Date création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Date MAJ</w:t>
            </w:r>
          </w:p>
        </w:tc>
      </w:tr>
    </w:tbl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Contraintes Intégrité</w:t>
      </w:r>
    </w:p>
    <w:p w:rsidR="00A32DC5" w:rsidRPr="00A32DC5" w:rsidRDefault="00A32DC5" w:rsidP="00A32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ON DELETE CASCADE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Suppression en cascade hiérarchique</w:t>
      </w:r>
    </w:p>
    <w:p w:rsidR="00A32DC5" w:rsidRPr="00A32DC5" w:rsidRDefault="00A32DC5" w:rsidP="00A32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ON DELETE SET NULL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Pour références externes (adherents, etablissements)</w:t>
      </w:r>
    </w:p>
    <w:p w:rsidR="00A32DC5" w:rsidRPr="00A32DC5" w:rsidRDefault="00A32DC5" w:rsidP="00A32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is_active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Désactivation soft sans suppression</w:t>
      </w:r>
    </w:p>
    <w:p w:rsidR="00A32DC5" w:rsidRPr="00A32DC5" w:rsidRDefault="00A32DC5" w:rsidP="00A32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deleted_at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Soft delete pour audit (niveau 3-4-5)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✅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Particularités Table </w:t>
      </w:r>
      <w:r w:rsidRPr="00A32D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localites</w:t>
      </w:r>
    </w:p>
    <w:p w:rsidR="00A32DC5" w:rsidRPr="00A32DC5" w:rsidRDefault="00A32DC5" w:rsidP="00A32D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Double FK conditionnelle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arrondissement_id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regroupement_id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Jamais les deux simultanément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Déterminé par </w:t>
      </w: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(quartier/village)</w:t>
      </w:r>
    </w:p>
    <w:p w:rsidR="00A32DC5" w:rsidRPr="00A32DC5" w:rsidRDefault="00A32DC5" w:rsidP="00A32D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Richesse fonctionnelle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56 colonnes détaillées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Infrastructures complètes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Services publics</w:t>
      </w:r>
    </w:p>
    <w:p w:rsidR="00A32DC5" w:rsidRPr="00A32DC5" w:rsidRDefault="00A32DC5" w:rsidP="00A32DC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Diagnostic territorial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REQUÊTES UTILES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Charger départements par province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id, nom, code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FROM departements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WHERE province_id = ? AND is_active = 1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ordre_affichage, nom;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Charger communes par département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id, nom, type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FROM communes_villes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WHERE departement_id = ? AND is_active = 1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ordre_affichage, nom;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Charger arrondissements par commune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id, nom, numero_arrondissement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FROM arrondissements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WHERE commune_ville_id = ? AND is_active = 1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numero_arrondissement, ordre_affichage;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Charger cantons par département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id, nom, code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FROM cantons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WHERE departement_id = ? AND is_active = 1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ordre_affichage, nom;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Hiérarchie complète d'une localité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l.nom AS localite,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l.type,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COALESCE(a.nom, r.nom) AS parent_niveau4,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COALESCE(cv.nom, c.nom) AS parent_niveau3,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d.nom AS departement,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p.nom AS province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localites l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arrondissements a ON l.arrondissement_id = a.id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regroupements r ON l.regroupement_id = r.id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communes_villes cv ON a.commune_ville_id = cv.id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cantons c ON r.canton_id = c.id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departements d ON COALESCE(cv.departement_id, c.departement_id) = d.id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LEFT JOIN provinces p ON d.province_id = p.id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WHERE l.id = ?;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IMPORTANT POUR FORMULAIRE ADMIN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Cascade recommandée pour création organisation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Province (SELECT) → Chargement au load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 onChange AJAX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Département (SELECT) → Dynamique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 onChange AJAX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Commune OU Canton (SELECT conditionnel) → Selon zone_type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 onChange AJAX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Arrondissement OU Regroupement (SELECT conditionnel) → Optionnel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 onChange AJAX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5. Localité (SELECT) → Quartier OU Village → Optionnel</w:t>
      </w:r>
    </w:p>
    <w:p w:rsidR="00A32DC5" w:rsidRPr="00A32DC5" w:rsidRDefault="00A32DC5" w:rsidP="00A32DC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Simplification pour MVP :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 (obligatoire)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Département (optionnel)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 (optionnel)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↓</w:t>
      </w:r>
    </w:p>
    <w:p w:rsidR="00A32DC5" w:rsidRPr="00A32DC5" w:rsidRDefault="00A32DC5" w:rsidP="00A32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32DC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 (optionnel)</w: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Ignorer cantons/regroupements/localites pour phase 1.</w:t>
      </w:r>
    </w:p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32D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📝</w:t>
      </w:r>
      <w:r w:rsidRPr="00A32D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255"/>
      </w:tblGrid>
      <w:tr w:rsidR="00A32DC5" w:rsidRPr="00A32DC5" w:rsidTr="00A3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Tables totales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Niveaux hiérarchiques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Colonnes totales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193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Dual (Urbain + Rural)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 tables (niveau 3-4-5)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Toutes tables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Métadonnées JSON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Toutes tables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lastRenderedPageBreak/>
              <w:t>Moteur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InnoDB</w:t>
            </w:r>
          </w:p>
        </w:tc>
      </w:tr>
      <w:tr w:rsidR="00A32DC5" w:rsidRPr="00A32DC5" w:rsidTr="00A32D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Charset</w:t>
            </w:r>
          </w:p>
        </w:tc>
        <w:tc>
          <w:tcPr>
            <w:tcW w:w="0" w:type="auto"/>
            <w:vAlign w:val="center"/>
            <w:hideMark/>
          </w:tcPr>
          <w:p w:rsidR="00A32DC5" w:rsidRPr="00A32DC5" w:rsidRDefault="00A32DC5" w:rsidP="00A32DC5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32DC5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utf8mb4_unicode_ci</w:t>
            </w:r>
          </w:p>
        </w:tc>
      </w:tr>
    </w:tbl>
    <w:p w:rsidR="00A32DC5" w:rsidRPr="00A32DC5" w:rsidRDefault="00310650" w:rsidP="00A32DC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31065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32DC5" w:rsidRPr="00A32DC5" w:rsidRDefault="00A32DC5" w:rsidP="00A32D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analyse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2025-11-11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Base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pngdi_db_5_.sql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32DC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</w:t>
      </w:r>
      <w:r w:rsidRPr="00A32DC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Production</w:t>
      </w:r>
    </w:p>
    <w:p w:rsidR="00531258" w:rsidRPr="00A32DC5" w:rsidRDefault="00531258">
      <w:pPr>
        <w:rPr>
          <w:lang w:val="fr-GA"/>
        </w:rPr>
      </w:pPr>
    </w:p>
    <w:sectPr w:rsidR="00531258" w:rsidRPr="00A32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13AFE"/>
    <w:multiLevelType w:val="multilevel"/>
    <w:tmpl w:val="CDD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D1F18"/>
    <w:multiLevelType w:val="multilevel"/>
    <w:tmpl w:val="012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43401"/>
    <w:multiLevelType w:val="multilevel"/>
    <w:tmpl w:val="87E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F64E2"/>
    <w:multiLevelType w:val="multilevel"/>
    <w:tmpl w:val="011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37C9B"/>
    <w:multiLevelType w:val="multilevel"/>
    <w:tmpl w:val="13E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F3EC5"/>
    <w:multiLevelType w:val="multilevel"/>
    <w:tmpl w:val="85E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27001"/>
    <w:multiLevelType w:val="multilevel"/>
    <w:tmpl w:val="389A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66864"/>
    <w:multiLevelType w:val="multilevel"/>
    <w:tmpl w:val="379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D08D6"/>
    <w:multiLevelType w:val="multilevel"/>
    <w:tmpl w:val="540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42752">
    <w:abstractNumId w:val="4"/>
  </w:num>
  <w:num w:numId="2" w16cid:durableId="1313870437">
    <w:abstractNumId w:val="1"/>
  </w:num>
  <w:num w:numId="3" w16cid:durableId="1444766487">
    <w:abstractNumId w:val="2"/>
  </w:num>
  <w:num w:numId="4" w16cid:durableId="1592932978">
    <w:abstractNumId w:val="5"/>
  </w:num>
  <w:num w:numId="5" w16cid:durableId="656422374">
    <w:abstractNumId w:val="0"/>
  </w:num>
  <w:num w:numId="6" w16cid:durableId="1606421283">
    <w:abstractNumId w:val="7"/>
  </w:num>
  <w:num w:numId="7" w16cid:durableId="1793328722">
    <w:abstractNumId w:val="3"/>
  </w:num>
  <w:num w:numId="8" w16cid:durableId="2095785918">
    <w:abstractNumId w:val="8"/>
  </w:num>
  <w:num w:numId="9" w16cid:durableId="1283339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C5"/>
    <w:rsid w:val="00310650"/>
    <w:rsid w:val="00531258"/>
    <w:rsid w:val="00A32DC5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6FE03-9A1F-7144-AA2E-56A3173C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A32DC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32DC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32DC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A32DC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2DC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32DC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32DC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A32DC5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A32D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2D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A32DC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32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2DC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32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2241</Words>
  <Characters>12328</Characters>
  <Application>Microsoft Office Word</Application>
  <DocSecurity>0</DocSecurity>
  <Lines>102</Lines>
  <Paragraphs>29</Paragraphs>
  <ScaleCrop>false</ScaleCrop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2025-11-11T19:38:00Z</dcterms:created>
  <dcterms:modified xsi:type="dcterms:W3CDTF">2025-11-11T19:38:00Z</dcterms:modified>
</cp:coreProperties>
</file>