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944"/>
      </w:tblGrid>
      <w:tr w:rsidR="00B025A1" w:rsidRPr="00A33033" w14:paraId="5CA11993" w14:textId="77777777" w:rsidTr="005E46AE">
        <w:trPr>
          <w:trHeight w:val="320"/>
        </w:trPr>
        <w:tc>
          <w:tcPr>
            <w:tcW w:w="4406" w:type="dxa"/>
            <w:noWrap/>
          </w:tcPr>
          <w:p w14:paraId="595764BD" w14:textId="6921FD04" w:rsidR="00B025A1" w:rsidRPr="00B025A1" w:rsidRDefault="00B025A1">
            <w:pPr>
              <w:rPr>
                <w:b/>
                <w:bCs/>
                <w:sz w:val="32"/>
                <w:szCs w:val="32"/>
              </w:rPr>
            </w:pPr>
            <w:r w:rsidRPr="00B025A1">
              <w:rPr>
                <w:b/>
                <w:bCs/>
                <w:sz w:val="32"/>
                <w:szCs w:val="32"/>
              </w:rPr>
              <w:t>Columns</w:t>
            </w:r>
          </w:p>
        </w:tc>
        <w:tc>
          <w:tcPr>
            <w:tcW w:w="4944" w:type="dxa"/>
          </w:tcPr>
          <w:p w14:paraId="08C08453" w14:textId="03A97D61" w:rsidR="00B025A1" w:rsidRPr="00B025A1" w:rsidRDefault="00B025A1">
            <w:pPr>
              <w:rPr>
                <w:b/>
                <w:bCs/>
                <w:sz w:val="32"/>
                <w:szCs w:val="32"/>
              </w:rPr>
            </w:pPr>
            <w:r w:rsidRPr="00B025A1">
              <w:rPr>
                <w:b/>
                <w:bCs/>
                <w:sz w:val="32"/>
                <w:szCs w:val="32"/>
              </w:rPr>
              <w:t>Explanation</w:t>
            </w:r>
          </w:p>
        </w:tc>
      </w:tr>
      <w:tr w:rsidR="00A33033" w:rsidRPr="00A33033" w14:paraId="484CEEEE" w14:textId="3FE890BD" w:rsidTr="005E46AE">
        <w:trPr>
          <w:trHeight w:val="320"/>
        </w:trPr>
        <w:tc>
          <w:tcPr>
            <w:tcW w:w="4406" w:type="dxa"/>
            <w:noWrap/>
            <w:hideMark/>
          </w:tcPr>
          <w:p w14:paraId="7E34BD3E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incident_id</w:t>
            </w:r>
            <w:proofErr w:type="spellEnd"/>
          </w:p>
        </w:tc>
        <w:tc>
          <w:tcPr>
            <w:tcW w:w="4944" w:type="dxa"/>
          </w:tcPr>
          <w:p w14:paraId="58056EDC" w14:textId="367C1D22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Unique id for each incident</w:t>
            </w:r>
          </w:p>
        </w:tc>
      </w:tr>
      <w:tr w:rsidR="00A33033" w:rsidRPr="00A33033" w14:paraId="525EA2C8" w14:textId="637AE3B5" w:rsidTr="005E46AE">
        <w:trPr>
          <w:trHeight w:val="320"/>
        </w:trPr>
        <w:tc>
          <w:tcPr>
            <w:tcW w:w="4406" w:type="dxa"/>
            <w:noWrap/>
            <w:hideMark/>
          </w:tcPr>
          <w:p w14:paraId="4A770098" w14:textId="7A3C6E69" w:rsidR="00A33033" w:rsidRPr="00A913ED" w:rsidRDefault="00A913ED">
            <w:pPr>
              <w:rPr>
                <w:b/>
                <w:bCs/>
                <w:highlight w:val="red"/>
              </w:rPr>
            </w:pPr>
            <w:r w:rsidRPr="00A913ED">
              <w:rPr>
                <w:b/>
                <w:bCs/>
                <w:highlight w:val="red"/>
              </w:rPr>
              <w:t>V</w:t>
            </w:r>
            <w:r w:rsidR="00A33033" w:rsidRPr="00A913ED">
              <w:rPr>
                <w:b/>
                <w:bCs/>
                <w:highlight w:val="red"/>
              </w:rPr>
              <w:t>ictim</w:t>
            </w:r>
          </w:p>
        </w:tc>
        <w:tc>
          <w:tcPr>
            <w:tcW w:w="4944" w:type="dxa"/>
          </w:tcPr>
          <w:p w14:paraId="7C7E8545" w14:textId="3EC62E4A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Name of the victim company</w:t>
            </w:r>
          </w:p>
        </w:tc>
      </w:tr>
      <w:tr w:rsidR="00A33033" w:rsidRPr="00A33033" w14:paraId="3C8D9823" w14:textId="1CCBA533" w:rsidTr="005E46AE">
        <w:trPr>
          <w:trHeight w:val="320"/>
        </w:trPr>
        <w:tc>
          <w:tcPr>
            <w:tcW w:w="4406" w:type="dxa"/>
            <w:noWrap/>
            <w:hideMark/>
          </w:tcPr>
          <w:p w14:paraId="1397AB26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v_country</w:t>
            </w:r>
            <w:proofErr w:type="spellEnd"/>
          </w:p>
        </w:tc>
        <w:tc>
          <w:tcPr>
            <w:tcW w:w="4944" w:type="dxa"/>
          </w:tcPr>
          <w:p w14:paraId="4B8D5631" w14:textId="6AA92BF6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Headquarter country of victim company</w:t>
            </w:r>
          </w:p>
        </w:tc>
      </w:tr>
      <w:tr w:rsidR="002B1079" w:rsidRPr="00A33033" w14:paraId="0CD3077B" w14:textId="77777777" w:rsidTr="005E46AE">
        <w:trPr>
          <w:trHeight w:val="320"/>
        </w:trPr>
        <w:tc>
          <w:tcPr>
            <w:tcW w:w="4406" w:type="dxa"/>
            <w:noWrap/>
          </w:tcPr>
          <w:p w14:paraId="561B8171" w14:textId="6A4FD89E" w:rsidR="002B1079" w:rsidRPr="00A913ED" w:rsidRDefault="00A913ED">
            <w:pPr>
              <w:rPr>
                <w:b/>
                <w:bCs/>
                <w:highlight w:val="red"/>
              </w:rPr>
            </w:pPr>
            <w:r w:rsidRPr="00A913ED">
              <w:rPr>
                <w:b/>
                <w:bCs/>
                <w:highlight w:val="red"/>
              </w:rPr>
              <w:t>C</w:t>
            </w:r>
            <w:r w:rsidR="002B1079" w:rsidRPr="00A913ED">
              <w:rPr>
                <w:b/>
                <w:bCs/>
                <w:highlight w:val="red"/>
              </w:rPr>
              <w:t>ode</w:t>
            </w:r>
          </w:p>
        </w:tc>
        <w:tc>
          <w:tcPr>
            <w:tcW w:w="4944" w:type="dxa"/>
          </w:tcPr>
          <w:p w14:paraId="7841BBEA" w14:textId="079ECC56" w:rsidR="002B1079" w:rsidRPr="00A913ED" w:rsidRDefault="002B1079">
            <w:pPr>
              <w:rPr>
                <w:highlight w:val="red"/>
              </w:rPr>
            </w:pPr>
            <w:r w:rsidRPr="00A913ED">
              <w:rPr>
                <w:highlight w:val="red"/>
              </w:rPr>
              <w:t>Country code</w:t>
            </w:r>
          </w:p>
        </w:tc>
      </w:tr>
      <w:tr w:rsidR="002B1079" w:rsidRPr="00A33033" w14:paraId="5CECCCF0" w14:textId="77777777" w:rsidTr="005E46AE">
        <w:trPr>
          <w:trHeight w:val="320"/>
        </w:trPr>
        <w:tc>
          <w:tcPr>
            <w:tcW w:w="4406" w:type="dxa"/>
            <w:noWrap/>
          </w:tcPr>
          <w:p w14:paraId="36406187" w14:textId="3F39DAE2" w:rsidR="002B1079" w:rsidRPr="00A913ED" w:rsidRDefault="00A913ED">
            <w:pPr>
              <w:rPr>
                <w:b/>
                <w:bCs/>
                <w:highlight w:val="red"/>
              </w:rPr>
            </w:pPr>
            <w:r w:rsidRPr="00A913ED">
              <w:rPr>
                <w:b/>
                <w:bCs/>
                <w:highlight w:val="red"/>
              </w:rPr>
              <w:t>C</w:t>
            </w:r>
            <w:r w:rsidR="002B1079" w:rsidRPr="00A913ED">
              <w:rPr>
                <w:b/>
                <w:bCs/>
                <w:highlight w:val="red"/>
              </w:rPr>
              <w:t>ountry</w:t>
            </w:r>
          </w:p>
        </w:tc>
        <w:tc>
          <w:tcPr>
            <w:tcW w:w="4944" w:type="dxa"/>
          </w:tcPr>
          <w:p w14:paraId="5EEA4884" w14:textId="450FAF91" w:rsidR="002B1079" w:rsidRPr="00A913ED" w:rsidRDefault="002B1079">
            <w:pPr>
              <w:rPr>
                <w:highlight w:val="red"/>
              </w:rPr>
            </w:pPr>
            <w:r w:rsidRPr="00A913ED">
              <w:rPr>
                <w:highlight w:val="red"/>
              </w:rPr>
              <w:t>Country name</w:t>
            </w:r>
          </w:p>
        </w:tc>
      </w:tr>
      <w:tr w:rsidR="00A33033" w:rsidRPr="00A33033" w14:paraId="1C362E6F" w14:textId="08306647" w:rsidTr="005E46AE">
        <w:trPr>
          <w:trHeight w:val="320"/>
        </w:trPr>
        <w:tc>
          <w:tcPr>
            <w:tcW w:w="4406" w:type="dxa"/>
            <w:noWrap/>
            <w:hideMark/>
          </w:tcPr>
          <w:p w14:paraId="1F124D8F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v_state</w:t>
            </w:r>
            <w:proofErr w:type="spellEnd"/>
          </w:p>
        </w:tc>
        <w:tc>
          <w:tcPr>
            <w:tcW w:w="4944" w:type="dxa"/>
          </w:tcPr>
          <w:p w14:paraId="43D0686A" w14:textId="03368584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Headquarter of state of the victim</w:t>
            </w:r>
          </w:p>
        </w:tc>
      </w:tr>
      <w:tr w:rsidR="00A33033" w:rsidRPr="00A33033" w14:paraId="49953643" w14:textId="2D42944F" w:rsidTr="005E46AE">
        <w:trPr>
          <w:trHeight w:val="320"/>
        </w:trPr>
        <w:tc>
          <w:tcPr>
            <w:tcW w:w="4406" w:type="dxa"/>
            <w:noWrap/>
            <w:hideMark/>
          </w:tcPr>
          <w:p w14:paraId="65A016BD" w14:textId="360D93D5" w:rsidR="00A33033" w:rsidRPr="00A33033" w:rsidRDefault="00A913ED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A33033" w:rsidRPr="00A33033">
              <w:rPr>
                <w:b/>
                <w:bCs/>
              </w:rPr>
              <w:t>ndustry</w:t>
            </w:r>
          </w:p>
        </w:tc>
        <w:tc>
          <w:tcPr>
            <w:tcW w:w="4944" w:type="dxa"/>
          </w:tcPr>
          <w:p w14:paraId="6E406074" w14:textId="34546F84" w:rsidR="00A33033" w:rsidRPr="00A33033" w:rsidRDefault="00A33033">
            <w:r>
              <w:t>Industry category of victim company</w:t>
            </w:r>
          </w:p>
        </w:tc>
      </w:tr>
      <w:tr w:rsidR="00A33033" w:rsidRPr="00A33033" w14:paraId="13025C36" w14:textId="36C14677" w:rsidTr="005E46AE">
        <w:trPr>
          <w:trHeight w:val="320"/>
        </w:trPr>
        <w:tc>
          <w:tcPr>
            <w:tcW w:w="4406" w:type="dxa"/>
            <w:noWrap/>
            <w:hideMark/>
          </w:tcPr>
          <w:p w14:paraId="7C4F8DDD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employee_count</w:t>
            </w:r>
            <w:proofErr w:type="spellEnd"/>
          </w:p>
        </w:tc>
        <w:tc>
          <w:tcPr>
            <w:tcW w:w="4944" w:type="dxa"/>
          </w:tcPr>
          <w:p w14:paraId="2FB914AE" w14:textId="5040A9CD" w:rsidR="00A33033" w:rsidRPr="00A33033" w:rsidRDefault="00A33033">
            <w:r>
              <w:t xml:space="preserve">number of employee interval </w:t>
            </w:r>
          </w:p>
        </w:tc>
      </w:tr>
      <w:tr w:rsidR="00A33033" w:rsidRPr="00A33033" w14:paraId="57DF55DF" w14:textId="6A5B1BB1" w:rsidTr="005E46AE">
        <w:trPr>
          <w:trHeight w:val="320"/>
        </w:trPr>
        <w:tc>
          <w:tcPr>
            <w:tcW w:w="4406" w:type="dxa"/>
            <w:noWrap/>
            <w:hideMark/>
          </w:tcPr>
          <w:p w14:paraId="5C984015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r w:rsidRPr="00A913ED">
              <w:rPr>
                <w:b/>
                <w:bCs/>
                <w:highlight w:val="red"/>
              </w:rPr>
              <w:t xml:space="preserve"> revenue </w:t>
            </w:r>
          </w:p>
        </w:tc>
        <w:tc>
          <w:tcPr>
            <w:tcW w:w="4944" w:type="dxa"/>
          </w:tcPr>
          <w:p w14:paraId="44425641" w14:textId="223F75DC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Revenue in US dollars</w:t>
            </w:r>
          </w:p>
        </w:tc>
      </w:tr>
      <w:tr w:rsidR="00A33033" w:rsidRPr="00A33033" w14:paraId="7EC62925" w14:textId="783C767E" w:rsidTr="005E46AE">
        <w:trPr>
          <w:trHeight w:val="320"/>
        </w:trPr>
        <w:tc>
          <w:tcPr>
            <w:tcW w:w="4406" w:type="dxa"/>
            <w:noWrap/>
            <w:hideMark/>
          </w:tcPr>
          <w:p w14:paraId="54A5FC20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incident_year</w:t>
            </w:r>
            <w:proofErr w:type="spellEnd"/>
          </w:p>
        </w:tc>
        <w:tc>
          <w:tcPr>
            <w:tcW w:w="4944" w:type="dxa"/>
          </w:tcPr>
          <w:p w14:paraId="429AB363" w14:textId="073F1DD5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Year of the incident</w:t>
            </w:r>
          </w:p>
        </w:tc>
      </w:tr>
      <w:tr w:rsidR="00A33033" w:rsidRPr="00A33033" w14:paraId="1C375485" w14:textId="43E0C14B" w:rsidTr="005E46AE">
        <w:trPr>
          <w:trHeight w:val="320"/>
        </w:trPr>
        <w:tc>
          <w:tcPr>
            <w:tcW w:w="4406" w:type="dxa"/>
            <w:noWrap/>
            <w:hideMark/>
          </w:tcPr>
          <w:p w14:paraId="13256243" w14:textId="77777777" w:rsidR="00A33033" w:rsidRPr="00A913ED" w:rsidRDefault="00A33033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notification_year</w:t>
            </w:r>
            <w:proofErr w:type="spellEnd"/>
          </w:p>
        </w:tc>
        <w:tc>
          <w:tcPr>
            <w:tcW w:w="4944" w:type="dxa"/>
          </w:tcPr>
          <w:p w14:paraId="20643C68" w14:textId="588A4BB8" w:rsidR="00A33033" w:rsidRPr="00A913ED" w:rsidRDefault="00A33033">
            <w:pPr>
              <w:rPr>
                <w:highlight w:val="red"/>
              </w:rPr>
            </w:pPr>
            <w:r w:rsidRPr="00A913ED">
              <w:rPr>
                <w:highlight w:val="red"/>
              </w:rPr>
              <w:t>Notification of the year</w:t>
            </w:r>
          </w:p>
        </w:tc>
      </w:tr>
      <w:tr w:rsidR="00A33033" w:rsidRPr="00A33033" w14:paraId="7EF299C7" w14:textId="406E134F" w:rsidTr="005E46AE">
        <w:trPr>
          <w:trHeight w:val="320"/>
        </w:trPr>
        <w:tc>
          <w:tcPr>
            <w:tcW w:w="4406" w:type="dxa"/>
            <w:noWrap/>
            <w:hideMark/>
          </w:tcPr>
          <w:p w14:paraId="11B2444B" w14:textId="71548059" w:rsidR="00A33033" w:rsidRPr="00A33033" w:rsidRDefault="00A33033" w:rsidP="00A33033">
            <w:pPr>
              <w:tabs>
                <w:tab w:val="left" w:pos="1353"/>
              </w:tabs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security_attribute</w:t>
            </w:r>
            <w:proofErr w:type="spellEnd"/>
          </w:p>
        </w:tc>
        <w:tc>
          <w:tcPr>
            <w:tcW w:w="4944" w:type="dxa"/>
          </w:tcPr>
          <w:p w14:paraId="59E79A02" w14:textId="707C5C3E" w:rsidR="00A33033" w:rsidRPr="00A33033" w:rsidRDefault="00A33033">
            <w:r>
              <w:t>W</w:t>
            </w:r>
            <w:r w:rsidRPr="00A33033">
              <w:t xml:space="preserve">hich security attributes </w:t>
            </w:r>
            <w:r>
              <w:t>are</w:t>
            </w:r>
            <w:r w:rsidRPr="00A33033">
              <w:t xml:space="preserve"> compromised during the incident</w:t>
            </w:r>
          </w:p>
        </w:tc>
      </w:tr>
      <w:tr w:rsidR="00A33033" w:rsidRPr="00A33033" w14:paraId="44D31317" w14:textId="250C368A" w:rsidTr="005E46AE">
        <w:trPr>
          <w:trHeight w:val="320"/>
        </w:trPr>
        <w:tc>
          <w:tcPr>
            <w:tcW w:w="4406" w:type="dxa"/>
            <w:noWrap/>
            <w:hideMark/>
          </w:tcPr>
          <w:p w14:paraId="3C0271C3" w14:textId="77777777" w:rsidR="00A33033" w:rsidRPr="00A33033" w:rsidRDefault="00A33033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compromise_variety_1</w:t>
            </w:r>
          </w:p>
        </w:tc>
        <w:tc>
          <w:tcPr>
            <w:tcW w:w="4944" w:type="dxa"/>
          </w:tcPr>
          <w:p w14:paraId="6095109E" w14:textId="2F4E6C79" w:rsidR="00A33033" w:rsidRPr="00A33033" w:rsidRDefault="00A33033">
            <w:r>
              <w:t xml:space="preserve">First variety of the compromise </w:t>
            </w:r>
          </w:p>
        </w:tc>
      </w:tr>
      <w:tr w:rsidR="00A33033" w:rsidRPr="00A33033" w14:paraId="689864DC" w14:textId="51AB57FC" w:rsidTr="005E46AE">
        <w:trPr>
          <w:trHeight w:val="320"/>
        </w:trPr>
        <w:tc>
          <w:tcPr>
            <w:tcW w:w="4406" w:type="dxa"/>
            <w:noWrap/>
            <w:hideMark/>
          </w:tcPr>
          <w:p w14:paraId="70903D9B" w14:textId="77777777" w:rsidR="00A33033" w:rsidRPr="00A33033" w:rsidRDefault="00A33033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compromise_variety_2</w:t>
            </w:r>
          </w:p>
        </w:tc>
        <w:tc>
          <w:tcPr>
            <w:tcW w:w="4944" w:type="dxa"/>
          </w:tcPr>
          <w:p w14:paraId="355B4F8A" w14:textId="0A282003" w:rsidR="00A33033" w:rsidRPr="00A33033" w:rsidRDefault="00A33033">
            <w:r>
              <w:t>Second variety of the compromise if exists</w:t>
            </w:r>
          </w:p>
        </w:tc>
      </w:tr>
      <w:tr w:rsidR="00A33033" w:rsidRPr="00A33033" w14:paraId="05A5B7A3" w14:textId="0B0737AE" w:rsidTr="005E46AE">
        <w:trPr>
          <w:trHeight w:val="320"/>
        </w:trPr>
        <w:tc>
          <w:tcPr>
            <w:tcW w:w="4406" w:type="dxa"/>
            <w:noWrap/>
            <w:hideMark/>
          </w:tcPr>
          <w:p w14:paraId="39622802" w14:textId="77777777" w:rsidR="00A33033" w:rsidRPr="00A33033" w:rsidRDefault="00A33033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confidentiality_state</w:t>
            </w:r>
          </w:p>
        </w:tc>
        <w:tc>
          <w:tcPr>
            <w:tcW w:w="4944" w:type="dxa"/>
          </w:tcPr>
          <w:p w14:paraId="2EEFB9D2" w14:textId="567EDBFD" w:rsidR="00A33033" w:rsidRPr="00A33033" w:rsidRDefault="00A33033">
            <w:r w:rsidRPr="00A33033">
              <w:t>At the time of exposure or compromise, was the data being stored, transmitted, or processed?</w:t>
            </w:r>
          </w:p>
        </w:tc>
      </w:tr>
      <w:tr w:rsidR="00A33033" w:rsidRPr="00A33033" w14:paraId="4942B67E" w14:textId="3DB87C30" w:rsidTr="005E46AE">
        <w:trPr>
          <w:trHeight w:val="320"/>
        </w:trPr>
        <w:tc>
          <w:tcPr>
            <w:tcW w:w="4406" w:type="dxa"/>
            <w:noWrap/>
            <w:hideMark/>
          </w:tcPr>
          <w:p w14:paraId="418292B3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4944" w:type="dxa"/>
          </w:tcPr>
          <w:p w14:paraId="6981218A" w14:textId="2A7422A1" w:rsidR="00A33033" w:rsidRPr="00A33033" w:rsidRDefault="00A33033">
            <w:r>
              <w:t xml:space="preserve">Data type </w:t>
            </w:r>
            <w:proofErr w:type="spellStart"/>
            <w:r>
              <w:t>i.e</w:t>
            </w:r>
            <w:proofErr w:type="spellEnd"/>
            <w:r>
              <w:t xml:space="preserve"> personally identifiable information (PII), personal health information (PHI), organizational data (Org), Intellectual Property </w:t>
            </w:r>
            <w:proofErr w:type="gramStart"/>
            <w:r>
              <w:t>and  Trade</w:t>
            </w:r>
            <w:proofErr w:type="gramEnd"/>
            <w:r>
              <w:t xml:space="preserve"> Secrets as IP</w:t>
            </w:r>
          </w:p>
        </w:tc>
      </w:tr>
      <w:tr w:rsidR="00A33033" w:rsidRPr="00A33033" w14:paraId="3A79F5BA" w14:textId="19F09EC0" w:rsidTr="005E46AE">
        <w:trPr>
          <w:trHeight w:val="320"/>
        </w:trPr>
        <w:tc>
          <w:tcPr>
            <w:tcW w:w="4406" w:type="dxa"/>
            <w:noWrap/>
            <w:hideMark/>
          </w:tcPr>
          <w:p w14:paraId="1F5FD4F8" w14:textId="5EA42E70" w:rsidR="00A33033" w:rsidRPr="00A33033" w:rsidRDefault="00A913ED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C</w:t>
            </w:r>
            <w:r w:rsidR="00A33033" w:rsidRPr="00A33033">
              <w:rPr>
                <w:b/>
                <w:bCs/>
              </w:rPr>
              <w:t>onfidence</w:t>
            </w:r>
          </w:p>
        </w:tc>
        <w:tc>
          <w:tcPr>
            <w:tcW w:w="4944" w:type="dxa"/>
          </w:tcPr>
          <w:p w14:paraId="3F06E9A4" w14:textId="502A352F" w:rsidR="00A33033" w:rsidRPr="00A33033" w:rsidRDefault="00A33033">
            <w:r>
              <w:t>Sensitivity level of the data</w:t>
            </w:r>
          </w:p>
        </w:tc>
      </w:tr>
      <w:tr w:rsidR="00A33033" w:rsidRPr="00A33033" w14:paraId="40FAB718" w14:textId="073E13C5" w:rsidTr="005E46AE">
        <w:trPr>
          <w:trHeight w:val="320"/>
        </w:trPr>
        <w:tc>
          <w:tcPr>
            <w:tcW w:w="4406" w:type="dxa"/>
            <w:noWrap/>
            <w:hideMark/>
          </w:tcPr>
          <w:p w14:paraId="73D4ACEB" w14:textId="77777777" w:rsidR="00A33033" w:rsidRPr="00A33033" w:rsidRDefault="00A33033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data_disclosure</w:t>
            </w:r>
          </w:p>
        </w:tc>
        <w:tc>
          <w:tcPr>
            <w:tcW w:w="4944" w:type="dxa"/>
          </w:tcPr>
          <w:p w14:paraId="73892236" w14:textId="3C0A69AD" w:rsidR="00A33033" w:rsidRPr="00A33033" w:rsidRDefault="00A33033">
            <w:r>
              <w:t>Disclosure of the data after the breach</w:t>
            </w:r>
          </w:p>
        </w:tc>
      </w:tr>
      <w:tr w:rsidR="00A33033" w:rsidRPr="00A33033" w14:paraId="09DF42E6" w14:textId="6EF273EA" w:rsidTr="005E46AE">
        <w:trPr>
          <w:trHeight w:val="320"/>
        </w:trPr>
        <w:tc>
          <w:tcPr>
            <w:tcW w:w="4406" w:type="dxa"/>
            <w:noWrap/>
            <w:hideMark/>
          </w:tcPr>
          <w:p w14:paraId="6D4EFA25" w14:textId="32F9A43C" w:rsidR="00A33033" w:rsidRPr="00A33033" w:rsidRDefault="00A913ED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A</w:t>
            </w:r>
            <w:r w:rsidR="00A33033" w:rsidRPr="00A33033">
              <w:rPr>
                <w:b/>
                <w:bCs/>
              </w:rPr>
              <w:t>ction</w:t>
            </w:r>
          </w:p>
        </w:tc>
        <w:tc>
          <w:tcPr>
            <w:tcW w:w="4944" w:type="dxa"/>
          </w:tcPr>
          <w:p w14:paraId="6655D36A" w14:textId="23C0231A" w:rsidR="00A33033" w:rsidRPr="00A33033" w:rsidRDefault="00A33033" w:rsidP="00A33033">
            <w:r w:rsidRPr="00A33033">
              <w:t>Threat actions describe what the threat actor(s) did to cause or contribute to the incident. </w:t>
            </w:r>
          </w:p>
        </w:tc>
      </w:tr>
      <w:tr w:rsidR="00A33033" w:rsidRPr="00A33033" w14:paraId="4D46F933" w14:textId="059C69A5" w:rsidTr="005E46AE">
        <w:trPr>
          <w:trHeight w:val="320"/>
        </w:trPr>
        <w:tc>
          <w:tcPr>
            <w:tcW w:w="4406" w:type="dxa"/>
            <w:noWrap/>
            <w:hideMark/>
          </w:tcPr>
          <w:p w14:paraId="551622EE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action_variety</w:t>
            </w:r>
            <w:proofErr w:type="spellEnd"/>
          </w:p>
        </w:tc>
        <w:tc>
          <w:tcPr>
            <w:tcW w:w="4944" w:type="dxa"/>
          </w:tcPr>
          <w:p w14:paraId="5C8D9424" w14:textId="2FFA4876" w:rsidR="00A33033" w:rsidRPr="00A33033" w:rsidRDefault="00A33033">
            <w:r>
              <w:t>Type of actions</w:t>
            </w:r>
          </w:p>
        </w:tc>
      </w:tr>
      <w:tr w:rsidR="00A33033" w:rsidRPr="00A33033" w14:paraId="4077C537" w14:textId="34DD18EA" w:rsidTr="005E46AE">
        <w:trPr>
          <w:trHeight w:val="320"/>
        </w:trPr>
        <w:tc>
          <w:tcPr>
            <w:tcW w:w="4406" w:type="dxa"/>
            <w:noWrap/>
            <w:hideMark/>
          </w:tcPr>
          <w:p w14:paraId="1FF621B4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action_vector</w:t>
            </w:r>
            <w:proofErr w:type="spellEnd"/>
          </w:p>
        </w:tc>
        <w:tc>
          <w:tcPr>
            <w:tcW w:w="4944" w:type="dxa"/>
          </w:tcPr>
          <w:p w14:paraId="21118840" w14:textId="72817C4F" w:rsidR="00A33033" w:rsidRPr="00A33033" w:rsidRDefault="00A33033">
            <w:r w:rsidRPr="00A33033">
              <w:t>What were the vectors or paths of infection?</w:t>
            </w:r>
          </w:p>
        </w:tc>
      </w:tr>
      <w:tr w:rsidR="00A33033" w:rsidRPr="00A33033" w14:paraId="1938CC46" w14:textId="38A4BE6A" w:rsidTr="005E46AE">
        <w:trPr>
          <w:trHeight w:val="320"/>
        </w:trPr>
        <w:tc>
          <w:tcPr>
            <w:tcW w:w="4406" w:type="dxa"/>
            <w:noWrap/>
            <w:hideMark/>
          </w:tcPr>
          <w:p w14:paraId="4DD5AC1E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State_NonState</w:t>
            </w:r>
            <w:proofErr w:type="spellEnd"/>
          </w:p>
        </w:tc>
        <w:tc>
          <w:tcPr>
            <w:tcW w:w="4944" w:type="dxa"/>
          </w:tcPr>
          <w:p w14:paraId="2329C712" w14:textId="75871DD4" w:rsidR="00A33033" w:rsidRPr="00A33033" w:rsidRDefault="00A33033">
            <w:r>
              <w:t>Was the attack state-sponsored or not?</w:t>
            </w:r>
          </w:p>
        </w:tc>
      </w:tr>
      <w:tr w:rsidR="00A33033" w:rsidRPr="00A33033" w14:paraId="5571609F" w14:textId="14C6B9DC" w:rsidTr="005E46AE">
        <w:trPr>
          <w:trHeight w:val="320"/>
        </w:trPr>
        <w:tc>
          <w:tcPr>
            <w:tcW w:w="4406" w:type="dxa"/>
            <w:noWrap/>
            <w:hideMark/>
          </w:tcPr>
          <w:p w14:paraId="330156F2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asset_group</w:t>
            </w:r>
            <w:proofErr w:type="spellEnd"/>
          </w:p>
        </w:tc>
        <w:tc>
          <w:tcPr>
            <w:tcW w:w="4944" w:type="dxa"/>
          </w:tcPr>
          <w:p w14:paraId="26D4E8DE" w14:textId="30DCB4C4" w:rsidR="00A33033" w:rsidRPr="00A33033" w:rsidRDefault="00A33033">
            <w:r>
              <w:t>Information assets</w:t>
            </w:r>
          </w:p>
        </w:tc>
      </w:tr>
      <w:tr w:rsidR="00A33033" w:rsidRPr="00A33033" w14:paraId="5672F74D" w14:textId="50F64C1D" w:rsidTr="005E46AE">
        <w:trPr>
          <w:trHeight w:val="320"/>
        </w:trPr>
        <w:tc>
          <w:tcPr>
            <w:tcW w:w="4406" w:type="dxa"/>
            <w:noWrap/>
            <w:hideMark/>
          </w:tcPr>
          <w:p w14:paraId="7994A460" w14:textId="77777777" w:rsidR="00A33033" w:rsidRPr="00A33033" w:rsidRDefault="00A33033">
            <w:pPr>
              <w:rPr>
                <w:b/>
                <w:bCs/>
              </w:rPr>
            </w:pPr>
            <w:r w:rsidRPr="00A33033">
              <w:rPr>
                <w:b/>
                <w:bCs/>
              </w:rPr>
              <w:t>asset_variety_1</w:t>
            </w:r>
          </w:p>
        </w:tc>
        <w:tc>
          <w:tcPr>
            <w:tcW w:w="4944" w:type="dxa"/>
          </w:tcPr>
          <w:p w14:paraId="13D2C89C" w14:textId="6F68713D" w:rsidR="00A33033" w:rsidRPr="00A33033" w:rsidRDefault="00A33033">
            <w:r>
              <w:t>Variety of the compromised assets</w:t>
            </w:r>
          </w:p>
        </w:tc>
      </w:tr>
      <w:tr w:rsidR="00A33033" w:rsidRPr="00A33033" w14:paraId="1D474CFE" w14:textId="1866B482" w:rsidTr="005E46AE">
        <w:trPr>
          <w:trHeight w:val="320"/>
        </w:trPr>
        <w:tc>
          <w:tcPr>
            <w:tcW w:w="4406" w:type="dxa"/>
            <w:noWrap/>
            <w:hideMark/>
          </w:tcPr>
          <w:p w14:paraId="13862BB4" w14:textId="77777777" w:rsidR="00A33033" w:rsidRPr="00A33033" w:rsidRDefault="00A33033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confidentiality_data_total</w:t>
            </w:r>
            <w:proofErr w:type="spellEnd"/>
          </w:p>
        </w:tc>
        <w:tc>
          <w:tcPr>
            <w:tcW w:w="4944" w:type="dxa"/>
          </w:tcPr>
          <w:p w14:paraId="37279CAB" w14:textId="6B8CC427" w:rsidR="00A33033" w:rsidRPr="00A33033" w:rsidRDefault="005E46AE">
            <w:r>
              <w:t>Number of stolen records</w:t>
            </w:r>
          </w:p>
        </w:tc>
      </w:tr>
      <w:tr w:rsidR="00A33033" w:rsidRPr="00A33033" w14:paraId="5C943889" w14:textId="05B223DE" w:rsidTr="005E46AE">
        <w:trPr>
          <w:trHeight w:val="320"/>
        </w:trPr>
        <w:tc>
          <w:tcPr>
            <w:tcW w:w="4406" w:type="dxa"/>
            <w:noWrap/>
            <w:hideMark/>
          </w:tcPr>
          <w:p w14:paraId="53617361" w14:textId="009BCB76" w:rsidR="00A33033" w:rsidRPr="00A33033" w:rsidRDefault="00AB70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A33033" w:rsidRPr="00A33033">
              <w:rPr>
                <w:b/>
                <w:bCs/>
              </w:rPr>
              <w:t>_impact_</w:t>
            </w:r>
            <w:r>
              <w:rPr>
                <w:b/>
                <w:bCs/>
              </w:rPr>
              <w:t>hours</w:t>
            </w:r>
            <w:proofErr w:type="spellEnd"/>
          </w:p>
        </w:tc>
        <w:tc>
          <w:tcPr>
            <w:tcW w:w="4944" w:type="dxa"/>
          </w:tcPr>
          <w:p w14:paraId="1E16A3AA" w14:textId="4FCC3099" w:rsidR="00A33033" w:rsidRPr="00A33033" w:rsidRDefault="005E46AE">
            <w:r>
              <w:t xml:space="preserve">Availability attack duration in </w:t>
            </w:r>
            <w:r w:rsidR="005A7A14">
              <w:t>hours</w:t>
            </w:r>
          </w:p>
        </w:tc>
      </w:tr>
      <w:tr w:rsidR="005E46AE" w:rsidRPr="00A33033" w14:paraId="2F844DA0" w14:textId="439998F2" w:rsidTr="005E46AE">
        <w:trPr>
          <w:trHeight w:val="320"/>
        </w:trPr>
        <w:tc>
          <w:tcPr>
            <w:tcW w:w="4406" w:type="dxa"/>
            <w:noWrap/>
            <w:hideMark/>
          </w:tcPr>
          <w:p w14:paraId="241E0A77" w14:textId="4861FA39" w:rsidR="005E46AE" w:rsidRPr="00A33033" w:rsidRDefault="005E46AE" w:rsidP="005E46AE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t_discovery</w:t>
            </w:r>
            <w:r w:rsidR="00AB7024">
              <w:rPr>
                <w:b/>
                <w:bCs/>
              </w:rPr>
              <w:t>_hours</w:t>
            </w:r>
            <w:proofErr w:type="spellEnd"/>
          </w:p>
        </w:tc>
        <w:tc>
          <w:tcPr>
            <w:tcW w:w="4944" w:type="dxa"/>
          </w:tcPr>
          <w:p w14:paraId="768D4ABC" w14:textId="286C4685" w:rsidR="005E46AE" w:rsidRPr="00A33033" w:rsidRDefault="005E46AE" w:rsidP="005E46AE">
            <w:r>
              <w:t xml:space="preserve">Discovery of the attack in </w:t>
            </w:r>
            <w:r w:rsidR="005A7A14">
              <w:t>hours</w:t>
            </w:r>
          </w:p>
        </w:tc>
      </w:tr>
      <w:tr w:rsidR="005E46AE" w:rsidRPr="00A33033" w14:paraId="1252552C" w14:textId="23EFF9A3" w:rsidTr="005E46AE">
        <w:trPr>
          <w:trHeight w:val="320"/>
        </w:trPr>
        <w:tc>
          <w:tcPr>
            <w:tcW w:w="4406" w:type="dxa"/>
            <w:noWrap/>
            <w:hideMark/>
          </w:tcPr>
          <w:p w14:paraId="31F80130" w14:textId="620D3D7B" w:rsidR="005E46AE" w:rsidRPr="00A33033" w:rsidRDefault="005E46AE" w:rsidP="005E46AE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t_containment</w:t>
            </w:r>
            <w:r w:rsidR="00AB7024">
              <w:rPr>
                <w:b/>
                <w:bCs/>
              </w:rPr>
              <w:t>_hours</w:t>
            </w:r>
            <w:proofErr w:type="spellEnd"/>
          </w:p>
        </w:tc>
        <w:tc>
          <w:tcPr>
            <w:tcW w:w="4944" w:type="dxa"/>
          </w:tcPr>
          <w:p w14:paraId="4848B8C2" w14:textId="6063BEF8" w:rsidR="005E46AE" w:rsidRPr="00A33033" w:rsidRDefault="005E46AE" w:rsidP="005E46AE">
            <w:r>
              <w:t xml:space="preserve">Duration of the containment in </w:t>
            </w:r>
            <w:r w:rsidR="00AB7024">
              <w:t>hours</w:t>
            </w:r>
          </w:p>
        </w:tc>
      </w:tr>
      <w:tr w:rsidR="005E46AE" w:rsidRPr="00A33033" w14:paraId="18692047" w14:textId="20BCD616" w:rsidTr="005E46AE">
        <w:trPr>
          <w:trHeight w:val="320"/>
        </w:trPr>
        <w:tc>
          <w:tcPr>
            <w:tcW w:w="4406" w:type="dxa"/>
            <w:noWrap/>
            <w:hideMark/>
          </w:tcPr>
          <w:p w14:paraId="7E2CD15F" w14:textId="6744CA2A" w:rsidR="005E46AE" w:rsidRPr="00A33033" w:rsidRDefault="005E46AE" w:rsidP="005E46AE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t_exfiltration</w:t>
            </w:r>
            <w:r w:rsidR="00AB7024">
              <w:rPr>
                <w:b/>
                <w:bCs/>
              </w:rPr>
              <w:t>_hours</w:t>
            </w:r>
            <w:proofErr w:type="spellEnd"/>
          </w:p>
        </w:tc>
        <w:tc>
          <w:tcPr>
            <w:tcW w:w="4944" w:type="dxa"/>
          </w:tcPr>
          <w:p w14:paraId="076DBED2" w14:textId="22852552" w:rsidR="005E46AE" w:rsidRPr="00A33033" w:rsidRDefault="005E46AE" w:rsidP="005E46AE">
            <w:r>
              <w:t xml:space="preserve">Duration of the exfiltration in </w:t>
            </w:r>
            <w:r w:rsidR="00AB7024">
              <w:t>hours</w:t>
            </w:r>
          </w:p>
        </w:tc>
      </w:tr>
      <w:tr w:rsidR="005E46AE" w:rsidRPr="00A33033" w14:paraId="343F7A90" w14:textId="2BD9316A" w:rsidTr="005E46AE">
        <w:trPr>
          <w:trHeight w:val="320"/>
        </w:trPr>
        <w:tc>
          <w:tcPr>
            <w:tcW w:w="4406" w:type="dxa"/>
            <w:noWrap/>
            <w:hideMark/>
          </w:tcPr>
          <w:p w14:paraId="6707E094" w14:textId="3022CBE3" w:rsidR="005E46AE" w:rsidRPr="00A33033" w:rsidRDefault="005E46AE" w:rsidP="005E46AE">
            <w:pPr>
              <w:rPr>
                <w:b/>
                <w:bCs/>
              </w:rPr>
            </w:pPr>
            <w:proofErr w:type="spellStart"/>
            <w:r w:rsidRPr="00A33033">
              <w:rPr>
                <w:b/>
                <w:bCs/>
              </w:rPr>
              <w:t>t_compromise</w:t>
            </w:r>
            <w:r w:rsidR="00AB7024">
              <w:rPr>
                <w:b/>
                <w:bCs/>
              </w:rPr>
              <w:t>_hours</w:t>
            </w:r>
            <w:proofErr w:type="spellEnd"/>
          </w:p>
        </w:tc>
        <w:tc>
          <w:tcPr>
            <w:tcW w:w="4944" w:type="dxa"/>
          </w:tcPr>
          <w:p w14:paraId="46498BBF" w14:textId="2FCA2434" w:rsidR="005E46AE" w:rsidRPr="00A33033" w:rsidRDefault="005E46AE" w:rsidP="005E46AE">
            <w:r>
              <w:t xml:space="preserve">Duration of compromise in </w:t>
            </w:r>
            <w:r w:rsidR="00AB7024">
              <w:t>hours</w:t>
            </w:r>
          </w:p>
        </w:tc>
      </w:tr>
      <w:tr w:rsidR="005E46AE" w:rsidRPr="00A33033" w14:paraId="19EA160A" w14:textId="0D16F04A" w:rsidTr="005E46AE">
        <w:trPr>
          <w:trHeight w:val="320"/>
        </w:trPr>
        <w:tc>
          <w:tcPr>
            <w:tcW w:w="4406" w:type="dxa"/>
            <w:noWrap/>
            <w:hideMark/>
          </w:tcPr>
          <w:p w14:paraId="779E95E9" w14:textId="77777777" w:rsidR="005E46AE" w:rsidRPr="00A913ED" w:rsidRDefault="005E46AE" w:rsidP="005E46AE">
            <w:pPr>
              <w:rPr>
                <w:b/>
                <w:bCs/>
                <w:highlight w:val="red"/>
              </w:rPr>
            </w:pPr>
            <w:proofErr w:type="spellStart"/>
            <w:r w:rsidRPr="00A913ED">
              <w:rPr>
                <w:b/>
                <w:bCs/>
                <w:highlight w:val="red"/>
              </w:rPr>
              <w:t>total_monetary_impact</w:t>
            </w:r>
            <w:proofErr w:type="spellEnd"/>
          </w:p>
        </w:tc>
        <w:tc>
          <w:tcPr>
            <w:tcW w:w="4944" w:type="dxa"/>
          </w:tcPr>
          <w:p w14:paraId="440D06F2" w14:textId="33AD444C" w:rsidR="005E46AE" w:rsidRPr="00A913ED" w:rsidRDefault="005E46AE" w:rsidP="005E46AE">
            <w:pPr>
              <w:rPr>
                <w:highlight w:val="red"/>
              </w:rPr>
            </w:pPr>
            <w:r w:rsidRPr="00A913ED">
              <w:rPr>
                <w:highlight w:val="red"/>
              </w:rPr>
              <w:t xml:space="preserve">Monetary impact of the </w:t>
            </w:r>
            <w:r w:rsidR="002B1079" w:rsidRPr="00A913ED">
              <w:rPr>
                <w:highlight w:val="red"/>
              </w:rPr>
              <w:t>cyber-attack in US dollars</w:t>
            </w:r>
          </w:p>
        </w:tc>
      </w:tr>
    </w:tbl>
    <w:p w14:paraId="570CDA8E" w14:textId="5BCA5153" w:rsidR="00C516A5" w:rsidRDefault="00C516A5" w:rsidP="00A33033"/>
    <w:p w14:paraId="7B9EC3E0" w14:textId="14CD69B4" w:rsidR="00A33033" w:rsidRDefault="00A33033" w:rsidP="00A33033"/>
    <w:p w14:paraId="275CE5A6" w14:textId="10508A41" w:rsidR="00A33033" w:rsidRDefault="00A33033" w:rsidP="00A33033">
      <w:r>
        <w:t xml:space="preserve">To have a deeper understanding of the data, please check </w:t>
      </w:r>
      <w:hyperlink r:id="rId5" w:history="1">
        <w:r w:rsidRPr="003A6839">
          <w:rPr>
            <w:rStyle w:val="Hyperlink"/>
          </w:rPr>
          <w:t>http://veriscommunity.net/</w:t>
        </w:r>
      </w:hyperlink>
      <w:r>
        <w:t xml:space="preserve">  and on the left menu, review </w:t>
      </w:r>
      <w:r w:rsidRPr="00B025A1">
        <w:rPr>
          <w:b/>
          <w:bCs/>
          <w:u w:val="single"/>
        </w:rPr>
        <w:t>Incident Details and its sub-menu.</w:t>
      </w:r>
    </w:p>
    <w:sectPr w:rsidR="00A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600"/>
    <w:multiLevelType w:val="hybridMultilevel"/>
    <w:tmpl w:val="1ECA8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59C6"/>
    <w:multiLevelType w:val="hybridMultilevel"/>
    <w:tmpl w:val="BA64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19243">
    <w:abstractNumId w:val="1"/>
  </w:num>
  <w:num w:numId="2" w16cid:durableId="64870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A5"/>
    <w:rsid w:val="002B1079"/>
    <w:rsid w:val="003926CB"/>
    <w:rsid w:val="005A7A14"/>
    <w:rsid w:val="005E46AE"/>
    <w:rsid w:val="00852C37"/>
    <w:rsid w:val="00A33033"/>
    <w:rsid w:val="00A913ED"/>
    <w:rsid w:val="00AB5021"/>
    <w:rsid w:val="00AB7024"/>
    <w:rsid w:val="00B025A1"/>
    <w:rsid w:val="00C516A5"/>
    <w:rsid w:val="00C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A8D26"/>
  <w15:chartTrackingRefBased/>
  <w15:docId w15:val="{B96548D6-0EC5-D946-B48B-5EA4CAF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A5"/>
    <w:pPr>
      <w:ind w:left="720"/>
      <w:contextualSpacing/>
    </w:pPr>
  </w:style>
  <w:style w:type="table" w:styleId="TableGrid">
    <w:name w:val="Table Grid"/>
    <w:basedOn w:val="TableNormal"/>
    <w:uiPriority w:val="39"/>
    <w:rsid w:val="00A33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riscommunit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Ilker Poyraz</dc:creator>
  <cp:keywords/>
  <dc:description/>
  <cp:lastModifiedBy>Omer Ilker Poyraz</cp:lastModifiedBy>
  <cp:revision>10</cp:revision>
  <dcterms:created xsi:type="dcterms:W3CDTF">2023-02-04T03:59:00Z</dcterms:created>
  <dcterms:modified xsi:type="dcterms:W3CDTF">2023-03-18T04:54:00Z</dcterms:modified>
</cp:coreProperties>
</file>