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A3" w:rsidRDefault="00876AA3" w:rsidP="00876AA3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876AA3" w:rsidRDefault="00876AA3" w:rsidP="00876AA3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76AA3" w:rsidRDefault="00876AA3" w:rsidP="00876AA3">
      <w:pPr>
        <w:suppressAutoHyphens/>
        <w:spacing w:after="0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Факультет:  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Кафедра: 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:rsidR="00876AA3" w:rsidRDefault="00876AA3" w:rsidP="00876AA3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76AA3" w:rsidRDefault="00876AA3" w:rsidP="00876AA3">
      <w:pPr>
        <w:spacing w:after="0"/>
        <w:ind w:right="-1" w:firstLine="567"/>
        <w:rPr>
          <w:szCs w:val="28"/>
        </w:rPr>
      </w:pPr>
      <w:proofErr w:type="gramStart"/>
      <w:r>
        <w:rPr>
          <w:szCs w:val="28"/>
        </w:rPr>
        <w:t>Направление:  09.03.02</w:t>
      </w:r>
      <w:proofErr w:type="gramEnd"/>
      <w:r>
        <w:rPr>
          <w:szCs w:val="28"/>
        </w:rPr>
        <w:t xml:space="preserve"> «Информационные системы и технологии»</w:t>
      </w:r>
    </w:p>
    <w:p w:rsidR="00876AA3" w:rsidRDefault="00876AA3" w:rsidP="00876AA3">
      <w:pPr>
        <w:spacing w:after="0"/>
        <w:ind w:right="-1" w:firstLine="567"/>
        <w:rPr>
          <w:szCs w:val="28"/>
        </w:rPr>
      </w:pPr>
      <w:r>
        <w:rPr>
          <w:szCs w:val="28"/>
        </w:rPr>
        <w:t xml:space="preserve">Профиль </w:t>
      </w:r>
      <w:proofErr w:type="spellStart"/>
      <w:proofErr w:type="gramStart"/>
      <w:r>
        <w:rPr>
          <w:szCs w:val="28"/>
        </w:rPr>
        <w:t>бакалавриата</w:t>
      </w:r>
      <w:proofErr w:type="spellEnd"/>
      <w:r>
        <w:rPr>
          <w:szCs w:val="28"/>
        </w:rPr>
        <w:t>:  «</w:t>
      </w:r>
      <w:proofErr w:type="gramEnd"/>
      <w:r>
        <w:rPr>
          <w:szCs w:val="28"/>
        </w:rPr>
        <w:t>Информационные системы и технологии»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</w:p>
    <w:p w:rsidR="00876AA3" w:rsidRDefault="00876AA3" w:rsidP="00876AA3">
      <w:pPr>
        <w:spacing w:after="0"/>
        <w:ind w:right="-1"/>
        <w:jc w:val="center"/>
        <w:rPr>
          <w:b/>
          <w:sz w:val="44"/>
          <w:szCs w:val="28"/>
        </w:rPr>
      </w:pPr>
    </w:p>
    <w:p w:rsidR="00876AA3" w:rsidRPr="002A04B9" w:rsidRDefault="007340AC" w:rsidP="00876AA3">
      <w:pPr>
        <w:spacing w:after="0" w:line="276" w:lineRule="auto"/>
        <w:ind w:right="-1"/>
        <w:jc w:val="center"/>
        <w:rPr>
          <w:b/>
          <w:sz w:val="44"/>
          <w:szCs w:val="28"/>
          <w:lang w:val="en-US"/>
        </w:rPr>
      </w:pPr>
      <w:r>
        <w:rPr>
          <w:b/>
          <w:sz w:val="44"/>
          <w:szCs w:val="28"/>
        </w:rPr>
        <w:t>Отчет по лабораторной работе</w:t>
      </w:r>
    </w:p>
    <w:p w:rsidR="00876AA3" w:rsidRDefault="00876AA3" w:rsidP="00876AA3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  <w:r>
        <w:rPr>
          <w:szCs w:val="28"/>
        </w:rPr>
        <w:t>«</w:t>
      </w:r>
      <w:r w:rsidR="009C16C3">
        <w:rPr>
          <w:b/>
          <w:sz w:val="32"/>
          <w:szCs w:val="32"/>
        </w:rPr>
        <w:t>Информационная безопасность и защита информации</w:t>
      </w:r>
      <w:r>
        <w:rPr>
          <w:szCs w:val="28"/>
        </w:rPr>
        <w:t>»</w:t>
      </w:r>
    </w:p>
    <w:p w:rsidR="00876AA3" w:rsidRDefault="00876AA3" w:rsidP="00876AA3">
      <w:pPr>
        <w:spacing w:after="0"/>
        <w:ind w:right="-1"/>
        <w:rPr>
          <w:b/>
          <w:color w:val="000000"/>
          <w:szCs w:val="28"/>
          <w:shd w:val="clear" w:color="auto" w:fill="FFFFFF"/>
        </w:rPr>
      </w:pPr>
    </w:p>
    <w:p w:rsidR="009C16C3" w:rsidRDefault="009C16C3" w:rsidP="009C16C3">
      <w:pPr>
        <w:suppressAutoHyphens/>
        <w:spacing w:after="0"/>
        <w:jc w:val="center"/>
        <w:rPr>
          <w:bCs/>
          <w:color w:val="000000"/>
          <w:sz w:val="32"/>
          <w:szCs w:val="32"/>
          <w:shd w:val="clear" w:color="auto" w:fill="FFFFFF"/>
        </w:rPr>
      </w:pPr>
      <w:r>
        <w:rPr>
          <w:bCs/>
          <w:color w:val="000000"/>
          <w:sz w:val="32"/>
          <w:szCs w:val="32"/>
          <w:shd w:val="clear" w:color="auto" w:fill="FFFFFF"/>
        </w:rPr>
        <w:t>Лабораторная работа</w:t>
      </w:r>
    </w:p>
    <w:p w:rsidR="009C16C3" w:rsidRPr="000E63FC" w:rsidRDefault="009C16C3" w:rsidP="000E63FC">
      <w:pPr>
        <w:pStyle w:val="ac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  <w:shd w:val="clear" w:color="auto" w:fill="FFFFFF"/>
        </w:rPr>
        <w:t>«</w:t>
      </w:r>
      <w:r w:rsidR="00A0168A">
        <w:rPr>
          <w:b/>
          <w:bCs/>
          <w:smallCaps/>
          <w:color w:val="000000"/>
          <w:sz w:val="28"/>
          <w:szCs w:val="28"/>
        </w:rPr>
        <w:t>АНАЛИЗ УСТОЙЧИВОСТИ ПАРОЛЬНОЙ ЗАЩИТЫ</w:t>
      </w:r>
      <w:r>
        <w:rPr>
          <w:b/>
          <w:bCs/>
          <w:color w:val="000000"/>
          <w:sz w:val="32"/>
          <w:szCs w:val="32"/>
          <w:shd w:val="clear" w:color="auto" w:fill="FFFFFF"/>
        </w:rPr>
        <w:t>»</w:t>
      </w:r>
    </w:p>
    <w:p w:rsidR="003A2E13" w:rsidRPr="00306FC9" w:rsidRDefault="003A2E13" w:rsidP="00876AA3">
      <w:pPr>
        <w:suppressAutoHyphens/>
        <w:spacing w:after="0" w:line="36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:rsidR="00876AA3" w:rsidRDefault="00876AA3" w:rsidP="00876AA3">
      <w:pPr>
        <w:suppressAutoHyphens/>
        <w:spacing w:after="0" w:line="360" w:lineRule="auto"/>
        <w:rPr>
          <w:rFonts w:eastAsia="Times New Roman"/>
          <w:szCs w:val="20"/>
          <w:lang w:eastAsia="ru-RU"/>
        </w:rPr>
      </w:pPr>
    </w:p>
    <w:p w:rsidR="00876AA3" w:rsidRDefault="00F07AF2" w:rsidP="00876AA3">
      <w:pPr>
        <w:suppressAutoHyphens/>
        <w:spacing w:after="0" w:line="360" w:lineRule="auto"/>
        <w:ind w:firstLine="545"/>
        <w:jc w:val="center"/>
        <w:rPr>
          <w:rFonts w:eastAsia="Times New Roman"/>
          <w:szCs w:val="20"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249.45pt;margin-top:12.6pt;width:213.75pt;height:3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W3zAIAAL8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" filled="f" stroked="f">
            <v:textbox>
              <w:txbxContent>
                <w:p w:rsidR="00876AA3" w:rsidRDefault="0014443E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Cs w:val="28"/>
                      <w:shd w:val="clear" w:color="auto" w:fill="FFFFFF"/>
                    </w:rPr>
                    <w:t>Мальцев К.А</w:t>
                  </w:r>
                  <w:r w:rsidR="00876AA3">
                    <w:rPr>
                      <w:color w:val="000000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876AA3">
        <w:rPr>
          <w:rFonts w:eastAsia="Times New Roman"/>
          <w:szCs w:val="20"/>
          <w:lang w:eastAsia="ru-RU"/>
        </w:rPr>
        <w:t xml:space="preserve">                                                           Выполнил студент гр. ИСТ-17-1б</w:t>
      </w:r>
    </w:p>
    <w:p w:rsidR="00876AA3" w:rsidRDefault="00876AA3" w:rsidP="00876AA3">
      <w:pPr>
        <w:suppressAutoHyphens/>
        <w:spacing w:after="0" w:line="360" w:lineRule="auto"/>
        <w:ind w:firstLine="4578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__________________________________</w:t>
      </w:r>
    </w:p>
    <w:p w:rsidR="00876AA3" w:rsidRDefault="00876AA3" w:rsidP="00876AA3">
      <w:pPr>
        <w:suppressAutoHyphens/>
        <w:spacing w:after="0"/>
        <w:ind w:firstLine="4576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/>
          <w:sz w:val="16"/>
          <w:szCs w:val="20"/>
          <w:lang w:eastAsia="ru-RU"/>
        </w:rPr>
        <w:t>(</w:t>
      </w:r>
      <w:r>
        <w:rPr>
          <w:rFonts w:eastAsia="Times New Roman"/>
          <w:sz w:val="20"/>
          <w:szCs w:val="20"/>
          <w:lang w:eastAsia="ru-RU"/>
        </w:rPr>
        <w:t>Ф.И.О.)</w:t>
      </w:r>
    </w:p>
    <w:p w:rsidR="00876AA3" w:rsidRDefault="00876AA3" w:rsidP="00876AA3">
      <w:pPr>
        <w:suppressAutoHyphens/>
        <w:spacing w:before="240" w:after="60"/>
        <w:outlineLvl w:val="5"/>
        <w:rPr>
          <w:rFonts w:eastAsia="Times New Roman"/>
          <w:b/>
          <w:bCs/>
          <w:sz w:val="22"/>
          <w:lang w:eastAsia="ru-RU"/>
        </w:rPr>
      </w:pPr>
      <w:r>
        <w:rPr>
          <w:rFonts w:eastAsia="Times New Roman"/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/>
          <w:b/>
          <w:bCs/>
          <w:sz w:val="22"/>
          <w:lang w:eastAsia="ru-RU"/>
        </w:rPr>
        <w:tab/>
        <w:t xml:space="preserve">      ________________________</w:t>
      </w:r>
    </w:p>
    <w:p w:rsidR="00876AA3" w:rsidRDefault="00876AA3" w:rsidP="00876AA3">
      <w:pPr>
        <w:suppressAutoHyphens/>
        <w:spacing w:after="0"/>
        <w:ind w:left="648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(подпись)</w:t>
      </w:r>
    </w:p>
    <w:p w:rsidR="00876AA3" w:rsidRDefault="00F07AF2" w:rsidP="00876AA3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pict>
          <v:shape id="Надпись 6" o:spid="_x0000_s1027" type="#_x0000_t202" style="position:absolute;margin-left:-6.9pt;margin-top:29.5pt;width:272.9pt;height:30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my0AIAAMY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" filled="f" stroked="f">
            <v:textbox>
              <w:txbxContent>
                <w:p w:rsidR="00876AA3" w:rsidRDefault="009C16C3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eastAsia="Times New Roman"/>
                      <w:szCs w:val="20"/>
                      <w:lang w:eastAsia="ru-RU"/>
                    </w:rPr>
                    <w:t>доцент Труфанов А</w:t>
                  </w:r>
                  <w:r w:rsidR="007340AC">
                    <w:rPr>
                      <w:rFonts w:cs="Times New Roman"/>
                      <w:szCs w:val="28"/>
                      <w:lang w:eastAsia="ru-RU"/>
                    </w:rPr>
                    <w:t>.</w:t>
                  </w:r>
                  <w:r w:rsidR="00FC0E11">
                    <w:rPr>
                      <w:rFonts w:cs="Times New Roman"/>
                      <w:szCs w:val="28"/>
                      <w:lang w:eastAsia="ru-RU"/>
                    </w:rPr>
                    <w:t xml:space="preserve"> Н.</w:t>
                  </w:r>
                </w:p>
              </w:txbxContent>
            </v:textbox>
          </v:shape>
        </w:pict>
      </w:r>
      <w:r w:rsidR="00876AA3">
        <w:rPr>
          <w:rFonts w:eastAsia="Times New Roman"/>
          <w:b/>
          <w:bCs/>
          <w:lang w:eastAsia="ru-RU"/>
        </w:rPr>
        <w:t>Принял (преподаватель по дисциплине):</w:t>
      </w:r>
    </w:p>
    <w:p w:rsidR="00876AA3" w:rsidRDefault="00876AA3" w:rsidP="00876AA3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>___________________________________________________________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(должность, ФИО)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(</w:t>
      </w:r>
      <w:proofErr w:type="gramStart"/>
      <w:r>
        <w:rPr>
          <w:rFonts w:eastAsia="Times New Roman"/>
          <w:i/>
          <w:sz w:val="22"/>
          <w:szCs w:val="20"/>
          <w:lang w:eastAsia="ru-RU"/>
        </w:rPr>
        <w:t xml:space="preserve">оценка)   </w:t>
      </w:r>
      <w:proofErr w:type="gramEnd"/>
      <w:r>
        <w:rPr>
          <w:rFonts w:eastAsia="Times New Roman"/>
          <w:i/>
          <w:sz w:val="22"/>
          <w:szCs w:val="20"/>
          <w:lang w:eastAsia="ru-RU"/>
        </w:rPr>
        <w:t xml:space="preserve">                            (подпись)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      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                    (дата)</w:t>
      </w: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3D75AA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9C16C3" w:rsidRDefault="009C16C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7340AC" w:rsidP="003D75AA">
      <w:pPr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Пермь, 2020</w:t>
      </w:r>
      <w:r w:rsidR="003D75AA">
        <w:rPr>
          <w:rFonts w:eastAsia="Times New Roman"/>
          <w:b/>
          <w:szCs w:val="20"/>
          <w:lang w:eastAsia="ru-RU"/>
        </w:rPr>
        <w:br w:type="page"/>
      </w:r>
    </w:p>
    <w:p w:rsidR="003A0F8C" w:rsidRDefault="009C16C3" w:rsidP="0034228D">
      <w:pPr>
        <w:rPr>
          <w:color w:val="000000"/>
          <w:szCs w:val="28"/>
        </w:rPr>
      </w:pPr>
      <w:r>
        <w:rPr>
          <w:b/>
          <w:lang w:eastAsia="ru-RU"/>
        </w:rPr>
        <w:lastRenderedPageBreak/>
        <w:t xml:space="preserve">Цель работы: </w:t>
      </w:r>
    </w:p>
    <w:p w:rsidR="006573F8" w:rsidRPr="006573F8" w:rsidRDefault="006573F8" w:rsidP="006573F8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573F8">
        <w:rPr>
          <w:rFonts w:eastAsia="Times New Roman" w:cs="Times New Roman"/>
          <w:color w:val="000000"/>
          <w:szCs w:val="28"/>
          <w:lang w:eastAsia="ru-RU"/>
        </w:rPr>
        <w:t>Изучение парольной системы аутентификации.</w:t>
      </w:r>
    </w:p>
    <w:p w:rsidR="006573F8" w:rsidRDefault="006573F8" w:rsidP="006573F8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573F8">
        <w:rPr>
          <w:rFonts w:eastAsia="Times New Roman" w:cs="Times New Roman"/>
          <w:color w:val="000000"/>
          <w:szCs w:val="28"/>
          <w:lang w:eastAsia="ru-RU"/>
        </w:rPr>
        <w:t>Получение практических навыков оценки устойчивости парольной защиты к атаке методом "полного перебора".</w:t>
      </w:r>
    </w:p>
    <w:p w:rsidR="006573F8" w:rsidRDefault="006573F8" w:rsidP="006573F8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573F8" w:rsidRDefault="00A0168A" w:rsidP="00A0168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577215" wp14:editId="7BC59493">
            <wp:extent cx="51149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8A" w:rsidRDefault="00A0168A" w:rsidP="00A0168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A0168A">
        <w:rPr>
          <w:rFonts w:eastAsia="Times New Roman" w:cs="Times New Roman"/>
          <w:color w:val="000000"/>
          <w:sz w:val="22"/>
          <w:lang w:eastAsia="ru-RU"/>
        </w:rPr>
        <w:t>Рис. 1. Внешний вид программы в процессе полного перебора</w:t>
      </w:r>
    </w:p>
    <w:p w:rsidR="00A0168A" w:rsidRDefault="002A04B9" w:rsidP="00A0168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0C9EF" wp14:editId="72032EBE">
            <wp:extent cx="511492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9" w:rsidRPr="002A04B9" w:rsidRDefault="002A04B9" w:rsidP="002A04B9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A0168A">
        <w:rPr>
          <w:rFonts w:eastAsia="Times New Roman" w:cs="Times New Roman"/>
          <w:color w:val="000000"/>
          <w:sz w:val="22"/>
          <w:lang w:eastAsia="ru-RU"/>
        </w:rPr>
        <w:t>Р</w:t>
      </w:r>
      <w:r>
        <w:rPr>
          <w:rFonts w:eastAsia="Times New Roman" w:cs="Times New Roman"/>
          <w:color w:val="000000"/>
          <w:sz w:val="22"/>
          <w:lang w:eastAsia="ru-RU"/>
        </w:rPr>
        <w:t xml:space="preserve">ис. </w:t>
      </w:r>
      <w:r w:rsidRPr="002A04B9">
        <w:rPr>
          <w:rFonts w:eastAsia="Times New Roman" w:cs="Times New Roman"/>
          <w:color w:val="000000"/>
          <w:sz w:val="22"/>
          <w:lang w:eastAsia="ru-RU"/>
        </w:rPr>
        <w:t>2</w:t>
      </w:r>
      <w:r w:rsidRPr="00A0168A">
        <w:rPr>
          <w:rFonts w:eastAsia="Times New Roman" w:cs="Times New Roman"/>
          <w:color w:val="000000"/>
          <w:sz w:val="22"/>
          <w:lang w:eastAsia="ru-RU"/>
        </w:rPr>
        <w:t xml:space="preserve">. Внешний вид программы в процессе </w:t>
      </w:r>
      <w:r>
        <w:rPr>
          <w:rFonts w:eastAsia="Times New Roman" w:cs="Times New Roman"/>
          <w:color w:val="000000"/>
          <w:sz w:val="22"/>
          <w:lang w:eastAsia="ru-RU"/>
        </w:rPr>
        <w:t>перебора по словарю</w:t>
      </w:r>
    </w:p>
    <w:p w:rsidR="002A04B9" w:rsidRPr="00A0168A" w:rsidRDefault="002A04B9" w:rsidP="00A0168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1376D2" w:rsidRDefault="001376D2" w:rsidP="001376D2">
      <w:pPr>
        <w:rPr>
          <w:lang w:eastAsia="ru-RU"/>
        </w:rPr>
      </w:pPr>
      <w:r>
        <w:rPr>
          <w:lang w:eastAsia="ru-RU"/>
        </w:rPr>
        <w:t>Метод полного перебора осуществляет поиск нового пароля несколько быстрее по сравнению с методом перебора по словарю. Как видно на рисунках выше, в первом случае скорость перебора паролей составляет около 875 паролей в секунду, во втором – 815 паролей в секунду.</w:t>
      </w:r>
    </w:p>
    <w:p w:rsidR="001376D2" w:rsidRDefault="001376D2" w:rsidP="001376D2">
      <w:pPr>
        <w:rPr>
          <w:lang w:eastAsia="ru-RU"/>
        </w:rPr>
      </w:pPr>
      <w:r>
        <w:rPr>
          <w:lang w:eastAsia="ru-RU"/>
        </w:rPr>
        <w:t>В качестве словаря для перебора был выбран частотный словарь русского языка.</w:t>
      </w:r>
    </w:p>
    <w:p w:rsidR="001376D2" w:rsidRDefault="001376D2" w:rsidP="001376D2">
      <w:pPr>
        <w:rPr>
          <w:lang w:eastAsia="ru-RU"/>
        </w:rPr>
      </w:pPr>
      <w:r>
        <w:rPr>
          <w:lang w:eastAsia="ru-RU"/>
        </w:rPr>
        <w:t>Таким образом, если пользователь выбирает пароль символы которого соответствуют буквам часто используемого слова русского языка, метод подберет пароль, причем сделает это довольно быстро.</w:t>
      </w:r>
    </w:p>
    <w:p w:rsidR="001376D2" w:rsidRDefault="001376D2" w:rsidP="001376D2">
      <w:pPr>
        <w:rPr>
          <w:lang w:eastAsia="ru-RU"/>
        </w:rPr>
      </w:pPr>
      <w:r>
        <w:rPr>
          <w:lang w:eastAsia="ru-RU"/>
        </w:rPr>
        <w:t>Метод полного перебора выполняет перебор быстрее, но вариантов паролей при данном переборе гораздо больше.</w:t>
      </w:r>
    </w:p>
    <w:p w:rsidR="001376D2" w:rsidRDefault="001376D2" w:rsidP="001376D2">
      <w:pPr>
        <w:rPr>
          <w:lang w:eastAsia="ru-RU"/>
        </w:rPr>
      </w:pPr>
    </w:p>
    <w:p w:rsidR="005C6A05" w:rsidRDefault="001376D2" w:rsidP="001376D2">
      <w:pPr>
        <w:rPr>
          <w:lang w:eastAsia="ru-RU"/>
        </w:rPr>
      </w:pPr>
      <w:r>
        <w:rPr>
          <w:lang w:eastAsia="ru-RU"/>
        </w:rPr>
        <w:t xml:space="preserve">Исходя из этого, пользователю следует выбирать </w:t>
      </w:r>
      <w:r w:rsidR="005C6A05">
        <w:rPr>
          <w:lang w:eastAsia="ru-RU"/>
        </w:rPr>
        <w:t xml:space="preserve">такой </w:t>
      </w:r>
      <w:r>
        <w:rPr>
          <w:lang w:eastAsia="ru-RU"/>
        </w:rPr>
        <w:t>пароль, кото</w:t>
      </w:r>
      <w:r w:rsidR="005C6A05">
        <w:rPr>
          <w:lang w:eastAsia="ru-RU"/>
        </w:rPr>
        <w:t>рый не соответствует какому-либо существующему слову, особенно часто используемому, а также не является простым, благодаря чему может находиться в словарях подбора паролей, это поможет защититься от взлома перебором по словарю.</w:t>
      </w:r>
    </w:p>
    <w:p w:rsidR="005C6A05" w:rsidRDefault="005C6A05" w:rsidP="001376D2">
      <w:pPr>
        <w:rPr>
          <w:lang w:eastAsia="ru-RU"/>
        </w:rPr>
      </w:pPr>
      <w:r>
        <w:rPr>
          <w:lang w:eastAsia="ru-RU"/>
        </w:rPr>
        <w:t>Защититься о метода полного перебора поможет выбор длинного пароля, с максимальной мощностью алфавита.</w:t>
      </w:r>
      <w:bookmarkStart w:id="0" w:name="_GoBack"/>
      <w:bookmarkEnd w:id="0"/>
    </w:p>
    <w:p w:rsidR="006573F8" w:rsidRDefault="006573F8" w:rsidP="001376D2">
      <w:pPr>
        <w:rPr>
          <w:lang w:eastAsia="ru-RU"/>
        </w:rPr>
      </w:pPr>
      <w:r>
        <w:rPr>
          <w:lang w:eastAsia="ru-RU"/>
        </w:rPr>
        <w:br w:type="page"/>
      </w:r>
    </w:p>
    <w:p w:rsidR="003824B3" w:rsidRPr="004217D9" w:rsidRDefault="003824B3" w:rsidP="004217D9">
      <w:pPr>
        <w:jc w:val="center"/>
        <w:rPr>
          <w:b/>
          <w:sz w:val="32"/>
          <w:szCs w:val="32"/>
          <w:lang w:eastAsia="ru-RU"/>
        </w:rPr>
      </w:pPr>
      <w:r w:rsidRPr="004217D9">
        <w:rPr>
          <w:b/>
          <w:sz w:val="32"/>
          <w:szCs w:val="32"/>
          <w:lang w:eastAsia="ru-RU"/>
        </w:rPr>
        <w:lastRenderedPageBreak/>
        <w:t>Листинг кода</w:t>
      </w:r>
    </w:p>
    <w:p w:rsidR="0034228D" w:rsidRPr="0034228D" w:rsidRDefault="006573F8" w:rsidP="0034228D">
      <w:pPr>
        <w:rPr>
          <w:lang w:eastAsia="ru-RU"/>
        </w:rPr>
      </w:pPr>
      <w:r>
        <w:rPr>
          <w:lang w:eastAsia="ru-RU"/>
        </w:rPr>
        <w:t>https://github.com/opp2211/lab5</w:t>
      </w:r>
      <w:r w:rsidR="003824B3">
        <w:rPr>
          <w:lang w:eastAsia="ru-RU"/>
        </w:rPr>
        <w:br/>
      </w:r>
    </w:p>
    <w:sectPr w:rsidR="0034228D" w:rsidRPr="0034228D" w:rsidSect="00D135A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AF2" w:rsidRDefault="00F07AF2" w:rsidP="00D135A6">
      <w:pPr>
        <w:spacing w:after="0"/>
      </w:pPr>
      <w:r>
        <w:separator/>
      </w:r>
    </w:p>
  </w:endnote>
  <w:endnote w:type="continuationSeparator" w:id="0">
    <w:p w:rsidR="00F07AF2" w:rsidRDefault="00F07AF2" w:rsidP="00D13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87157"/>
      <w:docPartObj>
        <w:docPartGallery w:val="Page Numbers (Bottom of Page)"/>
        <w:docPartUnique/>
      </w:docPartObj>
    </w:sdtPr>
    <w:sdtEndPr/>
    <w:sdtContent>
      <w:p w:rsidR="00D135A6" w:rsidRDefault="00F4726A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C6A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35A6" w:rsidRDefault="00D135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AF2" w:rsidRDefault="00F07AF2" w:rsidP="00D135A6">
      <w:pPr>
        <w:spacing w:after="0"/>
      </w:pPr>
      <w:r>
        <w:separator/>
      </w:r>
    </w:p>
  </w:footnote>
  <w:footnote w:type="continuationSeparator" w:id="0">
    <w:p w:rsidR="00F07AF2" w:rsidRDefault="00F07AF2" w:rsidP="00D135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847"/>
    <w:multiLevelType w:val="hybridMultilevel"/>
    <w:tmpl w:val="8A6A7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02ED"/>
    <w:multiLevelType w:val="multilevel"/>
    <w:tmpl w:val="F36C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549DC"/>
    <w:multiLevelType w:val="hybridMultilevel"/>
    <w:tmpl w:val="63C28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750713"/>
    <w:multiLevelType w:val="hybridMultilevel"/>
    <w:tmpl w:val="7696D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27C0"/>
    <w:multiLevelType w:val="hybridMultilevel"/>
    <w:tmpl w:val="AF527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10192"/>
    <w:multiLevelType w:val="hybridMultilevel"/>
    <w:tmpl w:val="CB10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931F9"/>
    <w:multiLevelType w:val="hybridMultilevel"/>
    <w:tmpl w:val="9E58F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AA3"/>
    <w:rsid w:val="00016B8B"/>
    <w:rsid w:val="000A3736"/>
    <w:rsid w:val="000E5B50"/>
    <w:rsid w:val="000E63FC"/>
    <w:rsid w:val="0011781A"/>
    <w:rsid w:val="001376D2"/>
    <w:rsid w:val="0014038B"/>
    <w:rsid w:val="00142605"/>
    <w:rsid w:val="0014443E"/>
    <w:rsid w:val="001A2B26"/>
    <w:rsid w:val="001A5C09"/>
    <w:rsid w:val="00282260"/>
    <w:rsid w:val="002A04B9"/>
    <w:rsid w:val="002C3F2B"/>
    <w:rsid w:val="003359BC"/>
    <w:rsid w:val="0034228D"/>
    <w:rsid w:val="003457A2"/>
    <w:rsid w:val="003824B3"/>
    <w:rsid w:val="003A0F8C"/>
    <w:rsid w:val="003A2E13"/>
    <w:rsid w:val="003D75AA"/>
    <w:rsid w:val="00402026"/>
    <w:rsid w:val="00410C03"/>
    <w:rsid w:val="004217D9"/>
    <w:rsid w:val="00432D71"/>
    <w:rsid w:val="00444F56"/>
    <w:rsid w:val="00451DD8"/>
    <w:rsid w:val="004623A0"/>
    <w:rsid w:val="0046266C"/>
    <w:rsid w:val="004B28B2"/>
    <w:rsid w:val="004E0D18"/>
    <w:rsid w:val="004F61F4"/>
    <w:rsid w:val="00582D8B"/>
    <w:rsid w:val="005B3F35"/>
    <w:rsid w:val="005C6A05"/>
    <w:rsid w:val="005D2BBB"/>
    <w:rsid w:val="006573F8"/>
    <w:rsid w:val="006866F9"/>
    <w:rsid w:val="006A10BE"/>
    <w:rsid w:val="006E50D2"/>
    <w:rsid w:val="007340AC"/>
    <w:rsid w:val="007C5A80"/>
    <w:rsid w:val="00833C0B"/>
    <w:rsid w:val="00852A94"/>
    <w:rsid w:val="00876AA3"/>
    <w:rsid w:val="0089169D"/>
    <w:rsid w:val="008C4410"/>
    <w:rsid w:val="008C464B"/>
    <w:rsid w:val="009432ED"/>
    <w:rsid w:val="00963CBD"/>
    <w:rsid w:val="00971E80"/>
    <w:rsid w:val="009846B7"/>
    <w:rsid w:val="009B69B5"/>
    <w:rsid w:val="009C16C3"/>
    <w:rsid w:val="009E082B"/>
    <w:rsid w:val="009F654F"/>
    <w:rsid w:val="00A0168A"/>
    <w:rsid w:val="00A11116"/>
    <w:rsid w:val="00A46706"/>
    <w:rsid w:val="00A639E9"/>
    <w:rsid w:val="00AB4AB2"/>
    <w:rsid w:val="00B31185"/>
    <w:rsid w:val="00B67882"/>
    <w:rsid w:val="00B722B4"/>
    <w:rsid w:val="00BA0C34"/>
    <w:rsid w:val="00BC03A8"/>
    <w:rsid w:val="00BE68FF"/>
    <w:rsid w:val="00BF2510"/>
    <w:rsid w:val="00C63FA2"/>
    <w:rsid w:val="00C96E4F"/>
    <w:rsid w:val="00CF0225"/>
    <w:rsid w:val="00CF3784"/>
    <w:rsid w:val="00D135A6"/>
    <w:rsid w:val="00D36931"/>
    <w:rsid w:val="00D445A2"/>
    <w:rsid w:val="00D64EB8"/>
    <w:rsid w:val="00D73944"/>
    <w:rsid w:val="00DB2655"/>
    <w:rsid w:val="00DB5B9B"/>
    <w:rsid w:val="00E03F47"/>
    <w:rsid w:val="00E64257"/>
    <w:rsid w:val="00E73187"/>
    <w:rsid w:val="00EC2959"/>
    <w:rsid w:val="00ED0C5E"/>
    <w:rsid w:val="00ED7128"/>
    <w:rsid w:val="00EE2766"/>
    <w:rsid w:val="00EF41C6"/>
    <w:rsid w:val="00F07AF2"/>
    <w:rsid w:val="00F4726A"/>
    <w:rsid w:val="00F96D07"/>
    <w:rsid w:val="00FB6914"/>
    <w:rsid w:val="00FC0E11"/>
    <w:rsid w:val="00FC6931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3908541-369E-4E4B-ADDA-7CF899E8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A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451DD8"/>
    <w:pPr>
      <w:spacing w:after="0"/>
      <w:ind w:firstLine="567"/>
      <w:jc w:val="center"/>
    </w:pPr>
  </w:style>
  <w:style w:type="character" w:customStyle="1" w:styleId="Times140">
    <w:name w:val="Times 14 Знак"/>
    <w:basedOn w:val="a0"/>
    <w:link w:val="Times14"/>
    <w:rsid w:val="00451DD8"/>
    <w:rPr>
      <w:rFonts w:ascii="Times New Roman" w:hAnsi="Times New Roman"/>
      <w:sz w:val="28"/>
    </w:rPr>
  </w:style>
  <w:style w:type="paragraph" w:customStyle="1" w:styleId="TNR14">
    <w:name w:val="TNR14"/>
    <w:basedOn w:val="a"/>
    <w:link w:val="TNR140"/>
    <w:qFormat/>
    <w:rsid w:val="008C464B"/>
    <w:pPr>
      <w:spacing w:after="0"/>
      <w:ind w:firstLine="567"/>
    </w:pPr>
    <w:rPr>
      <w:rFonts w:cs="Times New Roman"/>
      <w:szCs w:val="28"/>
    </w:rPr>
  </w:style>
  <w:style w:type="character" w:customStyle="1" w:styleId="TNR140">
    <w:name w:val="TNR14 Знак"/>
    <w:basedOn w:val="a0"/>
    <w:link w:val="TNR14"/>
    <w:rsid w:val="008C464B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169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6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135A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135A6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B265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3CBD"/>
    <w:rPr>
      <w:color w:val="808080"/>
    </w:rPr>
  </w:style>
  <w:style w:type="table" w:styleId="ab">
    <w:name w:val="Table Grid"/>
    <w:basedOn w:val="a1"/>
    <w:uiPriority w:val="59"/>
    <w:rsid w:val="00F9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0E63F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8C3DE-D42A-4935-9F8E-FAE98B0E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URALSVYAZINFORM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Кирилл Мальцев</cp:lastModifiedBy>
  <cp:revision>13</cp:revision>
  <dcterms:created xsi:type="dcterms:W3CDTF">2020-01-23T07:38:00Z</dcterms:created>
  <dcterms:modified xsi:type="dcterms:W3CDTF">2021-02-16T19:58:00Z</dcterms:modified>
</cp:coreProperties>
</file>