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E6732" w14:textId="77777777" w:rsidR="006043E5" w:rsidRPr="005059F3" w:rsidRDefault="006505B9" w:rsidP="006505B9">
      <w:pPr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  <w:r w:rsidRPr="005059F3">
        <w:rPr>
          <w:rFonts w:ascii="Times New Roman" w:hAnsi="Times New Roman" w:cs="Times New Roman"/>
          <w:b/>
          <w:bCs/>
          <w:sz w:val="40"/>
          <w:szCs w:val="28"/>
          <w:lang w:val="ru-RU"/>
        </w:rPr>
        <w:t>1.</w:t>
      </w:r>
    </w:p>
    <w:p w14:paraId="0519D2A0" w14:textId="561E1423" w:rsidR="009D3D4C" w:rsidRPr="009D3D4C" w:rsidRDefault="00B81542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функционал поля «Контрольная сумма» в заголовке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</w:t>
      </w:r>
    </w:p>
    <w:p w14:paraId="7E9FF9CF" w14:textId="77777777" w:rsidR="00AA3F9E" w:rsidRPr="00AA3F9E" w:rsidRDefault="00AA3F9E" w:rsidP="00AA3F9E">
      <w:pPr>
        <w:jc w:val="both"/>
        <w:rPr>
          <w:lang w:val="ru-RU"/>
        </w:rPr>
      </w:pPr>
      <w:r w:rsidRPr="00AA3F9E">
        <w:rPr>
          <w:lang w:val="ru-RU"/>
        </w:rPr>
        <w:t>Поле «Контрольная сумма заголовка» содержит контрольную сумму, с помощью кот</w:t>
      </w:r>
      <w:r w:rsidRPr="00AA3F9E">
        <w:rPr>
          <w:lang w:val="ru-RU"/>
        </w:rPr>
        <w:t>о</w:t>
      </w:r>
      <w:r w:rsidRPr="00AA3F9E">
        <w:rPr>
          <w:lang w:val="ru-RU"/>
        </w:rPr>
        <w:t xml:space="preserve">рой каждый узел проверяет целостность заголовка путем сравнения с этим полем контрольной суммы, полученной самостоятельно. Необходимо учитывать, </w:t>
      </w:r>
      <w:proofErr w:type="gramStart"/>
      <w:r w:rsidRPr="00AA3F9E">
        <w:rPr>
          <w:lang w:val="ru-RU"/>
        </w:rPr>
        <w:t>что</w:t>
      </w:r>
      <w:proofErr w:type="gramEnd"/>
      <w:r w:rsidRPr="00AA3F9E">
        <w:rPr>
          <w:lang w:val="ru-RU"/>
        </w:rPr>
        <w:t xml:space="preserve"> так как время жизни пакета изменяется на каждом промежуточном узле, работающем на сетевом уровне, контрольная су</w:t>
      </w:r>
      <w:r w:rsidRPr="00AA3F9E">
        <w:rPr>
          <w:lang w:val="ru-RU"/>
        </w:rPr>
        <w:t>м</w:t>
      </w:r>
      <w:r w:rsidRPr="00AA3F9E">
        <w:rPr>
          <w:lang w:val="ru-RU"/>
        </w:rPr>
        <w:t>ма заголовка пересчитывается.</w:t>
      </w:r>
    </w:p>
    <w:p w14:paraId="1EB918D4" w14:textId="77F59D71" w:rsidR="00B81542" w:rsidRDefault="00B8154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функционал поля «Параметры» в заголовке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</w:t>
      </w:r>
    </w:p>
    <w:p w14:paraId="7AB3AEA0" w14:textId="5AF75CC7" w:rsidR="0020315D" w:rsidRPr="00AA3F9E" w:rsidRDefault="00AA3F9E" w:rsidP="00AA3F9E">
      <w:pPr>
        <w:jc w:val="both"/>
        <w:rPr>
          <w:lang w:val="ru-RU"/>
        </w:rPr>
      </w:pPr>
      <w:r w:rsidRPr="00AA3F9E">
        <w:rPr>
          <w:lang w:val="ru-RU"/>
        </w:rPr>
        <w:t xml:space="preserve">Поле «Параметры» используется для дополнительных опций. Данное поле является не обязательным. Опции подразделяются на 4 класса: 0 – дейтаграммы пользователя или сетевое управление, 1,3 – зарезервированы, 2 – отладка и измерение (диагностика). </w:t>
      </w:r>
    </w:p>
    <w:p w14:paraId="24A5F7A5" w14:textId="589C39FE" w:rsidR="00B81542" w:rsidRDefault="00B8154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функционал бита «Надежность» (</w:t>
      </w:r>
      <w:r w:rsidRPr="005059F3">
        <w:rPr>
          <w:rFonts w:ascii="Times New Roman" w:hAnsi="Times New Roman" w:cs="Times New Roman"/>
          <w:b/>
          <w:sz w:val="28"/>
          <w:szCs w:val="28"/>
        </w:rPr>
        <w:t>Reliability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в поле «Тип сервиса» заголовка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</w:t>
      </w:r>
    </w:p>
    <w:p w14:paraId="0AAC7913" w14:textId="77777777" w:rsidR="00AA3F9E" w:rsidRPr="00AA3F9E" w:rsidRDefault="00AA3F9E" w:rsidP="00AA3F9E">
      <w:pPr>
        <w:jc w:val="both"/>
        <w:rPr>
          <w:lang w:val="ru-RU"/>
        </w:rPr>
      </w:pPr>
      <w:r w:rsidRPr="00AA3F9E">
        <w:rPr>
          <w:lang w:val="ru-RU"/>
        </w:rPr>
        <w:t xml:space="preserve">Бит </w:t>
      </w:r>
      <w:r>
        <w:t>R</w:t>
      </w:r>
      <w:r w:rsidRPr="00AA3F9E">
        <w:rPr>
          <w:lang w:val="ru-RU"/>
        </w:rPr>
        <w:t xml:space="preserve"> (</w:t>
      </w:r>
      <w:r>
        <w:t>reliability</w:t>
      </w:r>
      <w:r w:rsidRPr="00AA3F9E">
        <w:rPr>
          <w:lang w:val="ru-RU"/>
        </w:rPr>
        <w:t xml:space="preserve"> – надежность) предъявляет требование к минимальной вероятности ошибки в канале, по которому будет отправлен данный </w:t>
      </w:r>
      <w:r>
        <w:t>IP</w:t>
      </w:r>
      <w:r w:rsidRPr="00AA3F9E">
        <w:rPr>
          <w:lang w:val="ru-RU"/>
        </w:rPr>
        <w:t>-пакет.</w:t>
      </w:r>
    </w:p>
    <w:p w14:paraId="7C69BCDB" w14:textId="108A7289" w:rsidR="00CA3F09" w:rsidRDefault="00CA3F0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функционал бита «Пропускная способность» (</w:t>
      </w:r>
      <w:r w:rsidRPr="005059F3">
        <w:rPr>
          <w:rFonts w:ascii="Times New Roman" w:hAnsi="Times New Roman" w:cs="Times New Roman"/>
          <w:b/>
          <w:sz w:val="28"/>
          <w:szCs w:val="28"/>
        </w:rPr>
        <w:t>Throughput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в поле «Тип сервиса» заголовка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</w:t>
      </w:r>
    </w:p>
    <w:p w14:paraId="3A40EF52" w14:textId="77777777" w:rsidR="00AA3F9E" w:rsidRPr="00AA3F9E" w:rsidRDefault="00AA3F9E" w:rsidP="00AA3F9E">
      <w:pPr>
        <w:jc w:val="both"/>
        <w:rPr>
          <w:lang w:val="ru-RU"/>
        </w:rPr>
      </w:pPr>
      <w:r w:rsidRPr="00AA3F9E">
        <w:rPr>
          <w:lang w:val="ru-RU"/>
        </w:rPr>
        <w:t xml:space="preserve">Бит </w:t>
      </w:r>
      <w:r>
        <w:t>T</w:t>
      </w:r>
      <w:r w:rsidRPr="00AA3F9E">
        <w:rPr>
          <w:lang w:val="ru-RU"/>
        </w:rPr>
        <w:t xml:space="preserve"> (</w:t>
      </w:r>
      <w:r>
        <w:t>throughout</w:t>
      </w:r>
      <w:r w:rsidRPr="00AA3F9E">
        <w:rPr>
          <w:lang w:val="ru-RU"/>
        </w:rPr>
        <w:t xml:space="preserve"> – пропускная способность) предъявляет требование к максимальной пропускной способности канала, по которому будет отправлен данный </w:t>
      </w:r>
      <w:r>
        <w:t>IP</w:t>
      </w:r>
      <w:r w:rsidRPr="00AA3F9E">
        <w:rPr>
          <w:lang w:val="ru-RU"/>
        </w:rPr>
        <w:t>-пакет.</w:t>
      </w:r>
    </w:p>
    <w:p w14:paraId="0EFA56AE" w14:textId="003FA69D" w:rsidR="00B81542" w:rsidRDefault="00B8154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функционал поля «Флаги» в заголовке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</w:t>
      </w:r>
    </w:p>
    <w:p w14:paraId="409C9EC3" w14:textId="77777777" w:rsidR="00AA3F9E" w:rsidRPr="00AA3F9E" w:rsidRDefault="00AA3F9E" w:rsidP="00AA3F9E">
      <w:pPr>
        <w:jc w:val="both"/>
        <w:rPr>
          <w:lang w:val="ru-RU"/>
        </w:rPr>
      </w:pPr>
      <w:r w:rsidRPr="00AA3F9E">
        <w:rPr>
          <w:lang w:val="ru-RU"/>
        </w:rPr>
        <w:t>Поле «Флаги» состоит из трех бит, которые регламентируют фрагментацию пакета:</w:t>
      </w:r>
    </w:p>
    <w:p w14:paraId="53837648" w14:textId="77777777" w:rsidR="00AA3F9E" w:rsidRPr="00AA3F9E" w:rsidRDefault="00AA3F9E" w:rsidP="00AA3F9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ru-RU"/>
        </w:rPr>
      </w:pPr>
      <w:r w:rsidRPr="00AA3F9E">
        <w:rPr>
          <w:lang w:val="ru-RU"/>
        </w:rPr>
        <w:t xml:space="preserve">старший </w:t>
      </w:r>
      <w:proofErr w:type="gramStart"/>
      <w:r w:rsidRPr="00AA3F9E">
        <w:rPr>
          <w:lang w:val="ru-RU"/>
        </w:rPr>
        <w:t>бит</w:t>
      </w:r>
      <w:proofErr w:type="gramEnd"/>
      <w:r w:rsidRPr="00AA3F9E">
        <w:rPr>
          <w:lang w:val="ru-RU"/>
        </w:rPr>
        <w:t xml:space="preserve"> зарезервирован, и его значение равно нулю;</w:t>
      </w:r>
    </w:p>
    <w:p w14:paraId="755D8105" w14:textId="77777777" w:rsidR="00AA3F9E" w:rsidRPr="00AA3F9E" w:rsidRDefault="00AA3F9E" w:rsidP="00AA3F9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ru-RU"/>
        </w:rPr>
      </w:pPr>
      <w:r w:rsidRPr="00AA3F9E">
        <w:rPr>
          <w:lang w:val="ru-RU"/>
        </w:rPr>
        <w:t>средний бит определяет, разрешена ли фрагментация пакета;</w:t>
      </w:r>
    </w:p>
    <w:p w14:paraId="1F2B86FE" w14:textId="77777777" w:rsidR="00AA3F9E" w:rsidRPr="00AA3F9E" w:rsidRDefault="00AA3F9E" w:rsidP="00AA3F9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ru-RU"/>
        </w:rPr>
      </w:pPr>
      <w:r w:rsidRPr="00AA3F9E">
        <w:rPr>
          <w:lang w:val="ru-RU"/>
        </w:rPr>
        <w:t>младший бит показывает, является ли данный фрагмент последним в серии или нет.</w:t>
      </w:r>
    </w:p>
    <w:p w14:paraId="24E78D88" w14:textId="76207337" w:rsidR="00B81542" w:rsidRDefault="00B8154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функционал поля «Протокол» в заголовке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</w:t>
      </w:r>
    </w:p>
    <w:p w14:paraId="1CDFCAD1" w14:textId="77777777" w:rsidR="00AA3F9E" w:rsidRPr="00AA3F9E" w:rsidRDefault="00AA3F9E" w:rsidP="00AA3F9E">
      <w:pPr>
        <w:jc w:val="both"/>
        <w:rPr>
          <w:lang w:val="ru-RU"/>
        </w:rPr>
      </w:pPr>
      <w:r w:rsidRPr="00AA3F9E">
        <w:rPr>
          <w:lang w:val="ru-RU"/>
        </w:rPr>
        <w:t>Поле «Протокол» содержит код вышележащего протокола, которому необходимо пер</w:t>
      </w:r>
      <w:r w:rsidRPr="00AA3F9E">
        <w:rPr>
          <w:lang w:val="ru-RU"/>
        </w:rPr>
        <w:t>е</w:t>
      </w:r>
      <w:r w:rsidRPr="00AA3F9E">
        <w:rPr>
          <w:lang w:val="ru-RU"/>
        </w:rPr>
        <w:t>дать содержимое поля «Данные». При этом это может быть как протокол транспортного уровня (</w:t>
      </w:r>
      <w:r>
        <w:t>TCP</w:t>
      </w:r>
      <w:r w:rsidRPr="00AA3F9E">
        <w:rPr>
          <w:lang w:val="ru-RU"/>
        </w:rPr>
        <w:t xml:space="preserve">, </w:t>
      </w:r>
      <w:r>
        <w:t>UDP</w:t>
      </w:r>
      <w:r w:rsidRPr="00AA3F9E">
        <w:rPr>
          <w:lang w:val="ru-RU"/>
        </w:rPr>
        <w:t>), так и протокол сетевого уровня (</w:t>
      </w:r>
      <w:r>
        <w:t>ICMP</w:t>
      </w:r>
      <w:r w:rsidRPr="00AA3F9E">
        <w:rPr>
          <w:lang w:val="ru-RU"/>
        </w:rPr>
        <w:t xml:space="preserve"> – </w:t>
      </w:r>
      <w:r w:rsidRPr="00E555D5">
        <w:t>Internet</w:t>
      </w:r>
      <w:r w:rsidRPr="00AA3F9E">
        <w:rPr>
          <w:lang w:val="ru-RU"/>
        </w:rPr>
        <w:t xml:space="preserve"> </w:t>
      </w:r>
      <w:r w:rsidRPr="00E555D5">
        <w:t>Control</w:t>
      </w:r>
      <w:r w:rsidRPr="00AA3F9E">
        <w:rPr>
          <w:lang w:val="ru-RU"/>
        </w:rPr>
        <w:t xml:space="preserve"> </w:t>
      </w:r>
      <w:r w:rsidRPr="00E555D5">
        <w:t>Message</w:t>
      </w:r>
      <w:r w:rsidRPr="00AA3F9E">
        <w:rPr>
          <w:lang w:val="ru-RU"/>
        </w:rPr>
        <w:t xml:space="preserve"> </w:t>
      </w:r>
      <w:r w:rsidRPr="00E555D5">
        <w:t>Protocol</w:t>
      </w:r>
      <w:r w:rsidRPr="00AA3F9E">
        <w:rPr>
          <w:lang w:val="ru-RU"/>
        </w:rPr>
        <w:t>, протокол межсетевых управляющих сообщений).</w:t>
      </w:r>
    </w:p>
    <w:p w14:paraId="1884DBBF" w14:textId="51500F0E" w:rsidR="00B81542" w:rsidRDefault="00B8154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функционал бита «Задержка» (</w:t>
      </w:r>
      <w:r w:rsidRPr="005059F3">
        <w:rPr>
          <w:rFonts w:ascii="Times New Roman" w:hAnsi="Times New Roman" w:cs="Times New Roman"/>
          <w:b/>
          <w:sz w:val="28"/>
          <w:szCs w:val="28"/>
        </w:rPr>
        <w:t>Delay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в поле «Тип сервиса» заголовка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</w:t>
      </w:r>
    </w:p>
    <w:p w14:paraId="2E0EA9DD" w14:textId="558C0A4B" w:rsidR="005B76DC" w:rsidRPr="008B5710" w:rsidRDefault="00AA3F9E" w:rsidP="008B5710">
      <w:pPr>
        <w:jc w:val="both"/>
        <w:rPr>
          <w:lang w:val="ru-RU"/>
        </w:rPr>
      </w:pPr>
      <w:r w:rsidRPr="00AA3F9E">
        <w:rPr>
          <w:lang w:val="ru-RU"/>
        </w:rPr>
        <w:lastRenderedPageBreak/>
        <w:t xml:space="preserve">Бит </w:t>
      </w:r>
      <w:r>
        <w:t>D</w:t>
      </w:r>
      <w:r w:rsidRPr="00AA3F9E">
        <w:rPr>
          <w:lang w:val="ru-RU"/>
        </w:rPr>
        <w:t xml:space="preserve"> (</w:t>
      </w:r>
      <w:r>
        <w:t>delay</w:t>
      </w:r>
      <w:r w:rsidRPr="00AA3F9E">
        <w:rPr>
          <w:lang w:val="ru-RU"/>
        </w:rPr>
        <w:t xml:space="preserve"> – задержка) предъявляет требование к минимальной задержке </w:t>
      </w:r>
      <w:proofErr w:type="gramStart"/>
      <w:r w:rsidRPr="00AA3F9E">
        <w:rPr>
          <w:lang w:val="ru-RU"/>
        </w:rPr>
        <w:t>данного</w:t>
      </w:r>
      <w:proofErr w:type="gramEnd"/>
      <w:r w:rsidRPr="00AA3F9E">
        <w:rPr>
          <w:lang w:val="ru-RU"/>
        </w:rPr>
        <w:t xml:space="preserve"> </w:t>
      </w:r>
      <w:r>
        <w:t>IP</w:t>
      </w:r>
      <w:r w:rsidRPr="00AA3F9E">
        <w:rPr>
          <w:lang w:val="ru-RU"/>
        </w:rPr>
        <w:t>-пакета.</w:t>
      </w:r>
    </w:p>
    <w:p w14:paraId="075E5D16" w14:textId="1DFBEA55" w:rsidR="00B81542" w:rsidRDefault="00B8154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функционал поля «Идентификатор пакета» в заголовке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</w:t>
      </w:r>
    </w:p>
    <w:p w14:paraId="0C64DD96" w14:textId="77777777" w:rsidR="008B5710" w:rsidRPr="008B5710" w:rsidRDefault="008B5710" w:rsidP="008B5710">
      <w:pPr>
        <w:jc w:val="both"/>
        <w:rPr>
          <w:lang w:val="ru-RU"/>
        </w:rPr>
      </w:pPr>
      <w:r w:rsidRPr="008B5710">
        <w:rPr>
          <w:lang w:val="ru-RU"/>
        </w:rPr>
        <w:t>Поле «Идентификатор пакета» содержит уникальный идентификатор пакета, который идентифицирует, к какому пакету относится фрагмент: все фрагменты одного пакета содержат одинаковое значение поля «Идентификатор пакета».</w:t>
      </w:r>
    </w:p>
    <w:p w14:paraId="0B7D7136" w14:textId="2E2203BD" w:rsidR="00B81542" w:rsidRDefault="00B8154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функционал поля «Заполнитель» в заголовке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</w:t>
      </w:r>
    </w:p>
    <w:p w14:paraId="521DEAA0" w14:textId="6AB5CEB2" w:rsidR="00AA3F9E" w:rsidRPr="008B5710" w:rsidRDefault="008B5710" w:rsidP="008B5710">
      <w:pPr>
        <w:jc w:val="both"/>
        <w:rPr>
          <w:lang w:val="ru-RU"/>
        </w:rPr>
      </w:pPr>
      <w:r w:rsidRPr="008B5710">
        <w:rPr>
          <w:lang w:val="ru-RU"/>
        </w:rPr>
        <w:t>Поле «Заполнитель» – поле, дополняющее при необходимости поле «Параметры» до ц</w:t>
      </w:r>
      <w:r w:rsidRPr="008B5710">
        <w:rPr>
          <w:lang w:val="ru-RU"/>
        </w:rPr>
        <w:t>е</w:t>
      </w:r>
      <w:r w:rsidRPr="008B5710">
        <w:rPr>
          <w:lang w:val="ru-RU"/>
        </w:rPr>
        <w:t>лого числа 32-битных слов. Размер поля «Параметры» определен в одном из подполей данного поля.</w:t>
      </w:r>
    </w:p>
    <w:p w14:paraId="69F6297F" w14:textId="3ABA25F8" w:rsidR="00B81542" w:rsidRDefault="00B8154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функционал поля «Время жизни» в заголовке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</w:t>
      </w:r>
    </w:p>
    <w:p w14:paraId="5BC76053" w14:textId="272686BD" w:rsidR="008B5710" w:rsidRPr="009D3D4C" w:rsidRDefault="008B5710" w:rsidP="008B5710">
      <w:pPr>
        <w:jc w:val="both"/>
        <w:rPr>
          <w:lang w:val="ru-RU"/>
        </w:rPr>
      </w:pPr>
      <w:r w:rsidRPr="008B5710">
        <w:rPr>
          <w:lang w:val="ru-RU"/>
        </w:rPr>
        <w:t>Поле «Время жизни» определяет число промежуточных устройств сетевого уровня, к</w:t>
      </w:r>
      <w:r w:rsidRPr="008B5710">
        <w:rPr>
          <w:lang w:val="ru-RU"/>
        </w:rPr>
        <w:t>о</w:t>
      </w:r>
      <w:r w:rsidRPr="008B5710">
        <w:rPr>
          <w:lang w:val="ru-RU"/>
        </w:rPr>
        <w:t>торое может пройти пакет до момента достижения получателя. Данное поле содержит зн</w:t>
      </w:r>
      <w:r>
        <w:rPr>
          <w:lang w:val="ru-RU"/>
        </w:rPr>
        <w:t>ачение, которое уменьшается</w:t>
      </w:r>
      <w:r w:rsidRPr="008B5710">
        <w:rPr>
          <w:lang w:val="ru-RU"/>
        </w:rPr>
        <w:t xml:space="preserve"> на каждом подобном устройстве. В момент достижения нулевого значения данным полем пакет уничтожается, а устройству-источнику отправляется сообщение о причине отбрасывания пакета (истекло время жизни пакета). </w:t>
      </w:r>
      <w:proofErr w:type="spellStart"/>
      <w:proofErr w:type="gramStart"/>
      <w:r>
        <w:t>Максимальное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proofErr w:type="spellStart"/>
      <w:r>
        <w:t>составляет</w:t>
      </w:r>
      <w:proofErr w:type="spellEnd"/>
      <w:r>
        <w:t xml:space="preserve"> 255.</w:t>
      </w:r>
      <w:proofErr w:type="gramEnd"/>
      <w:r w:rsidR="009D3D4C">
        <w:rPr>
          <w:lang w:val="ru-RU"/>
        </w:rPr>
        <w:t xml:space="preserve"> </w:t>
      </w:r>
    </w:p>
    <w:p w14:paraId="4E5EBBC8" w14:textId="1562D7A3" w:rsidR="00B81542" w:rsidRDefault="00B8154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функционал поля «Метка потока» в заголовке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6.</w:t>
      </w:r>
    </w:p>
    <w:p w14:paraId="37CB3232" w14:textId="5EA9C249" w:rsidR="008B5710" w:rsidRDefault="008B5710" w:rsidP="008B5710">
      <w:pPr>
        <w:jc w:val="both"/>
        <w:rPr>
          <w:lang w:val="ru-RU"/>
        </w:rPr>
      </w:pPr>
      <w:r w:rsidRPr="008B5710">
        <w:rPr>
          <w:lang w:val="ru-RU"/>
        </w:rPr>
        <w:t>Поле «Метка потока» – это псевдослучайное 20-ти битное число, задаваемое отправит</w:t>
      </w:r>
      <w:r w:rsidRPr="008B5710">
        <w:rPr>
          <w:lang w:val="ru-RU"/>
        </w:rPr>
        <w:t>е</w:t>
      </w:r>
      <w:r w:rsidRPr="008B5710">
        <w:rPr>
          <w:lang w:val="ru-RU"/>
        </w:rPr>
        <w:t xml:space="preserve">лем пакета. При обработке потока пакетов </w:t>
      </w:r>
      <w:r>
        <w:t>IP</w:t>
      </w:r>
      <w:r w:rsidRPr="008B5710">
        <w:rPr>
          <w:lang w:val="ru-RU"/>
        </w:rPr>
        <w:t xml:space="preserve"> версии 6 маршрутизаторы анализируют дополн</w:t>
      </w:r>
      <w:r w:rsidRPr="008B5710">
        <w:rPr>
          <w:lang w:val="ru-RU"/>
        </w:rPr>
        <w:t>и</w:t>
      </w:r>
      <w:r w:rsidRPr="008B5710">
        <w:rPr>
          <w:lang w:val="ru-RU"/>
        </w:rPr>
        <w:t>тельные поля и запоминают результаты о</w:t>
      </w:r>
      <w:r w:rsidR="009D3D4C">
        <w:rPr>
          <w:lang w:val="ru-RU"/>
        </w:rPr>
        <w:t>бработки в локальном КЭШе. Ключо</w:t>
      </w:r>
      <w:r w:rsidRPr="008B5710">
        <w:rPr>
          <w:lang w:val="ru-RU"/>
        </w:rPr>
        <w:t xml:space="preserve">м к такой записи служит комбинация «адрес-отправитель» - «метка потока». При наличии такой записи время на обработку пакета сокращается, что является достоинством протокола </w:t>
      </w:r>
      <w:r>
        <w:t>IP</w:t>
      </w:r>
      <w:r w:rsidRPr="008B5710">
        <w:rPr>
          <w:lang w:val="ru-RU"/>
        </w:rPr>
        <w:t xml:space="preserve"> версии 6. Стоит отм</w:t>
      </w:r>
      <w:r w:rsidRPr="008B5710">
        <w:rPr>
          <w:lang w:val="ru-RU"/>
        </w:rPr>
        <w:t>е</w:t>
      </w:r>
      <w:r w:rsidRPr="008B5710">
        <w:rPr>
          <w:lang w:val="ru-RU"/>
        </w:rPr>
        <w:t>тить, что поскольку запись является динамической, время ее жизни в локальном КЭШе мар</w:t>
      </w:r>
      <w:r w:rsidRPr="008B5710">
        <w:rPr>
          <w:lang w:val="ru-RU"/>
        </w:rPr>
        <w:t>ш</w:t>
      </w:r>
      <w:r w:rsidRPr="008B5710">
        <w:rPr>
          <w:lang w:val="ru-RU"/>
        </w:rPr>
        <w:t>рутизатора ограничено (порядка 6 секунд по умолчанию).</w:t>
      </w:r>
    </w:p>
    <w:p w14:paraId="318F4436" w14:textId="6BAE8334" w:rsidR="009D3D4C" w:rsidRPr="008B5710" w:rsidRDefault="009D3D4C" w:rsidP="008B5710">
      <w:pPr>
        <w:jc w:val="both"/>
        <w:rPr>
          <w:lang w:val="ru-RU"/>
        </w:rPr>
      </w:pPr>
      <w:r>
        <w:rPr>
          <w:lang w:val="ru-RU"/>
        </w:rPr>
        <w:t xml:space="preserve">Метка потока – случайное 20-ти битное число, задаваемое отправителем пакета. </w:t>
      </w:r>
      <w:proofErr w:type="gramStart"/>
      <w:r>
        <w:rPr>
          <w:lang w:val="ru-RU"/>
        </w:rPr>
        <w:t>Нужна</w:t>
      </w:r>
      <w:proofErr w:type="gramEnd"/>
      <w:r>
        <w:rPr>
          <w:lang w:val="ru-RU"/>
        </w:rPr>
        <w:t xml:space="preserve"> для сокращения времени обработки пакета, в случае если несколько пакетов идут от одного отправителя</w:t>
      </w:r>
    </w:p>
    <w:p w14:paraId="0BF75060" w14:textId="23FD41AC" w:rsidR="00C46D9D" w:rsidRDefault="00C46D9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основную причину разработки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6.</w:t>
      </w:r>
    </w:p>
    <w:p w14:paraId="4DE62E68" w14:textId="77777777" w:rsidR="008B5710" w:rsidRPr="008B5710" w:rsidRDefault="008B5710" w:rsidP="008B5710">
      <w:pPr>
        <w:jc w:val="both"/>
        <w:rPr>
          <w:lang w:val="ru-RU"/>
        </w:rPr>
      </w:pPr>
      <w:r w:rsidRPr="008B5710">
        <w:rPr>
          <w:lang w:val="ru-RU"/>
        </w:rPr>
        <w:t xml:space="preserve">В связи с нехваткой адресного пространства при использовании адресации </w:t>
      </w:r>
      <w:r>
        <w:t>IP</w:t>
      </w:r>
      <w:r w:rsidRPr="008B5710">
        <w:rPr>
          <w:lang w:val="ru-RU"/>
        </w:rPr>
        <w:t xml:space="preserve"> версии 4 была разработана адресация следующей версии (</w:t>
      </w:r>
      <w:r>
        <w:t>IP</w:t>
      </w:r>
      <w:r w:rsidRPr="008B5710">
        <w:rPr>
          <w:lang w:val="ru-RU"/>
        </w:rPr>
        <w:t xml:space="preserve"> версии 6), главным достоинством которой является увеличенное адресное пространство за счет использования 128 битного адреса. </w:t>
      </w:r>
    </w:p>
    <w:p w14:paraId="128F25A0" w14:textId="77777777" w:rsidR="008B5710" w:rsidRPr="008B5710" w:rsidRDefault="008B5710" w:rsidP="008B5710">
      <w:pPr>
        <w:jc w:val="both"/>
        <w:rPr>
          <w:lang w:val="ru-RU"/>
        </w:rPr>
      </w:pPr>
      <w:r w:rsidRPr="008B5710">
        <w:rPr>
          <w:lang w:val="ru-RU"/>
        </w:rPr>
        <w:t>Так же основными достоинствами нового протокола является</w:t>
      </w:r>
    </w:p>
    <w:p w14:paraId="18A31670" w14:textId="77777777" w:rsidR="008B5710" w:rsidRDefault="008B5710" w:rsidP="008B571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proofErr w:type="spellStart"/>
      <w:r>
        <w:lastRenderedPageBreak/>
        <w:t>отсутствие</w:t>
      </w:r>
      <w:proofErr w:type="spellEnd"/>
      <w:r>
        <w:t xml:space="preserve"> </w:t>
      </w:r>
      <w:proofErr w:type="spellStart"/>
      <w:r>
        <w:t>широковещательной</w:t>
      </w:r>
      <w:proofErr w:type="spellEnd"/>
      <w:r>
        <w:t xml:space="preserve"> </w:t>
      </w:r>
      <w:proofErr w:type="spellStart"/>
      <w:r>
        <w:t>рассылки</w:t>
      </w:r>
      <w:proofErr w:type="spellEnd"/>
      <w:r>
        <w:t>;</w:t>
      </w:r>
    </w:p>
    <w:p w14:paraId="43A079B7" w14:textId="77777777" w:rsidR="008B5710" w:rsidRDefault="008B5710" w:rsidP="008B571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proofErr w:type="spellStart"/>
      <w:r>
        <w:t>автоконфигурация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>;</w:t>
      </w:r>
    </w:p>
    <w:p w14:paraId="7E6A2FB4" w14:textId="77777777" w:rsidR="008B5710" w:rsidRDefault="008B5710" w:rsidP="008B571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proofErr w:type="spellStart"/>
      <w:r>
        <w:t>более</w:t>
      </w:r>
      <w:proofErr w:type="spellEnd"/>
      <w:r>
        <w:t xml:space="preserve"> </w:t>
      </w:r>
      <w:proofErr w:type="spellStart"/>
      <w:r>
        <w:t>простой</w:t>
      </w:r>
      <w:proofErr w:type="spellEnd"/>
      <w:r>
        <w:t xml:space="preserve"> </w:t>
      </w:r>
      <w:proofErr w:type="spellStart"/>
      <w:r>
        <w:t>заголовок</w:t>
      </w:r>
      <w:proofErr w:type="spellEnd"/>
      <w:r>
        <w:t xml:space="preserve">; </w:t>
      </w:r>
    </w:p>
    <w:p w14:paraId="4AB4FE82" w14:textId="77777777" w:rsidR="008B5710" w:rsidRPr="008B5710" w:rsidRDefault="008B5710" w:rsidP="008B571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lang w:val="ru-RU"/>
        </w:rPr>
      </w:pPr>
      <w:r w:rsidRPr="008B5710">
        <w:rPr>
          <w:lang w:val="ru-RU"/>
        </w:rPr>
        <w:t>мобильность – возможность мобильным пользователям (беспроводных подкл</w:t>
      </w:r>
      <w:r w:rsidRPr="008B5710">
        <w:rPr>
          <w:lang w:val="ru-RU"/>
        </w:rPr>
        <w:t>ю</w:t>
      </w:r>
      <w:r w:rsidRPr="008B5710">
        <w:rPr>
          <w:lang w:val="ru-RU"/>
        </w:rPr>
        <w:t xml:space="preserve">чений) перемещаться между сетями, которая была реализована в </w:t>
      </w:r>
      <w:r>
        <w:t>IP</w:t>
      </w:r>
      <w:r w:rsidRPr="008B5710">
        <w:rPr>
          <w:lang w:val="ru-RU"/>
        </w:rPr>
        <w:t xml:space="preserve"> версии 4 в виде дополн</w:t>
      </w:r>
      <w:r w:rsidRPr="008B5710">
        <w:rPr>
          <w:lang w:val="ru-RU"/>
        </w:rPr>
        <w:t>и</w:t>
      </w:r>
      <w:r w:rsidRPr="008B5710">
        <w:rPr>
          <w:lang w:val="ru-RU"/>
        </w:rPr>
        <w:t>тельной конфигурации;</w:t>
      </w:r>
    </w:p>
    <w:p w14:paraId="1ED0C236" w14:textId="593EE0A2" w:rsidR="008B5710" w:rsidRPr="008B5710" w:rsidRDefault="008B5710" w:rsidP="008B571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lang w:val="ru-RU"/>
        </w:rPr>
      </w:pPr>
      <w:r w:rsidRPr="008B5710">
        <w:rPr>
          <w:lang w:val="ru-RU"/>
        </w:rPr>
        <w:t xml:space="preserve">безопасность – стандарт </w:t>
      </w:r>
      <w:r>
        <w:t>IPsec</w:t>
      </w:r>
      <w:r w:rsidRPr="008B5710">
        <w:rPr>
          <w:lang w:val="ru-RU"/>
        </w:rPr>
        <w:t xml:space="preserve"> является обязательным в </w:t>
      </w:r>
      <w:r>
        <w:t>IP</w:t>
      </w:r>
      <w:r w:rsidRPr="008B5710">
        <w:rPr>
          <w:lang w:val="ru-RU"/>
        </w:rPr>
        <w:t xml:space="preserve"> версии 6.</w:t>
      </w:r>
    </w:p>
    <w:p w14:paraId="240A1801" w14:textId="56EB4DED" w:rsidR="00B81542" w:rsidRDefault="00CA3F0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функционал поля «Контрольная сумма» в заголовке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6.</w:t>
      </w:r>
    </w:p>
    <w:p w14:paraId="1C074B19" w14:textId="67358818" w:rsidR="008B5710" w:rsidRPr="009D3D4C" w:rsidRDefault="009D3D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заголовке </w:t>
      </w:r>
      <w:r>
        <w:rPr>
          <w:rFonts w:ascii="Times New Roman" w:hAnsi="Times New Roman" w:cs="Times New Roman"/>
          <w:sz w:val="28"/>
          <w:szCs w:val="28"/>
        </w:rPr>
        <w:t>IPV</w:t>
      </w:r>
      <w:r w:rsidRPr="009D3D4C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</w:t>
      </w:r>
      <w:r w:rsidRPr="009D3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контрольной суммы нет</w:t>
      </w:r>
    </w:p>
    <w:p w14:paraId="0BB2E367" w14:textId="68CAA25C" w:rsidR="009D3D4C" w:rsidRDefault="00926730">
      <w:pPr>
        <w:rPr>
          <w:rFonts w:ascii="Times New Roman" w:hAnsi="Times New Roman" w:cs="Times New Roman"/>
          <w:b/>
          <w:sz w:val="28"/>
          <w:szCs w:val="28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повышает отказоустойчивость при реализации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FDDI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сравнению с протоколом </w:t>
      </w:r>
      <w:r w:rsidRPr="005059F3">
        <w:rPr>
          <w:rFonts w:ascii="Times New Roman" w:hAnsi="Times New Roman" w:cs="Times New Roman"/>
          <w:b/>
          <w:sz w:val="28"/>
          <w:szCs w:val="28"/>
        </w:rPr>
        <w:t>Token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Ring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40C38940" w14:textId="62A9248A" w:rsidR="009D3D4C" w:rsidRPr="009D3D4C" w:rsidRDefault="009D3D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норме активно только одно кольцо, но в случае сбоя, вспомогательное кольцо соединяется 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активным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сеть продолжает работу</w:t>
      </w:r>
    </w:p>
    <w:p w14:paraId="5ED8CCE8" w14:textId="16375AF9" w:rsidR="008B5710" w:rsidRPr="00CB1360" w:rsidRDefault="00CB13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двойного кольца – основного и вспомогательного</w:t>
      </w:r>
    </w:p>
    <w:p w14:paraId="63EB579E" w14:textId="20ED0312" w:rsidR="00926730" w:rsidRDefault="0092673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Каким образом определяется время удержания маркера в протоколе </w:t>
      </w:r>
      <w:r w:rsidRPr="005059F3">
        <w:rPr>
          <w:rFonts w:ascii="Times New Roman" w:hAnsi="Times New Roman" w:cs="Times New Roman"/>
          <w:b/>
          <w:sz w:val="28"/>
          <w:szCs w:val="28"/>
        </w:rPr>
        <w:t>FDDI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 передаче </w:t>
      </w:r>
      <w:proofErr w:type="spellStart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ассинхронного</w:t>
      </w:r>
      <w:proofErr w:type="spellEnd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трафика?</w:t>
      </w:r>
    </w:p>
    <w:p w14:paraId="063E33BA" w14:textId="77777777" w:rsidR="00CB1360" w:rsidRDefault="00CB1360" w:rsidP="00CB1360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Асинхронный трафик </w:t>
      </w:r>
      <w:proofErr w:type="gramStart"/>
      <w:r>
        <w:rPr>
          <w:color w:val="000000"/>
          <w:sz w:val="28"/>
          <w:szCs w:val="28"/>
        </w:rPr>
        <w:t>смотрит</w:t>
      </w:r>
      <w:proofErr w:type="gramEnd"/>
      <w:r>
        <w:rPr>
          <w:color w:val="000000"/>
          <w:sz w:val="28"/>
          <w:szCs w:val="28"/>
        </w:rPr>
        <w:t xml:space="preserve"> сколько времени требуется чтобы пройти полный круг по кольцу, какая разница во времени с устареванием: если меньше 0 - отправляет, иначе ничего не передает.</w:t>
      </w:r>
    </w:p>
    <w:p w14:paraId="64A9D09B" w14:textId="19A9F62E" w:rsidR="00CB1360" w:rsidRPr="00CB1360" w:rsidRDefault="00CB13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B1360">
        <w:rPr>
          <w:rFonts w:ascii="Tahoma" w:hAnsi="Tahoma" w:cs="Tahoma"/>
          <w:color w:val="003264"/>
          <w:sz w:val="20"/>
          <w:szCs w:val="20"/>
          <w:shd w:val="clear" w:color="auto" w:fill="FFFFFF"/>
          <w:lang w:val="ru-RU"/>
        </w:rPr>
        <w:t xml:space="preserve">Таким образом, при очередном поступлении маркера для передачи асинхронного кадра сравнивается фактическое время оборота маркера </w:t>
      </w:r>
      <w:r>
        <w:rPr>
          <w:rFonts w:ascii="Tahoma" w:hAnsi="Tahoma" w:cs="Tahoma"/>
          <w:color w:val="003264"/>
          <w:sz w:val="20"/>
          <w:szCs w:val="20"/>
          <w:shd w:val="clear" w:color="auto" w:fill="FFFFFF"/>
        </w:rPr>
        <w:t>TRT</w:t>
      </w:r>
      <w:r w:rsidRPr="00CB1360">
        <w:rPr>
          <w:rFonts w:ascii="Tahoma" w:hAnsi="Tahoma" w:cs="Tahoma"/>
          <w:color w:val="003264"/>
          <w:sz w:val="20"/>
          <w:szCs w:val="20"/>
          <w:shd w:val="clear" w:color="auto" w:fill="FFFFFF"/>
          <w:lang w:val="ru-RU"/>
        </w:rPr>
        <w:t xml:space="preserve"> с максимально возможным</w:t>
      </w:r>
      <w:proofErr w:type="gramStart"/>
      <w:r w:rsidRPr="00CB1360">
        <w:rPr>
          <w:rFonts w:ascii="Tahoma" w:hAnsi="Tahoma" w:cs="Tahoma"/>
          <w:color w:val="003264"/>
          <w:sz w:val="20"/>
          <w:szCs w:val="20"/>
          <w:shd w:val="clear" w:color="auto" w:fill="FFFFFF"/>
          <w:lang w:val="ru-RU"/>
        </w:rPr>
        <w:t xml:space="preserve"> Т</w:t>
      </w:r>
      <w:proofErr w:type="gramEnd"/>
      <w:r w:rsidRPr="00CB1360">
        <w:rPr>
          <w:rFonts w:ascii="Tahoma" w:hAnsi="Tahoma" w:cs="Tahoma"/>
          <w:color w:val="003264"/>
          <w:sz w:val="20"/>
          <w:szCs w:val="20"/>
          <w:shd w:val="clear" w:color="auto" w:fill="FFFFFF"/>
          <w:lang w:val="ru-RU"/>
        </w:rPr>
        <w:t>_0рг. Если кольцо не перегружено, то маркер приходит раньше, чем истекает интервал</w:t>
      </w:r>
      <w:proofErr w:type="gramStart"/>
      <w:r w:rsidRPr="00CB1360">
        <w:rPr>
          <w:rFonts w:ascii="Tahoma" w:hAnsi="Tahoma" w:cs="Tahoma"/>
          <w:color w:val="003264"/>
          <w:sz w:val="20"/>
          <w:szCs w:val="20"/>
          <w:shd w:val="clear" w:color="auto" w:fill="FFFFFF"/>
          <w:lang w:val="ru-RU"/>
        </w:rPr>
        <w:t xml:space="preserve"> Т</w:t>
      </w:r>
      <w:proofErr w:type="gramEnd"/>
      <w:r w:rsidRPr="00CB1360">
        <w:rPr>
          <w:rFonts w:ascii="Tahoma" w:hAnsi="Tahoma" w:cs="Tahoma"/>
          <w:color w:val="003264"/>
          <w:sz w:val="20"/>
          <w:szCs w:val="20"/>
          <w:shd w:val="clear" w:color="auto" w:fill="FFFFFF"/>
          <w:lang w:val="ru-RU"/>
        </w:rPr>
        <w:t xml:space="preserve">_0рг, то есть </w:t>
      </w:r>
      <w:r>
        <w:rPr>
          <w:rFonts w:ascii="Tahoma" w:hAnsi="Tahoma" w:cs="Tahoma"/>
          <w:color w:val="003264"/>
          <w:sz w:val="20"/>
          <w:szCs w:val="20"/>
          <w:shd w:val="clear" w:color="auto" w:fill="FFFFFF"/>
        </w:rPr>
        <w:t>TRT</w:t>
      </w:r>
      <w:r w:rsidRPr="00CB1360">
        <w:rPr>
          <w:rFonts w:ascii="Tahoma" w:hAnsi="Tahoma" w:cs="Tahoma"/>
          <w:color w:val="003264"/>
          <w:sz w:val="20"/>
          <w:szCs w:val="20"/>
          <w:shd w:val="clear" w:color="auto" w:fill="FFFFFF"/>
          <w:lang w:val="ru-RU"/>
        </w:rPr>
        <w:t xml:space="preserve"> &lt; Т_0рг. В этом случае станции разрешается захватить маркер и передать свой кадр (или кадры) в кольцо. </w:t>
      </w:r>
      <w:proofErr w:type="gramStart"/>
      <w:r w:rsidRPr="00CB1360">
        <w:rPr>
          <w:rFonts w:ascii="Tahoma" w:hAnsi="Tahoma" w:cs="Tahoma"/>
          <w:color w:val="003264"/>
          <w:sz w:val="20"/>
          <w:szCs w:val="20"/>
          <w:shd w:val="clear" w:color="auto" w:fill="FFFFFF"/>
          <w:lang w:val="ru-RU"/>
        </w:rPr>
        <w:t xml:space="preserve">Время удержания маркера ТНТ равно разности </w:t>
      </w:r>
      <w:r>
        <w:rPr>
          <w:rFonts w:ascii="Tahoma" w:hAnsi="Tahoma" w:cs="Tahoma"/>
          <w:color w:val="003264"/>
          <w:sz w:val="20"/>
          <w:szCs w:val="20"/>
          <w:shd w:val="clear" w:color="auto" w:fill="FFFFFF"/>
        </w:rPr>
        <w:t>T</w:t>
      </w:r>
      <w:r w:rsidRPr="00CB1360">
        <w:rPr>
          <w:rFonts w:ascii="Tahoma" w:hAnsi="Tahoma" w:cs="Tahoma"/>
          <w:color w:val="003264"/>
          <w:sz w:val="20"/>
          <w:szCs w:val="20"/>
          <w:shd w:val="clear" w:color="auto" w:fill="FFFFFF"/>
          <w:lang w:val="ru-RU"/>
        </w:rPr>
        <w:t>_0</w:t>
      </w:r>
      <w:proofErr w:type="spellStart"/>
      <w:r>
        <w:rPr>
          <w:rFonts w:ascii="Tahoma" w:hAnsi="Tahoma" w:cs="Tahoma"/>
          <w:color w:val="003264"/>
          <w:sz w:val="20"/>
          <w:szCs w:val="20"/>
          <w:shd w:val="clear" w:color="auto" w:fill="FFFFFF"/>
        </w:rPr>
        <w:t>pr</w:t>
      </w:r>
      <w:proofErr w:type="spellEnd"/>
      <w:r w:rsidRPr="00CB1360">
        <w:rPr>
          <w:rFonts w:ascii="Tahoma" w:hAnsi="Tahoma" w:cs="Tahoma"/>
          <w:color w:val="003264"/>
          <w:sz w:val="20"/>
          <w:szCs w:val="20"/>
          <w:shd w:val="clear" w:color="auto" w:fill="FFFFFF"/>
          <w:lang w:val="ru-RU"/>
        </w:rPr>
        <w:t xml:space="preserve"> - </w:t>
      </w:r>
      <w:r>
        <w:rPr>
          <w:rFonts w:ascii="Tahoma" w:hAnsi="Tahoma" w:cs="Tahoma"/>
          <w:color w:val="003264"/>
          <w:sz w:val="20"/>
          <w:szCs w:val="20"/>
          <w:shd w:val="clear" w:color="auto" w:fill="FFFFFF"/>
        </w:rPr>
        <w:t>TRT</w:t>
      </w:r>
      <w:r w:rsidRPr="00CB1360">
        <w:rPr>
          <w:rFonts w:ascii="Tahoma" w:hAnsi="Tahoma" w:cs="Tahoma"/>
          <w:color w:val="003264"/>
          <w:sz w:val="20"/>
          <w:szCs w:val="20"/>
          <w:shd w:val="clear" w:color="auto" w:fill="FFFFFF"/>
          <w:lang w:val="ru-RU"/>
        </w:rPr>
        <w:t>, и в течение этого времени станция передает в кольцо столько асинхронных кадров, сколько успеет.</w:t>
      </w:r>
      <w:r>
        <w:rPr>
          <w:rFonts w:ascii="Tahoma" w:hAnsi="Tahoma" w:cs="Tahoma"/>
          <w:color w:val="003264"/>
          <w:sz w:val="20"/>
          <w:szCs w:val="20"/>
          <w:shd w:val="clear" w:color="auto" w:fill="FFFFFF"/>
          <w:lang w:val="ru-RU"/>
        </w:rPr>
        <w:t>)</w:t>
      </w:r>
      <w:proofErr w:type="gramEnd"/>
    </w:p>
    <w:p w14:paraId="3F9B8C13" w14:textId="0577923E" w:rsidR="00AA297E" w:rsidRDefault="00AA297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приоритеты трафика, которые используются в протоколе </w:t>
      </w:r>
      <w:r w:rsidRPr="005059F3">
        <w:rPr>
          <w:rFonts w:ascii="Times New Roman" w:hAnsi="Times New Roman" w:cs="Times New Roman"/>
          <w:b/>
          <w:sz w:val="28"/>
          <w:szCs w:val="28"/>
        </w:rPr>
        <w:t>FDDI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275600D3" w14:textId="77777777" w:rsidR="009F3E3C" w:rsidRDefault="009F3E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Синхронный трафик должен передаться сразу же</w:t>
      </w:r>
    </w:p>
    <w:p w14:paraId="232D080A" w14:textId="6D87E58A" w:rsidR="00CB1360" w:rsidRPr="009F3E3C" w:rsidRDefault="009F3E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Асинхронный трафик смотрит время прохода по кругу </w:t>
      </w:r>
      <w:r w:rsidRPr="009F3E3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7321855" w14:textId="0763AFCF" w:rsidR="006505B9" w:rsidRPr="005059F3" w:rsidRDefault="006505B9">
      <w:pPr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  <w:r w:rsidRPr="005059F3">
        <w:rPr>
          <w:rFonts w:ascii="Times New Roman" w:hAnsi="Times New Roman" w:cs="Times New Roman"/>
          <w:b/>
          <w:bCs/>
          <w:sz w:val="40"/>
          <w:szCs w:val="28"/>
          <w:lang w:val="ru-RU"/>
        </w:rPr>
        <w:lastRenderedPageBreak/>
        <w:t>2.</w:t>
      </w:r>
    </w:p>
    <w:p w14:paraId="6BA2569B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Hlk118844594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Узел имеет адрес 159.45.1.1 и маску 255.255.255.128. Напишите: класс первоначально заданной сети, адрес сети, адрес и номер подсети, адрес и номер узла.</w:t>
      </w:r>
    </w:p>
    <w:p w14:paraId="64443A78" w14:textId="2B5F485E" w:rsidR="00856033" w:rsidRDefault="00856033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8560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 сети - 159.45.0.0, адрес подсети - 159.45.1.0, номер подсети – 2, адрес узла – 159.45.1.1, номер узла - 1</w:t>
      </w:r>
    </w:p>
    <w:p w14:paraId="4DE171EB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Hlk118844610"/>
      <w:bookmarkEnd w:id="0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Подсеть имеет адрес 10.16.0.0/24. Определите количество узлов, доступных в каждой подсети.</w:t>
      </w:r>
    </w:p>
    <w:p w14:paraId="0168190A" w14:textId="3C1E1D3F" w:rsidR="00856033" w:rsidRPr="00856033" w:rsidRDefault="00856033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256-2=254 узла</w:t>
      </w:r>
    </w:p>
    <w:bookmarkEnd w:id="1"/>
    <w:p w14:paraId="5CDC16B7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Узел имеет адрес 140.45.1.1 и маску 255.255.255.128. Напишите: класс первоначально заданной сети, адрес сети, адрес и номер подсети, адрес и номер узла.</w:t>
      </w:r>
    </w:p>
    <w:p w14:paraId="31F5A722" w14:textId="0C04697C" w:rsidR="00856033" w:rsidRPr="00856033" w:rsidRDefault="00856033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адрес сети – 140.45.0.0, адрес подсети 140.45.1.0, номер подсети – 2, адрес узла – 140.45.1.1, номер узла - 1</w:t>
      </w:r>
    </w:p>
    <w:p w14:paraId="02605C3A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Подсеть имеет адрес 192.168.1.0/28. Определите количество узлов, доступных в каждой подсети.</w:t>
      </w:r>
    </w:p>
    <w:p w14:paraId="204F5F83" w14:textId="0B05ED46" w:rsidR="00856033" w:rsidRPr="00856033" w:rsidRDefault="00856033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033">
        <w:rPr>
          <w:rFonts w:ascii="Times New Roman" w:hAnsi="Times New Roman" w:cs="Times New Roman"/>
          <w:sz w:val="28"/>
          <w:szCs w:val="28"/>
          <w:lang w:val="ru-RU"/>
        </w:rPr>
        <w:t>16-2=</w:t>
      </w:r>
      <w:r w:rsidR="00B32306">
        <w:rPr>
          <w:rFonts w:ascii="Times New Roman" w:hAnsi="Times New Roman" w:cs="Times New Roman"/>
          <w:sz w:val="28"/>
          <w:szCs w:val="28"/>
          <w:lang w:val="ru-RU"/>
        </w:rPr>
        <w:t>14 узлов</w:t>
      </w:r>
    </w:p>
    <w:p w14:paraId="45BEC635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Узел имеет адрес 223.45.1.130 и маску 255.255.255.192. Напишите: класс первоначально заданной сети, адрес сети, адрес и номер подсети, адрес и номер узла.</w:t>
      </w:r>
    </w:p>
    <w:p w14:paraId="7D6C5883" w14:textId="292BBD33" w:rsidR="00B32306" w:rsidRPr="00B32306" w:rsidRDefault="00B32306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адрес сети 223.45.1.0, адрес подсети – 223.45.1.128, номер подсети – 2, адрес узла 223.45.1.130, номер узла – 2   </w:t>
      </w:r>
    </w:p>
    <w:p w14:paraId="42C6AE61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Hlk118844639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Узел имеет адрес 192.168.255.0/23. Напишите адрес сети.</w:t>
      </w:r>
    </w:p>
    <w:p w14:paraId="7FA7BA57" w14:textId="41E3CF64" w:rsidR="00B32306" w:rsidRPr="002619B3" w:rsidRDefault="002619B3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сети - 192.168.254</w:t>
      </w:r>
      <w:r w:rsidR="00B32306">
        <w:rPr>
          <w:rFonts w:ascii="Times New Roman" w:hAnsi="Times New Roman" w:cs="Times New Roman"/>
          <w:sz w:val="28"/>
          <w:szCs w:val="28"/>
          <w:lang w:val="ru-RU"/>
        </w:rPr>
        <w:t>.0</w:t>
      </w:r>
      <w:r w:rsidRPr="002619B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14:paraId="1C9627BF" w14:textId="619969C9" w:rsidR="002619B3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Hlk118844679"/>
      <w:bookmarkEnd w:id="2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Дана сеть 192.168.1.0/24. Найдите маску, предоставляющую 256 хостов в подсети.</w:t>
      </w:r>
    </w:p>
    <w:p w14:paraId="46C76E80" w14:textId="2821383F" w:rsidR="002619B3" w:rsidRPr="002619B3" w:rsidRDefault="002619B3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19B3">
        <w:rPr>
          <w:rFonts w:ascii="Times New Roman" w:hAnsi="Times New Roman" w:cs="Times New Roman"/>
          <w:sz w:val="28"/>
          <w:szCs w:val="28"/>
          <w:lang w:val="ru-RU"/>
        </w:rPr>
        <w:t>ХУЙНЯ НЕВОЗМОЖН</w:t>
      </w:r>
      <w:proofErr w:type="gramStart"/>
      <w:r w:rsidRPr="002619B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B301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B3019">
        <w:rPr>
          <w:rFonts w:ascii="Times New Roman" w:hAnsi="Times New Roman" w:cs="Times New Roman"/>
          <w:sz w:val="28"/>
          <w:szCs w:val="28"/>
          <w:lang w:val="ru-RU"/>
        </w:rPr>
        <w:t>при маске в 23 бита стирается 1)</w:t>
      </w:r>
    </w:p>
    <w:bookmarkEnd w:id="3"/>
    <w:p w14:paraId="7587EAA6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Узел имеет адрес 192.168.1.0/16. Напишите адрес сети.</w:t>
      </w:r>
    </w:p>
    <w:p w14:paraId="1D77965D" w14:textId="17C307C7" w:rsidR="00CB3019" w:rsidRPr="00CB3019" w:rsidRDefault="00CB3019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192.168.0.0</w:t>
      </w:r>
    </w:p>
    <w:p w14:paraId="7A41C881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Узел имеет адрес 190.45.1.130 и маску 255.255.255.192. Напишите: класс первоначально заданной сети, адрес сети, адрес и номер подсети, адрес и номер узла.</w:t>
      </w:r>
    </w:p>
    <w:p w14:paraId="300E2EAB" w14:textId="4EA9D5AE" w:rsidR="00CB3019" w:rsidRPr="00CB3019" w:rsidRDefault="00CB3019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–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адрес сети – 190.45.0.0, адрес подсети – 190.45.1.128, номер подсети – 2, адрес узла – 190.45.1.130, номер узла – 2    </w:t>
      </w:r>
    </w:p>
    <w:p w14:paraId="48B5F3C6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Подсеть имеет адрес 10.16.0.0/24. Определите количество узлов, доступных в каждой подсети.</w:t>
      </w:r>
    </w:p>
    <w:p w14:paraId="33A12965" w14:textId="48BDD1A5" w:rsidR="00CB3019" w:rsidRPr="00CB3019" w:rsidRDefault="00CB3019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254 узла</w:t>
      </w:r>
    </w:p>
    <w:p w14:paraId="0755D6F6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Узел имеет адрес 96.0.0.0/2. Напишите адрес сети.</w:t>
      </w:r>
    </w:p>
    <w:p w14:paraId="17988B6E" w14:textId="7164BD36" w:rsidR="00CB3019" w:rsidRPr="00CB3019" w:rsidRDefault="00CB3019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019">
        <w:rPr>
          <w:rFonts w:ascii="Times New Roman" w:hAnsi="Times New Roman" w:cs="Times New Roman"/>
          <w:sz w:val="28"/>
          <w:szCs w:val="28"/>
          <w:lang w:val="ru-RU"/>
        </w:rPr>
        <w:t>64.0.0.0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/2      </w:t>
      </w:r>
    </w:p>
    <w:p w14:paraId="1B563FB8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Подсеть имеет адрес 10.16.0.0/29. Определите количество узлов, доступных в каждой подсети.</w:t>
      </w:r>
    </w:p>
    <w:p w14:paraId="40BBAE63" w14:textId="7B1DE9D9" w:rsidR="00CB3019" w:rsidRPr="00CB3019" w:rsidRDefault="00CB3019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56D736F5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Подсеть имеет адрес 192.168.1.0/26. Определите количество доступных подсетей.</w:t>
      </w:r>
    </w:p>
    <w:p w14:paraId="6E430DE0" w14:textId="1D783899" w:rsidR="00E01262" w:rsidRPr="00E01262" w:rsidRDefault="00E01262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</w:p>
    <w:p w14:paraId="196428ED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Подсеть имеет адрес 192.168.1.0/28. Определите количество узлов, доступных в каждой подсети.</w:t>
      </w:r>
    </w:p>
    <w:p w14:paraId="2820008D" w14:textId="6EC1F930" w:rsidR="00E01262" w:rsidRPr="00E01262" w:rsidRDefault="00E01262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16-2=14 узлов</w:t>
      </w:r>
    </w:p>
    <w:p w14:paraId="3282D05C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Подсеть имеет адрес 10.16.0.0/24. Определите количество узлов, доступных в каждой подсети.</w:t>
      </w:r>
    </w:p>
    <w:p w14:paraId="228189B8" w14:textId="5E8D253E" w:rsidR="00E01262" w:rsidRPr="00E01262" w:rsidRDefault="00E01262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254 узла</w:t>
      </w:r>
    </w:p>
    <w:p w14:paraId="5F801F1B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Узел имеет адрес 172.64.2.0/12. Напишите адрес сети.</w:t>
      </w:r>
    </w:p>
    <w:p w14:paraId="67DAADB6" w14:textId="4369D73B" w:rsidR="00E01262" w:rsidRPr="00E01262" w:rsidRDefault="00E01262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172.64.0.0</w:t>
      </w:r>
      <w:r w:rsidRPr="00E01262">
        <w:rPr>
          <w:rFonts w:ascii="Times New Roman" w:hAnsi="Times New Roman" w:cs="Times New Roman"/>
          <w:sz w:val="28"/>
          <w:szCs w:val="28"/>
          <w:lang w:val="ru-RU"/>
        </w:rPr>
        <w:t>/12</w:t>
      </w:r>
    </w:p>
    <w:p w14:paraId="2554FEE5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Узел имеет адрес 90.45.1.1 и маску 255.255.0.0. Напишите: класс сети, адрес и номер сети, адрес и номер подсети, адрес узла.</w:t>
      </w:r>
    </w:p>
    <w:p w14:paraId="4E72C90D" w14:textId="61E632AF" w:rsidR="00E01262" w:rsidRPr="00E01262" w:rsidRDefault="00E01262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– </w:t>
      </w:r>
      <w:r w:rsidR="0089615B">
        <w:rPr>
          <w:rFonts w:ascii="Times New Roman" w:hAnsi="Times New Roman" w:cs="Times New Roman"/>
          <w:sz w:val="28"/>
          <w:szCs w:val="28"/>
          <w:lang w:val="ru-RU"/>
        </w:rPr>
        <w:t>А, адрес сети 90.0.0.0, номер сети – 90.45.0.0., адрес подсети – 90.45.0.0, номер подсети – 46, адрес узла 90.45.1.1</w:t>
      </w:r>
    </w:p>
    <w:p w14:paraId="165C3D24" w14:textId="4CDECB7C" w:rsidR="006505B9" w:rsidRPr="005059F3" w:rsidRDefault="006505B9">
      <w:pPr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  <w:r w:rsidRPr="005059F3">
        <w:rPr>
          <w:rFonts w:ascii="Times New Roman" w:hAnsi="Times New Roman" w:cs="Times New Roman"/>
          <w:b/>
          <w:bCs/>
          <w:sz w:val="40"/>
          <w:szCs w:val="28"/>
          <w:lang w:val="ru-RU"/>
        </w:rPr>
        <w:lastRenderedPageBreak/>
        <w:t>3.</w:t>
      </w:r>
    </w:p>
    <w:p w14:paraId="6F35470B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 </w:t>
      </w:r>
      <w:proofErr w:type="gramStart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счет</w:t>
      </w:r>
      <w:proofErr w:type="gramEnd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какого механизма утилита </w:t>
      </w:r>
      <w:r w:rsidRPr="005059F3">
        <w:rPr>
          <w:rFonts w:ascii="Times New Roman" w:hAnsi="Times New Roman" w:cs="Times New Roman"/>
          <w:b/>
          <w:sz w:val="28"/>
          <w:szCs w:val="28"/>
        </w:rPr>
        <w:t>tracert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получает </w:t>
      </w:r>
      <w:r w:rsidRPr="005059F3">
        <w:rPr>
          <w:rFonts w:ascii="Times New Roman" w:hAnsi="Times New Roman" w:cs="Times New Roman"/>
          <w:b/>
          <w:sz w:val="28"/>
          <w:szCs w:val="28"/>
        </w:rPr>
        <w:t>ICMP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-сообщения от каждого промежуточного узла маршрута?</w:t>
      </w:r>
    </w:p>
    <w:p w14:paraId="706785F1" w14:textId="32ED6C09" w:rsidR="00BD7168" w:rsidRPr="00BD7168" w:rsidRDefault="00BD7168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 xml:space="preserve">За счёт увеличения </w:t>
      </w:r>
      <w:r>
        <w:rPr>
          <w:color w:val="000000"/>
          <w:sz w:val="28"/>
          <w:szCs w:val="28"/>
          <w:shd w:val="clear" w:color="auto" w:fill="FFFFFF"/>
        </w:rPr>
        <w:t>TTL</w:t>
      </w:r>
      <w:r w:rsidRPr="00BD7168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>на 1, каждый новый запрос, пока запрос не дойдёт до получателя</w:t>
      </w:r>
    </w:p>
    <w:p w14:paraId="69F36535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помощью чего можно получить уникальный идентификатор интерфейса в адресах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6?</w:t>
      </w:r>
    </w:p>
    <w:p w14:paraId="513FA3D1" w14:textId="740FF2E5" w:rsidR="00D97416" w:rsidRPr="00BD7168" w:rsidRDefault="00BD7168" w:rsidP="00650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DHCP V6</w:t>
      </w:r>
    </w:p>
    <w:p w14:paraId="397E97F8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термин «групповой адрес». Приведите пример.</w:t>
      </w:r>
    </w:p>
    <w:p w14:paraId="72D4FDEE" w14:textId="77777777" w:rsidR="00705F10" w:rsidRPr="00705F10" w:rsidRDefault="00705F10" w:rsidP="00BD7168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proofErr w:type="gramStart"/>
      <w:r w:rsidRPr="00705F10">
        <w:rPr>
          <w:rFonts w:ascii="Times New Roman" w:hAnsi="Times New Roman" w:cs="Times New Roman"/>
          <w:sz w:val="24"/>
        </w:rPr>
        <w:t>multicast</w:t>
      </w:r>
      <w:proofErr w:type="gramEnd"/>
      <w:r w:rsidRPr="00705F10">
        <w:rPr>
          <w:rFonts w:ascii="Times New Roman" w:hAnsi="Times New Roman" w:cs="Times New Roman"/>
          <w:sz w:val="24"/>
          <w:lang w:val="ru-RU"/>
        </w:rPr>
        <w:t xml:space="preserve"> - означает, что данный пакет должен быть доставлен сразу нескольким узлам, которые образуют группу с номером, указанным в поле адреса. Узлы сами идентифицируют себя, то есть определяют, к какой из групп они относятся. Один и тот же узел может входить в несколько групп. Такие сообщения в отличие от </w:t>
      </w:r>
      <w:proofErr w:type="gramStart"/>
      <w:r w:rsidRPr="00705F10">
        <w:rPr>
          <w:rFonts w:ascii="Times New Roman" w:hAnsi="Times New Roman" w:cs="Times New Roman"/>
          <w:sz w:val="24"/>
          <w:lang w:val="ru-RU"/>
        </w:rPr>
        <w:t>широковещательных</w:t>
      </w:r>
      <w:proofErr w:type="gramEnd"/>
      <w:r w:rsidRPr="00705F10">
        <w:rPr>
          <w:rFonts w:ascii="Times New Roman" w:hAnsi="Times New Roman" w:cs="Times New Roman"/>
          <w:sz w:val="24"/>
          <w:lang w:val="ru-RU"/>
        </w:rPr>
        <w:t xml:space="preserve"> называются </w:t>
      </w:r>
      <w:proofErr w:type="spellStart"/>
      <w:r w:rsidRPr="00705F10">
        <w:rPr>
          <w:rFonts w:ascii="Times New Roman" w:hAnsi="Times New Roman" w:cs="Times New Roman"/>
          <w:sz w:val="24"/>
          <w:lang w:val="ru-RU"/>
        </w:rPr>
        <w:t>мультивещательными</w:t>
      </w:r>
      <w:proofErr w:type="spellEnd"/>
      <w:r w:rsidRPr="00705F10">
        <w:rPr>
          <w:rFonts w:ascii="Times New Roman" w:hAnsi="Times New Roman" w:cs="Times New Roman"/>
          <w:sz w:val="24"/>
          <w:lang w:val="ru-RU"/>
        </w:rPr>
        <w:t xml:space="preserve">. Групповой адрес не делится на поля номера сети и узла и обрабатывается маршрутизатором особым образом. </w:t>
      </w:r>
    </w:p>
    <w:p w14:paraId="6C1FA5B9" w14:textId="77777777" w:rsidR="00705F10" w:rsidRPr="00705F10" w:rsidRDefault="00705F10" w:rsidP="00705F1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5F10">
        <w:rPr>
          <w:rFonts w:ascii="Times New Roman" w:hAnsi="Times New Roman" w:cs="Times New Roman"/>
          <w:sz w:val="24"/>
        </w:rPr>
        <w:t>Для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F10">
        <w:rPr>
          <w:rFonts w:ascii="Times New Roman" w:hAnsi="Times New Roman" w:cs="Times New Roman"/>
          <w:sz w:val="24"/>
        </w:rPr>
        <w:t>обеспечения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F10">
        <w:rPr>
          <w:rFonts w:ascii="Times New Roman" w:hAnsi="Times New Roman" w:cs="Times New Roman"/>
          <w:sz w:val="24"/>
        </w:rPr>
        <w:t>режима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F10">
        <w:rPr>
          <w:rFonts w:ascii="Times New Roman" w:hAnsi="Times New Roman" w:cs="Times New Roman"/>
          <w:sz w:val="24"/>
        </w:rPr>
        <w:t>групповой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F10">
        <w:rPr>
          <w:rFonts w:ascii="Times New Roman" w:hAnsi="Times New Roman" w:cs="Times New Roman"/>
          <w:sz w:val="24"/>
        </w:rPr>
        <w:t>адресации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705F10">
        <w:rPr>
          <w:rFonts w:ascii="Times New Roman" w:hAnsi="Times New Roman" w:cs="Times New Roman"/>
          <w:sz w:val="24"/>
        </w:rPr>
        <w:t>сети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TCP/IP </w:t>
      </w:r>
      <w:proofErr w:type="spellStart"/>
      <w:r w:rsidRPr="00705F10">
        <w:rPr>
          <w:rFonts w:ascii="Times New Roman" w:hAnsi="Times New Roman" w:cs="Times New Roman"/>
          <w:sz w:val="24"/>
        </w:rPr>
        <w:t>используется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F10">
        <w:rPr>
          <w:rFonts w:ascii="Times New Roman" w:hAnsi="Times New Roman" w:cs="Times New Roman"/>
          <w:sz w:val="24"/>
        </w:rPr>
        <w:t>специальный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F10">
        <w:rPr>
          <w:rFonts w:ascii="Times New Roman" w:hAnsi="Times New Roman" w:cs="Times New Roman"/>
          <w:sz w:val="24"/>
        </w:rPr>
        <w:t>класс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F10">
        <w:rPr>
          <w:rFonts w:ascii="Times New Roman" w:hAnsi="Times New Roman" w:cs="Times New Roman"/>
          <w:sz w:val="24"/>
        </w:rPr>
        <w:t>адресов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— </w:t>
      </w:r>
      <w:proofErr w:type="spellStart"/>
      <w:r w:rsidRPr="00705F10">
        <w:rPr>
          <w:rFonts w:ascii="Times New Roman" w:hAnsi="Times New Roman" w:cs="Times New Roman"/>
          <w:sz w:val="24"/>
        </w:rPr>
        <w:t>класс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"D".</w:t>
      </w:r>
      <w:proofErr w:type="gramEnd"/>
      <w:r w:rsidRPr="00705F1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05F10">
        <w:rPr>
          <w:rFonts w:ascii="Times New Roman" w:hAnsi="Times New Roman" w:cs="Times New Roman"/>
          <w:sz w:val="24"/>
        </w:rPr>
        <w:t>Групповые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F10">
        <w:rPr>
          <w:rFonts w:ascii="Times New Roman" w:hAnsi="Times New Roman" w:cs="Times New Roman"/>
          <w:sz w:val="24"/>
        </w:rPr>
        <w:t>адреса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F10">
        <w:rPr>
          <w:rFonts w:ascii="Times New Roman" w:hAnsi="Times New Roman" w:cs="Times New Roman"/>
          <w:sz w:val="24"/>
        </w:rPr>
        <w:t>Интернета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F10">
        <w:rPr>
          <w:rFonts w:ascii="Times New Roman" w:hAnsi="Times New Roman" w:cs="Times New Roman"/>
          <w:sz w:val="24"/>
        </w:rPr>
        <w:t>находятся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705F10">
        <w:rPr>
          <w:rFonts w:ascii="Times New Roman" w:hAnsi="Times New Roman" w:cs="Times New Roman"/>
          <w:sz w:val="24"/>
        </w:rPr>
        <w:t>диапазоне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5F10">
        <w:rPr>
          <w:rFonts w:ascii="Times New Roman" w:hAnsi="Times New Roman" w:cs="Times New Roman"/>
          <w:sz w:val="24"/>
        </w:rPr>
        <w:t>от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224.0.0.1 </w:t>
      </w:r>
      <w:proofErr w:type="spellStart"/>
      <w:r w:rsidRPr="00705F10">
        <w:rPr>
          <w:rFonts w:ascii="Times New Roman" w:hAnsi="Times New Roman" w:cs="Times New Roman"/>
          <w:sz w:val="24"/>
        </w:rPr>
        <w:t>до</w:t>
      </w:r>
      <w:proofErr w:type="spellEnd"/>
      <w:r w:rsidRPr="00705F10">
        <w:rPr>
          <w:rFonts w:ascii="Times New Roman" w:hAnsi="Times New Roman" w:cs="Times New Roman"/>
          <w:sz w:val="24"/>
        </w:rPr>
        <w:t xml:space="preserve"> 239.255.255.255.</w:t>
      </w:r>
      <w:proofErr w:type="gramEnd"/>
    </w:p>
    <w:p w14:paraId="4898C648" w14:textId="1525AD69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Сколько бит отводится под адреса узлов (</w:t>
      </w:r>
      <w:r w:rsidRPr="005059F3">
        <w:rPr>
          <w:rFonts w:ascii="Times New Roman" w:hAnsi="Times New Roman" w:cs="Times New Roman"/>
          <w:b/>
          <w:sz w:val="28"/>
          <w:szCs w:val="28"/>
        </w:rPr>
        <w:t>hosts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в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 класса</w:t>
      </w:r>
      <w:proofErr w:type="gramStart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</w:t>
      </w:r>
      <w:proofErr w:type="gramEnd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  <w:r w:rsidR="00483849"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81ACD14" w14:textId="7267D5D3" w:rsidR="00D97416" w:rsidRPr="00D97416" w:rsidRDefault="00D97416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 бит, так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маска класса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D974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14:paraId="27FB930C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 счет </w:t>
      </w:r>
      <w:proofErr w:type="gramStart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proofErr w:type="gramEnd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какого протокола утилита </w:t>
      </w:r>
      <w:r w:rsidRPr="005059F3">
        <w:rPr>
          <w:rFonts w:ascii="Times New Roman" w:hAnsi="Times New Roman" w:cs="Times New Roman"/>
          <w:b/>
          <w:sz w:val="28"/>
          <w:szCs w:val="28"/>
        </w:rPr>
        <w:t>tracert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получает информацию о промежуточных узлах маршрута?</w:t>
      </w:r>
    </w:p>
    <w:p w14:paraId="1482F2D2" w14:textId="0CD6C697" w:rsidR="00D97416" w:rsidRPr="00870712" w:rsidRDefault="00870712" w:rsidP="00650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icmp</w:t>
      </w:r>
      <w:proofErr w:type="spellEnd"/>
    </w:p>
    <w:p w14:paraId="7944F37F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различие между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 адресами класса</w:t>
      </w:r>
      <w:proofErr w:type="gramStart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</w:t>
      </w:r>
      <w:proofErr w:type="gramEnd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С?</w:t>
      </w:r>
    </w:p>
    <w:p w14:paraId="268D40E9" w14:textId="7FE1670E" w:rsidR="00870712" w:rsidRPr="00870712" w:rsidRDefault="00870712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классе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подсеть выделяется 8 бит и 24 бита на хост</w:t>
      </w:r>
      <w:r w:rsidR="00705F10">
        <w:rPr>
          <w:rFonts w:ascii="Times New Roman" w:hAnsi="Times New Roman" w:cs="Times New Roman"/>
          <w:sz w:val="28"/>
          <w:szCs w:val="28"/>
          <w:lang w:val="ru-RU"/>
        </w:rPr>
        <w:t xml:space="preserve"> диапазон 1-127</w:t>
      </w:r>
      <w:r>
        <w:rPr>
          <w:rFonts w:ascii="Times New Roman" w:hAnsi="Times New Roman" w:cs="Times New Roman"/>
          <w:sz w:val="28"/>
          <w:szCs w:val="28"/>
          <w:lang w:val="ru-RU"/>
        </w:rPr>
        <w:t>, а в классе С 24 бита на подсеть и 8 бит на хост</w:t>
      </w:r>
      <w:r w:rsidR="00705F10">
        <w:rPr>
          <w:rFonts w:ascii="Times New Roman" w:hAnsi="Times New Roman" w:cs="Times New Roman"/>
          <w:sz w:val="28"/>
          <w:szCs w:val="28"/>
          <w:lang w:val="ru-RU"/>
        </w:rPr>
        <w:t xml:space="preserve"> диапазон 192-223</w:t>
      </w:r>
    </w:p>
    <w:p w14:paraId="653E3B8E" w14:textId="22034281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Сколько бит занимает адрес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4?</w:t>
      </w:r>
    </w:p>
    <w:p w14:paraId="721B0A45" w14:textId="1265EB99" w:rsidR="00870712" w:rsidRPr="00870712" w:rsidRDefault="00870712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32 бита</w:t>
      </w:r>
    </w:p>
    <w:p w14:paraId="1F7FB07F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Сколько бит занимает адрес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6?</w:t>
      </w:r>
    </w:p>
    <w:p w14:paraId="6B0C0573" w14:textId="184A73EE" w:rsidR="00870712" w:rsidRPr="00870712" w:rsidRDefault="00870712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128 бит</w:t>
      </w:r>
    </w:p>
    <w:p w14:paraId="00A2BFEC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реализуется широковещательная рассылка в протоколе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6?</w:t>
      </w:r>
    </w:p>
    <w:p w14:paraId="7B4E423B" w14:textId="3185C60A" w:rsidR="00870712" w:rsidRPr="00705F10" w:rsidRDefault="00705F10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Широковещательная рассылка в протоколе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705F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705F10">
        <w:rPr>
          <w:rFonts w:ascii="Times New Roman" w:hAnsi="Times New Roman" w:cs="Times New Roman"/>
          <w:sz w:val="28"/>
          <w:szCs w:val="28"/>
          <w:lang w:val="ru-RU"/>
        </w:rPr>
        <w:t xml:space="preserve"> 6 </w:t>
      </w:r>
      <w:r>
        <w:rPr>
          <w:rFonts w:ascii="Times New Roman" w:hAnsi="Times New Roman" w:cs="Times New Roman"/>
          <w:sz w:val="28"/>
          <w:szCs w:val="28"/>
          <w:lang w:val="ru-RU"/>
        </w:rPr>
        <w:t>отсутствует</w:t>
      </w:r>
    </w:p>
    <w:p w14:paraId="7EA974A8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различие между локальным адресом канала и локальным адресом площадки. Назовите протокол, в котором данные типы адресов используются.</w:t>
      </w:r>
    </w:p>
    <w:p w14:paraId="06F0D372" w14:textId="5D3D8A0F" w:rsidR="00870712" w:rsidRDefault="00870712" w:rsidP="00870712">
      <w:pPr>
        <w:spacing w:after="0" w:line="360" w:lineRule="auto"/>
        <w:jc w:val="both"/>
        <w:rPr>
          <w:lang w:val="ru-RU"/>
        </w:rPr>
      </w:pPr>
      <w:r w:rsidRPr="00870712">
        <w:rPr>
          <w:lang w:val="ru-RU"/>
        </w:rPr>
        <w:t>локальный адрес площадки (</w:t>
      </w:r>
      <w:r w:rsidRPr="00F94279">
        <w:t>Unique</w:t>
      </w:r>
      <w:r w:rsidRPr="00870712">
        <w:rPr>
          <w:lang w:val="ru-RU"/>
        </w:rPr>
        <w:t xml:space="preserve"> </w:t>
      </w:r>
      <w:r w:rsidRPr="00F94279">
        <w:t>Local</w:t>
      </w:r>
      <w:r w:rsidRPr="00870712">
        <w:rPr>
          <w:lang w:val="ru-RU"/>
        </w:rPr>
        <w:t xml:space="preserve">) – аналог частных адресов протокола </w:t>
      </w:r>
      <w:r>
        <w:t>IP</w:t>
      </w:r>
      <w:r w:rsidRPr="00870712">
        <w:rPr>
          <w:lang w:val="ru-RU"/>
        </w:rPr>
        <w:t xml:space="preserve"> версии 4. Данный тип адреса маршрутизируется в пределах внутренней сети (анонс</w:t>
      </w:r>
      <w:r w:rsidRPr="00870712">
        <w:rPr>
          <w:lang w:val="ru-RU"/>
        </w:rPr>
        <w:t>и</w:t>
      </w:r>
      <w:r w:rsidRPr="00870712">
        <w:rPr>
          <w:lang w:val="ru-RU"/>
        </w:rPr>
        <w:t xml:space="preserve">руется во всех локальных сетях внутренней сети). Префикс данного типа адреса равен </w:t>
      </w:r>
      <w:r>
        <w:t>FD</w:t>
      </w:r>
      <w:r w:rsidRPr="00870712">
        <w:rPr>
          <w:lang w:val="ru-RU"/>
        </w:rPr>
        <w:t>::/8.</w:t>
      </w:r>
    </w:p>
    <w:p w14:paraId="0559D093" w14:textId="4032B17E" w:rsidR="00870712" w:rsidRDefault="00870712" w:rsidP="00870712">
      <w:pPr>
        <w:spacing w:after="0" w:line="360" w:lineRule="auto"/>
        <w:jc w:val="both"/>
        <w:rPr>
          <w:lang w:val="ru-RU"/>
        </w:rPr>
      </w:pPr>
      <w:r w:rsidRPr="00870712">
        <w:rPr>
          <w:lang w:val="ru-RU"/>
        </w:rPr>
        <w:t>локальный адрес канала (</w:t>
      </w:r>
      <w:r w:rsidRPr="00F94279">
        <w:t>Link</w:t>
      </w:r>
      <w:r w:rsidRPr="00870712">
        <w:rPr>
          <w:lang w:val="ru-RU"/>
        </w:rPr>
        <w:t xml:space="preserve"> </w:t>
      </w:r>
      <w:r w:rsidRPr="00F94279">
        <w:t>Local</w:t>
      </w:r>
      <w:r w:rsidRPr="00870712">
        <w:rPr>
          <w:lang w:val="ru-RU"/>
        </w:rPr>
        <w:t>) – адреса, используемые для взаим</w:t>
      </w:r>
      <w:r w:rsidRPr="00870712">
        <w:rPr>
          <w:lang w:val="ru-RU"/>
        </w:rPr>
        <w:t>о</w:t>
      </w:r>
      <w:r w:rsidRPr="00870712">
        <w:rPr>
          <w:lang w:val="ru-RU"/>
        </w:rPr>
        <w:t>действия в пределах одной сети в основном служебными протоколами (например, для обнар</w:t>
      </w:r>
      <w:r w:rsidRPr="00870712">
        <w:rPr>
          <w:lang w:val="ru-RU"/>
        </w:rPr>
        <w:t>у</w:t>
      </w:r>
      <w:r w:rsidRPr="00870712">
        <w:rPr>
          <w:lang w:val="ru-RU"/>
        </w:rPr>
        <w:t xml:space="preserve">жения соседей). Данный тип адреса не маршрутизируется за пределы локальной сети. Префикс данного типа адреса равен </w:t>
      </w:r>
      <w:r w:rsidRPr="00F94279">
        <w:t>FE</w:t>
      </w:r>
      <w:r w:rsidRPr="00870712">
        <w:rPr>
          <w:lang w:val="ru-RU"/>
        </w:rPr>
        <w:t>80::/10.</w:t>
      </w:r>
    </w:p>
    <w:p w14:paraId="044FCA4C" w14:textId="4B2B569F" w:rsidR="00870712" w:rsidRPr="00870712" w:rsidRDefault="00870712" w:rsidP="00870712">
      <w:pPr>
        <w:spacing w:after="0" w:line="360" w:lineRule="auto"/>
        <w:jc w:val="both"/>
      </w:pPr>
      <w:r>
        <w:rPr>
          <w:lang w:val="ru-RU"/>
        </w:rPr>
        <w:t xml:space="preserve">Протокол </w:t>
      </w:r>
      <w:r>
        <w:t>IPV6</w:t>
      </w:r>
    </w:p>
    <w:p w14:paraId="45ED4C84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термин «адрес сети». Приведите пример.</w:t>
      </w:r>
    </w:p>
    <w:p w14:paraId="58A6EA1A" w14:textId="39CD01AF" w:rsidR="00870712" w:rsidRDefault="001C2D16" w:rsidP="001C2D16">
      <w:pPr>
        <w:jc w:val="both"/>
        <w:rPr>
          <w:lang w:val="ru-RU"/>
        </w:rPr>
      </w:pPr>
      <w:r w:rsidRPr="001C2D16">
        <w:rPr>
          <w:lang w:val="ru-RU"/>
        </w:rPr>
        <w:t>Адрес сети – уникальный идентификатор сети, к которой относится данный хост. По с</w:t>
      </w:r>
      <w:r w:rsidRPr="001C2D16">
        <w:rPr>
          <w:lang w:val="ru-RU"/>
        </w:rPr>
        <w:t>у</w:t>
      </w:r>
      <w:r w:rsidRPr="001C2D16">
        <w:rPr>
          <w:lang w:val="ru-RU"/>
        </w:rPr>
        <w:t>ти, адрес сети – номер многоквартирного дома, а адрес хоста – номер квартиры, если конечным пунктом назначения является квартира.</w:t>
      </w:r>
    </w:p>
    <w:p w14:paraId="552D8546" w14:textId="594B674D" w:rsidR="003B44DF" w:rsidRPr="003B44DF" w:rsidRDefault="003B44DF" w:rsidP="001C2D16">
      <w:pPr>
        <w:jc w:val="both"/>
      </w:pPr>
      <w:r>
        <w:rPr>
          <w:lang w:val="ru-RU"/>
        </w:rPr>
        <w:t>192.168.1.</w:t>
      </w:r>
      <w:r>
        <w:t>2/24</w:t>
      </w:r>
    </w:p>
    <w:p w14:paraId="3B9D3028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термин «альтернативный адрес». Назовите протокол, в котором данный тип адреса используется.</w:t>
      </w:r>
    </w:p>
    <w:p w14:paraId="08C6584A" w14:textId="5C82CFB3" w:rsidR="001C2D16" w:rsidRPr="00B4457E" w:rsidRDefault="001C2D16" w:rsidP="001C2D16">
      <w:pPr>
        <w:spacing w:after="0" w:line="360" w:lineRule="auto"/>
        <w:jc w:val="both"/>
        <w:rPr>
          <w:lang w:val="ru-RU"/>
        </w:rPr>
      </w:pPr>
      <w:r w:rsidRPr="001C2D16">
        <w:rPr>
          <w:lang w:val="ru-RU"/>
        </w:rPr>
        <w:t>альтернативный (</w:t>
      </w:r>
      <w:proofErr w:type="spellStart"/>
      <w:r w:rsidRPr="008E3637">
        <w:t>anycast</w:t>
      </w:r>
      <w:proofErr w:type="spellEnd"/>
      <w:r w:rsidRPr="001C2D16">
        <w:rPr>
          <w:lang w:val="ru-RU"/>
        </w:rPr>
        <w:t xml:space="preserve">) – один к </w:t>
      </w:r>
      <w:proofErr w:type="gramStart"/>
      <w:r w:rsidRPr="001C2D16">
        <w:rPr>
          <w:lang w:val="ru-RU"/>
        </w:rPr>
        <w:t>ближайшему</w:t>
      </w:r>
      <w:proofErr w:type="gramEnd"/>
      <w:r w:rsidRPr="001C2D16">
        <w:rPr>
          <w:lang w:val="ru-RU"/>
        </w:rPr>
        <w:t>.</w:t>
      </w:r>
      <w:r w:rsidR="00B4457E" w:rsidRPr="00B4457E">
        <w:rPr>
          <w:rFonts w:ascii="Helvetica" w:hAnsi="Helvetica"/>
          <w:color w:val="DCDDDE"/>
          <w:lang w:val="ru-RU"/>
        </w:rPr>
        <w:t xml:space="preserve"> </w:t>
      </w:r>
      <w:proofErr w:type="spellStart"/>
      <w:proofErr w:type="gramStart"/>
      <w:r w:rsidR="00B4457E" w:rsidRPr="00B4457E">
        <w:t>Anycast</w:t>
      </w:r>
      <w:proofErr w:type="spellEnd"/>
      <w:r w:rsidR="00B4457E" w:rsidRPr="00B4457E">
        <w:rPr>
          <w:lang w:val="ru-RU"/>
        </w:rPr>
        <w:t xml:space="preserve"> адрес определяет список узлов или устройств.</w:t>
      </w:r>
      <w:proofErr w:type="gramEnd"/>
      <w:r w:rsidR="00B4457E" w:rsidRPr="00B4457E">
        <w:rPr>
          <w:lang w:val="ru-RU"/>
        </w:rPr>
        <w:t xml:space="preserve"> Пакет, посланный к такому адресу, доставляется на ближайший интерфейс. </w:t>
      </w:r>
      <w:proofErr w:type="spellStart"/>
      <w:proofErr w:type="gramStart"/>
      <w:r w:rsidR="00B4457E" w:rsidRPr="00B4457E">
        <w:t>Anycast</w:t>
      </w:r>
      <w:proofErr w:type="spellEnd"/>
      <w:r w:rsidR="00B4457E" w:rsidRPr="00B4457E">
        <w:rPr>
          <w:lang w:val="ru-RU"/>
        </w:rPr>
        <w:t xml:space="preserve"> адреса синтаксически неотличимы от адресов </w:t>
      </w:r>
      <w:r w:rsidR="00B4457E" w:rsidRPr="00B4457E">
        <w:t>Global</w:t>
      </w:r>
      <w:r w:rsidR="00B4457E" w:rsidRPr="00B4457E">
        <w:rPr>
          <w:lang w:val="ru-RU"/>
        </w:rPr>
        <w:t xml:space="preserve"> </w:t>
      </w:r>
      <w:r w:rsidR="00B4457E" w:rsidRPr="00B4457E">
        <w:t>unicast</w:t>
      </w:r>
      <w:r w:rsidR="00B4457E" w:rsidRPr="00B4457E">
        <w:rPr>
          <w:lang w:val="ru-RU"/>
        </w:rPr>
        <w:t xml:space="preserve">, потому что </w:t>
      </w:r>
      <w:proofErr w:type="spellStart"/>
      <w:r w:rsidR="00B4457E" w:rsidRPr="00B4457E">
        <w:t>Anycast</w:t>
      </w:r>
      <w:proofErr w:type="spellEnd"/>
      <w:r w:rsidR="00B4457E" w:rsidRPr="00B4457E">
        <w:rPr>
          <w:lang w:val="ru-RU"/>
        </w:rPr>
        <w:t xml:space="preserve"> адреса выделяются из адресного пространства </w:t>
      </w:r>
      <w:r w:rsidR="00B4457E" w:rsidRPr="00B4457E">
        <w:t>Global</w:t>
      </w:r>
      <w:r w:rsidR="00B4457E" w:rsidRPr="00B4457E">
        <w:rPr>
          <w:lang w:val="ru-RU"/>
        </w:rPr>
        <w:t xml:space="preserve"> </w:t>
      </w:r>
      <w:r w:rsidR="00B4457E" w:rsidRPr="00B4457E">
        <w:t>unicast</w:t>
      </w:r>
      <w:r w:rsidR="00B4457E" w:rsidRPr="00B4457E">
        <w:rPr>
          <w:rFonts w:ascii="Helvetica" w:hAnsi="Helvetica"/>
          <w:color w:val="DCDDDE"/>
          <w:lang w:val="ru-RU"/>
        </w:rPr>
        <w:t>.</w:t>
      </w:r>
      <w:proofErr w:type="gramEnd"/>
      <w:r>
        <w:rPr>
          <w:lang w:val="ru-RU"/>
        </w:rPr>
        <w:t xml:space="preserve"> Используется в </w:t>
      </w:r>
      <w:r>
        <w:t>IPV</w:t>
      </w:r>
      <w:r w:rsidRPr="00B4457E">
        <w:rPr>
          <w:lang w:val="ru-RU"/>
        </w:rPr>
        <w:t>6</w:t>
      </w:r>
    </w:p>
    <w:p w14:paraId="184D3DF5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помощью чего можно получить уникальный идентификатор интерфейса в адресах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6?</w:t>
      </w:r>
    </w:p>
    <w:p w14:paraId="3D4792D6" w14:textId="77777777" w:rsidR="001C2D16" w:rsidRDefault="001C2D16" w:rsidP="001C2D16">
      <w:pPr>
        <w:jc w:val="both"/>
      </w:pPr>
      <w:r w:rsidRPr="001C2D16">
        <w:rPr>
          <w:lang w:val="ru-RU"/>
        </w:rPr>
        <w:t>Локальный адрес канала в своем составе имеет только один неопределенный параметр для устройства, только подключившегося к сети – идентификатор интерфейса. Для автоматич</w:t>
      </w:r>
      <w:r w:rsidRPr="001C2D16">
        <w:rPr>
          <w:lang w:val="ru-RU"/>
        </w:rPr>
        <w:t>е</w:t>
      </w:r>
      <w:r w:rsidRPr="001C2D16">
        <w:rPr>
          <w:lang w:val="ru-RU"/>
        </w:rPr>
        <w:t xml:space="preserve">ской генерации данного параметра применяется модификация </w:t>
      </w:r>
      <w:r w:rsidRPr="00E201A2">
        <w:t>EUI</w:t>
      </w:r>
      <w:r w:rsidRPr="001C2D16">
        <w:rPr>
          <w:lang w:val="ru-RU"/>
        </w:rPr>
        <w:t>-64 (</w:t>
      </w:r>
      <w:r w:rsidRPr="00E201A2">
        <w:t>Extended</w:t>
      </w:r>
      <w:r w:rsidRPr="001C2D16">
        <w:rPr>
          <w:lang w:val="ru-RU"/>
        </w:rPr>
        <w:t xml:space="preserve"> </w:t>
      </w:r>
      <w:r w:rsidRPr="00E201A2">
        <w:t>Unique</w:t>
      </w:r>
      <w:r w:rsidRPr="001C2D16">
        <w:rPr>
          <w:lang w:val="ru-RU"/>
        </w:rPr>
        <w:t xml:space="preserve"> </w:t>
      </w:r>
      <w:r w:rsidRPr="00E201A2">
        <w:t>Identifier</w:t>
      </w:r>
      <w:r w:rsidRPr="001C2D16">
        <w:rPr>
          <w:lang w:val="ru-RU"/>
        </w:rPr>
        <w:t xml:space="preserve">, расширенный уникальный идентификатор). </w:t>
      </w:r>
      <w:proofErr w:type="spellStart"/>
      <w:r>
        <w:t>Данная</w:t>
      </w:r>
      <w:proofErr w:type="spellEnd"/>
      <w:r>
        <w:t xml:space="preserve"> </w:t>
      </w:r>
      <w:proofErr w:type="spellStart"/>
      <w:r>
        <w:t>модификация</w:t>
      </w:r>
      <w:proofErr w:type="spellEnd"/>
      <w:r>
        <w:t xml:space="preserve"> </w:t>
      </w:r>
      <w:proofErr w:type="spellStart"/>
      <w:r>
        <w:t>заключается</w:t>
      </w:r>
      <w:proofErr w:type="spellEnd"/>
      <w:r>
        <w:t xml:space="preserve"> в</w:t>
      </w:r>
    </w:p>
    <w:p w14:paraId="7DD8F354" w14:textId="77777777" w:rsidR="001C2D16" w:rsidRPr="001C2D16" w:rsidRDefault="001C2D16" w:rsidP="001C2D16">
      <w:pPr>
        <w:pStyle w:val="a3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1C2D16">
        <w:rPr>
          <w:lang w:val="ru-RU"/>
        </w:rPr>
        <w:t xml:space="preserve">в добавлении между двумя составляющими </w:t>
      </w:r>
      <w:r>
        <w:t>MAC</w:t>
      </w:r>
      <w:r w:rsidRPr="001C2D16">
        <w:rPr>
          <w:lang w:val="ru-RU"/>
        </w:rPr>
        <w:t xml:space="preserve">-адреса устройства вставки </w:t>
      </w:r>
      <w:r>
        <w:t>FFFE</w:t>
      </w:r>
      <w:r w:rsidRPr="001C2D16">
        <w:rPr>
          <w:lang w:val="ru-RU"/>
        </w:rPr>
        <w:t>,</w:t>
      </w:r>
    </w:p>
    <w:p w14:paraId="06FBEAAF" w14:textId="77777777" w:rsidR="001C2D16" w:rsidRPr="001C2D16" w:rsidRDefault="001C2D16" w:rsidP="001C2D16">
      <w:pPr>
        <w:pStyle w:val="a3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proofErr w:type="gramStart"/>
      <w:r w:rsidRPr="001C2D16">
        <w:rPr>
          <w:lang w:val="ru-RU"/>
        </w:rPr>
        <w:lastRenderedPageBreak/>
        <w:t>инвертировании</w:t>
      </w:r>
      <w:proofErr w:type="gramEnd"/>
      <w:r w:rsidRPr="001C2D16">
        <w:rPr>
          <w:lang w:val="ru-RU"/>
        </w:rPr>
        <w:t xml:space="preserve"> бита </w:t>
      </w:r>
      <w:r>
        <w:t>U</w:t>
      </w:r>
      <w:r w:rsidRPr="001C2D16">
        <w:rPr>
          <w:lang w:val="ru-RU"/>
        </w:rPr>
        <w:t>/</w:t>
      </w:r>
      <w:r>
        <w:t>L</w:t>
      </w:r>
      <w:r w:rsidRPr="001C2D16">
        <w:rPr>
          <w:lang w:val="ru-RU"/>
        </w:rPr>
        <w:t xml:space="preserve"> (локально-администрируемый адрес).</w:t>
      </w:r>
    </w:p>
    <w:p w14:paraId="277A8B33" w14:textId="0966F725" w:rsidR="001C2D16" w:rsidRDefault="001C2D16" w:rsidP="001C2D16">
      <w:pPr>
        <w:rPr>
          <w:lang w:val="ru-RU"/>
        </w:rPr>
      </w:pPr>
      <w:r w:rsidRPr="001C2D16">
        <w:rPr>
          <w:lang w:val="ru-RU"/>
        </w:rPr>
        <w:t xml:space="preserve">Таким образом, в силу уникальности </w:t>
      </w:r>
      <w:r>
        <w:t>MAC</w:t>
      </w:r>
      <w:r w:rsidRPr="001C2D16">
        <w:rPr>
          <w:lang w:val="ru-RU"/>
        </w:rPr>
        <w:t>-адреса устройства генерируется локальный адрес канала, так как префикс сети заранее известен</w:t>
      </w:r>
    </w:p>
    <w:p w14:paraId="5526F81C" w14:textId="754CCE78" w:rsidR="00B4457E" w:rsidRPr="00B4457E" w:rsidRDefault="00B4457E" w:rsidP="001C2D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lang w:val="ru-RU"/>
        </w:rPr>
        <w:t xml:space="preserve">С помощью модификации </w:t>
      </w:r>
      <w:r>
        <w:t>EUI</w:t>
      </w:r>
      <w:r w:rsidRPr="00B4457E">
        <w:rPr>
          <w:lang w:val="ru-RU"/>
        </w:rPr>
        <w:t xml:space="preserve">-64 </w:t>
      </w:r>
      <w:r>
        <w:rPr>
          <w:lang w:val="ru-RU"/>
        </w:rPr>
        <w:t>автоматически генерируется идентификатор интерфейса</w:t>
      </w:r>
    </w:p>
    <w:p w14:paraId="664EA828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термин «широковещательный адрес». Приведите пример.</w:t>
      </w:r>
    </w:p>
    <w:p w14:paraId="4E24096D" w14:textId="2A8215B6" w:rsidR="001C2D16" w:rsidRDefault="001C2D16" w:rsidP="006505B9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</w:pPr>
      <w:r w:rsidRPr="001C2D16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Широковещательный адрес — условный адрес, который используется для передачи широковещательных пакетов в компьютерных сетях.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14:paraId="2B024463" w14:textId="3CC6D269" w:rsidR="001C2D16" w:rsidRPr="001C2D16" w:rsidRDefault="001C2D16" w:rsidP="001C2D16">
      <w:pPr>
        <w:spacing w:after="0" w:line="360" w:lineRule="auto"/>
        <w:jc w:val="both"/>
        <w:rPr>
          <w:lang w:val="ru-RU"/>
        </w:rPr>
      </w:pPr>
      <w:r w:rsidRPr="001C2D16">
        <w:rPr>
          <w:lang w:val="ru-RU"/>
        </w:rPr>
        <w:t>направленный широковещательный адрес – все биты, отведенные под адреса х</w:t>
      </w:r>
      <w:r w:rsidRPr="001C2D16">
        <w:rPr>
          <w:lang w:val="ru-RU"/>
        </w:rPr>
        <w:t>о</w:t>
      </w:r>
      <w:r w:rsidRPr="001C2D16">
        <w:rPr>
          <w:lang w:val="ru-RU"/>
        </w:rPr>
        <w:t>стов, заполнены единицами (например, 192.168.1.255</w:t>
      </w:r>
      <w:r w:rsidR="003B44DF" w:rsidRPr="003B44DF">
        <w:rPr>
          <w:lang w:val="ru-RU"/>
        </w:rPr>
        <w:t>/24</w:t>
      </w:r>
      <w:r w:rsidRPr="001C2D16">
        <w:rPr>
          <w:lang w:val="ru-RU"/>
        </w:rPr>
        <w:t>);</w:t>
      </w:r>
    </w:p>
    <w:p w14:paraId="729603A9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составные части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-адреса в </w:t>
      </w:r>
      <w:r w:rsidRPr="005059F3">
        <w:rPr>
          <w:rFonts w:ascii="Times New Roman" w:hAnsi="Times New Roman" w:cs="Times New Roman"/>
          <w:b/>
          <w:sz w:val="28"/>
          <w:szCs w:val="28"/>
        </w:rPr>
        <w:t>VLSM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5C3664F6" w14:textId="0C63C3E6" w:rsidR="001C2D16" w:rsidRPr="001C2D16" w:rsidRDefault="001C2D16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 w:rsidRPr="001C2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в </w:t>
      </w:r>
      <w:r>
        <w:rPr>
          <w:rFonts w:ascii="Times New Roman" w:hAnsi="Times New Roman" w:cs="Times New Roman"/>
          <w:sz w:val="28"/>
          <w:szCs w:val="28"/>
        </w:rPr>
        <w:t>VLSM</w:t>
      </w:r>
      <w:r w:rsidRPr="001C2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состоит из 3 частей</w:t>
      </w:r>
      <w:r w:rsidRPr="001C2D1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сеть, подсеть и хост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Маска обозначает конец подсети)</w:t>
      </w:r>
    </w:p>
    <w:p w14:paraId="1995AD0B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различие между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 адресами класса</w:t>
      </w:r>
      <w:proofErr w:type="gramStart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</w:t>
      </w:r>
      <w:proofErr w:type="gramEnd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С?</w:t>
      </w:r>
    </w:p>
    <w:p w14:paraId="2079878A" w14:textId="346D5608" w:rsidR="00996E99" w:rsidRPr="00996E99" w:rsidRDefault="00996E99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класса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96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маска 16 бит</w:t>
      </w:r>
      <w:r w:rsidR="009657E9" w:rsidRPr="009657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7E9">
        <w:rPr>
          <w:rFonts w:ascii="Times New Roman" w:hAnsi="Times New Roman" w:cs="Times New Roman"/>
          <w:sz w:val="28"/>
          <w:szCs w:val="28"/>
          <w:lang w:val="ru-RU"/>
        </w:rPr>
        <w:t>диапазон 128-191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у класса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996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маска 24 бита</w:t>
      </w:r>
      <w:r w:rsidR="009657E9">
        <w:rPr>
          <w:rFonts w:ascii="Times New Roman" w:hAnsi="Times New Roman" w:cs="Times New Roman"/>
          <w:sz w:val="28"/>
          <w:szCs w:val="28"/>
          <w:lang w:val="ru-RU"/>
        </w:rPr>
        <w:t xml:space="preserve"> диапазон 192-223</w:t>
      </w:r>
    </w:p>
    <w:p w14:paraId="1E1C44D5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функционал маски в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-адресах.</w:t>
      </w:r>
    </w:p>
    <w:p w14:paraId="60AFE514" w14:textId="77777777" w:rsidR="00996E99" w:rsidRDefault="00996E99" w:rsidP="006505B9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</w:pPr>
      <w:r w:rsidRPr="00996E99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 xml:space="preserve">Маска подсети — битовая маска для определения по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IP</w:t>
      </w:r>
      <w:r w:rsidRPr="00996E99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-адресу адреса подсети и адреса узла этой подсети.</w:t>
      </w:r>
    </w:p>
    <w:p w14:paraId="3D896B9A" w14:textId="56F421DB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составные части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-адреса в классовой адресации.</w:t>
      </w:r>
    </w:p>
    <w:p w14:paraId="6EC3B67B" w14:textId="1A0FA1B5" w:rsidR="00996E99" w:rsidRPr="00996E99" w:rsidRDefault="00B1513C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Сеть+хост</w:t>
      </w:r>
      <w:proofErr w:type="spellEnd"/>
    </w:p>
    <w:p w14:paraId="5BF1BA80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реализуется широковещательная рассылка в протоколе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6?</w:t>
      </w:r>
    </w:p>
    <w:p w14:paraId="64BB576C" w14:textId="17CB041F" w:rsidR="00B1513C" w:rsidRPr="00B1513C" w:rsidRDefault="00B1513C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таковая, широковещательная рассылка в протоколе </w:t>
      </w:r>
      <w:r>
        <w:rPr>
          <w:rFonts w:ascii="Times New Roman" w:hAnsi="Times New Roman" w:cs="Times New Roman"/>
          <w:sz w:val="28"/>
          <w:szCs w:val="28"/>
        </w:rPr>
        <w:t>IPV</w:t>
      </w:r>
      <w:r>
        <w:rPr>
          <w:rFonts w:ascii="Times New Roman" w:hAnsi="Times New Roman" w:cs="Times New Roman"/>
          <w:sz w:val="28"/>
          <w:szCs w:val="28"/>
          <w:lang w:val="ru-RU"/>
        </w:rPr>
        <w:t>6 отсутствует, вместо этого в нём используются групповые адреса</w:t>
      </w:r>
    </w:p>
    <w:p w14:paraId="638CAC3F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назначение шлюза по умолчанию (</w:t>
      </w:r>
      <w:r w:rsidRPr="005059F3">
        <w:rPr>
          <w:rFonts w:ascii="Times New Roman" w:hAnsi="Times New Roman" w:cs="Times New Roman"/>
          <w:b/>
          <w:sz w:val="28"/>
          <w:szCs w:val="28"/>
        </w:rPr>
        <w:t>default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gateway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</w:p>
    <w:p w14:paraId="6269DA99" w14:textId="469D882F" w:rsidR="00B1513C" w:rsidRDefault="00B1513C" w:rsidP="006505B9">
      <w:pPr>
        <w:rPr>
          <w:lang w:val="ru-RU"/>
        </w:rPr>
      </w:pPr>
      <w:r w:rsidRPr="00B1513C">
        <w:rPr>
          <w:lang w:val="ru-RU"/>
        </w:rPr>
        <w:t>Шлюз по умолчанию – адрес ближайшего интерфейса маршрутизатора. По сути, шлюз последней надежды. Конечное устройство при идентификации адреса получателя как адреса, не принадлежащего сети, к кот</w:t>
      </w:r>
      <w:r w:rsidRPr="00B1513C">
        <w:rPr>
          <w:lang w:val="ru-RU"/>
        </w:rPr>
        <w:t>о</w:t>
      </w:r>
      <w:r w:rsidRPr="00B1513C">
        <w:rPr>
          <w:lang w:val="ru-RU"/>
        </w:rPr>
        <w:t>рой принадлежит данное конечное устройство, отправляет пакет по адресу шлюза по умолч</w:t>
      </w:r>
      <w:r w:rsidRPr="00B1513C">
        <w:rPr>
          <w:lang w:val="ru-RU"/>
        </w:rPr>
        <w:t>а</w:t>
      </w:r>
      <w:r w:rsidRPr="00B1513C">
        <w:rPr>
          <w:lang w:val="ru-RU"/>
        </w:rPr>
        <w:t>нию, на котором принимается решение, куда именно следует отправить данный пакет. Ос</w:t>
      </w:r>
      <w:r w:rsidRPr="00B1513C">
        <w:rPr>
          <w:lang w:val="ru-RU"/>
        </w:rPr>
        <w:t>у</w:t>
      </w:r>
      <w:r w:rsidRPr="00B1513C">
        <w:rPr>
          <w:lang w:val="ru-RU"/>
        </w:rPr>
        <w:t xml:space="preserve">ществляется адресация до шлюза по умолчанию на канальном уровне. То есть на канальном уровне фигурирует </w:t>
      </w:r>
      <w:r>
        <w:t>MAC</w:t>
      </w:r>
      <w:r w:rsidRPr="00B1513C">
        <w:rPr>
          <w:lang w:val="ru-RU"/>
        </w:rPr>
        <w:t xml:space="preserve">-адрес шлюза по умолчанию, а на сетевом уровне </w:t>
      </w:r>
      <w:r>
        <w:t>IP</w:t>
      </w:r>
      <w:r w:rsidRPr="00B1513C">
        <w:rPr>
          <w:lang w:val="ru-RU"/>
        </w:rPr>
        <w:t>-адрес получателя,</w:t>
      </w:r>
    </w:p>
    <w:p w14:paraId="618A3C5B" w14:textId="48BA673E" w:rsidR="009657E9" w:rsidRPr="009657E9" w:rsidRDefault="009657E9" w:rsidP="009657E9">
      <w:proofErr w:type="spellStart"/>
      <w:proofErr w:type="gramStart"/>
      <w:r w:rsidRPr="009657E9">
        <w:lastRenderedPageBreak/>
        <w:t>Шлюз</w:t>
      </w:r>
      <w:proofErr w:type="spellEnd"/>
      <w:r w:rsidRPr="009657E9">
        <w:t xml:space="preserve"> </w:t>
      </w:r>
      <w:proofErr w:type="spellStart"/>
      <w:r w:rsidRPr="009657E9">
        <w:t>по</w:t>
      </w:r>
      <w:proofErr w:type="spellEnd"/>
      <w:r w:rsidRPr="009657E9">
        <w:t xml:space="preserve"> </w:t>
      </w:r>
      <w:proofErr w:type="spellStart"/>
      <w:r w:rsidRPr="009657E9">
        <w:t>умолчанию</w:t>
      </w:r>
      <w:proofErr w:type="spellEnd"/>
      <w:r w:rsidRPr="009657E9">
        <w:t xml:space="preserve"> (</w:t>
      </w:r>
      <w:proofErr w:type="spellStart"/>
      <w:r w:rsidRPr="009657E9">
        <w:t>англ</w:t>
      </w:r>
      <w:proofErr w:type="spellEnd"/>
      <w:r w:rsidRPr="009657E9">
        <w:t>.</w:t>
      </w:r>
      <w:proofErr w:type="gramEnd"/>
      <w:r w:rsidRPr="009657E9">
        <w:t xml:space="preserve"> Default gateway) — в </w:t>
      </w:r>
      <w:proofErr w:type="spellStart"/>
      <w:r w:rsidRPr="009657E9">
        <w:t>маршрутизируемых</w:t>
      </w:r>
      <w:proofErr w:type="spellEnd"/>
      <w:r w:rsidRPr="009657E9">
        <w:t xml:space="preserve"> </w:t>
      </w:r>
      <w:proofErr w:type="spellStart"/>
      <w:r w:rsidRPr="009657E9">
        <w:t>протоколах</w:t>
      </w:r>
      <w:proofErr w:type="spellEnd"/>
      <w:r w:rsidRPr="009657E9">
        <w:t xml:space="preserve"> — </w:t>
      </w:r>
      <w:proofErr w:type="spellStart"/>
      <w:r w:rsidRPr="009657E9">
        <w:t>сетевой</w:t>
      </w:r>
      <w:proofErr w:type="spellEnd"/>
      <w:r w:rsidRPr="009657E9">
        <w:t xml:space="preserve"> </w:t>
      </w:r>
      <w:proofErr w:type="spellStart"/>
      <w:r w:rsidRPr="009657E9">
        <w:t>шлюз</w:t>
      </w:r>
      <w:proofErr w:type="spellEnd"/>
      <w:r w:rsidRPr="009657E9">
        <w:t xml:space="preserve">, </w:t>
      </w:r>
      <w:proofErr w:type="spellStart"/>
      <w:r w:rsidRPr="009657E9">
        <w:t>на</w:t>
      </w:r>
      <w:proofErr w:type="spellEnd"/>
      <w:r w:rsidRPr="009657E9">
        <w:t xml:space="preserve"> </w:t>
      </w:r>
      <w:proofErr w:type="spellStart"/>
      <w:r w:rsidRPr="009657E9">
        <w:t>который</w:t>
      </w:r>
      <w:proofErr w:type="spellEnd"/>
      <w:r w:rsidRPr="009657E9">
        <w:t xml:space="preserve"> </w:t>
      </w:r>
      <w:proofErr w:type="spellStart"/>
      <w:r w:rsidRPr="009657E9">
        <w:t>пакет</w:t>
      </w:r>
      <w:proofErr w:type="spellEnd"/>
      <w:r w:rsidRPr="009657E9">
        <w:t xml:space="preserve"> </w:t>
      </w:r>
      <w:proofErr w:type="spellStart"/>
      <w:r w:rsidRPr="009657E9">
        <w:t>отправляется</w:t>
      </w:r>
      <w:proofErr w:type="spellEnd"/>
      <w:r w:rsidRPr="009657E9">
        <w:t xml:space="preserve"> в </w:t>
      </w:r>
      <w:proofErr w:type="spellStart"/>
      <w:r w:rsidRPr="009657E9">
        <w:t>том</w:t>
      </w:r>
      <w:proofErr w:type="spellEnd"/>
      <w:r w:rsidRPr="009657E9">
        <w:t xml:space="preserve"> </w:t>
      </w:r>
      <w:proofErr w:type="spellStart"/>
      <w:r w:rsidRPr="009657E9">
        <w:t>случае</w:t>
      </w:r>
      <w:proofErr w:type="spellEnd"/>
      <w:r w:rsidRPr="009657E9">
        <w:t xml:space="preserve">, </w:t>
      </w:r>
      <w:proofErr w:type="spellStart"/>
      <w:r w:rsidRPr="009657E9">
        <w:t>если</w:t>
      </w:r>
      <w:proofErr w:type="spellEnd"/>
      <w:r w:rsidRPr="009657E9">
        <w:t xml:space="preserve"> </w:t>
      </w:r>
      <w:proofErr w:type="spellStart"/>
      <w:r w:rsidRPr="009657E9">
        <w:t>маршрут</w:t>
      </w:r>
      <w:proofErr w:type="spellEnd"/>
      <w:r w:rsidRPr="009657E9">
        <w:t xml:space="preserve"> к </w:t>
      </w:r>
      <w:proofErr w:type="spellStart"/>
      <w:r w:rsidRPr="009657E9">
        <w:t>сети</w:t>
      </w:r>
      <w:proofErr w:type="spellEnd"/>
      <w:r w:rsidRPr="009657E9">
        <w:t xml:space="preserve"> </w:t>
      </w:r>
      <w:proofErr w:type="spellStart"/>
      <w:r w:rsidRPr="009657E9">
        <w:t>назначения</w:t>
      </w:r>
      <w:proofErr w:type="spellEnd"/>
      <w:r w:rsidRPr="009657E9">
        <w:t xml:space="preserve"> </w:t>
      </w:r>
      <w:proofErr w:type="spellStart"/>
      <w:r w:rsidRPr="009657E9">
        <w:t>пакета</w:t>
      </w:r>
      <w:proofErr w:type="spellEnd"/>
      <w:r w:rsidRPr="009657E9">
        <w:t xml:space="preserve"> </w:t>
      </w:r>
      <w:proofErr w:type="spellStart"/>
      <w:r w:rsidRPr="009657E9">
        <w:t>не</w:t>
      </w:r>
      <w:proofErr w:type="spellEnd"/>
      <w:r w:rsidRPr="009657E9">
        <w:t xml:space="preserve"> </w:t>
      </w:r>
      <w:proofErr w:type="spellStart"/>
      <w:r w:rsidRPr="009657E9">
        <w:t>известен</w:t>
      </w:r>
      <w:proofErr w:type="spellEnd"/>
      <w:r w:rsidRPr="009657E9">
        <w:t xml:space="preserve"> (</w:t>
      </w:r>
      <w:proofErr w:type="spellStart"/>
      <w:r w:rsidRPr="009657E9">
        <w:t>не</w:t>
      </w:r>
      <w:proofErr w:type="spellEnd"/>
      <w:r w:rsidRPr="009657E9">
        <w:t xml:space="preserve"> </w:t>
      </w:r>
      <w:proofErr w:type="spellStart"/>
      <w:r w:rsidRPr="009657E9">
        <w:t>задан</w:t>
      </w:r>
      <w:proofErr w:type="spellEnd"/>
      <w:r w:rsidRPr="009657E9">
        <w:t xml:space="preserve"> </w:t>
      </w:r>
      <w:proofErr w:type="spellStart"/>
      <w:r w:rsidRPr="009657E9">
        <w:t>явным</w:t>
      </w:r>
      <w:proofErr w:type="spellEnd"/>
      <w:r w:rsidRPr="009657E9">
        <w:t xml:space="preserve"> </w:t>
      </w:r>
      <w:proofErr w:type="spellStart"/>
      <w:r w:rsidRPr="009657E9">
        <w:t>образом</w:t>
      </w:r>
      <w:proofErr w:type="spellEnd"/>
      <w:r w:rsidRPr="009657E9">
        <w:t xml:space="preserve"> в </w:t>
      </w:r>
      <w:proofErr w:type="spellStart"/>
      <w:r w:rsidRPr="009657E9">
        <w:t>таблице</w:t>
      </w:r>
      <w:proofErr w:type="spellEnd"/>
      <w:r w:rsidRPr="009657E9">
        <w:t xml:space="preserve"> </w:t>
      </w:r>
      <w:proofErr w:type="spellStart"/>
      <w:r w:rsidRPr="009657E9">
        <w:t>маршрутизации</w:t>
      </w:r>
      <w:proofErr w:type="spellEnd"/>
      <w:r w:rsidRPr="009657E9">
        <w:t xml:space="preserve"> </w:t>
      </w:r>
      <w:proofErr w:type="spellStart"/>
      <w:r w:rsidRPr="009657E9">
        <w:t>хоста</w:t>
      </w:r>
      <w:proofErr w:type="spellEnd"/>
      <w:r w:rsidRPr="009657E9">
        <w:t>).</w:t>
      </w:r>
    </w:p>
    <w:p w14:paraId="1A31451E" w14:textId="7E7417C2" w:rsidR="006505B9" w:rsidRPr="005059F3" w:rsidRDefault="006505B9">
      <w:pPr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  <w:r w:rsidRPr="005059F3">
        <w:rPr>
          <w:rFonts w:ascii="Times New Roman" w:hAnsi="Times New Roman" w:cs="Times New Roman"/>
          <w:b/>
          <w:bCs/>
          <w:sz w:val="40"/>
          <w:szCs w:val="28"/>
          <w:lang w:val="ru-RU"/>
        </w:rPr>
        <w:t>4.</w:t>
      </w:r>
    </w:p>
    <w:p w14:paraId="56DDE7AD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суть метода «расщепление горизонта» (</w:t>
      </w:r>
      <w:r w:rsidRPr="005059F3">
        <w:rPr>
          <w:rFonts w:ascii="Times New Roman" w:hAnsi="Times New Roman" w:cs="Times New Roman"/>
          <w:b/>
          <w:sz w:val="28"/>
          <w:szCs w:val="28"/>
        </w:rPr>
        <w:t>split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horizon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</w:p>
    <w:p w14:paraId="247E456C" w14:textId="0607331C" w:rsidR="00B1513C" w:rsidRPr="000A3B34" w:rsidRDefault="000A3B34" w:rsidP="000A3B34">
      <w:pPr>
        <w:jc w:val="both"/>
        <w:rPr>
          <w:lang w:val="ru-RU"/>
        </w:rPr>
      </w:pPr>
      <w:r w:rsidRPr="000A3B34">
        <w:rPr>
          <w:lang w:val="ru-RU"/>
        </w:rPr>
        <w:t>Суть метода «Расщепление горизонта» заключается в том, что не следует посылать и</w:t>
      </w:r>
      <w:r w:rsidRPr="000A3B34">
        <w:rPr>
          <w:lang w:val="ru-RU"/>
        </w:rPr>
        <w:t>н</w:t>
      </w:r>
      <w:r w:rsidRPr="000A3B34">
        <w:rPr>
          <w:lang w:val="ru-RU"/>
        </w:rPr>
        <w:t>формацию в обратном направлении, то есть к источнику исходных данных.</w:t>
      </w:r>
    </w:p>
    <w:p w14:paraId="1A0DBD4E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является метрикой в протоколе маршрутизации </w:t>
      </w:r>
      <w:r w:rsidRPr="005059F3">
        <w:rPr>
          <w:rFonts w:ascii="Times New Roman" w:hAnsi="Times New Roman" w:cs="Times New Roman"/>
          <w:b/>
          <w:sz w:val="28"/>
          <w:szCs w:val="28"/>
        </w:rPr>
        <w:t>RIP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6EE9264A" w14:textId="24FDAA82" w:rsidR="00B1513C" w:rsidRPr="0010525F" w:rsidRDefault="0010525F" w:rsidP="0010525F">
      <w:pPr>
        <w:jc w:val="both"/>
        <w:rPr>
          <w:lang w:val="ru-RU"/>
        </w:rPr>
      </w:pPr>
      <w:r w:rsidRPr="0010525F">
        <w:rPr>
          <w:lang w:val="ru-RU"/>
        </w:rPr>
        <w:t xml:space="preserve">Метрикой для данного протокола служит количество промежуточных маршрутизаторов до сети назначения (число прыжков, число </w:t>
      </w:r>
      <w:r>
        <w:t>hop</w:t>
      </w:r>
      <w:r w:rsidRPr="0010525F">
        <w:rPr>
          <w:lang w:val="ru-RU"/>
        </w:rPr>
        <w:t>’</w:t>
      </w:r>
      <w:proofErr w:type="spellStart"/>
      <w:r w:rsidRPr="0010525F">
        <w:rPr>
          <w:lang w:val="ru-RU"/>
        </w:rPr>
        <w:t>ов</w:t>
      </w:r>
      <w:proofErr w:type="spellEnd"/>
      <w:r w:rsidRPr="0010525F">
        <w:rPr>
          <w:lang w:val="ru-RU"/>
        </w:rPr>
        <w:t xml:space="preserve">). Максимальное значение метрики – 15, то есть сеть назначения не может </w:t>
      </w:r>
      <w:proofErr w:type="gramStart"/>
      <w:r w:rsidRPr="0010525F">
        <w:rPr>
          <w:lang w:val="ru-RU"/>
        </w:rPr>
        <w:t>находится</w:t>
      </w:r>
      <w:proofErr w:type="gramEnd"/>
      <w:r w:rsidRPr="0010525F">
        <w:rPr>
          <w:lang w:val="ru-RU"/>
        </w:rPr>
        <w:t xml:space="preserve"> на расстоянии 16 и более </w:t>
      </w:r>
      <w:r>
        <w:t>hop</w:t>
      </w:r>
      <w:r w:rsidRPr="0010525F">
        <w:rPr>
          <w:lang w:val="ru-RU"/>
        </w:rPr>
        <w:t>’</w:t>
      </w:r>
      <w:proofErr w:type="spellStart"/>
      <w:r w:rsidRPr="0010525F">
        <w:rPr>
          <w:lang w:val="ru-RU"/>
        </w:rPr>
        <w:t>ов</w:t>
      </w:r>
      <w:proofErr w:type="spellEnd"/>
      <w:r w:rsidRPr="0010525F">
        <w:rPr>
          <w:lang w:val="ru-RU"/>
        </w:rPr>
        <w:t>, данная сеть будет считаться недостижимой.</w:t>
      </w:r>
    </w:p>
    <w:p w14:paraId="1C240A91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Назовите основное различие между алгоритмами состояния канала и дистанционно-векторными алгоритмами маршрутизации.</w:t>
      </w:r>
    </w:p>
    <w:p w14:paraId="3282F772" w14:textId="0965A85E" w:rsidR="0010525F" w:rsidRDefault="0010525F" w:rsidP="006505B9">
      <w:pPr>
        <w:rPr>
          <w:lang w:val="ru-RU"/>
        </w:rPr>
      </w:pPr>
      <w:r w:rsidRPr="0010525F">
        <w:rPr>
          <w:lang w:val="ru-RU"/>
        </w:rPr>
        <w:t xml:space="preserve">Алгоритмы </w:t>
      </w:r>
      <w:r w:rsidRPr="0010525F">
        <w:rPr>
          <w:b/>
          <w:lang w:val="ru-RU"/>
        </w:rPr>
        <w:t>состояния канала</w:t>
      </w:r>
      <w:r w:rsidRPr="0010525F">
        <w:rPr>
          <w:lang w:val="ru-RU"/>
        </w:rPr>
        <w:t xml:space="preserve"> направляют потоки маршрутной информации во все маршрутизаторы сети. Однако каждый маршрутизатор посылает только ту часть таблицы маршрутизации, которая описывает состояние его собственных каналов. Таким образом, ка</w:t>
      </w:r>
      <w:r w:rsidRPr="0010525F">
        <w:rPr>
          <w:lang w:val="ru-RU"/>
        </w:rPr>
        <w:t>ж</w:t>
      </w:r>
      <w:r w:rsidRPr="0010525F">
        <w:rPr>
          <w:lang w:val="ru-RU"/>
        </w:rPr>
        <w:t xml:space="preserve">дый маршрутизатор имеет представление </w:t>
      </w:r>
      <w:proofErr w:type="gramStart"/>
      <w:r w:rsidRPr="0010525F">
        <w:rPr>
          <w:lang w:val="ru-RU"/>
        </w:rPr>
        <w:t>о</w:t>
      </w:r>
      <w:proofErr w:type="gramEnd"/>
      <w:r w:rsidRPr="0010525F">
        <w:rPr>
          <w:lang w:val="ru-RU"/>
        </w:rPr>
        <w:t xml:space="preserve"> всей сети в целом и на основе этих знаний рассч</w:t>
      </w:r>
      <w:r w:rsidRPr="0010525F">
        <w:rPr>
          <w:lang w:val="ru-RU"/>
        </w:rPr>
        <w:t>и</w:t>
      </w:r>
      <w:r w:rsidRPr="0010525F">
        <w:rPr>
          <w:lang w:val="ru-RU"/>
        </w:rPr>
        <w:t>тывает маршруты.</w:t>
      </w:r>
    </w:p>
    <w:p w14:paraId="1BF8C15E" w14:textId="38B8CF6F" w:rsidR="0010525F" w:rsidRDefault="0010525F" w:rsidP="0010525F">
      <w:pPr>
        <w:jc w:val="both"/>
        <w:rPr>
          <w:lang w:val="ru-RU"/>
        </w:rPr>
      </w:pPr>
      <w:r w:rsidRPr="0010525F">
        <w:rPr>
          <w:lang w:val="ru-RU"/>
        </w:rPr>
        <w:t xml:space="preserve">В </w:t>
      </w:r>
      <w:r w:rsidRPr="0010525F">
        <w:rPr>
          <w:b/>
          <w:lang w:val="ru-RU"/>
        </w:rPr>
        <w:t>дистанционно-векторных</w:t>
      </w:r>
      <w:r w:rsidRPr="0010525F">
        <w:rPr>
          <w:lang w:val="ru-RU"/>
        </w:rPr>
        <w:t xml:space="preserve"> протоколах соседние (и только соседние) маршрутизаторы регулярно обмениваются между собой таблицами маршрутизации и на основе этих сообщений вносят изменения в таблицу марш</w:t>
      </w:r>
      <w:r>
        <w:rPr>
          <w:lang w:val="ru-RU"/>
        </w:rPr>
        <w:t>рутизации.</w:t>
      </w:r>
    </w:p>
    <w:p w14:paraId="32741FE1" w14:textId="7EB88348" w:rsidR="002705A8" w:rsidRPr="0010525F" w:rsidRDefault="002705A8" w:rsidP="0010525F">
      <w:pPr>
        <w:jc w:val="both"/>
        <w:rPr>
          <w:lang w:val="ru-RU"/>
        </w:rPr>
      </w:pPr>
      <w:r>
        <w:rPr>
          <w:lang w:val="ru-RU"/>
        </w:rPr>
        <w:t xml:space="preserve">В </w:t>
      </w:r>
      <w:proofErr w:type="gramStart"/>
      <w:r>
        <w:rPr>
          <w:lang w:val="ru-RU"/>
        </w:rPr>
        <w:t>дистанционно-векторных</w:t>
      </w:r>
      <w:proofErr w:type="gramEnd"/>
      <w:r>
        <w:rPr>
          <w:lang w:val="ru-RU"/>
        </w:rPr>
        <w:t xml:space="preserve"> маршрутизаторы общаются с соседями, а в состоянии канала со всеми маршрутизаторами</w:t>
      </w:r>
    </w:p>
    <w:p w14:paraId="2DB61D1E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термин "метрика".</w:t>
      </w:r>
    </w:p>
    <w:p w14:paraId="4BCA37E5" w14:textId="341D9BA7" w:rsidR="00B1513C" w:rsidRPr="00B1513C" w:rsidRDefault="00B1513C" w:rsidP="00B1513C">
      <w:pPr>
        <w:jc w:val="both"/>
        <w:rPr>
          <w:lang w:val="ru-RU"/>
        </w:rPr>
      </w:pPr>
      <w:r w:rsidRPr="00B1513C">
        <w:rPr>
          <w:b/>
          <w:lang w:val="ru-RU"/>
        </w:rPr>
        <w:t>Метрика</w:t>
      </w:r>
      <w:r w:rsidRPr="00B1513C">
        <w:rPr>
          <w:lang w:val="ru-RU"/>
        </w:rPr>
        <w:t xml:space="preserve"> – расстояние от точки сети, в которой в данный момент находится пакет, до сети назначения. Вычисляется метрика на основе различных параметров (число промежуто</w:t>
      </w:r>
      <w:r w:rsidRPr="00B1513C">
        <w:rPr>
          <w:lang w:val="ru-RU"/>
        </w:rPr>
        <w:t>ч</w:t>
      </w:r>
      <w:r w:rsidRPr="00B1513C">
        <w:rPr>
          <w:lang w:val="ru-RU"/>
        </w:rPr>
        <w:t>ных маршрутизаторов, пропускная способность, надежность канала, задержка и т.п.) в завис</w:t>
      </w:r>
      <w:r w:rsidRPr="00B1513C">
        <w:rPr>
          <w:lang w:val="ru-RU"/>
        </w:rPr>
        <w:t>и</w:t>
      </w:r>
      <w:r w:rsidRPr="00B1513C">
        <w:rPr>
          <w:lang w:val="ru-RU"/>
        </w:rPr>
        <w:t>мости от использ</w:t>
      </w:r>
      <w:r>
        <w:rPr>
          <w:lang w:val="ru-RU"/>
        </w:rPr>
        <w:t>уемого протокола маршрутизации.</w:t>
      </w:r>
    </w:p>
    <w:p w14:paraId="3E87C378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Какие значения может принимать административное расстояние?</w:t>
      </w:r>
    </w:p>
    <w:p w14:paraId="24FA9F6E" w14:textId="7E8D39CF" w:rsidR="0010525F" w:rsidRPr="0010525F" w:rsidRDefault="0010525F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525F">
        <w:rPr>
          <w:b/>
          <w:lang w:val="ru-RU"/>
        </w:rPr>
        <w:t>Административное расстояние</w:t>
      </w:r>
      <w:r w:rsidRPr="0010525F">
        <w:rPr>
          <w:lang w:val="ru-RU"/>
        </w:rPr>
        <w:t xml:space="preserve"> (</w:t>
      </w:r>
      <w:r>
        <w:t>Administrative</w:t>
      </w:r>
      <w:r w:rsidRPr="0010525F">
        <w:rPr>
          <w:lang w:val="ru-RU"/>
        </w:rPr>
        <w:t xml:space="preserve"> </w:t>
      </w:r>
      <w:r>
        <w:t>Distance</w:t>
      </w:r>
      <w:r w:rsidRPr="0010525F">
        <w:rPr>
          <w:lang w:val="ru-RU"/>
        </w:rPr>
        <w:t xml:space="preserve">, </w:t>
      </w:r>
      <w:r>
        <w:t>AD</w:t>
      </w:r>
      <w:r w:rsidRPr="0010525F">
        <w:rPr>
          <w:lang w:val="ru-RU"/>
        </w:rPr>
        <w:t>) – целое число от 0 до 255, показывающее приоритет источника маршрута.</w:t>
      </w:r>
    </w:p>
    <w:p w14:paraId="79629594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Перечислите типы записей в таблице маршрутизации.</w:t>
      </w:r>
    </w:p>
    <w:p w14:paraId="0AEFACD8" w14:textId="014B4869" w:rsidR="0010525F" w:rsidRPr="0010525F" w:rsidRDefault="0010525F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Статические и динамические</w:t>
      </w:r>
    </w:p>
    <w:p w14:paraId="56113770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Будет ли корректно обработана информация о подсетях 10.1.0.0/24 и 10.3.0.0/24, находящихся с противоположных концов маршрутизатора, протоколом маршрутизации </w:t>
      </w:r>
      <w:r w:rsidRPr="005059F3">
        <w:rPr>
          <w:rFonts w:ascii="Times New Roman" w:hAnsi="Times New Roman" w:cs="Times New Roman"/>
          <w:b/>
          <w:sz w:val="28"/>
          <w:szCs w:val="28"/>
        </w:rPr>
        <w:t>RIP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1?</w:t>
      </w:r>
    </w:p>
    <w:p w14:paraId="1B855D63" w14:textId="77777777" w:rsidR="00AF6B9F" w:rsidRDefault="00AF6B9F" w:rsidP="006505B9">
      <w:pP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</w:pPr>
      <w:r w:rsidRPr="00AF6B9F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нет, так как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RIP</w:t>
      </w:r>
      <w:r w:rsidRPr="00AF6B9F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v</w:t>
      </w:r>
      <w:r w:rsidRPr="00AF6B9F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1 не имеет маску и будет воспринимать подсети одинаковыми (50% трафика в одну сторону, 50 в другую)</w:t>
      </w:r>
    </w:p>
    <w:p w14:paraId="6D88BA72" w14:textId="665C529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Будет ли корректно обработана информация о подсетях 10.1.0.0/24 и 10.3.0.0/24, находящихся с противоположных концов маршрутизатора, протоколом маршрутизации </w:t>
      </w:r>
      <w:r w:rsidRPr="005059F3">
        <w:rPr>
          <w:rFonts w:ascii="Times New Roman" w:hAnsi="Times New Roman" w:cs="Times New Roman"/>
          <w:b/>
          <w:sz w:val="28"/>
          <w:szCs w:val="28"/>
        </w:rPr>
        <w:t>RIP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2?</w:t>
      </w:r>
    </w:p>
    <w:p w14:paraId="35A1795A" w14:textId="1494526E" w:rsidR="002705A8" w:rsidRPr="00AF6B9F" w:rsidRDefault="002705A8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AF6B9F">
        <w:rPr>
          <w:rFonts w:ascii="Times New Roman" w:hAnsi="Times New Roman" w:cs="Times New Roman"/>
          <w:sz w:val="28"/>
          <w:szCs w:val="28"/>
          <w:lang w:val="ru-RU"/>
        </w:rPr>
        <w:t xml:space="preserve">, так как </w:t>
      </w:r>
      <w:r w:rsidR="00AF6B9F">
        <w:rPr>
          <w:rFonts w:ascii="Times New Roman" w:hAnsi="Times New Roman" w:cs="Times New Roman"/>
          <w:sz w:val="28"/>
          <w:szCs w:val="28"/>
        </w:rPr>
        <w:t>RIP</w:t>
      </w:r>
      <w:r w:rsidR="00AF6B9F" w:rsidRPr="00AF6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6B9F">
        <w:rPr>
          <w:rFonts w:ascii="Times New Roman" w:hAnsi="Times New Roman" w:cs="Times New Roman"/>
          <w:sz w:val="28"/>
          <w:szCs w:val="28"/>
        </w:rPr>
        <w:t>v</w:t>
      </w:r>
      <w:r w:rsidR="00AF6B9F" w:rsidRPr="00AF6B9F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AF6B9F">
        <w:rPr>
          <w:rFonts w:ascii="Times New Roman" w:hAnsi="Times New Roman" w:cs="Times New Roman"/>
          <w:sz w:val="28"/>
          <w:szCs w:val="28"/>
          <w:lang w:val="ru-RU"/>
        </w:rPr>
        <w:t>знает про маску</w:t>
      </w:r>
    </w:p>
    <w:p w14:paraId="3165A3CC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термин «динамический алгоритм маршрутизации».</w:t>
      </w:r>
    </w:p>
    <w:p w14:paraId="40258B08" w14:textId="1AA0F1BB" w:rsidR="0010525F" w:rsidRPr="0010525F" w:rsidRDefault="0010525F" w:rsidP="0010525F">
      <w:pPr>
        <w:jc w:val="both"/>
        <w:rPr>
          <w:lang w:val="ru-RU"/>
        </w:rPr>
      </w:pPr>
      <w:r w:rsidRPr="0010525F">
        <w:rPr>
          <w:b/>
          <w:lang w:val="ru-RU"/>
        </w:rPr>
        <w:t>Динамические</w:t>
      </w:r>
      <w:r w:rsidRPr="0010525F">
        <w:rPr>
          <w:lang w:val="ru-RU"/>
        </w:rPr>
        <w:t xml:space="preserve"> алгоритмы маршрутизации подстраиваются к изменяющимся обсто</w:t>
      </w:r>
      <w:r w:rsidRPr="0010525F">
        <w:rPr>
          <w:lang w:val="ru-RU"/>
        </w:rPr>
        <w:t>я</w:t>
      </w:r>
      <w:r w:rsidRPr="0010525F">
        <w:rPr>
          <w:lang w:val="ru-RU"/>
        </w:rPr>
        <w:t>тельствам в сети в масштабе реального времени. Они выполняют это путем анализа поступа</w:t>
      </w:r>
      <w:r w:rsidRPr="0010525F">
        <w:rPr>
          <w:lang w:val="ru-RU"/>
        </w:rPr>
        <w:t>ю</w:t>
      </w:r>
      <w:r w:rsidRPr="0010525F">
        <w:rPr>
          <w:lang w:val="ru-RU"/>
        </w:rPr>
        <w:t>щих сообщений об обновлении маршрутов. Если в сообщении указывается, что имело место изменение в сети, программа маршрутизации пересчитывает маршруты и рассылает новые с</w:t>
      </w:r>
      <w:r w:rsidRPr="0010525F">
        <w:rPr>
          <w:lang w:val="ru-RU"/>
        </w:rPr>
        <w:t>о</w:t>
      </w:r>
      <w:r w:rsidRPr="0010525F">
        <w:rPr>
          <w:lang w:val="ru-RU"/>
        </w:rPr>
        <w:t>общения о корректировке маршрута. Такие сообщения приводят к изменению таблиц маршр</w:t>
      </w:r>
      <w:r w:rsidRPr="0010525F">
        <w:rPr>
          <w:lang w:val="ru-RU"/>
        </w:rPr>
        <w:t>у</w:t>
      </w:r>
      <w:r w:rsidRPr="0010525F">
        <w:rPr>
          <w:lang w:val="ru-RU"/>
        </w:rPr>
        <w:t>тизаци</w:t>
      </w:r>
      <w:r>
        <w:rPr>
          <w:lang w:val="ru-RU"/>
        </w:rPr>
        <w:t>и во всех маршрутизаторах сети.</w:t>
      </w:r>
    </w:p>
    <w:p w14:paraId="234990AB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Назовите из чего, состоит запись в таблице маршрутизации.</w:t>
      </w:r>
    </w:p>
    <w:p w14:paraId="743468FF" w14:textId="77777777" w:rsidR="0010525F" w:rsidRPr="0010525F" w:rsidRDefault="0010525F" w:rsidP="0010525F">
      <w:pPr>
        <w:jc w:val="both"/>
        <w:rPr>
          <w:lang w:val="ru-RU"/>
        </w:rPr>
      </w:pPr>
      <w:r w:rsidRPr="0010525F">
        <w:rPr>
          <w:lang w:val="ru-RU"/>
        </w:rPr>
        <w:t>В общем случае подобная запись включает в себя сл</w:t>
      </w:r>
      <w:r w:rsidRPr="0010525F">
        <w:rPr>
          <w:lang w:val="ru-RU"/>
        </w:rPr>
        <w:t>е</w:t>
      </w:r>
      <w:r w:rsidRPr="0010525F">
        <w:rPr>
          <w:lang w:val="ru-RU"/>
        </w:rPr>
        <w:t>дующую информацию:</w:t>
      </w:r>
    </w:p>
    <w:p w14:paraId="19ACFF37" w14:textId="77777777" w:rsidR="0010525F" w:rsidRPr="0010525F" w:rsidRDefault="0010525F" w:rsidP="0010525F">
      <w:pPr>
        <w:pStyle w:val="a3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10525F">
        <w:rPr>
          <w:lang w:val="ru-RU"/>
        </w:rPr>
        <w:t>протокол, на основе работы которого получена информация;</w:t>
      </w:r>
    </w:p>
    <w:p w14:paraId="1CC7AF22" w14:textId="77777777" w:rsidR="0010525F" w:rsidRDefault="0010525F" w:rsidP="0010525F">
      <w:pPr>
        <w:pStyle w:val="a3"/>
        <w:numPr>
          <w:ilvl w:val="0"/>
          <w:numId w:val="6"/>
        </w:numPr>
        <w:spacing w:after="0" w:line="240" w:lineRule="auto"/>
        <w:jc w:val="both"/>
      </w:pPr>
      <w:proofErr w:type="spellStart"/>
      <w:r>
        <w:t>адрес</w:t>
      </w:r>
      <w:proofErr w:type="spellEnd"/>
      <w:r>
        <w:t xml:space="preserve"> </w:t>
      </w:r>
      <w:proofErr w:type="spellStart"/>
      <w:r>
        <w:t>сети</w:t>
      </w:r>
      <w:proofErr w:type="spellEnd"/>
      <w:r>
        <w:t xml:space="preserve"> </w:t>
      </w:r>
      <w:proofErr w:type="spellStart"/>
      <w:r>
        <w:t>назначения</w:t>
      </w:r>
      <w:proofErr w:type="spellEnd"/>
      <w:r>
        <w:t>;</w:t>
      </w:r>
    </w:p>
    <w:p w14:paraId="33967023" w14:textId="77777777" w:rsidR="0010525F" w:rsidRDefault="0010525F" w:rsidP="0010525F">
      <w:pPr>
        <w:pStyle w:val="a3"/>
        <w:numPr>
          <w:ilvl w:val="0"/>
          <w:numId w:val="6"/>
        </w:numPr>
        <w:spacing w:after="0" w:line="240" w:lineRule="auto"/>
        <w:jc w:val="both"/>
      </w:pPr>
      <w:proofErr w:type="spellStart"/>
      <w:r>
        <w:t>административное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>;</w:t>
      </w:r>
    </w:p>
    <w:p w14:paraId="2D58BED1" w14:textId="77777777" w:rsidR="0010525F" w:rsidRDefault="0010525F" w:rsidP="0010525F">
      <w:pPr>
        <w:pStyle w:val="a3"/>
        <w:numPr>
          <w:ilvl w:val="0"/>
          <w:numId w:val="6"/>
        </w:numPr>
        <w:spacing w:after="0" w:line="240" w:lineRule="auto"/>
        <w:jc w:val="both"/>
      </w:pPr>
      <w:proofErr w:type="spellStart"/>
      <w:r>
        <w:t>метрика</w:t>
      </w:r>
      <w:proofErr w:type="spellEnd"/>
      <w:r>
        <w:t>;</w:t>
      </w:r>
    </w:p>
    <w:p w14:paraId="409D1212" w14:textId="77777777" w:rsidR="0010525F" w:rsidRDefault="0010525F" w:rsidP="0010525F">
      <w:pPr>
        <w:pStyle w:val="a3"/>
        <w:numPr>
          <w:ilvl w:val="0"/>
          <w:numId w:val="6"/>
        </w:numPr>
        <w:spacing w:after="0" w:line="240" w:lineRule="auto"/>
        <w:jc w:val="both"/>
      </w:pPr>
      <w:proofErr w:type="spellStart"/>
      <w:r>
        <w:t>адрес</w:t>
      </w:r>
      <w:proofErr w:type="spellEnd"/>
      <w:r>
        <w:t xml:space="preserve"> </w:t>
      </w:r>
      <w:proofErr w:type="spellStart"/>
      <w:r>
        <w:t>следующего</w:t>
      </w:r>
      <w:proofErr w:type="spellEnd"/>
      <w:r>
        <w:t xml:space="preserve"> </w:t>
      </w:r>
      <w:proofErr w:type="spellStart"/>
      <w:r>
        <w:t>маршрутизатора</w:t>
      </w:r>
      <w:proofErr w:type="spellEnd"/>
      <w:r>
        <w:t>;</w:t>
      </w:r>
    </w:p>
    <w:p w14:paraId="2B6644B0" w14:textId="684A0402" w:rsidR="0010525F" w:rsidRPr="0010525F" w:rsidRDefault="0010525F" w:rsidP="006505B9">
      <w:pPr>
        <w:pStyle w:val="a3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10525F">
        <w:rPr>
          <w:lang w:val="ru-RU"/>
        </w:rPr>
        <w:t>интерфейс маршрутизатора, с которого необходимо отправить пакет до сети назначения.</w:t>
      </w:r>
    </w:p>
    <w:p w14:paraId="583FB581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Пусть есть 2 маршрута до одной сети. 1 – статический, 2 – изученный по средствам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RIP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. Какому маршруту будет отдано предпочтение? Ответ обоснуйте.</w:t>
      </w:r>
    </w:p>
    <w:p w14:paraId="7A88BC35" w14:textId="1C1E64F9" w:rsidR="0010525F" w:rsidRPr="0010525F" w:rsidRDefault="0010525F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Статистический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как в статистическом административное расстояние по умолчанию меньше чем в протоколе </w:t>
      </w:r>
      <w:r>
        <w:rPr>
          <w:rFonts w:ascii="Times New Roman" w:hAnsi="Times New Roman" w:cs="Times New Roman"/>
          <w:sz w:val="28"/>
          <w:szCs w:val="28"/>
        </w:rPr>
        <w:t>RIP</w:t>
      </w:r>
    </w:p>
    <w:p w14:paraId="1F22F759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 каком условии протокол маршрутизации </w:t>
      </w:r>
      <w:r w:rsidRPr="005059F3">
        <w:rPr>
          <w:rFonts w:ascii="Times New Roman" w:hAnsi="Times New Roman" w:cs="Times New Roman"/>
          <w:b/>
          <w:sz w:val="28"/>
          <w:szCs w:val="28"/>
        </w:rPr>
        <w:t>RIP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отсылает обновление </w:t>
      </w:r>
      <w:proofErr w:type="gramStart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соседним</w:t>
      </w:r>
      <w:proofErr w:type="gramEnd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маршрутизаторам?</w:t>
      </w:r>
    </w:p>
    <w:p w14:paraId="5514783A" w14:textId="1FBDB2AA" w:rsidR="0010525F" w:rsidRPr="0010525F" w:rsidRDefault="0010525F" w:rsidP="0010525F">
      <w:pPr>
        <w:jc w:val="both"/>
        <w:rPr>
          <w:lang w:val="ru-RU"/>
        </w:rPr>
      </w:pPr>
      <w:r w:rsidRPr="0010525F">
        <w:rPr>
          <w:lang w:val="ru-RU"/>
        </w:rPr>
        <w:t xml:space="preserve">Протокол маршрутизации </w:t>
      </w:r>
      <w:r w:rsidRPr="001C1D9D">
        <w:t>RIP</w:t>
      </w:r>
      <w:r w:rsidRPr="0010525F">
        <w:rPr>
          <w:lang w:val="ru-RU"/>
        </w:rPr>
        <w:t xml:space="preserve"> (</w:t>
      </w:r>
      <w:r w:rsidRPr="001C1D9D">
        <w:t>Routing</w:t>
      </w:r>
      <w:r w:rsidRPr="0010525F">
        <w:rPr>
          <w:lang w:val="ru-RU"/>
        </w:rPr>
        <w:t xml:space="preserve"> </w:t>
      </w:r>
      <w:r w:rsidRPr="001C1D9D">
        <w:t>Information</w:t>
      </w:r>
      <w:r w:rsidRPr="0010525F">
        <w:rPr>
          <w:lang w:val="ru-RU"/>
        </w:rPr>
        <w:t xml:space="preserve"> </w:t>
      </w:r>
      <w:r w:rsidRPr="001C1D9D">
        <w:t>Protocol</w:t>
      </w:r>
      <w:r w:rsidRPr="0010525F">
        <w:rPr>
          <w:lang w:val="ru-RU"/>
        </w:rPr>
        <w:t>) – дистанционно-векторный протокол маршрутизации. Следовательно, его алгоритм работы заключается в регулярных о</w:t>
      </w:r>
      <w:r w:rsidRPr="0010525F">
        <w:rPr>
          <w:lang w:val="ru-RU"/>
        </w:rPr>
        <w:t>б</w:t>
      </w:r>
      <w:r w:rsidRPr="0010525F">
        <w:rPr>
          <w:lang w:val="ru-RU"/>
        </w:rPr>
        <w:t xml:space="preserve">менах между соседними маршрутизаторами полными таблицами маршрутизации. </w:t>
      </w:r>
      <w:proofErr w:type="spellStart"/>
      <w:proofErr w:type="gramStart"/>
      <w:r>
        <w:t>Интервал</w:t>
      </w:r>
      <w:proofErr w:type="spellEnd"/>
      <w:r>
        <w:t xml:space="preserve"> </w:t>
      </w:r>
      <w:proofErr w:type="spellStart"/>
      <w:r>
        <w:t>данной</w:t>
      </w:r>
      <w:proofErr w:type="spellEnd"/>
      <w:r>
        <w:t xml:space="preserve"> </w:t>
      </w:r>
      <w:proofErr w:type="spellStart"/>
      <w:r>
        <w:t>регулярной</w:t>
      </w:r>
      <w:proofErr w:type="spellEnd"/>
      <w:r>
        <w:t xml:space="preserve"> </w:t>
      </w:r>
      <w:proofErr w:type="spellStart"/>
      <w:r>
        <w:t>рассылки</w:t>
      </w:r>
      <w:proofErr w:type="spellEnd"/>
      <w:r>
        <w:t xml:space="preserve"> </w:t>
      </w:r>
      <w:proofErr w:type="spellStart"/>
      <w:r>
        <w:t>составляет</w:t>
      </w:r>
      <w:proofErr w:type="spellEnd"/>
      <w:r>
        <w:t xml:space="preserve"> 30 </w:t>
      </w:r>
      <w:proofErr w:type="spellStart"/>
      <w:r>
        <w:t>секунд</w:t>
      </w:r>
      <w:proofErr w:type="spellEnd"/>
      <w:r>
        <w:t>.</w:t>
      </w:r>
      <w:proofErr w:type="gramEnd"/>
    </w:p>
    <w:p w14:paraId="1B77D0E0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Перечислите источники получения динамических записей в таблице маршрутизации</w:t>
      </w:r>
    </w:p>
    <w:p w14:paraId="4B7BD9DB" w14:textId="67B71DB9" w:rsidR="0010525F" w:rsidRPr="006E4E33" w:rsidRDefault="006E4E33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Напрямую подключённые сети и данные полученные посредством протоколов динамической маршрутизации</w:t>
      </w:r>
    </w:p>
    <w:p w14:paraId="5E94D60C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Приведите пример</w:t>
      </w:r>
      <w:proofErr w:type="gramStart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,</w:t>
      </w:r>
      <w:proofErr w:type="gramEnd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когда маршрутизатор выбирает маршрут не по метрике, а по административному расстоянию.</w:t>
      </w:r>
    </w:p>
    <w:p w14:paraId="220BA130" w14:textId="77777777" w:rsidR="0010525F" w:rsidRDefault="0010525F" w:rsidP="006505B9">
      <w:pPr>
        <w:rPr>
          <w:lang w:val="ru-RU"/>
        </w:rPr>
      </w:pPr>
      <w:r w:rsidRPr="0010525F">
        <w:rPr>
          <w:lang w:val="ru-RU"/>
        </w:rPr>
        <w:t>Примером ситуации, в которой административное расстояние играет существенную роль, является ситуация, когда информация об одной и той же сети назначения предоставляется двумя и более протоколами маршрутизации (будет выбран маршрут, предоставленный протоколом с наименьшим административным расстоянием)</w:t>
      </w:r>
    </w:p>
    <w:p w14:paraId="0EE47ECD" w14:textId="33336BE1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Перечислите недостатки протокола маршрутизации </w:t>
      </w:r>
      <w:r w:rsidRPr="005059F3">
        <w:rPr>
          <w:rFonts w:ascii="Times New Roman" w:hAnsi="Times New Roman" w:cs="Times New Roman"/>
          <w:b/>
          <w:sz w:val="28"/>
          <w:szCs w:val="28"/>
        </w:rPr>
        <w:t>RIP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59F3">
        <w:rPr>
          <w:rFonts w:ascii="Times New Roman" w:hAnsi="Times New Roman" w:cs="Times New Roman"/>
          <w:b/>
          <w:sz w:val="28"/>
          <w:szCs w:val="28"/>
        </w:rPr>
        <w:t>v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1.</w:t>
      </w:r>
    </w:p>
    <w:p w14:paraId="76FC294E" w14:textId="66A79FA5" w:rsidR="006E4E33" w:rsidRPr="006E4E33" w:rsidRDefault="006E4E33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учитывает маску, не поддерживает </w:t>
      </w:r>
      <w:r>
        <w:rPr>
          <w:rFonts w:ascii="Times New Roman" w:hAnsi="Times New Roman" w:cs="Times New Roman"/>
          <w:sz w:val="28"/>
          <w:szCs w:val="28"/>
        </w:rPr>
        <w:t>VLSM</w:t>
      </w:r>
      <w:r w:rsidRPr="006E4E3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разбиение на подсети), отправляет широковещательные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апдейты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маршрутизации</w:t>
      </w:r>
    </w:p>
    <w:p w14:paraId="6EE13C49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Перечислите методы, решающие проблемы петель маршрутизации.</w:t>
      </w:r>
    </w:p>
    <w:p w14:paraId="47A461B8" w14:textId="7D206161" w:rsidR="006E4E33" w:rsidRPr="006E4E33" w:rsidRDefault="006E4E33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Расщепление горизонта, отравление маршрута, обратное отравление</w:t>
      </w:r>
    </w:p>
    <w:p w14:paraId="51D2B71A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Назовите дистанционно-векторный протокол маршрутизации.</w:t>
      </w:r>
    </w:p>
    <w:p w14:paraId="14023532" w14:textId="654958EB" w:rsidR="002F2D7B" w:rsidRPr="006E4E33" w:rsidRDefault="002F2D7B" w:rsidP="006505B9">
      <w:pPr>
        <w:rPr>
          <w:rFonts w:ascii="Times New Roman" w:hAnsi="Times New Roman" w:cs="Times New Roman"/>
          <w:sz w:val="28"/>
          <w:szCs w:val="28"/>
        </w:rPr>
      </w:pPr>
      <w:r w:rsidRPr="002F2D7B">
        <w:rPr>
          <w:rFonts w:ascii="Times New Roman" w:hAnsi="Times New Roman" w:cs="Times New Roman"/>
          <w:sz w:val="28"/>
          <w:szCs w:val="28"/>
        </w:rPr>
        <w:t>RIP</w:t>
      </w:r>
      <w:r w:rsidR="006E4E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E4E33">
        <w:rPr>
          <w:rFonts w:ascii="Times New Roman" w:hAnsi="Times New Roman" w:cs="Times New Roman"/>
          <w:sz w:val="28"/>
          <w:szCs w:val="28"/>
        </w:rPr>
        <w:t>EIGRP, IGRP</w:t>
      </w:r>
    </w:p>
    <w:p w14:paraId="1BC74095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термин «статический алгоритм маршрутизации».</w:t>
      </w:r>
    </w:p>
    <w:p w14:paraId="3F1BB969" w14:textId="25A4D7B9" w:rsidR="002F2D7B" w:rsidRPr="002F2D7B" w:rsidRDefault="002F2D7B" w:rsidP="002F2D7B">
      <w:pPr>
        <w:jc w:val="both"/>
        <w:rPr>
          <w:lang w:val="ru-RU"/>
        </w:rPr>
      </w:pPr>
      <w:r w:rsidRPr="002F2D7B">
        <w:rPr>
          <w:b/>
          <w:lang w:val="ru-RU"/>
        </w:rPr>
        <w:t>Статические</w:t>
      </w:r>
      <w:r w:rsidRPr="002F2D7B">
        <w:rPr>
          <w:lang w:val="ru-RU"/>
        </w:rPr>
        <w:t xml:space="preserve"> алгоритмы представляют собой свод правил работы со статическими та</w:t>
      </w:r>
      <w:r w:rsidRPr="002F2D7B">
        <w:rPr>
          <w:lang w:val="ru-RU"/>
        </w:rPr>
        <w:t>б</w:t>
      </w:r>
      <w:r w:rsidRPr="002F2D7B">
        <w:rPr>
          <w:lang w:val="ru-RU"/>
        </w:rPr>
        <w:t>лицами маршрутизации, которые настраиваются администратором сети до начала маршрутиз</w:t>
      </w:r>
      <w:r w:rsidRPr="002F2D7B">
        <w:rPr>
          <w:lang w:val="ru-RU"/>
        </w:rPr>
        <w:t>а</w:t>
      </w:r>
      <w:r w:rsidRPr="002F2D7B">
        <w:rPr>
          <w:lang w:val="ru-RU"/>
        </w:rPr>
        <w:t>ции. Данные таблицы не меняются, если только администратор не изменит их. Эти алгоритмы просты для разработки и хорошо работают в окружении, где трафик сети относительно пре</w:t>
      </w:r>
      <w:r w:rsidRPr="002F2D7B">
        <w:rPr>
          <w:lang w:val="ru-RU"/>
        </w:rPr>
        <w:t>д</w:t>
      </w:r>
      <w:r w:rsidRPr="002F2D7B">
        <w:rPr>
          <w:lang w:val="ru-RU"/>
        </w:rPr>
        <w:t>ск</w:t>
      </w:r>
      <w:r>
        <w:rPr>
          <w:lang w:val="ru-RU"/>
        </w:rPr>
        <w:t>азуем, а топология сети проста.</w:t>
      </w:r>
    </w:p>
    <w:p w14:paraId="53DAF401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Объясните термин «сходимость алгоритма маршрутизации».</w:t>
      </w:r>
    </w:p>
    <w:p w14:paraId="3FF4ACB3" w14:textId="07709E44" w:rsidR="002F2D7B" w:rsidRPr="002F2D7B" w:rsidRDefault="002F2D7B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2D7B">
        <w:rPr>
          <w:b/>
          <w:lang w:val="ru-RU"/>
        </w:rPr>
        <w:t>Сходимость</w:t>
      </w:r>
      <w:r w:rsidRPr="002F2D7B">
        <w:rPr>
          <w:lang w:val="ru-RU"/>
        </w:rPr>
        <w:t xml:space="preserve"> – это процесс соглашения между всеми маршрутизаторами сети об оптимальных маршрутах.</w:t>
      </w:r>
    </w:p>
    <w:p w14:paraId="06745E30" w14:textId="7B8E6BB7" w:rsidR="002F2D7B" w:rsidRDefault="006505B9" w:rsidP="006505B9">
      <w:pPr>
        <w:rPr>
          <w:rFonts w:ascii="Times New Roman" w:hAnsi="Times New Roman" w:cs="Times New Roman"/>
          <w:b/>
          <w:sz w:val="28"/>
          <w:szCs w:val="28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Приведите пример петли маршрутизации.</w:t>
      </w:r>
    </w:p>
    <w:p w14:paraId="40F15BF8" w14:textId="2B354FE8" w:rsidR="008C4AB2" w:rsidRPr="008C4AB2" w:rsidRDefault="008C4AB2" w:rsidP="006505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66D50A" wp14:editId="3F07D9A4">
            <wp:extent cx="3551555" cy="2350770"/>
            <wp:effectExtent l="19050" t="19050" r="10795" b="11430"/>
            <wp:docPr id="58" name="Рисунок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2350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4EE4A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На основе чего в общем случае алгоритмы маршрутизации выбирают оптимальный маршрут?</w:t>
      </w:r>
    </w:p>
    <w:p w14:paraId="03A931CD" w14:textId="202C8EB4" w:rsidR="002F2D7B" w:rsidRPr="008C4AB2" w:rsidRDefault="008C4AB2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основе метрики, если работают несколько протоколов, то по административному расстоянию</w:t>
      </w:r>
    </w:p>
    <w:p w14:paraId="185F165A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При каких обстоятельствах функционирует таймер «таймаут» (</w:t>
      </w:r>
      <w:r w:rsidRPr="005059F3">
        <w:rPr>
          <w:rFonts w:ascii="Times New Roman" w:hAnsi="Times New Roman" w:cs="Times New Roman"/>
          <w:b/>
          <w:sz w:val="28"/>
          <w:szCs w:val="28"/>
        </w:rPr>
        <w:t>timout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в протоколе маршрутизации </w:t>
      </w:r>
      <w:r w:rsidRPr="005059F3">
        <w:rPr>
          <w:rFonts w:ascii="Times New Roman" w:hAnsi="Times New Roman" w:cs="Times New Roman"/>
          <w:b/>
          <w:sz w:val="28"/>
          <w:szCs w:val="28"/>
        </w:rPr>
        <w:t>RIP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59FE0FFA" w14:textId="77777777" w:rsidR="002F2D7B" w:rsidRPr="001C1D9D" w:rsidRDefault="002F2D7B" w:rsidP="002F2D7B">
      <w:pPr>
        <w:jc w:val="both"/>
      </w:pPr>
      <w:r w:rsidRPr="002F2D7B">
        <w:rPr>
          <w:lang w:val="ru-RU"/>
        </w:rPr>
        <w:t>Таймер таймаут запускается в момент занесения записи в таблицу маршрутизации и сбрасывается каждый раз, когда маршрутизатор получает обновление, содержащее информ</w:t>
      </w:r>
      <w:r w:rsidRPr="002F2D7B">
        <w:rPr>
          <w:lang w:val="ru-RU"/>
        </w:rPr>
        <w:t>а</w:t>
      </w:r>
      <w:r w:rsidRPr="002F2D7B">
        <w:rPr>
          <w:lang w:val="ru-RU"/>
        </w:rPr>
        <w:t>цию о данной записи. Если запись не обновляется в течение 180 секунд, то маршрутизатор сч</w:t>
      </w:r>
      <w:r w:rsidRPr="002F2D7B">
        <w:rPr>
          <w:lang w:val="ru-RU"/>
        </w:rPr>
        <w:t>и</w:t>
      </w:r>
      <w:r w:rsidRPr="002F2D7B">
        <w:rPr>
          <w:lang w:val="ru-RU"/>
        </w:rPr>
        <w:t xml:space="preserve">тает, что запись </w:t>
      </w:r>
      <w:proofErr w:type="gramStart"/>
      <w:r w:rsidRPr="002F2D7B">
        <w:rPr>
          <w:lang w:val="ru-RU"/>
        </w:rPr>
        <w:t>более непригодна</w:t>
      </w:r>
      <w:proofErr w:type="gramEnd"/>
      <w:r w:rsidRPr="002F2D7B">
        <w:rPr>
          <w:lang w:val="ru-RU"/>
        </w:rPr>
        <w:t>: метрика становится равной 16 (что соответствует недост</w:t>
      </w:r>
      <w:r w:rsidRPr="002F2D7B">
        <w:rPr>
          <w:lang w:val="ru-RU"/>
        </w:rPr>
        <w:t>и</w:t>
      </w:r>
      <w:r w:rsidRPr="002F2D7B">
        <w:rPr>
          <w:lang w:val="ru-RU"/>
        </w:rPr>
        <w:t>жимому маршруту для данного протокола), и запускается таймер уборки мусора. Если в теч</w:t>
      </w:r>
      <w:r w:rsidRPr="002F2D7B">
        <w:rPr>
          <w:lang w:val="ru-RU"/>
        </w:rPr>
        <w:t>е</w:t>
      </w:r>
      <w:r w:rsidRPr="002F2D7B">
        <w:rPr>
          <w:lang w:val="ru-RU"/>
        </w:rPr>
        <w:t xml:space="preserve">ние </w:t>
      </w:r>
      <w:proofErr w:type="gramStart"/>
      <w:r w:rsidRPr="002F2D7B">
        <w:rPr>
          <w:lang w:val="ru-RU"/>
        </w:rPr>
        <w:t>работы таймера уборки мусора обновления</w:t>
      </w:r>
      <w:proofErr w:type="gramEnd"/>
      <w:r w:rsidRPr="002F2D7B">
        <w:rPr>
          <w:lang w:val="ru-RU"/>
        </w:rPr>
        <w:t xml:space="preserve"> о маршруте не поступает, запись удаляется. </w:t>
      </w:r>
      <w:proofErr w:type="gramStart"/>
      <w:r>
        <w:t xml:space="preserve">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– </w:t>
      </w:r>
      <w:proofErr w:type="spellStart"/>
      <w:r>
        <w:t>восстанавливается</w:t>
      </w:r>
      <w:proofErr w:type="spellEnd"/>
      <w:r>
        <w:t xml:space="preserve"> и </w:t>
      </w:r>
      <w:proofErr w:type="spellStart"/>
      <w:r>
        <w:t>таймер</w:t>
      </w:r>
      <w:proofErr w:type="spellEnd"/>
      <w:r>
        <w:t xml:space="preserve"> invalid </w:t>
      </w:r>
      <w:proofErr w:type="spellStart"/>
      <w:r>
        <w:t>сбрасывается</w:t>
      </w:r>
      <w:proofErr w:type="spellEnd"/>
      <w:r>
        <w:t>.</w:t>
      </w:r>
      <w:proofErr w:type="gramEnd"/>
    </w:p>
    <w:p w14:paraId="0CE844A4" w14:textId="77777777" w:rsidR="002F2D7B" w:rsidRPr="005059F3" w:rsidRDefault="002F2D7B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C061EA" w14:textId="46033A41" w:rsidR="006505B9" w:rsidRPr="005059F3" w:rsidRDefault="006505B9">
      <w:pPr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  <w:r w:rsidRPr="005059F3">
        <w:rPr>
          <w:rFonts w:ascii="Times New Roman" w:hAnsi="Times New Roman" w:cs="Times New Roman"/>
          <w:b/>
          <w:bCs/>
          <w:sz w:val="40"/>
          <w:szCs w:val="28"/>
          <w:lang w:val="ru-RU"/>
        </w:rPr>
        <w:t>5.</w:t>
      </w:r>
    </w:p>
    <w:p w14:paraId="725C7677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функционал </w:t>
      </w:r>
      <w:r w:rsidRPr="005059F3">
        <w:rPr>
          <w:rFonts w:ascii="Times New Roman" w:hAnsi="Times New Roman" w:cs="Times New Roman"/>
          <w:b/>
          <w:sz w:val="28"/>
          <w:szCs w:val="28"/>
        </w:rPr>
        <w:t>DHCP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2B7CFA7" w14:textId="1D0D6C69" w:rsidR="002F2D7B" w:rsidRPr="0031073D" w:rsidRDefault="002F2D7B" w:rsidP="002F2D7B">
      <w:pPr>
        <w:jc w:val="both"/>
        <w:rPr>
          <w:sz w:val="24"/>
          <w:lang w:val="ru-RU" w:eastAsia="ko-KR"/>
        </w:rPr>
      </w:pPr>
      <w:proofErr w:type="gramStart"/>
      <w:r w:rsidRPr="0031073D">
        <w:rPr>
          <w:sz w:val="24"/>
          <w:lang w:eastAsia="ko-KR"/>
        </w:rPr>
        <w:t>DHCP</w:t>
      </w:r>
      <w:r w:rsidRPr="0031073D">
        <w:rPr>
          <w:sz w:val="24"/>
          <w:lang w:val="ru-RU" w:eastAsia="ko-KR"/>
        </w:rPr>
        <w:t xml:space="preserve"> – </w:t>
      </w:r>
      <w:r w:rsidR="0031073D" w:rsidRPr="0031073D">
        <w:rPr>
          <w:sz w:val="24"/>
          <w:lang w:val="ru-RU"/>
        </w:rPr>
        <w:t>протокол прикладного уровня (отработка при включении операционной системы).</w:t>
      </w:r>
      <w:proofErr w:type="gramEnd"/>
      <w:r w:rsidR="0031073D" w:rsidRPr="0031073D">
        <w:rPr>
          <w:sz w:val="24"/>
          <w:lang w:val="ru-RU"/>
        </w:rPr>
        <w:t xml:space="preserve"> раздача сетевых настроек в виде </w:t>
      </w:r>
      <w:r w:rsidR="0031073D" w:rsidRPr="0031073D">
        <w:rPr>
          <w:sz w:val="24"/>
        </w:rPr>
        <w:t>IP</w:t>
      </w:r>
      <w:r w:rsidR="0031073D" w:rsidRPr="0031073D">
        <w:rPr>
          <w:sz w:val="24"/>
          <w:lang w:val="ru-RU"/>
        </w:rPr>
        <w:t xml:space="preserve">, маски, адреса шлюза по умолчанию, адреса </w:t>
      </w:r>
      <w:r w:rsidR="0031073D" w:rsidRPr="0031073D">
        <w:rPr>
          <w:sz w:val="24"/>
        </w:rPr>
        <w:t>DNS</w:t>
      </w:r>
      <w:r w:rsidR="0031073D" w:rsidRPr="0031073D">
        <w:rPr>
          <w:sz w:val="24"/>
          <w:lang w:val="ru-RU"/>
        </w:rPr>
        <w:t>-сервера конечным устройствам в автоматическом режиме.</w:t>
      </w:r>
    </w:p>
    <w:p w14:paraId="603998D5" w14:textId="77777777" w:rsidR="006505B9" w:rsidRPr="0031073D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адрес получателя при обмене </w:t>
      </w:r>
      <w:r w:rsidRPr="005059F3">
        <w:rPr>
          <w:rFonts w:ascii="Times New Roman" w:hAnsi="Times New Roman" w:cs="Times New Roman"/>
          <w:b/>
          <w:sz w:val="28"/>
          <w:szCs w:val="28"/>
        </w:rPr>
        <w:t>DHCP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-сообщений.</w:t>
      </w:r>
    </w:p>
    <w:p w14:paraId="396501ED" w14:textId="2704AE52" w:rsidR="002F2D7B" w:rsidRPr="0031073D" w:rsidRDefault="0031073D" w:rsidP="00650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255.255.255.255</w:t>
      </w:r>
    </w:p>
    <w:p w14:paraId="1BC78AD8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Назовите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-адрес (версии 4), который будет присвоен узлу (</w:t>
      </w:r>
      <w:r w:rsidRPr="005059F3">
        <w:rPr>
          <w:rFonts w:ascii="Times New Roman" w:hAnsi="Times New Roman" w:cs="Times New Roman"/>
          <w:b/>
          <w:sz w:val="28"/>
          <w:szCs w:val="28"/>
        </w:rPr>
        <w:t>host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при условии настройки «получить </w:t>
      </w:r>
      <w:proofErr w:type="gramStart"/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proofErr w:type="gramEnd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адрес по </w:t>
      </w:r>
      <w:r w:rsidRPr="005059F3">
        <w:rPr>
          <w:rFonts w:ascii="Times New Roman" w:hAnsi="Times New Roman" w:cs="Times New Roman"/>
          <w:b/>
          <w:sz w:val="28"/>
          <w:szCs w:val="28"/>
        </w:rPr>
        <w:t>DHCP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», но </w:t>
      </w:r>
      <w:r w:rsidRPr="005059F3">
        <w:rPr>
          <w:rFonts w:ascii="Times New Roman" w:hAnsi="Times New Roman" w:cs="Times New Roman"/>
          <w:b/>
          <w:sz w:val="28"/>
          <w:szCs w:val="28"/>
        </w:rPr>
        <w:t>DHCP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-сервер отсутствует в сети.</w:t>
      </w:r>
    </w:p>
    <w:p w14:paraId="7307BAB6" w14:textId="0D537880" w:rsidR="002F2D7B" w:rsidRPr="0031073D" w:rsidRDefault="0031073D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073D">
        <w:rPr>
          <w:rFonts w:ascii="Times New Roman" w:hAnsi="Times New Roman" w:cs="Times New Roman"/>
          <w:sz w:val="28"/>
          <w:szCs w:val="28"/>
          <w:lang w:val="ru-RU"/>
        </w:rPr>
        <w:t xml:space="preserve">169.254.0.0/16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этой сети сама назначит адрес, если сервер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быд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найден</w:t>
      </w:r>
    </w:p>
    <w:p w14:paraId="51263CC9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адрес сетевого уровня получателя при обмене </w:t>
      </w:r>
      <w:r w:rsidRPr="005059F3">
        <w:rPr>
          <w:rFonts w:ascii="Times New Roman" w:hAnsi="Times New Roman" w:cs="Times New Roman"/>
          <w:b/>
          <w:sz w:val="28"/>
          <w:szCs w:val="28"/>
        </w:rPr>
        <w:t>DHCP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-сообщений.</w:t>
      </w:r>
    </w:p>
    <w:p w14:paraId="5642769A" w14:textId="25394716" w:rsidR="0031073D" w:rsidRPr="0031073D" w:rsidRDefault="0031073D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255.255.255.255</w:t>
      </w:r>
    </w:p>
    <w:p w14:paraId="42F6CD53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режим работы </w:t>
      </w:r>
      <w:r w:rsidRPr="005059F3">
        <w:rPr>
          <w:rFonts w:ascii="Times New Roman" w:hAnsi="Times New Roman" w:cs="Times New Roman"/>
          <w:b/>
          <w:sz w:val="28"/>
          <w:szCs w:val="28"/>
        </w:rPr>
        <w:t>DHCP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-сервера «ручное назначение статических адресов».</w:t>
      </w:r>
    </w:p>
    <w:p w14:paraId="2168D45C" w14:textId="5765D735" w:rsidR="0031073D" w:rsidRPr="0031073D" w:rsidRDefault="0031073D" w:rsidP="006505B9">
      <w:pPr>
        <w:rPr>
          <w:lang w:val="ru-RU"/>
        </w:rPr>
      </w:pPr>
      <w:r>
        <w:rPr>
          <w:lang w:val="ru-RU"/>
        </w:rPr>
        <w:t>Админ сам прописывает адреса сетевым устройствам.</w:t>
      </w:r>
    </w:p>
    <w:p w14:paraId="0A92BB40" w14:textId="7BAF636F" w:rsidR="002F2D7B" w:rsidRPr="002F2D7B" w:rsidRDefault="002F2D7B" w:rsidP="002F2D7B">
      <w:pPr>
        <w:spacing w:after="0" w:line="360" w:lineRule="auto"/>
        <w:jc w:val="both"/>
        <w:rPr>
          <w:lang w:val="ru-RU"/>
        </w:rPr>
      </w:pPr>
      <w:r w:rsidRPr="002F2D7B">
        <w:rPr>
          <w:lang w:val="ru-RU"/>
        </w:rPr>
        <w:t>«ручное назначение статических адресов» – на сервере администратором настр</w:t>
      </w:r>
      <w:r w:rsidRPr="002F2D7B">
        <w:rPr>
          <w:lang w:val="ru-RU"/>
        </w:rPr>
        <w:t>о</w:t>
      </w:r>
      <w:r w:rsidRPr="002F2D7B">
        <w:rPr>
          <w:lang w:val="ru-RU"/>
        </w:rPr>
        <w:t>ены пары «</w:t>
      </w:r>
      <w:r>
        <w:t>MAC</w:t>
      </w:r>
      <w:r w:rsidRPr="002F2D7B">
        <w:rPr>
          <w:lang w:val="ru-RU"/>
        </w:rPr>
        <w:t>-адрес» - «</w:t>
      </w:r>
      <w:r>
        <w:t>IP</w:t>
      </w:r>
      <w:r w:rsidRPr="002F2D7B">
        <w:rPr>
          <w:lang w:val="ru-RU"/>
        </w:rPr>
        <w:t xml:space="preserve">-адрес», регламентирующие какой </w:t>
      </w:r>
      <w:r>
        <w:t>IP</w:t>
      </w:r>
      <w:r w:rsidRPr="002F2D7B">
        <w:rPr>
          <w:lang w:val="ru-RU"/>
        </w:rPr>
        <w:t xml:space="preserve">-адрес выдать устройству </w:t>
      </w:r>
      <w:proofErr w:type="gramStart"/>
      <w:r w:rsidRPr="002F2D7B">
        <w:rPr>
          <w:lang w:val="ru-RU"/>
        </w:rPr>
        <w:t>с</w:t>
      </w:r>
      <w:proofErr w:type="gramEnd"/>
      <w:r w:rsidRPr="002F2D7B">
        <w:rPr>
          <w:lang w:val="ru-RU"/>
        </w:rPr>
        <w:t xml:space="preserve"> известным </w:t>
      </w:r>
      <w:r>
        <w:t>MAC</w:t>
      </w:r>
      <w:r w:rsidRPr="002F2D7B">
        <w:rPr>
          <w:lang w:val="ru-RU"/>
        </w:rPr>
        <w:t>-адресом;</w:t>
      </w:r>
    </w:p>
    <w:p w14:paraId="112FCEFC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режим работы </w:t>
      </w:r>
      <w:r w:rsidRPr="005059F3">
        <w:rPr>
          <w:rFonts w:ascii="Times New Roman" w:hAnsi="Times New Roman" w:cs="Times New Roman"/>
          <w:b/>
          <w:sz w:val="28"/>
          <w:szCs w:val="28"/>
        </w:rPr>
        <w:t>DHCP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-сервера «автоматическое распределение динамических адресов».</w:t>
      </w:r>
    </w:p>
    <w:p w14:paraId="128681ED" w14:textId="64DB7802" w:rsidR="002F2D7B" w:rsidRPr="002F2D7B" w:rsidRDefault="002F2D7B" w:rsidP="002F2D7B">
      <w:pPr>
        <w:spacing w:after="0" w:line="360" w:lineRule="auto"/>
        <w:jc w:val="both"/>
        <w:rPr>
          <w:lang w:val="ru-RU"/>
        </w:rPr>
      </w:pPr>
      <w:r w:rsidRPr="002F2D7B">
        <w:rPr>
          <w:lang w:val="ru-RU"/>
        </w:rPr>
        <w:t>«автоматическое распределение динамических адресов» – на сервере администр</w:t>
      </w:r>
      <w:r w:rsidRPr="002F2D7B">
        <w:rPr>
          <w:lang w:val="ru-RU"/>
        </w:rPr>
        <w:t>а</w:t>
      </w:r>
      <w:r w:rsidRPr="002F2D7B">
        <w:rPr>
          <w:lang w:val="ru-RU"/>
        </w:rPr>
        <w:t xml:space="preserve">тором настраивается пул </w:t>
      </w:r>
      <w:r>
        <w:t>IP</w:t>
      </w:r>
      <w:r w:rsidRPr="002F2D7B">
        <w:rPr>
          <w:lang w:val="ru-RU"/>
        </w:rPr>
        <w:t>-адресов, из которого происходит выдача адресов клиентам на вр</w:t>
      </w:r>
      <w:r w:rsidRPr="002F2D7B">
        <w:rPr>
          <w:lang w:val="ru-RU"/>
        </w:rPr>
        <w:t>е</w:t>
      </w:r>
      <w:r w:rsidRPr="002F2D7B">
        <w:rPr>
          <w:lang w:val="ru-RU"/>
        </w:rPr>
        <w:t>мя, заданное администратором (время аренды), по истечении которого клиенту необходимо о</w:t>
      </w:r>
      <w:r w:rsidRPr="002F2D7B">
        <w:rPr>
          <w:lang w:val="ru-RU"/>
        </w:rPr>
        <w:t>т</w:t>
      </w:r>
      <w:r w:rsidRPr="002F2D7B">
        <w:rPr>
          <w:lang w:val="ru-RU"/>
        </w:rPr>
        <w:t xml:space="preserve">править запрос на продление использования полученного </w:t>
      </w:r>
      <w:r>
        <w:t>IP</w:t>
      </w:r>
      <w:r w:rsidRPr="002F2D7B">
        <w:rPr>
          <w:lang w:val="ru-RU"/>
        </w:rPr>
        <w:t>-адреса (</w:t>
      </w:r>
      <w:r>
        <w:t>DHCPREQUEST</w:t>
      </w:r>
      <w:r w:rsidRPr="002F2D7B">
        <w:rPr>
          <w:lang w:val="ru-RU"/>
        </w:rPr>
        <w:t>).</w:t>
      </w:r>
    </w:p>
    <w:p w14:paraId="72244740" w14:textId="5BC3B406" w:rsidR="006505B9" w:rsidRPr="000A3B34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режим работы </w:t>
      </w:r>
      <w:r w:rsidRPr="005059F3">
        <w:rPr>
          <w:rFonts w:ascii="Times New Roman" w:hAnsi="Times New Roman" w:cs="Times New Roman"/>
          <w:b/>
          <w:sz w:val="28"/>
          <w:szCs w:val="28"/>
        </w:rPr>
        <w:t>DHCP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-сервера «автоматическое </w:t>
      </w:r>
      <w:r w:rsidR="000A3B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назначение статистических 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адресов».</w:t>
      </w:r>
    </w:p>
    <w:p w14:paraId="50DEA58B" w14:textId="77777777" w:rsidR="000A3B34" w:rsidRPr="000A3B34" w:rsidRDefault="000A3B34" w:rsidP="000A3B34">
      <w:pPr>
        <w:spacing w:after="0" w:line="360" w:lineRule="auto"/>
        <w:jc w:val="both"/>
        <w:rPr>
          <w:lang w:val="ru-RU"/>
        </w:rPr>
      </w:pPr>
      <w:r w:rsidRPr="000A3B34">
        <w:rPr>
          <w:lang w:val="ru-RU"/>
        </w:rPr>
        <w:t xml:space="preserve">«автоматическое назначение статических адресов» – на сервере администратор настаивает пул </w:t>
      </w:r>
      <w:r>
        <w:t>IP</w:t>
      </w:r>
      <w:r w:rsidRPr="000A3B34">
        <w:rPr>
          <w:lang w:val="ru-RU"/>
        </w:rPr>
        <w:t>-адресов, из которого происходит выдача адресов клиентам, записывая (запоминая) автоматически пары «</w:t>
      </w:r>
      <w:r>
        <w:t>MAC</w:t>
      </w:r>
      <w:r w:rsidRPr="000A3B34">
        <w:rPr>
          <w:lang w:val="ru-RU"/>
        </w:rPr>
        <w:t>-адрес» - «</w:t>
      </w:r>
      <w:r>
        <w:t>IP</w:t>
      </w:r>
      <w:r w:rsidRPr="000A3B34">
        <w:rPr>
          <w:lang w:val="ru-RU"/>
        </w:rPr>
        <w:t>-адрес», и впоследствии строго следуя записа</w:t>
      </w:r>
      <w:r w:rsidRPr="000A3B34">
        <w:rPr>
          <w:lang w:val="ru-RU"/>
        </w:rPr>
        <w:t>н</w:t>
      </w:r>
      <w:r w:rsidRPr="000A3B34">
        <w:rPr>
          <w:lang w:val="ru-RU"/>
        </w:rPr>
        <w:t>ным парам, как это выполняется в первом сценарии;</w:t>
      </w:r>
    </w:p>
    <w:p w14:paraId="2B7E9B15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Объясните функционал протокола </w:t>
      </w:r>
      <w:r w:rsidRPr="005059F3">
        <w:rPr>
          <w:rFonts w:ascii="Times New Roman" w:hAnsi="Times New Roman" w:cs="Times New Roman"/>
          <w:b/>
          <w:sz w:val="28"/>
          <w:szCs w:val="28"/>
        </w:rPr>
        <w:t>ICMP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65FEF316" w14:textId="03820E09" w:rsidR="001E7F81" w:rsidRPr="001E7F81" w:rsidRDefault="001E7F81" w:rsidP="001E7F81">
      <w:pPr>
        <w:rPr>
          <w:lang w:val="ru-RU"/>
        </w:rPr>
      </w:pPr>
      <w:proofErr w:type="gramStart"/>
      <w:r w:rsidRPr="001E7F81">
        <w:rPr>
          <w:sz w:val="24"/>
        </w:rPr>
        <w:t xml:space="preserve">Internet Control Message Protocol </w:t>
      </w:r>
      <w:proofErr w:type="spellStart"/>
      <w:r w:rsidRPr="001E7F81">
        <w:rPr>
          <w:sz w:val="24"/>
        </w:rPr>
        <w:t>Всегда</w:t>
      </w:r>
      <w:proofErr w:type="spellEnd"/>
      <w:r w:rsidRPr="001E7F81">
        <w:rPr>
          <w:sz w:val="24"/>
        </w:rPr>
        <w:t xml:space="preserve"> </w:t>
      </w:r>
      <w:proofErr w:type="spellStart"/>
      <w:r w:rsidRPr="001E7F81">
        <w:rPr>
          <w:sz w:val="24"/>
        </w:rPr>
        <w:t>инкапсулируется</w:t>
      </w:r>
      <w:proofErr w:type="spellEnd"/>
      <w:r w:rsidRPr="001E7F81">
        <w:rPr>
          <w:sz w:val="24"/>
        </w:rPr>
        <w:t xml:space="preserve"> в IP.</w:t>
      </w:r>
      <w:proofErr w:type="gramEnd"/>
      <w:r w:rsidRPr="001E7F81">
        <w:rPr>
          <w:sz w:val="24"/>
        </w:rPr>
        <w:t xml:space="preserve"> </w:t>
      </w:r>
      <w:r w:rsidRPr="001E7F81">
        <w:rPr>
          <w:sz w:val="24"/>
          <w:lang w:val="ru-RU"/>
        </w:rPr>
        <w:t>Виды сообщений: информационные сообщения и сообщения об ошибках.</w:t>
      </w:r>
      <w:r>
        <w:rPr>
          <w:sz w:val="24"/>
          <w:lang w:val="ru-RU"/>
        </w:rPr>
        <w:t xml:space="preserve"> </w:t>
      </w:r>
      <w:r w:rsidRPr="001E7F81">
        <w:rPr>
          <w:lang w:val="ru-RU"/>
        </w:rPr>
        <w:t>Самое частое использования - при сообщении об уничтожении пакета маршрутизатором, код хранит информацию-причину.</w:t>
      </w:r>
    </w:p>
    <w:p w14:paraId="33102D0D" w14:textId="00C08650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Приведите пример утилит, которые используют протокол </w:t>
      </w:r>
      <w:r w:rsidRPr="005059F3">
        <w:rPr>
          <w:rFonts w:ascii="Times New Roman" w:hAnsi="Times New Roman" w:cs="Times New Roman"/>
          <w:b/>
          <w:sz w:val="28"/>
          <w:szCs w:val="28"/>
        </w:rPr>
        <w:t>ICMP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. (больше одной).</w:t>
      </w:r>
    </w:p>
    <w:p w14:paraId="337C571A" w14:textId="0E6D55E0" w:rsidR="000A3B34" w:rsidRPr="000A3B34" w:rsidRDefault="000A3B34" w:rsidP="00650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tracert</w:t>
      </w:r>
      <w:proofErr w:type="spellEnd"/>
    </w:p>
    <w:p w14:paraId="0E9D1CF3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 </w:t>
      </w:r>
      <w:proofErr w:type="gramStart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счет</w:t>
      </w:r>
      <w:proofErr w:type="gramEnd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какого механизма утилита </w:t>
      </w:r>
      <w:r w:rsidRPr="005059F3">
        <w:rPr>
          <w:rFonts w:ascii="Times New Roman" w:hAnsi="Times New Roman" w:cs="Times New Roman"/>
          <w:b/>
          <w:sz w:val="28"/>
          <w:szCs w:val="28"/>
        </w:rPr>
        <w:t>tracert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получает </w:t>
      </w:r>
      <w:r w:rsidRPr="005059F3">
        <w:rPr>
          <w:rFonts w:ascii="Times New Roman" w:hAnsi="Times New Roman" w:cs="Times New Roman"/>
          <w:b/>
          <w:sz w:val="28"/>
          <w:szCs w:val="28"/>
        </w:rPr>
        <w:t>ICMP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-сообщения от каждого промежуточного узла маршрута?</w:t>
      </w:r>
    </w:p>
    <w:p w14:paraId="1384361D" w14:textId="11BD3C1D" w:rsidR="000A3B34" w:rsidRPr="001E7F81" w:rsidRDefault="001E7F81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За счёт увеличения </w:t>
      </w:r>
      <w:r>
        <w:rPr>
          <w:rFonts w:ascii="Times New Roman" w:hAnsi="Times New Roman" w:cs="Times New Roman"/>
          <w:sz w:val="28"/>
          <w:szCs w:val="28"/>
        </w:rPr>
        <w:t>TTL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одного до нужного чтобы дойти до устройства</w:t>
      </w:r>
      <w:proofErr w:type="gramEnd"/>
    </w:p>
    <w:p w14:paraId="3C6C45DB" w14:textId="77777777" w:rsidR="006505B9" w:rsidRPr="001E7F81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На какое время узлу (</w:t>
      </w:r>
      <w:r w:rsidRPr="005059F3">
        <w:rPr>
          <w:rFonts w:ascii="Times New Roman" w:hAnsi="Times New Roman" w:cs="Times New Roman"/>
          <w:b/>
          <w:sz w:val="28"/>
          <w:szCs w:val="28"/>
        </w:rPr>
        <w:t>host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выдается 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-адрес от </w:t>
      </w:r>
      <w:r w:rsidRPr="005059F3">
        <w:rPr>
          <w:rFonts w:ascii="Times New Roman" w:hAnsi="Times New Roman" w:cs="Times New Roman"/>
          <w:b/>
          <w:sz w:val="28"/>
          <w:szCs w:val="28"/>
        </w:rPr>
        <w:t>DHCP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 режиме работы сервера «автоматическое распределение динамических адресов»?</w:t>
      </w:r>
    </w:p>
    <w:p w14:paraId="2954BC21" w14:textId="77777777" w:rsidR="000A3B34" w:rsidRPr="000A3B34" w:rsidRDefault="000A3B34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3B34">
        <w:rPr>
          <w:lang w:val="ru-RU"/>
        </w:rPr>
        <w:t>время, заданное администратором (время аренды), по истечении которого клиенту необходимо о</w:t>
      </w:r>
      <w:r w:rsidRPr="000A3B34">
        <w:rPr>
          <w:lang w:val="ru-RU"/>
        </w:rPr>
        <w:t>т</w:t>
      </w:r>
      <w:r w:rsidRPr="000A3B34">
        <w:rPr>
          <w:lang w:val="ru-RU"/>
        </w:rPr>
        <w:t xml:space="preserve">править запрос на продление использования полученного </w:t>
      </w:r>
      <w:r>
        <w:t>IP</w:t>
      </w:r>
      <w:r w:rsidRPr="000A3B34">
        <w:rPr>
          <w:lang w:val="ru-RU"/>
        </w:rPr>
        <w:t>-адреса</w:t>
      </w:r>
    </w:p>
    <w:p w14:paraId="20C0C983" w14:textId="32C2028C" w:rsidR="006505B9" w:rsidRDefault="006505B9" w:rsidP="006505B9">
      <w:pPr>
        <w:rPr>
          <w:rFonts w:ascii="Times New Roman" w:hAnsi="Times New Roman" w:cs="Times New Roman"/>
          <w:b/>
          <w:sz w:val="28"/>
          <w:szCs w:val="28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самый распространенный протокол, в который инкапсулируется </w:t>
      </w:r>
      <w:r w:rsidRPr="005059F3">
        <w:rPr>
          <w:rFonts w:ascii="Times New Roman" w:hAnsi="Times New Roman" w:cs="Times New Roman"/>
          <w:b/>
          <w:sz w:val="28"/>
          <w:szCs w:val="28"/>
        </w:rPr>
        <w:t>ICMP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-сообщение.</w:t>
      </w:r>
    </w:p>
    <w:p w14:paraId="57E8966A" w14:textId="15A4F1DF" w:rsidR="000A3B34" w:rsidRPr="001E7F81" w:rsidRDefault="001E7F81" w:rsidP="00650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IPv4</w:t>
      </w:r>
    </w:p>
    <w:p w14:paraId="1EFF7019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Протоколом</w:t>
      </w:r>
      <w:proofErr w:type="gramEnd"/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какого уровня стека протоколов </w:t>
      </w:r>
      <w:r w:rsidRPr="005059F3">
        <w:rPr>
          <w:rFonts w:ascii="Times New Roman" w:hAnsi="Times New Roman" w:cs="Times New Roman"/>
          <w:b/>
          <w:sz w:val="28"/>
          <w:szCs w:val="28"/>
        </w:rPr>
        <w:t>TCP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5059F3">
        <w:rPr>
          <w:rFonts w:ascii="Times New Roman" w:hAnsi="Times New Roman" w:cs="Times New Roman"/>
          <w:b/>
          <w:sz w:val="28"/>
          <w:szCs w:val="28"/>
        </w:rPr>
        <w:t>IP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является протокол </w:t>
      </w:r>
      <w:r w:rsidRPr="005059F3">
        <w:rPr>
          <w:rFonts w:ascii="Times New Roman" w:hAnsi="Times New Roman" w:cs="Times New Roman"/>
          <w:b/>
          <w:sz w:val="28"/>
          <w:szCs w:val="28"/>
        </w:rPr>
        <w:t>ICMP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9317AD8" w14:textId="01D2B7A4" w:rsidR="000A3B34" w:rsidRPr="000A3B34" w:rsidRDefault="000A3B34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Сетевой</w:t>
      </w:r>
    </w:p>
    <w:p w14:paraId="487C29D3" w14:textId="77777777" w:rsidR="006505B9" w:rsidRDefault="006505B9" w:rsidP="006505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выдает </w:t>
      </w:r>
      <w:r w:rsidRPr="005059F3">
        <w:rPr>
          <w:rFonts w:ascii="Times New Roman" w:hAnsi="Times New Roman" w:cs="Times New Roman"/>
          <w:b/>
          <w:sz w:val="28"/>
          <w:szCs w:val="28"/>
        </w:rPr>
        <w:t>DHCP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-сервер узлам локальной сети для работы в </w:t>
      </w:r>
      <w:r w:rsidRPr="005059F3">
        <w:rPr>
          <w:rFonts w:ascii="Times New Roman" w:hAnsi="Times New Roman" w:cs="Times New Roman"/>
          <w:b/>
          <w:sz w:val="28"/>
          <w:szCs w:val="28"/>
        </w:rPr>
        <w:t>Internet</w:t>
      </w:r>
      <w:r w:rsidRPr="005059F3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0BDBB22C" w14:textId="642A3B1A" w:rsidR="000A3B34" w:rsidRPr="001E7F81" w:rsidRDefault="001E7F81" w:rsidP="00650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Раздаёт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1E7F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маску, адрес шлюза по умолчанию, адрес </w:t>
      </w:r>
      <w:r>
        <w:rPr>
          <w:rFonts w:ascii="Times New Roman" w:hAnsi="Times New Roman" w:cs="Times New Roman"/>
          <w:sz w:val="28"/>
          <w:szCs w:val="28"/>
        </w:rPr>
        <w:t>DNS</w:t>
      </w:r>
      <w:r w:rsidRPr="001E7F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bookmarkStart w:id="4" w:name="_GoBack"/>
      <w:bookmarkEnd w:id="4"/>
    </w:p>
    <w:p w14:paraId="04DEB24C" w14:textId="77777777" w:rsidR="006505B9" w:rsidRPr="006505B9" w:rsidRDefault="006505B9">
      <w:pPr>
        <w:rPr>
          <w:b/>
          <w:bCs/>
          <w:lang w:val="ru-RU"/>
        </w:rPr>
      </w:pPr>
    </w:p>
    <w:p w14:paraId="35C3497D" w14:textId="77777777" w:rsidR="006505B9" w:rsidRPr="00AA297E" w:rsidRDefault="006505B9">
      <w:pPr>
        <w:rPr>
          <w:lang w:val="ru-RU"/>
        </w:rPr>
      </w:pPr>
    </w:p>
    <w:sectPr w:rsidR="006505B9" w:rsidRPr="00AA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DDA"/>
    <w:multiLevelType w:val="hybridMultilevel"/>
    <w:tmpl w:val="2C14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12ADE"/>
    <w:multiLevelType w:val="hybridMultilevel"/>
    <w:tmpl w:val="3F18CF3A"/>
    <w:lvl w:ilvl="0" w:tplc="EEA00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3557F98"/>
    <w:multiLevelType w:val="hybridMultilevel"/>
    <w:tmpl w:val="887C6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9C27457"/>
    <w:multiLevelType w:val="hybridMultilevel"/>
    <w:tmpl w:val="E0DE50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D864BAD"/>
    <w:multiLevelType w:val="hybridMultilevel"/>
    <w:tmpl w:val="D7509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C592EAB"/>
    <w:multiLevelType w:val="hybridMultilevel"/>
    <w:tmpl w:val="0AF23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3D"/>
    <w:rsid w:val="000A3B34"/>
    <w:rsid w:val="000F34E7"/>
    <w:rsid w:val="0010525F"/>
    <w:rsid w:val="00180AFD"/>
    <w:rsid w:val="001A7899"/>
    <w:rsid w:val="001C2D16"/>
    <w:rsid w:val="001E7F81"/>
    <w:rsid w:val="0020315D"/>
    <w:rsid w:val="002619B3"/>
    <w:rsid w:val="002705A8"/>
    <w:rsid w:val="002F2D7B"/>
    <w:rsid w:val="0031073D"/>
    <w:rsid w:val="0036780E"/>
    <w:rsid w:val="003A3445"/>
    <w:rsid w:val="003B44DF"/>
    <w:rsid w:val="00483849"/>
    <w:rsid w:val="005059F3"/>
    <w:rsid w:val="00523FC3"/>
    <w:rsid w:val="005B76DC"/>
    <w:rsid w:val="006043E5"/>
    <w:rsid w:val="006505B9"/>
    <w:rsid w:val="006E4E33"/>
    <w:rsid w:val="00705F10"/>
    <w:rsid w:val="0075005D"/>
    <w:rsid w:val="00856033"/>
    <w:rsid w:val="00870712"/>
    <w:rsid w:val="0089615B"/>
    <w:rsid w:val="008B0937"/>
    <w:rsid w:val="008B5710"/>
    <w:rsid w:val="008C4AB2"/>
    <w:rsid w:val="00926730"/>
    <w:rsid w:val="009657E9"/>
    <w:rsid w:val="009719FA"/>
    <w:rsid w:val="00996E99"/>
    <w:rsid w:val="009D3D4C"/>
    <w:rsid w:val="009F3E3C"/>
    <w:rsid w:val="009F3FA1"/>
    <w:rsid w:val="00AA297E"/>
    <w:rsid w:val="00AA3F9E"/>
    <w:rsid w:val="00AF6B9F"/>
    <w:rsid w:val="00B1513C"/>
    <w:rsid w:val="00B32306"/>
    <w:rsid w:val="00B4457E"/>
    <w:rsid w:val="00B81542"/>
    <w:rsid w:val="00BD7168"/>
    <w:rsid w:val="00C367A4"/>
    <w:rsid w:val="00C46D9D"/>
    <w:rsid w:val="00CA3F09"/>
    <w:rsid w:val="00CB1360"/>
    <w:rsid w:val="00CB3019"/>
    <w:rsid w:val="00D97416"/>
    <w:rsid w:val="00DC763E"/>
    <w:rsid w:val="00E01262"/>
    <w:rsid w:val="00F1643D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9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5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B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8C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5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B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8C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14</Pages>
  <Words>3499</Words>
  <Characters>19949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c</dc:creator>
  <cp:lastModifiedBy>metelev_k@mail.ru</cp:lastModifiedBy>
  <cp:revision>2</cp:revision>
  <dcterms:created xsi:type="dcterms:W3CDTF">2021-06-10T19:37:00Z</dcterms:created>
  <dcterms:modified xsi:type="dcterms:W3CDTF">2022-11-11T21:12:00Z</dcterms:modified>
</cp:coreProperties>
</file>