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F34904" w14:textId="77777777" w:rsidR="00000000" w:rsidRDefault="009E5031">
      <w:pPr>
        <w:jc w:val="center"/>
        <w:rPr>
          <w:rFonts w:ascii="宋体" w:hAnsi="宋体" w:cs="宋体" w:hint="eastAsia"/>
          <w:color w:val="444444"/>
          <w:sz w:val="48"/>
          <w:szCs w:val="48"/>
          <w:shd w:val="clear" w:color="auto" w:fill="FFFFFF"/>
        </w:rPr>
      </w:pPr>
      <w:r>
        <w:rPr>
          <w:rFonts w:ascii="宋体" w:hAnsi="宋体" w:cs="宋体" w:hint="eastAsia"/>
          <w:color w:val="444444"/>
          <w:sz w:val="48"/>
          <w:szCs w:val="48"/>
          <w:shd w:val="clear" w:color="auto" w:fill="FFFFFF"/>
        </w:rPr>
        <w:t>幼儿体适能教育</w:t>
      </w:r>
    </w:p>
    <w:p w14:paraId="0144F6DF" w14:textId="77777777" w:rsidR="00000000" w:rsidRDefault="009E5031">
      <w:pP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>一、幼儿健康发展</w:t>
      </w:r>
    </w:p>
    <w:p w14:paraId="4DBF8960" w14:textId="77777777" w:rsidR="00000000" w:rsidRDefault="009E5031">
      <w:pP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 xml:space="preserve">  </w:t>
      </w: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>健康是指人在身体、心理和社会适应方面的良好状态。而幼儿健康指的是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幼儿期各个器官、组织的正常发育，能够较好地抵抗各种疾病，性格开朗，情绪乐观，无心理障碍，对环境有较快的适应能力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。</w:t>
      </w:r>
    </w:p>
    <w:p w14:paraId="480602D7" w14:textId="77777777" w:rsidR="00000000" w:rsidRDefault="009E5031">
      <w:pP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>二、幼儿体适能</w:t>
      </w:r>
    </w:p>
    <w:p w14:paraId="29A7C4AE" w14:textId="77777777" w:rsidR="00000000" w:rsidRDefault="009E5031">
      <w:pP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 xml:space="preserve">  </w:t>
      </w:r>
      <w:r>
        <w:rPr>
          <w:rFonts w:ascii="宋体" w:hAnsi="宋体" w:cs="宋体"/>
          <w:color w:val="444444"/>
          <w:sz w:val="28"/>
          <w:szCs w:val="28"/>
          <w:shd w:val="clear" w:color="auto" w:fill="FFFFFF"/>
        </w:rPr>
        <w:t>在学龄前期，幼儿身体的</w:t>
      </w:r>
      <w:hyperlink r:id="rId5" w:tgtFrame="http://www.jy135.com/teachers/jiaoyu/201411/_blank" w:history="1">
        <w:r>
          <w:rPr>
            <w:rStyle w:val="a3"/>
            <w:rFonts w:ascii="宋体" w:hAnsi="宋体" w:cs="宋体" w:hint="eastAsia"/>
            <w:sz w:val="28"/>
            <w:szCs w:val="28"/>
            <w:u w:val="none"/>
            <w:shd w:val="clear" w:color="auto" w:fill="FFFFFF"/>
          </w:rPr>
          <w:t>协调能力</w:t>
        </w:r>
      </w:hyperlink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>较弱，特别是体弱、老实的幼儿。据调查，体弱、老实的幼儿比健壮、好动的幼儿们意外受伤率高达</w:t>
      </w: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>72%</w:t>
      </w: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>。可见在幼儿园开展幼儿体能达标的活动，发展幼儿动作的灵敏性和协调性，有意识的增强幼儿的体能，是提高幼儿自我保护的有效途径之一。</w:t>
      </w:r>
    </w:p>
    <w:p w14:paraId="24310122" w14:textId="77777777" w:rsidR="00000000" w:rsidRDefault="009E5031">
      <w:pP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 xml:space="preserve">  </w:t>
      </w: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>体能训练活动，不仅是一种技能的训练，而是增强体质的手段，体能活动不仅能促进幼儿的生长发育，增强体质，而且对幼儿的心理发展也产</w:t>
      </w: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>生一定的影响。</w:t>
      </w:r>
    </w:p>
    <w:p w14:paraId="0705387E" w14:textId="77777777" w:rsidR="00000000" w:rsidRDefault="009E5031">
      <w:pPr>
        <w:numPr>
          <w:ilvl w:val="0"/>
          <w:numId w:val="1"/>
        </w:numP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>幼儿体适能发展目标</w:t>
      </w:r>
    </w:p>
    <w:p w14:paraId="6E54E3A8" w14:textId="77777777" w:rsidR="00000000" w:rsidRDefault="009E5031">
      <w:pP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 xml:space="preserve">  1</w:t>
      </w: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>、具有一定的平衡能力，动作协调、灵敏</w:t>
      </w:r>
    </w:p>
    <w:tbl>
      <w:tblPr>
        <w:tblStyle w:val="a4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00000" w14:paraId="333FE480" w14:textId="77777777">
        <w:tc>
          <w:tcPr>
            <w:tcW w:w="2840" w:type="dxa"/>
          </w:tcPr>
          <w:p w14:paraId="49AE927A" w14:textId="77777777" w:rsidR="00000000" w:rsidRDefault="009E5031">
            <w:pPr>
              <w:jc w:val="center"/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3-4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岁</w:t>
            </w:r>
          </w:p>
        </w:tc>
        <w:tc>
          <w:tcPr>
            <w:tcW w:w="2841" w:type="dxa"/>
          </w:tcPr>
          <w:p w14:paraId="49362245" w14:textId="77777777" w:rsidR="00000000" w:rsidRDefault="009E5031">
            <w:pPr>
              <w:jc w:val="center"/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4-5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岁</w:t>
            </w:r>
          </w:p>
        </w:tc>
        <w:tc>
          <w:tcPr>
            <w:tcW w:w="2841" w:type="dxa"/>
          </w:tcPr>
          <w:p w14:paraId="3CCD83A3" w14:textId="77777777" w:rsidR="00000000" w:rsidRDefault="009E5031">
            <w:pPr>
              <w:jc w:val="center"/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5-6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岁</w:t>
            </w:r>
          </w:p>
        </w:tc>
      </w:tr>
      <w:tr w:rsidR="00000000" w14:paraId="577119C9" w14:textId="77777777">
        <w:trPr>
          <w:trHeight w:val="2244"/>
        </w:trPr>
        <w:tc>
          <w:tcPr>
            <w:tcW w:w="2840" w:type="dxa"/>
          </w:tcPr>
          <w:p w14:paraId="352DC5A3" w14:textId="77777777" w:rsidR="00000000" w:rsidRDefault="009E5031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能沿地面直线或在较窄的低矮物体上走一段距离。</w:t>
            </w:r>
          </w:p>
          <w:p w14:paraId="3803CE77" w14:textId="77777777" w:rsidR="00000000" w:rsidRDefault="009E5031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能双脚灵活交替上下楼梯。</w:t>
            </w:r>
          </w:p>
          <w:p w14:paraId="05147351" w14:textId="77777777" w:rsidR="00000000" w:rsidRDefault="009E5031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lastRenderedPageBreak/>
              <w:t>能身体平衡地双脚连续向前跳。</w:t>
            </w:r>
          </w:p>
          <w:p w14:paraId="7C9893DC" w14:textId="77777777" w:rsidR="00000000" w:rsidRDefault="009E5031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分散跑尸能躲避他人的碰撞。</w:t>
            </w:r>
          </w:p>
          <w:p w14:paraId="046D49EC" w14:textId="77777777" w:rsidR="00000000" w:rsidRDefault="009E5031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能双手向上抛球。</w:t>
            </w:r>
          </w:p>
        </w:tc>
        <w:tc>
          <w:tcPr>
            <w:tcW w:w="2841" w:type="dxa"/>
          </w:tcPr>
          <w:p w14:paraId="6FB9A4E5" w14:textId="77777777" w:rsidR="00000000" w:rsidRDefault="009E5031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lastRenderedPageBreak/>
              <w:t>能在较窄的低矮物体上平稳地走一段距离。</w:t>
            </w:r>
          </w:p>
          <w:p w14:paraId="3FF7CDF1" w14:textId="77777777" w:rsidR="00000000" w:rsidRDefault="009E5031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能以匍匐、膝盖悬空等多种方式钻爬。</w:t>
            </w:r>
          </w:p>
          <w:p w14:paraId="20A46DFF" w14:textId="77777777" w:rsidR="00000000" w:rsidRDefault="009E5031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lastRenderedPageBreak/>
              <w:t>能助跑跨过一定距离高度的物体。</w:t>
            </w:r>
          </w:p>
          <w:p w14:paraId="5F1C8223" w14:textId="77777777" w:rsidR="00000000" w:rsidRDefault="009E5031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能与他人玩追逐、躲闪跑的游戏。</w:t>
            </w:r>
          </w:p>
          <w:p w14:paraId="63B962E3" w14:textId="77777777" w:rsidR="00000000" w:rsidRDefault="009E5031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能连续自抛自接球。</w:t>
            </w:r>
          </w:p>
        </w:tc>
        <w:tc>
          <w:tcPr>
            <w:tcW w:w="2841" w:type="dxa"/>
          </w:tcPr>
          <w:p w14:paraId="5A138710" w14:textId="77777777" w:rsidR="00000000" w:rsidRDefault="009E5031">
            <w:pPr>
              <w:numPr>
                <w:ilvl w:val="0"/>
                <w:numId w:val="4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lastRenderedPageBreak/>
              <w:t>能在斜坡、荡桥和有一定间隔的物体上平稳地行走。</w:t>
            </w:r>
          </w:p>
          <w:p w14:paraId="3A316088" w14:textId="77777777" w:rsidR="00000000" w:rsidRDefault="009E5031">
            <w:pPr>
              <w:numPr>
                <w:ilvl w:val="0"/>
                <w:numId w:val="4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能以手脚并用的方式安全地攀爬登架、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lastRenderedPageBreak/>
              <w:t>网等。</w:t>
            </w:r>
          </w:p>
          <w:p w14:paraId="13511494" w14:textId="77777777" w:rsidR="00000000" w:rsidRDefault="009E5031">
            <w:pPr>
              <w:numPr>
                <w:ilvl w:val="0"/>
                <w:numId w:val="4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连续跳绳。</w:t>
            </w:r>
          </w:p>
          <w:p w14:paraId="288F3D12" w14:textId="77777777" w:rsidR="00000000" w:rsidRDefault="009E5031">
            <w:pPr>
              <w:numPr>
                <w:ilvl w:val="0"/>
                <w:numId w:val="4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能躲避他人滚过来的球或扔过来的沙包。</w:t>
            </w:r>
          </w:p>
          <w:p w14:paraId="1A26A413" w14:textId="77777777" w:rsidR="00000000" w:rsidRDefault="009E5031">
            <w:pPr>
              <w:numPr>
                <w:ilvl w:val="0"/>
                <w:numId w:val="4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能连续拍球。</w:t>
            </w:r>
          </w:p>
        </w:tc>
      </w:tr>
    </w:tbl>
    <w:p w14:paraId="28F7064B" w14:textId="77777777" w:rsidR="00000000" w:rsidRDefault="009E5031">
      <w:pP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lastRenderedPageBreak/>
        <w:t>建议：利用活动发展身体平衡和协调能力，同时结合活动内容对幼儿进行安全教育，注重在活动中培养幼儿的自我保护能力。</w:t>
      </w:r>
    </w:p>
    <w:p w14:paraId="27B92FA8" w14:textId="77777777" w:rsidR="00000000" w:rsidRDefault="009E5031">
      <w:pP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 xml:space="preserve">  2</w:t>
      </w: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>、具有一定的力量和耐力</w:t>
      </w:r>
    </w:p>
    <w:tbl>
      <w:tblPr>
        <w:tblStyle w:val="a4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00000" w14:paraId="6F70F420" w14:textId="77777777">
        <w:tc>
          <w:tcPr>
            <w:tcW w:w="2840" w:type="dxa"/>
          </w:tcPr>
          <w:p w14:paraId="066613A8" w14:textId="77777777" w:rsidR="00000000" w:rsidRDefault="009E5031">
            <w:pPr>
              <w:jc w:val="center"/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3-4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岁</w:t>
            </w:r>
          </w:p>
        </w:tc>
        <w:tc>
          <w:tcPr>
            <w:tcW w:w="2841" w:type="dxa"/>
          </w:tcPr>
          <w:p w14:paraId="150CBC6C" w14:textId="77777777" w:rsidR="00000000" w:rsidRDefault="009E5031">
            <w:pPr>
              <w:jc w:val="center"/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4-5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岁</w:t>
            </w:r>
          </w:p>
        </w:tc>
        <w:tc>
          <w:tcPr>
            <w:tcW w:w="2841" w:type="dxa"/>
          </w:tcPr>
          <w:p w14:paraId="24A52B0A" w14:textId="77777777" w:rsidR="00000000" w:rsidRDefault="009E5031">
            <w:pPr>
              <w:jc w:val="center"/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5-6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岁</w:t>
            </w:r>
          </w:p>
        </w:tc>
      </w:tr>
      <w:tr w:rsidR="00000000" w14:paraId="480B9BC7" w14:textId="77777777">
        <w:trPr>
          <w:trHeight w:val="5102"/>
        </w:trPr>
        <w:tc>
          <w:tcPr>
            <w:tcW w:w="2840" w:type="dxa"/>
          </w:tcPr>
          <w:p w14:paraId="5B525321" w14:textId="77777777" w:rsidR="00000000" w:rsidRDefault="009E5031">
            <w:pPr>
              <w:numPr>
                <w:ilvl w:val="0"/>
                <w:numId w:val="5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能双手抓杠悬空吊起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10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秒左右。</w:t>
            </w:r>
          </w:p>
          <w:p w14:paraId="004BFB39" w14:textId="77777777" w:rsidR="00000000" w:rsidRDefault="009E5031">
            <w:pPr>
              <w:numPr>
                <w:ilvl w:val="0"/>
                <w:numId w:val="5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能单手将沙包向前投掷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米左右。</w:t>
            </w:r>
          </w:p>
          <w:p w14:paraId="7DF17233" w14:textId="77777777" w:rsidR="00000000" w:rsidRDefault="009E5031">
            <w:pPr>
              <w:numPr>
                <w:ilvl w:val="0"/>
                <w:numId w:val="5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能单脚连续向前跳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米左右。</w:t>
            </w:r>
          </w:p>
          <w:p w14:paraId="32B70D15" w14:textId="77777777" w:rsidR="00000000" w:rsidRDefault="009E5031">
            <w:pPr>
              <w:numPr>
                <w:ilvl w:val="0"/>
                <w:numId w:val="5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能快跑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15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米左右</w:t>
            </w:r>
          </w:p>
          <w:p w14:paraId="337DBEEA" w14:textId="77777777" w:rsidR="00000000" w:rsidRDefault="009E5031">
            <w:pPr>
              <w:numPr>
                <w:ilvl w:val="0"/>
                <w:numId w:val="5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能行走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公里左右（途中可适当停歇）</w:t>
            </w:r>
          </w:p>
        </w:tc>
        <w:tc>
          <w:tcPr>
            <w:tcW w:w="2841" w:type="dxa"/>
          </w:tcPr>
          <w:p w14:paraId="7A11DA24" w14:textId="77777777" w:rsidR="00000000" w:rsidRDefault="009E5031">
            <w:pPr>
              <w:numPr>
                <w:ilvl w:val="0"/>
                <w:numId w:val="6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能双手抓杠悬空吊起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15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秒左右。</w:t>
            </w:r>
          </w:p>
          <w:p w14:paraId="19EA8DB1" w14:textId="77777777" w:rsidR="00000000" w:rsidRDefault="009E5031">
            <w:pPr>
              <w:numPr>
                <w:ilvl w:val="0"/>
                <w:numId w:val="6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能单手将沙包向前投掷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米左右。</w:t>
            </w:r>
          </w:p>
          <w:p w14:paraId="564A8775" w14:textId="77777777" w:rsidR="00000000" w:rsidRDefault="009E5031">
            <w:p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3.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能单脚连续向前跳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米左右。</w:t>
            </w:r>
          </w:p>
          <w:p w14:paraId="043B6A46" w14:textId="77777777" w:rsidR="00000000" w:rsidRDefault="009E5031">
            <w:p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4.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能快跑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20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米左右</w:t>
            </w:r>
          </w:p>
          <w:p w14:paraId="7668BFF1" w14:textId="77777777" w:rsidR="00000000" w:rsidRDefault="009E5031">
            <w:p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5.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能连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续行走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1.5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公里左右（途中可适当停歇）</w:t>
            </w:r>
          </w:p>
        </w:tc>
        <w:tc>
          <w:tcPr>
            <w:tcW w:w="2841" w:type="dxa"/>
          </w:tcPr>
          <w:p w14:paraId="2B986974" w14:textId="77777777" w:rsidR="00000000" w:rsidRDefault="009E5031">
            <w:p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能双手抓杠悬空吊起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20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秒左右。</w:t>
            </w:r>
          </w:p>
          <w:p w14:paraId="11124602" w14:textId="77777777" w:rsidR="00000000" w:rsidRDefault="009E5031">
            <w:p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2.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能单手将沙包向前投掷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米左右。</w:t>
            </w:r>
          </w:p>
          <w:p w14:paraId="05147D6B" w14:textId="77777777" w:rsidR="00000000" w:rsidRDefault="009E5031">
            <w:p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3.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能单脚连续向前跳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米左右。</w:t>
            </w:r>
          </w:p>
          <w:p w14:paraId="7E1C184E" w14:textId="77777777" w:rsidR="00000000" w:rsidRDefault="009E5031">
            <w:p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4.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能快跑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25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米左右。</w:t>
            </w:r>
          </w:p>
          <w:p w14:paraId="16DD6F82" w14:textId="77777777" w:rsidR="00000000" w:rsidRDefault="009E5031">
            <w:p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5.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能连续行走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1.5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公里以上（途中可适当停歇）。</w:t>
            </w:r>
          </w:p>
        </w:tc>
      </w:tr>
    </w:tbl>
    <w:p w14:paraId="0063FB10" w14:textId="77777777" w:rsidR="00000000" w:rsidRDefault="009E5031">
      <w:pPr>
        <w:ind w:left="420" w:firstLine="420"/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>建议：开展丰富多样、适合幼儿年龄特点的各种身体活动，鼓励幼儿坚持下来，不怕累。日常生活中鼓励幼儿多走路、少坐车，</w:t>
      </w: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lastRenderedPageBreak/>
        <w:t>自己上下楼、自己背包。</w:t>
      </w:r>
    </w:p>
    <w:p w14:paraId="16A33928" w14:textId="77777777" w:rsidR="00000000" w:rsidRDefault="009E5031">
      <w:pP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 xml:space="preserve">  3</w:t>
      </w: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>、手的灵活协调</w:t>
      </w:r>
    </w:p>
    <w:tbl>
      <w:tblPr>
        <w:tblStyle w:val="a4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00000" w14:paraId="4A4BF91C" w14:textId="77777777">
        <w:tc>
          <w:tcPr>
            <w:tcW w:w="2840" w:type="dxa"/>
          </w:tcPr>
          <w:p w14:paraId="0ED46AAF" w14:textId="77777777" w:rsidR="00000000" w:rsidRDefault="009E5031">
            <w:p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3-4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岁</w:t>
            </w:r>
          </w:p>
        </w:tc>
        <w:tc>
          <w:tcPr>
            <w:tcW w:w="2841" w:type="dxa"/>
          </w:tcPr>
          <w:p w14:paraId="060D716F" w14:textId="77777777" w:rsidR="00000000" w:rsidRDefault="009E5031">
            <w:p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—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岁</w:t>
            </w:r>
          </w:p>
        </w:tc>
        <w:tc>
          <w:tcPr>
            <w:tcW w:w="2841" w:type="dxa"/>
          </w:tcPr>
          <w:p w14:paraId="4CC55B4A" w14:textId="77777777" w:rsidR="00000000" w:rsidRDefault="009E5031">
            <w:p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5-6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岁</w:t>
            </w:r>
          </w:p>
        </w:tc>
      </w:tr>
      <w:tr w:rsidR="00000000" w14:paraId="4B837217" w14:textId="77777777">
        <w:trPr>
          <w:trHeight w:val="4462"/>
        </w:trPr>
        <w:tc>
          <w:tcPr>
            <w:tcW w:w="2840" w:type="dxa"/>
          </w:tcPr>
          <w:p w14:paraId="5FA0814F" w14:textId="77777777" w:rsidR="00000000" w:rsidRDefault="009E5031">
            <w:pPr>
              <w:numPr>
                <w:ilvl w:val="0"/>
                <w:numId w:val="7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能用笔涂涂画画。</w:t>
            </w:r>
          </w:p>
          <w:p w14:paraId="2B8DA13F" w14:textId="77777777" w:rsidR="00000000" w:rsidRDefault="009E5031">
            <w:pPr>
              <w:numPr>
                <w:ilvl w:val="0"/>
                <w:numId w:val="7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能熟练的使用勺子吃饭。</w:t>
            </w:r>
          </w:p>
          <w:p w14:paraId="736FB6CA" w14:textId="77777777" w:rsidR="00000000" w:rsidRDefault="009E5031">
            <w:pPr>
              <w:numPr>
                <w:ilvl w:val="0"/>
                <w:numId w:val="7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能用剪刀沿直线剪，边线基本吻合。</w:t>
            </w:r>
          </w:p>
        </w:tc>
        <w:tc>
          <w:tcPr>
            <w:tcW w:w="2841" w:type="dxa"/>
          </w:tcPr>
          <w:p w14:paraId="1FC45979" w14:textId="77777777" w:rsidR="00000000" w:rsidRDefault="009E5031">
            <w:pPr>
              <w:numPr>
                <w:ilvl w:val="0"/>
                <w:numId w:val="8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能沿边线较直地画出简单图形</w:t>
            </w: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，或能边线基本对齐地折纸。</w:t>
            </w:r>
          </w:p>
          <w:p w14:paraId="4AA9349F" w14:textId="77777777" w:rsidR="00000000" w:rsidRDefault="009E5031">
            <w:pPr>
              <w:numPr>
                <w:ilvl w:val="0"/>
                <w:numId w:val="8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会用筷子吃饭。</w:t>
            </w:r>
          </w:p>
          <w:p w14:paraId="5854A468" w14:textId="77777777" w:rsidR="00000000" w:rsidRDefault="009E5031">
            <w:pPr>
              <w:numPr>
                <w:ilvl w:val="0"/>
                <w:numId w:val="8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能沿轮廓线剪出由直线构成的简单图形，边线吻合。</w:t>
            </w:r>
          </w:p>
        </w:tc>
        <w:tc>
          <w:tcPr>
            <w:tcW w:w="2841" w:type="dxa"/>
          </w:tcPr>
          <w:p w14:paraId="42341228" w14:textId="77777777" w:rsidR="00000000" w:rsidRDefault="009E5031">
            <w:pPr>
              <w:numPr>
                <w:ilvl w:val="0"/>
                <w:numId w:val="9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能根据需要画出图形，线条基本平滑。</w:t>
            </w:r>
          </w:p>
          <w:p w14:paraId="62A96358" w14:textId="77777777" w:rsidR="00000000" w:rsidRDefault="009E5031">
            <w:pPr>
              <w:numPr>
                <w:ilvl w:val="0"/>
                <w:numId w:val="9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能熟练使用筷子。</w:t>
            </w:r>
          </w:p>
          <w:p w14:paraId="17550681" w14:textId="77777777" w:rsidR="00000000" w:rsidRDefault="009E5031">
            <w:pPr>
              <w:numPr>
                <w:ilvl w:val="0"/>
                <w:numId w:val="9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能沿轮廓线剪出由曲线构成的简单图形，边线吻合且平滑。</w:t>
            </w:r>
          </w:p>
          <w:p w14:paraId="33E74D0B" w14:textId="77777777" w:rsidR="00000000" w:rsidRDefault="009E5031">
            <w:pPr>
              <w:numPr>
                <w:ilvl w:val="0"/>
                <w:numId w:val="9"/>
              </w:numP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44444"/>
                <w:sz w:val="28"/>
                <w:szCs w:val="28"/>
                <w:shd w:val="clear" w:color="auto" w:fill="FFFFFF"/>
              </w:rPr>
              <w:t>能使用简单的劳动工具或用具。</w:t>
            </w:r>
          </w:p>
        </w:tc>
      </w:tr>
    </w:tbl>
    <w:p w14:paraId="0CBCC70F" w14:textId="77777777" w:rsidR="00000000" w:rsidRDefault="009E5031">
      <w:pP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  <w:t>建议：创造条件和机会，促进幼儿手的动作灵活协调。引导幼儿生活自理或参与家务劳动，发展其手的动作。引导幼儿注意活动安全。</w:t>
      </w:r>
    </w:p>
    <w:p w14:paraId="412D30BD" w14:textId="77777777" w:rsidR="009E5031" w:rsidRDefault="009E5031">
      <w:pPr>
        <w:rPr>
          <w:rFonts w:ascii="宋体" w:hAnsi="宋体" w:cs="宋体" w:hint="eastAsia"/>
          <w:color w:val="444444"/>
          <w:sz w:val="28"/>
          <w:szCs w:val="28"/>
          <w:shd w:val="clear" w:color="auto" w:fill="FFFFFF"/>
        </w:rPr>
      </w:pPr>
    </w:p>
    <w:sectPr w:rsidR="009E50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FC0EA"/>
    <w:multiLevelType w:val="singleLevel"/>
    <w:tmpl w:val="566FC0EA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566FC561"/>
    <w:multiLevelType w:val="singleLevel"/>
    <w:tmpl w:val="566FC561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66FC5D2"/>
    <w:multiLevelType w:val="singleLevel"/>
    <w:tmpl w:val="566FC5D2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66FC647"/>
    <w:multiLevelType w:val="singleLevel"/>
    <w:tmpl w:val="566FC647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670B76F"/>
    <w:multiLevelType w:val="singleLevel"/>
    <w:tmpl w:val="5670B76F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670B7E2"/>
    <w:multiLevelType w:val="singleLevel"/>
    <w:tmpl w:val="5670B7E2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671039D"/>
    <w:multiLevelType w:val="singleLevel"/>
    <w:tmpl w:val="5671039D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671041B"/>
    <w:multiLevelType w:val="singleLevel"/>
    <w:tmpl w:val="5671041B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6710479"/>
    <w:multiLevelType w:val="singleLevel"/>
    <w:tmpl w:val="56710479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EF"/>
    <w:rsid w:val="009E5031"/>
    <w:rsid w:val="00BC73EF"/>
    <w:rsid w:val="08800156"/>
    <w:rsid w:val="7F5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C5832"/>
  <w15:chartTrackingRefBased/>
  <w15:docId w15:val="{0596BB93-DA77-4F31-A516-30290C5E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pro.baidu.com/cpro/ui/uijs.php?adclass=0&amp;app_id=0&amp;c=news&amp;cf=1001&amp;ch=0&amp;di=128&amp;fv=19&amp;is_app=0&amp;jk=74383a28349b83bf&amp;k=%D0%AD%B5%F7%C4%DC%C1%A6&amp;k0=%D0%AD%B5%F7%C4%DC%C1%A6&amp;kdi0=0&amp;luki=5&amp;mcpm=0&amp;n=10&amp;p=baidu&amp;q=00046150_cpr&amp;rb=0&amp;rs=1&amp;seller_id=1&amp;sid=bf839b34283a3874&amp;ssp2=1&amp;stid=9&amp;t=tpclicked3_hc&amp;td=2113080&amp;tu=u2113080&amp;u=http://www.jy135.com/teachers/jiaoyu/201411/03-60572.html&amp;url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1458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walt white</cp:lastModifiedBy>
  <cp:revision>2</cp:revision>
  <dcterms:created xsi:type="dcterms:W3CDTF">2023-11-19T03:29:00Z</dcterms:created>
  <dcterms:modified xsi:type="dcterms:W3CDTF">2023-11-19T03:29:00Z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