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平衡和跳跃能力素质训练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半球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每人两个半球，分别正反放，将手臂支撑到平面朝上的半球上，双脚踩到球面朝上的半球上，进行支撑保持身体平衡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单杠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学会抓杠支撑和滚翻动作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-1238885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平衡木 标志盘 标志桶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将标志桶设置起点处，将平衡木放置暴力跳箱上，增加了平衡木的高度，利用手脚爬行在平衡木上前行，到达终点拿取标志盘后返回起点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可竞赛形式进行对抗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 组合栏架 垫子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起跳到暴力跳箱上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在暴力跳箱上腾空起跳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越过组合栏架</w:t>
            </w:r>
            <w:r>
              <w:rPr>
                <w:rFonts w:hint="eastAsia"/>
                <w:b/>
                <w:bCs/>
              </w:rPr>
              <w:t xml:space="preserve"> 落到保护垫上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跳跃能力和胆量训练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-1552575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83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5E13AD6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C2BB47-625F-4A05-9A4E-4AA1972B32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745</Characters>
  <Lines>6</Lines>
  <Paragraphs>1</Paragraphs>
  <TotalTime>1</TotalTime>
  <ScaleCrop>false</ScaleCrop>
  <LinksUpToDate>false</LinksUpToDate>
  <CharactersWithSpaces>874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2020-02-16T06:46:00Z</dcterms:created>
  <dc:creator>FitnessWang</dc:creator>
  <cp:lastModifiedBy>jozi</cp:lastModifiedBy>
  <dcterms:modified xsi:type="dcterms:W3CDTF">2020-02-16T07:29:18Z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