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第5个月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平衡木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双脚踩在地上不要移动，双手在地面支撑，1234的动作将手依次放到平衡木上在下来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85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先熊猫挂壁在三角连体上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再转身落到垫子上</w:t>
            </w:r>
            <w:r>
              <w:rPr>
                <w:rFonts w:hint="eastAsia"/>
                <w:b/>
                <w:bCs/>
              </w:rPr>
              <w:t>（训练转身下的动作）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-1248410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垫子 半球 跳马 （低）</w:t>
            </w:r>
          </w:p>
        </w:tc>
        <w:tc>
          <w:tcPr>
            <w:tcW w:w="363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助跑到半球上在跳马（低）上完成前滚翻后，在垫子上再完成依次前滚翻，后跳到三角连体上完成熊猫挂壁动作，再转身前滚翻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组合栏架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将组合栏架纵向摆放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以跳高跨跳</w:t>
            </w:r>
            <w:r>
              <w:rPr>
                <w:rFonts w:hint="eastAsia"/>
                <w:b/>
                <w:bCs/>
              </w:rPr>
              <w:t>S型完成动作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1EE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C76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57637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5A19F9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C61BF7-BDE5-40C8-B806-F1A94AB7EA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2020-02-16T08:03:00Z</dcterms:created>
  <dc:creator>FitnessWang</dc:creator>
  <cp:lastModifiedBy>jozi</cp:lastModifiedBy>
  <dcterms:modified xsi:type="dcterms:W3CDTF">2020-02-16T09:03:51Z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