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4A7F7678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4B3C50">
        <w:rPr>
          <w:rFonts w:hint="cs"/>
          <w:b/>
          <w:bCs/>
          <w:sz w:val="44"/>
          <w:szCs w:val="44"/>
          <w:cs/>
        </w:rPr>
        <w:t>๑</w:t>
      </w:r>
      <w:r w:rsidR="00C34EC0">
        <w:rPr>
          <w:rFonts w:hint="cs"/>
          <w:b/>
          <w:bCs/>
          <w:sz w:val="44"/>
          <w:szCs w:val="44"/>
          <w:cs/>
        </w:rPr>
        <w:t>๗</w:t>
      </w:r>
    </w:p>
    <w:p w14:paraId="416E8AE1" w14:textId="6638BDEC" w:rsidR="00A924E4" w:rsidRPr="00E45CF6" w:rsidRDefault="00A924E4" w:rsidP="00D2198F">
      <w:pPr>
        <w:spacing w:after="0" w:line="240" w:lineRule="auto"/>
        <w:jc w:val="center"/>
        <w:rPr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6EB98CBA" w14:textId="2187E733" w:rsidR="00D2198F" w:rsidRDefault="004B3C50" w:rsidP="004B3C50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4B3C50">
        <w:rPr>
          <w:b/>
          <w:bCs/>
          <w:sz w:val="44"/>
          <w:szCs w:val="44"/>
          <w:cs/>
        </w:rPr>
        <w:t>การดูแลสุขอนามัยผู้ป่วยติดเตียง</w:t>
      </w:r>
    </w:p>
    <w:p w14:paraId="03901D1D" w14:textId="1F13F6D5" w:rsidR="00703BF7" w:rsidRPr="00A031DF" w:rsidRDefault="00703BF7" w:rsidP="00703BF7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A031DF" w:rsidRPr="00A031DF">
        <w:rPr>
          <w:rFonts w:hint="cs"/>
          <w:cs/>
        </w:rPr>
        <w:t xml:space="preserve">               </w:t>
      </w:r>
      <w:r w:rsidR="00A031DF">
        <w:rPr>
          <w:rFonts w:hint="cs"/>
          <w:cs/>
        </w:rPr>
        <w:t xml:space="preserve">         </w:t>
      </w:r>
      <w:r w:rsidR="00A031DF" w:rsidRPr="00A031DF">
        <w:rPr>
          <w:rFonts w:hint="cs"/>
          <w:u w:val="dotted"/>
          <w:cs/>
        </w:rPr>
        <w:t xml:space="preserve">  </w:t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</w:p>
    <w:p w14:paraId="5F58B434" w14:textId="75A690C2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179919BD" w14:textId="77777777" w:rsidR="00002769" w:rsidRDefault="00D2198F" w:rsidP="00002769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002769" w:rsidRPr="00002769">
        <w:rPr>
          <w:cs/>
        </w:rPr>
        <w:t>ปัจจุบันสังคมไทยก้าวเข้าสู่สังคมสูงวัย ประชากรมีผู้สูงอายุเพิ่มมากขึ้น อัตราการเกิดโรคเรื้อรังและเสี่ยงที่จะกลายเป็นผู้ป่วยติดเตียงก็เพิ่มมากขึ้นเช่นกัน การดูแลผู้ป่วยติดเตียง เป็นภารกิจที่ต้องอาศัยความรักความรู้ความเข้าใจและความอดทนสูง ซึ่งต้องมีการดูแลหลายด้าน เป็นแบบองค์รวมที่ครอบคลุมทั้งร่างกายและจิตใจ หลักสำคัญคือการป้องกันภาวะแทรกซ้อน เช่น แผลกดทับ ข้อติดแข็งและการติดเชื้อ เพื่อให้ผู้ป่วยมีคุณภาพชีวิตที่ดี  การดูแลเรื่องอาหารและสุขอนามัยผู้ป่วยติดเตียงถ้าทำได้ดี ก็จะมีส่วนในการช่วยป้องกันภาวะแทรกซ้อน และช่วยให้ผู้ป่วยมีคุณภาพที่ดี และรู้สึกมีคุณค่า</w:t>
      </w:r>
    </w:p>
    <w:p w14:paraId="34182F0C" w14:textId="77777777" w:rsidR="005F2465" w:rsidRPr="005F2465" w:rsidRDefault="005F2465" w:rsidP="00002769">
      <w:pPr>
        <w:spacing w:after="0" w:line="240" w:lineRule="auto"/>
        <w:jc w:val="thaiDistribute"/>
        <w:rPr>
          <w:b/>
          <w:bCs/>
          <w:sz w:val="14"/>
          <w:szCs w:val="14"/>
        </w:rPr>
      </w:pPr>
    </w:p>
    <w:p w14:paraId="7828D151" w14:textId="77777777" w:rsidR="00A924E4" w:rsidRDefault="00D2072E" w:rsidP="00002769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A924E4">
        <w:rPr>
          <w:rFonts w:hint="cs"/>
          <w:b/>
          <w:bCs/>
          <w:sz w:val="40"/>
          <w:szCs w:val="40"/>
          <w:cs/>
        </w:rPr>
        <w:t>การสอน</w:t>
      </w:r>
    </w:p>
    <w:p w14:paraId="72709677" w14:textId="77777777" w:rsidR="00A924E4" w:rsidRDefault="00A924E4" w:rsidP="00A924E4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40BA218B" w14:textId="64494233" w:rsidR="00002769" w:rsidRPr="00A031DF" w:rsidRDefault="00D2198F" w:rsidP="00A924E4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เรื่อง</w:t>
      </w:r>
      <w:r w:rsidR="00002769">
        <w:rPr>
          <w:rFonts w:hint="cs"/>
          <w:b/>
          <w:bCs/>
          <w:sz w:val="40"/>
          <w:szCs w:val="40"/>
          <w:cs/>
        </w:rPr>
        <w:t xml:space="preserve"> </w:t>
      </w:r>
      <w:r w:rsidR="00002769" w:rsidRPr="00002769">
        <w:rPr>
          <w:b/>
          <w:bCs/>
          <w:sz w:val="40"/>
          <w:szCs w:val="40"/>
          <w:cs/>
        </w:rPr>
        <w:t>การดูแลสุขอนามัยผู้ป่วยติดเตียง</w:t>
      </w:r>
    </w:p>
    <w:p w14:paraId="201C2670" w14:textId="67D27523" w:rsidR="00703BF7" w:rsidRPr="00A031DF" w:rsidRDefault="00703BF7" w:rsidP="00703BF7">
      <w:pPr>
        <w:spacing w:after="0" w:line="240" w:lineRule="auto"/>
        <w:rPr>
          <w:u w:val="dotted"/>
        </w:rPr>
      </w:pPr>
      <w:r>
        <w:rPr>
          <w:b/>
          <w:bCs/>
          <w:sz w:val="40"/>
          <w:szCs w:val="40"/>
          <w:cs/>
        </w:rPr>
        <w:tab/>
      </w:r>
      <w:r>
        <w:rPr>
          <w:b/>
          <w:bCs/>
          <w:sz w:val="40"/>
          <w:szCs w:val="40"/>
          <w:cs/>
        </w:rPr>
        <w:tab/>
      </w:r>
      <w:r w:rsidR="00A031DF" w:rsidRPr="00A031DF">
        <w:rPr>
          <w:rFonts w:hint="cs"/>
          <w:cs/>
        </w:rPr>
        <w:t xml:space="preserve">                 </w:t>
      </w:r>
      <w:r w:rsidR="00A031DF">
        <w:rPr>
          <w:rFonts w:hint="cs"/>
          <w:cs/>
        </w:rPr>
        <w:t xml:space="preserve">        </w:t>
      </w:r>
      <w:r w:rsidR="00A031DF" w:rsidRPr="00A031DF">
        <w:rPr>
          <w:rFonts w:hint="cs"/>
          <w:cs/>
        </w:rPr>
        <w:t xml:space="preserve"> </w:t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  <w:r w:rsidRPr="00A031DF">
        <w:rPr>
          <w:u w:val="dotted"/>
          <w:cs/>
        </w:rPr>
        <w:tab/>
      </w:r>
    </w:p>
    <w:p w14:paraId="07D1FEE5" w14:textId="74B5D2C8" w:rsidR="00A924E4" w:rsidRPr="004547E8" w:rsidRDefault="00A924E4" w:rsidP="00A924E4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A924E4">
        <w:rPr>
          <w:cs/>
        </w:rPr>
        <w:t>การดูแลสุขอนามัยผู้ป่วยติดเตียง</w:t>
      </w:r>
    </w:p>
    <w:p w14:paraId="1E2C3D8F" w14:textId="77777777" w:rsidR="00A924E4" w:rsidRDefault="00A924E4" w:rsidP="00A924E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224258CE" w14:textId="77777777" w:rsidR="00A924E4" w:rsidRDefault="00A924E4" w:rsidP="00A924E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66559476" w14:textId="77777777" w:rsidR="00A924E4" w:rsidRDefault="00A924E4" w:rsidP="00A924E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2FB27022" w14:textId="77777777" w:rsidR="00A924E4" w:rsidRDefault="00A924E4" w:rsidP="00A924E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A924E4">
        <w:rPr>
          <w:cs/>
        </w:rPr>
        <w:t>การดูแลสุขอนามัยผู้ป่วยติดเตียง</w:t>
      </w:r>
    </w:p>
    <w:p w14:paraId="761041D5" w14:textId="4CDF5AFD" w:rsidR="00A924E4" w:rsidRDefault="00A924E4" w:rsidP="00A924E4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4AF33B9A" w14:textId="2CEB0495" w:rsidR="00A924E4" w:rsidRDefault="00E947BA" w:rsidP="00A924E4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    </w:t>
      </w:r>
      <w:r>
        <w:rPr>
          <w:rFonts w:hint="cs"/>
          <w:cs/>
        </w:rPr>
        <w:t xml:space="preserve">๖.๑ </w:t>
      </w:r>
      <w:r w:rsidRPr="00002769">
        <w:rPr>
          <w:cs/>
        </w:rPr>
        <w:t>เพื่อให้ผู้เข้ารับการฝึกอบรมมีความรู้ ความเข้าใจ และมีทักษะในการดูแลสุขอนามัยผู้ป่วยติดเตียง สามารถนำความรู้ไปปฏิบัติได้จริง กรณีต้องดูแลผู้ป่วยติดเตียง</w:t>
      </w:r>
    </w:p>
    <w:p w14:paraId="1BDC0887" w14:textId="3C7A93CC" w:rsidR="00E947BA" w:rsidRDefault="00E947BA" w:rsidP="00A924E4">
      <w:pPr>
        <w:spacing w:after="0" w:line="240" w:lineRule="auto"/>
        <w:jc w:val="thaiDistribute"/>
      </w:pPr>
      <w:r>
        <w:rPr>
          <w:rFonts w:hint="cs"/>
          <w:cs/>
        </w:rPr>
        <w:t xml:space="preserve">    ๖.๒ </w:t>
      </w:r>
      <w:r w:rsidRPr="00002769">
        <w:rPr>
          <w:cs/>
        </w:rPr>
        <w:t>เพื่อให้ผู้เข้ารับการฝึกอบรมมีความรู้และความเข้าใจในเรื่องของความสำคัญในการดูแลสุขอนามัยผู้ป่วยติดเตียง</w:t>
      </w:r>
    </w:p>
    <w:p w14:paraId="5088ECA7" w14:textId="4A0AE8C8" w:rsidR="00E947BA" w:rsidRPr="00E947BA" w:rsidRDefault="00E947BA" w:rsidP="00A924E4">
      <w:pPr>
        <w:spacing w:after="0" w:line="240" w:lineRule="auto"/>
        <w:jc w:val="thaiDistribute"/>
        <w:rPr>
          <w:cs/>
        </w:rPr>
      </w:pPr>
      <w:r>
        <w:rPr>
          <w:rFonts w:hint="cs"/>
          <w:cs/>
        </w:rPr>
        <w:t xml:space="preserve">    ๖.๓ </w:t>
      </w:r>
      <w:r w:rsidRPr="008A1EA3">
        <w:rPr>
          <w:cs/>
        </w:rPr>
        <w:t>ผู้เข้ารับการฝึกอบรมสามารถปฏิบัติการให้การดูแลผู้ป่วยติดเตียงได้ครบทั้งเรื่องการดูแลการให้อาหารและการดูแลสุขอนามัยและป้องกันการเกิดภาวะแทรกซ้อนได้</w:t>
      </w:r>
    </w:p>
    <w:p w14:paraId="6645DEB1" w14:textId="77777777" w:rsidR="00A924E4" w:rsidRDefault="00A924E4" w:rsidP="00A924E4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2C5F9EF8" w14:textId="04782F0B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 ๗.๑ </w:t>
      </w:r>
      <w:r w:rsidRPr="00A66B7A">
        <w:rPr>
          <w:cs/>
        </w:rPr>
        <w:t>บรรยายเนื้อหาพื้นฐาน</w:t>
      </w:r>
      <w:r>
        <w:rPr>
          <w:rFonts w:hint="cs"/>
          <w:cs/>
        </w:rPr>
        <w:t xml:space="preserve"> </w:t>
      </w:r>
      <w:r w:rsidRPr="00A66B7A">
        <w:rPr>
          <w:cs/>
        </w:rPr>
        <w:t xml:space="preserve"> การดูแลอาหารและสุขอนามัยผู้ป่วยติดเตียง</w:t>
      </w:r>
      <w:r>
        <w:t xml:space="preserve"> </w:t>
      </w:r>
    </w:p>
    <w:p w14:paraId="6B626C8E" w14:textId="28A77070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Pr="00A66B7A">
        <w:rPr>
          <w:cs/>
        </w:rPr>
        <w:t>การดูแลผู้ป่วยติดเตียงถือเป็นภารกิจที่ต้องอาศัยความเข้าใจ ความใส่ใจ และความรู้ความเข้าใจที่ถูกต้อง เนื่องจากผู้ป่วยกลุ่มนี้ไม่สามารถช่วยเหลือตนเองได้ เสี่ยงต่อการเกิดภาวะแทรกซ้อนได้ง่าย เช่น แผลกดทับ สำลักอาหาร หรือการติดเชื้อต่าง ๆ</w:t>
      </w:r>
    </w:p>
    <w:p w14:paraId="39EB62F8" w14:textId="6B862A21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lastRenderedPageBreak/>
        <w:t xml:space="preserve">     </w:t>
      </w:r>
      <w:r w:rsidRPr="00A66B7A">
        <w:rPr>
          <w:cs/>
        </w:rPr>
        <w:t>หลักการและโภชนาการอาหารสำหรับผู้ป่วยติดเตียง</w:t>
      </w:r>
    </w:p>
    <w:p w14:paraId="1640A6C7" w14:textId="77777777" w:rsidR="00A66B7A" w:rsidRPr="00A66B7A" w:rsidRDefault="00A66B7A" w:rsidP="00A66B7A">
      <w:pPr>
        <w:numPr>
          <w:ilvl w:val="0"/>
          <w:numId w:val="1"/>
        </w:numPr>
        <w:spacing w:after="0" w:line="240" w:lineRule="auto"/>
        <w:jc w:val="thaiDistribute"/>
      </w:pPr>
      <w:r w:rsidRPr="00A66B7A">
        <w:rPr>
          <w:cs/>
        </w:rPr>
        <w:t>ความสำคัญของโภชนาการ:</w:t>
      </w:r>
      <w:r w:rsidRPr="00A66B7A">
        <w:t xml:space="preserve"> </w:t>
      </w:r>
      <w:r w:rsidRPr="00A66B7A">
        <w:rPr>
          <w:cs/>
        </w:rPr>
        <w:t xml:space="preserve">อาหารต้องครบถ้วนตามหลักโภชนาการ </w:t>
      </w:r>
      <w:r w:rsidRPr="00A66B7A">
        <w:t xml:space="preserve">5 </w:t>
      </w:r>
      <w:r w:rsidRPr="00A66B7A">
        <w:rPr>
          <w:cs/>
        </w:rPr>
        <w:t>หมู่ เพื่อป้องกันภาวะทุพโภชนาการ แผลหายช้า และเสริมสร้างภูมิคุ้มกัน</w:t>
      </w:r>
    </w:p>
    <w:p w14:paraId="494ADC3C" w14:textId="77777777" w:rsidR="00A66B7A" w:rsidRPr="00A66B7A" w:rsidRDefault="00A66B7A" w:rsidP="00A66B7A">
      <w:pPr>
        <w:numPr>
          <w:ilvl w:val="0"/>
          <w:numId w:val="1"/>
        </w:numPr>
        <w:spacing w:after="0" w:line="240" w:lineRule="auto"/>
        <w:jc w:val="thaiDistribute"/>
      </w:pPr>
      <w:r w:rsidRPr="00A66B7A">
        <w:rPr>
          <w:cs/>
        </w:rPr>
        <w:t>ลักษณะของอาหารตามสภาพผู้ป่วย:</w:t>
      </w:r>
    </w:p>
    <w:p w14:paraId="57EFCFA0" w14:textId="77777777" w:rsidR="00A66B7A" w:rsidRPr="00A66B7A" w:rsidRDefault="00A66B7A" w:rsidP="00A66B7A">
      <w:pPr>
        <w:numPr>
          <w:ilvl w:val="1"/>
          <w:numId w:val="1"/>
        </w:numPr>
        <w:spacing w:after="0" w:line="240" w:lineRule="auto"/>
        <w:jc w:val="thaiDistribute"/>
      </w:pPr>
      <w:r w:rsidRPr="00A66B7A">
        <w:rPr>
          <w:i/>
          <w:iCs/>
          <w:cs/>
        </w:rPr>
        <w:t>ผู้ป่วยที่รับประทานทางปากได้:</w:t>
      </w:r>
      <w:r w:rsidRPr="00A66B7A">
        <w:t xml:space="preserve"> </w:t>
      </w:r>
      <w:r w:rsidRPr="00A66B7A">
        <w:rPr>
          <w:cs/>
        </w:rPr>
        <w:t>อาหารอ่อน เคี้ยวง่าย ย่อยง่าย (</w:t>
      </w:r>
      <w:r w:rsidRPr="00A66B7A">
        <w:t xml:space="preserve">Soft diet) </w:t>
      </w:r>
      <w:r w:rsidRPr="00A66B7A">
        <w:rPr>
          <w:cs/>
        </w:rPr>
        <w:t>หรืออาหารสับละเอียด/ปั่นเหลวตามความสามารถในการกลืน</w:t>
      </w:r>
    </w:p>
    <w:p w14:paraId="25FD0132" w14:textId="77777777" w:rsidR="00A66B7A" w:rsidRPr="00A66B7A" w:rsidRDefault="00A66B7A" w:rsidP="00A66B7A">
      <w:pPr>
        <w:numPr>
          <w:ilvl w:val="1"/>
          <w:numId w:val="1"/>
        </w:numPr>
        <w:spacing w:after="0" w:line="240" w:lineRule="auto"/>
        <w:jc w:val="thaiDistribute"/>
      </w:pPr>
      <w:r w:rsidRPr="00A66B7A">
        <w:rPr>
          <w:i/>
          <w:iCs/>
          <w:cs/>
        </w:rPr>
        <w:t>ผู้ป่วยที่ใส่สายยางให้ออาหาร (</w:t>
      </w:r>
      <w:r w:rsidRPr="00A66B7A">
        <w:rPr>
          <w:i/>
          <w:iCs/>
        </w:rPr>
        <w:t>Tube Feeding):</w:t>
      </w:r>
      <w:r w:rsidRPr="00A66B7A">
        <w:t xml:space="preserve"> </w:t>
      </w:r>
      <w:r w:rsidRPr="00A66B7A">
        <w:rPr>
          <w:cs/>
        </w:rPr>
        <w:t>การเตรียมอาหารปั่นเหลวที่สะอาดถูกสุขลักษณะ ปริมาณสารอาหารครบถ้วนตามแผนการรักษาของแพทย์</w:t>
      </w:r>
    </w:p>
    <w:p w14:paraId="7623AD5B" w14:textId="77777777" w:rsidR="00A66B7A" w:rsidRPr="00A66B7A" w:rsidRDefault="00A66B7A" w:rsidP="00A66B7A">
      <w:pPr>
        <w:numPr>
          <w:ilvl w:val="0"/>
          <w:numId w:val="1"/>
        </w:numPr>
        <w:spacing w:after="0" w:line="240" w:lineRule="auto"/>
        <w:jc w:val="thaiDistribute"/>
      </w:pPr>
      <w:r w:rsidRPr="00A66B7A">
        <w:rPr>
          <w:cs/>
        </w:rPr>
        <w:t>ข้อควรระวังในการให้อหาร:</w:t>
      </w:r>
      <w:r w:rsidRPr="00A66B7A">
        <w:t xml:space="preserve"> </w:t>
      </w:r>
      <w:r w:rsidRPr="00A66B7A">
        <w:rPr>
          <w:cs/>
        </w:rPr>
        <w:t xml:space="preserve">ป้องกันการสำลักโดยการจัดท่าให้ผู้ป่วยศีรษะสูงอย่างน้อย </w:t>
      </w:r>
      <w:r w:rsidRPr="00A66B7A">
        <w:t xml:space="preserve">30 </w:t>
      </w:r>
      <w:r w:rsidRPr="00A66B7A">
        <w:rPr>
          <w:cs/>
        </w:rPr>
        <w:t xml:space="preserve">ถึง </w:t>
      </w:r>
      <w:r w:rsidRPr="00A66B7A">
        <w:t xml:space="preserve">45 </w:t>
      </w:r>
      <w:r w:rsidRPr="00A66B7A">
        <w:rPr>
          <w:cs/>
        </w:rPr>
        <w:t xml:space="preserve">องศา (หรือลุกนั่งพิง) ทั้งในระหว่างการให้ออาหารและหลังให้อาหารอย่างน้อย </w:t>
      </w:r>
      <w:r w:rsidRPr="00A66B7A">
        <w:t xml:space="preserve">30 </w:t>
      </w:r>
      <w:r w:rsidRPr="00A66B7A">
        <w:rPr>
          <w:cs/>
        </w:rPr>
        <w:t>นาที เพื่อป้องกันอาหารไหลย้อนกลับ</w:t>
      </w:r>
    </w:p>
    <w:p w14:paraId="51BE863A" w14:textId="087726CE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  </w:t>
      </w:r>
      <w:r w:rsidRPr="00A66B7A">
        <w:rPr>
          <w:cs/>
        </w:rPr>
        <w:t>การดูแลสุขอนามัยพื้นฐานสำหรับผู้ป่วยติดเตียง</w:t>
      </w:r>
    </w:p>
    <w:p w14:paraId="153036D0" w14:textId="77777777" w:rsidR="00A66B7A" w:rsidRPr="00A66B7A" w:rsidRDefault="00A66B7A" w:rsidP="00A66B7A">
      <w:pPr>
        <w:numPr>
          <w:ilvl w:val="0"/>
          <w:numId w:val="2"/>
        </w:numPr>
        <w:spacing w:after="0" w:line="240" w:lineRule="auto"/>
        <w:jc w:val="thaiDistribute"/>
      </w:pPr>
      <w:r w:rsidRPr="00A66B7A">
        <w:rPr>
          <w:cs/>
        </w:rPr>
        <w:t>การดูแลความสะอาดร่างกาย (</w:t>
      </w:r>
      <w:r w:rsidRPr="00A66B7A">
        <w:t xml:space="preserve">Bed Bathing): </w:t>
      </w:r>
      <w:r w:rsidRPr="00A66B7A">
        <w:rPr>
          <w:cs/>
        </w:rPr>
        <w:t>การเช็ดตัวทำความสะอาดร่างกายประจำวัน เพื่อขจัดคราบเหงื่อไคล กระตุ้นการไหลเวียนโลหิต และป้องกันโรคผิวหนัง</w:t>
      </w:r>
    </w:p>
    <w:p w14:paraId="75B397EF" w14:textId="77777777" w:rsidR="00A66B7A" w:rsidRPr="00A66B7A" w:rsidRDefault="00A66B7A" w:rsidP="00A66B7A">
      <w:pPr>
        <w:numPr>
          <w:ilvl w:val="0"/>
          <w:numId w:val="2"/>
        </w:numPr>
        <w:spacing w:after="0" w:line="240" w:lineRule="auto"/>
        <w:jc w:val="thaiDistribute"/>
      </w:pPr>
      <w:r w:rsidRPr="00A66B7A">
        <w:rPr>
          <w:cs/>
        </w:rPr>
        <w:t>การดูแลช่องปากและฟัน:</w:t>
      </w:r>
      <w:r w:rsidRPr="00A66B7A">
        <w:t xml:space="preserve"> </w:t>
      </w:r>
      <w:r w:rsidRPr="00A66B7A">
        <w:rPr>
          <w:cs/>
        </w:rPr>
        <w:t>สำคัญอย่างยิ่งเพื่อป้องกันเชื้อโรคลงสู่ปอด (</w:t>
      </w:r>
      <w:r w:rsidRPr="00A66B7A">
        <w:t xml:space="preserve">Aspiration Pneumonia) </w:t>
      </w:r>
      <w:r w:rsidRPr="00A66B7A">
        <w:rPr>
          <w:cs/>
        </w:rPr>
        <w:t xml:space="preserve">ควรแปรงฟันหรือเช็ดทำความสะอาดช่องปากอย่างน้อยวันละ </w:t>
      </w:r>
      <w:r w:rsidRPr="00A66B7A">
        <w:t xml:space="preserve">2 </w:t>
      </w:r>
      <w:r w:rsidRPr="00A66B7A">
        <w:rPr>
          <w:cs/>
        </w:rPr>
        <w:t>ครั้ง</w:t>
      </w:r>
    </w:p>
    <w:p w14:paraId="05D8ABE1" w14:textId="77777777" w:rsidR="00A66B7A" w:rsidRPr="00A66B7A" w:rsidRDefault="00A66B7A" w:rsidP="00A66B7A">
      <w:pPr>
        <w:numPr>
          <w:ilvl w:val="0"/>
          <w:numId w:val="2"/>
        </w:numPr>
        <w:spacing w:after="0" w:line="240" w:lineRule="auto"/>
        <w:jc w:val="thaiDistribute"/>
      </w:pPr>
      <w:r w:rsidRPr="00A66B7A">
        <w:rPr>
          <w:cs/>
        </w:rPr>
        <w:t>การดูแลผิวหนังและการป้องกันแผลกดทับ:</w:t>
      </w:r>
      <w:r w:rsidRPr="00A66B7A">
        <w:t xml:space="preserve"> </w:t>
      </w:r>
      <w:r w:rsidRPr="00A66B7A">
        <w:rPr>
          <w:cs/>
        </w:rPr>
        <w:t xml:space="preserve">ตรวจสอบผิวหนังทุกวัน รักษาความสะอาดและผิวให้แห้งอยู่เสมอ หลีกเลี่ยงความอับชื้น และพลิกตะแคงตัวผู้ป่วยทุก ๆ </w:t>
      </w:r>
      <w:r w:rsidRPr="00A66B7A">
        <w:t xml:space="preserve">2 </w:t>
      </w:r>
      <w:r w:rsidRPr="00A66B7A">
        <w:rPr>
          <w:cs/>
        </w:rPr>
        <w:t>ชั่วโมง</w:t>
      </w:r>
    </w:p>
    <w:p w14:paraId="64469A8C" w14:textId="77777777" w:rsidR="00A66B7A" w:rsidRPr="00A66B7A" w:rsidRDefault="00A66B7A" w:rsidP="00A66B7A">
      <w:pPr>
        <w:numPr>
          <w:ilvl w:val="0"/>
          <w:numId w:val="2"/>
        </w:numPr>
        <w:spacing w:after="0" w:line="240" w:lineRule="auto"/>
        <w:jc w:val="thaiDistribute"/>
      </w:pPr>
      <w:r w:rsidRPr="00A66B7A">
        <w:rPr>
          <w:cs/>
        </w:rPr>
        <w:t>การจัดการเรื่องขับถ่าย:</w:t>
      </w:r>
      <w:r w:rsidRPr="00A66B7A">
        <w:t xml:space="preserve"> </w:t>
      </w:r>
      <w:r w:rsidRPr="00A66B7A">
        <w:rPr>
          <w:cs/>
        </w:rPr>
        <w:t>การดูแลความสะอาดหลังการขับถ่าย การเปลี่ยนผ้าอ้อมสำเร็จรูปให้ตรงเวลา เพื่อป้องกันการระคายเคืองและผื่นผ้าอ้อม</w:t>
      </w:r>
    </w:p>
    <w:p w14:paraId="03A3D577" w14:textId="2C608DDC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๗.๒ </w:t>
      </w:r>
      <w:r w:rsidRPr="00A66B7A">
        <w:rPr>
          <w:cs/>
        </w:rPr>
        <w:t>ขั้นตอนที่ ๒ บรรยายเนื้อหาและฝึกปฏิบัติการพยาบาล</w:t>
      </w:r>
    </w:p>
    <w:p w14:paraId="3F40D939" w14:textId="77777777" w:rsidR="00A66B7A" w:rsidRPr="00A66B7A" w:rsidRDefault="00A66B7A" w:rsidP="00A66B7A">
      <w:pPr>
        <w:spacing w:after="0" w:line="240" w:lineRule="auto"/>
        <w:jc w:val="thaiDistribute"/>
      </w:pPr>
      <w:r w:rsidRPr="00A66B7A">
        <w:rPr>
          <w:cs/>
        </w:rPr>
        <w:t>ในขั้นตอนนี้ ผู้เรียนจะได้ลงมือฝึกปฏิบัติทักษะที่จำเป็น เพื่อให้เกิดความชำนาญและความมั่นใจในการดูแลผู้ป่วยจริง</w:t>
      </w:r>
    </w:p>
    <w:p w14:paraId="35DA32E1" w14:textId="3F9CEB95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  </w:t>
      </w:r>
      <w:r w:rsidRPr="00A66B7A">
        <w:rPr>
          <w:cs/>
        </w:rPr>
        <w:t>ฝึกปฏิบัติการพยาบาลเรื่องการให้อาหารผู้ป่วยติดเตียง</w:t>
      </w:r>
    </w:p>
    <w:p w14:paraId="0EDEAD0B" w14:textId="77777777" w:rsidR="00A66B7A" w:rsidRPr="00A66B7A" w:rsidRDefault="00A66B7A" w:rsidP="00A66B7A">
      <w:pPr>
        <w:numPr>
          <w:ilvl w:val="0"/>
          <w:numId w:val="3"/>
        </w:numPr>
        <w:spacing w:after="0" w:line="240" w:lineRule="auto"/>
        <w:jc w:val="thaiDistribute"/>
      </w:pPr>
      <w:r w:rsidRPr="00A66B7A">
        <w:rPr>
          <w:cs/>
        </w:rPr>
        <w:t>การเตรียมความพร้อม:</w:t>
      </w:r>
      <w:r w:rsidRPr="00A66B7A">
        <w:t xml:space="preserve"> </w:t>
      </w:r>
      <w:r w:rsidRPr="00A66B7A">
        <w:rPr>
          <w:cs/>
        </w:rPr>
        <w:t>การล้างมือให้สะอาด ตรวจสอบชื่ออาหาร อุณหภูมิ และปริมาณให้ถูกต้องตามแผนการพยาบาล</w:t>
      </w:r>
    </w:p>
    <w:p w14:paraId="0FA14788" w14:textId="77777777" w:rsidR="00A66B7A" w:rsidRPr="00A66B7A" w:rsidRDefault="00A66B7A" w:rsidP="00A66B7A">
      <w:pPr>
        <w:numPr>
          <w:ilvl w:val="0"/>
          <w:numId w:val="3"/>
        </w:numPr>
        <w:spacing w:after="0" w:line="240" w:lineRule="auto"/>
        <w:jc w:val="thaiDistribute"/>
      </w:pPr>
      <w:r w:rsidRPr="00A66B7A">
        <w:rPr>
          <w:cs/>
        </w:rPr>
        <w:t>ขั้นตอนการปฏิบัติ (ทางสายยางและทางปาก):</w:t>
      </w:r>
    </w:p>
    <w:p w14:paraId="3941D94A" w14:textId="77777777" w:rsidR="00A66B7A" w:rsidRPr="00A66B7A" w:rsidRDefault="00A66B7A" w:rsidP="00A66B7A">
      <w:pPr>
        <w:numPr>
          <w:ilvl w:val="1"/>
          <w:numId w:val="3"/>
        </w:numPr>
        <w:spacing w:after="0" w:line="240" w:lineRule="auto"/>
        <w:jc w:val="thaiDistribute"/>
      </w:pPr>
      <w:r w:rsidRPr="00A66B7A">
        <w:rPr>
          <w:cs/>
        </w:rPr>
        <w:t xml:space="preserve">จัดท่าผู้ป่วยให้อยู่ในมุม </w:t>
      </w:r>
      <w:r w:rsidRPr="00A66B7A">
        <w:t xml:space="preserve">30-45 </w:t>
      </w:r>
      <w:r w:rsidRPr="00A66B7A">
        <w:rPr>
          <w:cs/>
        </w:rPr>
        <w:t>องศา</w:t>
      </w:r>
    </w:p>
    <w:p w14:paraId="2E39BE28" w14:textId="77777777" w:rsidR="00A66B7A" w:rsidRPr="00A66B7A" w:rsidRDefault="00A66B7A" w:rsidP="00A66B7A">
      <w:pPr>
        <w:numPr>
          <w:ilvl w:val="1"/>
          <w:numId w:val="3"/>
        </w:numPr>
        <w:spacing w:after="0" w:line="240" w:lineRule="auto"/>
        <w:jc w:val="thaiDistribute"/>
      </w:pPr>
      <w:r w:rsidRPr="00A66B7A">
        <w:rPr>
          <w:cs/>
        </w:rPr>
        <w:t>ตรวจสอบตำแหน่งของสายยางให้ออาหาร (กรณีใส่สาย) และทดสอบการไหลของอาหาร</w:t>
      </w:r>
    </w:p>
    <w:p w14:paraId="7840C8F0" w14:textId="77777777" w:rsidR="00A66B7A" w:rsidRPr="00A66B7A" w:rsidRDefault="00A66B7A" w:rsidP="00A66B7A">
      <w:pPr>
        <w:numPr>
          <w:ilvl w:val="1"/>
          <w:numId w:val="3"/>
        </w:numPr>
        <w:spacing w:after="0" w:line="240" w:lineRule="auto"/>
        <w:jc w:val="thaiDistribute"/>
      </w:pPr>
      <w:r w:rsidRPr="00A66B7A">
        <w:rPr>
          <w:cs/>
        </w:rPr>
        <w:t>ควบคุมความเร็วในการให้ออาหารให้เหมาะสม ไม่เร็วหรือช้าจนเกินไป</w:t>
      </w:r>
    </w:p>
    <w:p w14:paraId="6869992B" w14:textId="77777777" w:rsidR="00A66B7A" w:rsidRPr="00A66B7A" w:rsidRDefault="00A66B7A" w:rsidP="00A66B7A">
      <w:pPr>
        <w:numPr>
          <w:ilvl w:val="1"/>
          <w:numId w:val="3"/>
        </w:numPr>
        <w:spacing w:after="0" w:line="240" w:lineRule="auto"/>
        <w:jc w:val="thaiDistribute"/>
      </w:pPr>
      <w:r w:rsidRPr="00A66B7A">
        <w:rPr>
          <w:cs/>
        </w:rPr>
        <w:t xml:space="preserve">ใช้น้ำสะอาดล้างสายตามกำหนดหลังให้อาหารเสร็จ และคงท่าทางผู้ป่วยไว้หลังทานเสร็จอย่างน้อย </w:t>
      </w:r>
      <w:r w:rsidRPr="00A66B7A">
        <w:t xml:space="preserve">30 </w:t>
      </w:r>
      <w:r w:rsidRPr="00A66B7A">
        <w:rPr>
          <w:cs/>
        </w:rPr>
        <w:t>นาที เพื่อป้องกันการสำลัก</w:t>
      </w:r>
    </w:p>
    <w:p w14:paraId="3625FBBC" w14:textId="57FCB03B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 </w:t>
      </w:r>
      <w:r w:rsidRPr="00A66B7A">
        <w:rPr>
          <w:cs/>
        </w:rPr>
        <w:t>ฝึกปฏิบัติเรื่องการดูแลสุขอนามัยในผู้ป่วยติดเตียง</w:t>
      </w:r>
    </w:p>
    <w:p w14:paraId="6A373176" w14:textId="77777777" w:rsidR="00A66B7A" w:rsidRPr="00A66B7A" w:rsidRDefault="00A66B7A" w:rsidP="00A66B7A">
      <w:pPr>
        <w:numPr>
          <w:ilvl w:val="0"/>
          <w:numId w:val="4"/>
        </w:numPr>
        <w:spacing w:after="0" w:line="240" w:lineRule="auto"/>
        <w:jc w:val="thaiDistribute"/>
      </w:pPr>
      <w:r w:rsidRPr="00A66B7A">
        <w:rPr>
          <w:cs/>
        </w:rPr>
        <w:lastRenderedPageBreak/>
        <w:t>การฝึกเช็ดตัวและเปลี่ยนเสื้อผ้าบนเตียง:</w:t>
      </w:r>
      <w:r w:rsidRPr="00A66B7A">
        <w:t xml:space="preserve"> </w:t>
      </w:r>
      <w:r w:rsidRPr="00A66B7A">
        <w:rPr>
          <w:cs/>
        </w:rPr>
        <w:t>เทคนิคการพลิกตัวผู้ป่วยอย่างนุ่มนวลเพื่อเช็ดทำความสะอาดแผ่นหลัง สะโพก และบริเวณจุดอับชื้น พร้อมการเปลี่ยนเสื้อผ้าโดยไม่กระทบกระเทือนต่อร่างกายผู้ป่วย</w:t>
      </w:r>
    </w:p>
    <w:p w14:paraId="627177B9" w14:textId="77777777" w:rsidR="00A66B7A" w:rsidRPr="00A66B7A" w:rsidRDefault="00A66B7A" w:rsidP="00A66B7A">
      <w:pPr>
        <w:numPr>
          <w:ilvl w:val="0"/>
          <w:numId w:val="4"/>
        </w:numPr>
        <w:spacing w:after="0" w:line="240" w:lineRule="auto"/>
        <w:jc w:val="thaiDistribute"/>
      </w:pPr>
      <w:r w:rsidRPr="00A66B7A">
        <w:rPr>
          <w:cs/>
        </w:rPr>
        <w:t>การฝึกพลิกตะแคงตัวและจัดท่า:</w:t>
      </w:r>
      <w:r w:rsidRPr="00A66B7A">
        <w:t xml:space="preserve"> </w:t>
      </w:r>
      <w:r w:rsidRPr="00A66B7A">
        <w:rPr>
          <w:cs/>
        </w:rPr>
        <w:t>การใช้หมอนหนุนตามจุดกดทับต่าง ๆ (เช่น ตาตุ่ม หัวเข่า สะโพก) เพื่อกระจายน้ำหนักและป้องกันการเกิดแผลกดทับ</w:t>
      </w:r>
    </w:p>
    <w:p w14:paraId="360AD7B6" w14:textId="77777777" w:rsidR="00A66B7A" w:rsidRPr="00A66B7A" w:rsidRDefault="00A66B7A" w:rsidP="00A66B7A">
      <w:pPr>
        <w:numPr>
          <w:ilvl w:val="0"/>
          <w:numId w:val="4"/>
        </w:numPr>
        <w:spacing w:after="0" w:line="240" w:lineRule="auto"/>
        <w:jc w:val="thaiDistribute"/>
      </w:pPr>
      <w:r w:rsidRPr="00A66B7A">
        <w:rPr>
          <w:cs/>
        </w:rPr>
        <w:t>การดูแลความสะอาดช่องปาก:</w:t>
      </w:r>
      <w:r w:rsidRPr="00A66B7A">
        <w:t xml:space="preserve"> </w:t>
      </w:r>
      <w:r w:rsidRPr="00A66B7A">
        <w:rPr>
          <w:cs/>
        </w:rPr>
        <w:t>การใช้ผ้าก๊อซชุบน้ำเกลือหรือน้ำสะอาดเช็ดทำความสะอาดเหงือก ลิ้น และกระพุ้งแก้มอย่างถูกวิธี</w:t>
      </w:r>
    </w:p>
    <w:p w14:paraId="59024359" w14:textId="41C49881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๗</w:t>
      </w:r>
      <w:r w:rsidRPr="00A66B7A">
        <w:rPr>
          <w:cs/>
        </w:rPr>
        <w:t>.๓ ขั้นตอนที่ ๓ การปฏิบัติ และสรุปผล</w:t>
      </w:r>
    </w:p>
    <w:p w14:paraId="46DE8C31" w14:textId="0FF642C4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</w:t>
      </w:r>
      <w:r w:rsidRPr="00A66B7A">
        <w:rPr>
          <w:cs/>
        </w:rPr>
        <w:t>การฝึกปฏิบัติการพยาบาลตามสถานการณ์จำลอง (</w:t>
      </w:r>
      <w:r w:rsidRPr="00A66B7A">
        <w:t>Scenario-based Practical Training)</w:t>
      </w:r>
    </w:p>
    <w:p w14:paraId="62B50BFD" w14:textId="77777777" w:rsidR="00A66B7A" w:rsidRPr="00A66B7A" w:rsidRDefault="00A66B7A" w:rsidP="00A66B7A">
      <w:pPr>
        <w:numPr>
          <w:ilvl w:val="0"/>
          <w:numId w:val="5"/>
        </w:numPr>
        <w:spacing w:after="0" w:line="240" w:lineRule="auto"/>
        <w:jc w:val="thaiDistribute"/>
      </w:pPr>
      <w:r w:rsidRPr="00A66B7A">
        <w:rPr>
          <w:cs/>
        </w:rPr>
        <w:t>รูปแบบการฝึก:</w:t>
      </w:r>
      <w:r w:rsidRPr="00A66B7A">
        <w:t xml:space="preserve"> </w:t>
      </w:r>
      <w:r w:rsidRPr="00A66B7A">
        <w:rPr>
          <w:cs/>
        </w:rPr>
        <w:t>ผู้เข้ารับการอบรมจะต้องปฏิบัติการพยาบาลจำลองตามโจทย์สถานการณ์ที่ได้รับ (เช่น สถานการณ์ผู้ป่วยติดเตียงที่มีความเสี่ยงสำลักอาหารร่วมกับมีผิวหนังเปียกชื้นเสี่ยงเกิดแผลกดทับ หรือสถานการณ์การให้อาหารทางสายยางพร้อมดูแลความสะอาดช่องปาก)</w:t>
      </w:r>
    </w:p>
    <w:p w14:paraId="5699E118" w14:textId="77777777" w:rsidR="00A66B7A" w:rsidRPr="00A66B7A" w:rsidRDefault="00A66B7A" w:rsidP="00A66B7A">
      <w:pPr>
        <w:numPr>
          <w:ilvl w:val="0"/>
          <w:numId w:val="5"/>
        </w:numPr>
        <w:spacing w:after="0" w:line="240" w:lineRule="auto"/>
        <w:jc w:val="thaiDistribute"/>
      </w:pPr>
      <w:r w:rsidRPr="00A66B7A">
        <w:rPr>
          <w:cs/>
        </w:rPr>
        <w:t>เกณฑ์การประเมินการปฏิบัติ:</w:t>
      </w:r>
    </w:p>
    <w:p w14:paraId="685D3D0B" w14:textId="77777777" w:rsidR="00A66B7A" w:rsidRPr="00A66B7A" w:rsidRDefault="00A66B7A" w:rsidP="00A66B7A">
      <w:pPr>
        <w:numPr>
          <w:ilvl w:val="1"/>
          <w:numId w:val="5"/>
        </w:numPr>
        <w:spacing w:after="0" w:line="240" w:lineRule="auto"/>
        <w:jc w:val="thaiDistribute"/>
      </w:pPr>
      <w:r w:rsidRPr="00A66B7A">
        <w:rPr>
          <w:cs/>
        </w:rPr>
        <w:t>ความถูกต้องตามขั้นตอนทางการพยาบาลและความปลอดภัยของผู้ป่วย</w:t>
      </w:r>
    </w:p>
    <w:p w14:paraId="5BFBBB57" w14:textId="77777777" w:rsidR="00A66B7A" w:rsidRPr="00A66B7A" w:rsidRDefault="00A66B7A" w:rsidP="00A66B7A">
      <w:pPr>
        <w:numPr>
          <w:ilvl w:val="1"/>
          <w:numId w:val="5"/>
        </w:numPr>
        <w:spacing w:after="0" w:line="240" w:lineRule="auto"/>
        <w:jc w:val="thaiDistribute"/>
      </w:pPr>
      <w:r w:rsidRPr="00A66B7A">
        <w:rPr>
          <w:cs/>
        </w:rPr>
        <w:t>การสื่อสารและการแสดงความเห็นอกเห็นใจผู้ป่วยระหว่างปฏิบัติงาน</w:t>
      </w:r>
    </w:p>
    <w:p w14:paraId="634EEB78" w14:textId="77777777" w:rsidR="00A66B7A" w:rsidRPr="00A66B7A" w:rsidRDefault="00A66B7A" w:rsidP="00A66B7A">
      <w:pPr>
        <w:numPr>
          <w:ilvl w:val="1"/>
          <w:numId w:val="5"/>
        </w:numPr>
        <w:spacing w:after="0" w:line="240" w:lineRule="auto"/>
        <w:jc w:val="thaiDistribute"/>
      </w:pPr>
      <w:r w:rsidRPr="00A66B7A">
        <w:rPr>
          <w:cs/>
        </w:rPr>
        <w:t>ความสะอาดและสุขอนามัยที่ถูกต้องตามหลักการป้องกันการติดเชื้อ</w:t>
      </w:r>
    </w:p>
    <w:p w14:paraId="65AC45E4" w14:textId="24CCF527" w:rsidR="00A66B7A" w:rsidRPr="00A66B7A" w:rsidRDefault="00A66B7A" w:rsidP="00A66B7A">
      <w:pPr>
        <w:spacing w:after="0" w:line="240" w:lineRule="auto"/>
        <w:jc w:val="thaiDistribute"/>
      </w:pPr>
      <w:r>
        <w:rPr>
          <w:rFonts w:hint="cs"/>
          <w:cs/>
        </w:rPr>
        <w:t xml:space="preserve">   </w:t>
      </w:r>
      <w:r w:rsidRPr="00A66B7A">
        <w:rPr>
          <w:cs/>
        </w:rPr>
        <w:t>การสรุปบทเรียนและสะท้อนผล (</w:t>
      </w:r>
      <w:r w:rsidRPr="00A66B7A">
        <w:t>Debriefing)</w:t>
      </w:r>
    </w:p>
    <w:p w14:paraId="1D0219DE" w14:textId="77777777" w:rsidR="00A66B7A" w:rsidRPr="00A66B7A" w:rsidRDefault="00A66B7A" w:rsidP="00A66B7A">
      <w:pPr>
        <w:numPr>
          <w:ilvl w:val="0"/>
          <w:numId w:val="6"/>
        </w:numPr>
        <w:spacing w:after="0" w:line="240" w:lineRule="auto"/>
        <w:jc w:val="thaiDistribute"/>
      </w:pPr>
      <w:r w:rsidRPr="00A66B7A">
        <w:rPr>
          <w:cs/>
        </w:rPr>
        <w:t>การสะท้อนคิดร่วมกัน:</w:t>
      </w:r>
      <w:r w:rsidRPr="00A66B7A">
        <w:t xml:space="preserve"> </w:t>
      </w:r>
      <w:r w:rsidRPr="00A66B7A">
        <w:rPr>
          <w:cs/>
        </w:rPr>
        <w:t>ผู้เรียนและวิทยากรร่วมกันแลกเปลี่ยนมุมมองและอุปสรรคที่พบระหว่างการฝึกปฏิบัติ</w:t>
      </w:r>
    </w:p>
    <w:p w14:paraId="74A70B8C" w14:textId="77777777" w:rsidR="00A66B7A" w:rsidRPr="00A66B7A" w:rsidRDefault="00A66B7A" w:rsidP="00A66B7A">
      <w:pPr>
        <w:numPr>
          <w:ilvl w:val="0"/>
          <w:numId w:val="6"/>
        </w:numPr>
        <w:spacing w:after="0" w:line="240" w:lineRule="auto"/>
        <w:jc w:val="thaiDistribute"/>
      </w:pPr>
      <w:r w:rsidRPr="00A66B7A">
        <w:rPr>
          <w:cs/>
        </w:rPr>
        <w:t>ข้อเสนอแนะจากวิทยากร:</w:t>
      </w:r>
      <w:r w:rsidRPr="00A66B7A">
        <w:t xml:space="preserve"> </w:t>
      </w:r>
      <w:r w:rsidRPr="00A66B7A">
        <w:rPr>
          <w:cs/>
        </w:rPr>
        <w:t>วิทยากรให้คำแนะนำเสริมในจุดที่ต้องระมัดระวังเป็นพิเศษ เช่น มุมองศาในการให้อหาร หรือเทคนิคการพลิกตัวที่ไม่ทำให้ผู้ป่วยเจ็บปวด</w:t>
      </w:r>
    </w:p>
    <w:p w14:paraId="4772F903" w14:textId="77777777" w:rsidR="00A66B7A" w:rsidRPr="00A66B7A" w:rsidRDefault="00A66B7A" w:rsidP="00A66B7A">
      <w:pPr>
        <w:numPr>
          <w:ilvl w:val="0"/>
          <w:numId w:val="6"/>
        </w:numPr>
        <w:spacing w:after="0" w:line="240" w:lineRule="auto"/>
        <w:jc w:val="thaiDistribute"/>
      </w:pPr>
      <w:r w:rsidRPr="00A66B7A">
        <w:rPr>
          <w:cs/>
        </w:rPr>
        <w:t>บทสรุป:</w:t>
      </w:r>
      <w:r w:rsidRPr="00A66B7A">
        <w:t xml:space="preserve"> </w:t>
      </w:r>
      <w:r w:rsidRPr="00A66B7A">
        <w:rPr>
          <w:cs/>
        </w:rPr>
        <w:t>การตระหนักว่าทักษะการดูแลอาหารและสุขอนามัยผู้ป่วยติดเตียงเป็นหัวใจสำคัญในการยกระดับคุณภาพชีวิต ลดภาวะแทรกซ้อน และสร้างความปลอดภัยสูงสุดให้แก่ผู้ป่วยในการดูแล</w:t>
      </w:r>
    </w:p>
    <w:p w14:paraId="36940F6D" w14:textId="77777777" w:rsidR="00E947BA" w:rsidRPr="00FC7DD7" w:rsidRDefault="00E947BA" w:rsidP="00E947BA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6920A43C" w14:textId="77777777" w:rsidR="00E947BA" w:rsidRPr="00225C12" w:rsidRDefault="00E947BA" w:rsidP="00E947BA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24497142" w14:textId="71621C35" w:rsidR="00E947BA" w:rsidRDefault="00E947BA" w:rsidP="00E947BA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>
        <w:rPr>
          <w:cs/>
        </w:rPr>
        <w:t>ผู้เข้ารับการฝึกอบรมสามารถบอกได้ว่าการดูแลสุขอนามัยของผู้ป่วยติดเตียงมีเรื่องใดบ้าง</w:t>
      </w:r>
    </w:p>
    <w:p w14:paraId="308AB430" w14:textId="5157739F" w:rsidR="00E947BA" w:rsidRPr="00225C12" w:rsidRDefault="00E947BA" w:rsidP="00E947BA">
      <w:pPr>
        <w:spacing w:after="0" w:line="240" w:lineRule="auto"/>
        <w:jc w:val="thaiDistribute"/>
        <w:rPr>
          <w:cs/>
        </w:rPr>
      </w:pPr>
      <w:r>
        <w:rPr>
          <w:rFonts w:hint="cs"/>
          <w:cs/>
        </w:rPr>
        <w:t xml:space="preserve">          ๘.๒ </w:t>
      </w:r>
      <w:r>
        <w:rPr>
          <w:cs/>
        </w:rPr>
        <w:t xml:space="preserve">ผู้เข้ารับการฝึกอบรมสามารถอธิบายถึงขั้นตอนการดูแลสุขอนามัยผู้ป่วยติดเตียงได้  </w:t>
      </w:r>
    </w:p>
    <w:p w14:paraId="542F6CA7" w14:textId="77777777" w:rsidR="00E947BA" w:rsidRDefault="00E947BA" w:rsidP="00E947BA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70387870" w14:textId="77777777" w:rsidR="00E947BA" w:rsidRDefault="00E947BA" w:rsidP="00E947BA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>
        <w:rPr>
          <w:cs/>
        </w:rPr>
        <w:t>ผู้เข้ารับการอบรมฝึกปฏิบัติการดูแลสุขอนามัยผู้ป่วยติดเตียงตามหัวข้อที่กำหนด</w:t>
      </w:r>
    </w:p>
    <w:p w14:paraId="221FE8E4" w14:textId="77777777" w:rsidR="00E947BA" w:rsidRDefault="00E947BA" w:rsidP="00E947BA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3D3646C0" w14:textId="77777777" w:rsidR="00E947BA" w:rsidRPr="009A4630" w:rsidRDefault="00E947BA" w:rsidP="00E947BA">
      <w:pPr>
        <w:spacing w:after="0" w:line="240" w:lineRule="auto"/>
        <w:jc w:val="thaiDistribute"/>
        <w:rPr>
          <w:b/>
        </w:rPr>
      </w:pPr>
      <w:r>
        <w:t xml:space="preserve">          </w:t>
      </w:r>
      <w:r w:rsidRPr="00E960D5">
        <w:rPr>
          <w:cs/>
        </w:rPr>
        <w:t>ผู้เข้ารับการฝึกสามารถให้การรักษาพยาบาลผู้บาดเจ็บและเคลื่อนย้าย ภายใต้สภาวะความกดดันได้</w:t>
      </w:r>
    </w:p>
    <w:p w14:paraId="6644F802" w14:textId="77777777" w:rsidR="00E947BA" w:rsidRDefault="00E947BA" w:rsidP="00E947BA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7EEB50C5" w14:textId="77777777" w:rsidR="00E947BA" w:rsidRDefault="00E947BA" w:rsidP="00E947BA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248692EC" w14:textId="77777777" w:rsidR="00E947BA" w:rsidRDefault="00E947BA" w:rsidP="00E947BA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๑</w:t>
      </w:r>
      <w:r>
        <w:rPr>
          <w:rFonts w:hint="cs"/>
          <w:cs/>
        </w:rPr>
        <w:t xml:space="preserve"> กล่าวนำ</w:t>
      </w:r>
    </w:p>
    <w:p w14:paraId="3C7F053E" w14:textId="77777777" w:rsidR="009760E2" w:rsidRDefault="00E947BA" w:rsidP="009760E2">
      <w:pPr>
        <w:spacing w:after="0" w:line="240" w:lineRule="auto"/>
        <w:rPr>
          <w:rFonts w:eastAsia="TH Sarabun PSK"/>
          <w:color w:val="000000" w:themeColor="text1"/>
          <w:kern w:val="0"/>
          <w14:ligatures w14:val="none"/>
        </w:rPr>
      </w:pPr>
      <w:r>
        <w:rPr>
          <w:rFonts w:hint="cs"/>
          <w:cs/>
        </w:rPr>
        <w:lastRenderedPageBreak/>
        <w:t xml:space="preserve">          </w:t>
      </w:r>
      <w:r w:rsidR="009760E2" w:rsidRPr="00654B1D">
        <w:rPr>
          <w:color w:val="000000" w:themeColor="text1"/>
          <w:cs/>
        </w:rPr>
        <w:t>บรรยายเรื่องการดูแลเรื่องอาหารและสุขอนามัยผู้ป่วยติดเตียง</w:t>
      </w:r>
    </w:p>
    <w:p w14:paraId="33032FB6" w14:textId="0703EBF0" w:rsidR="00E947BA" w:rsidRDefault="00E947BA" w:rsidP="009760E2">
      <w:pPr>
        <w:spacing w:after="0" w:line="240" w:lineRule="auto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576A9314" w14:textId="06DCAEA1" w:rsidR="009760E2" w:rsidRDefault="00E947BA" w:rsidP="009760E2">
      <w:pPr>
        <w:spacing w:after="0" w:line="240" w:lineRule="auto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๙.๒.๑ </w:t>
      </w:r>
      <w:r w:rsidR="009760E2" w:rsidRPr="00654B1D">
        <w:rPr>
          <w:color w:val="000000" w:themeColor="text1"/>
          <w:cs/>
        </w:rPr>
        <w:t>ฝึกปฏิบัติการพยาบาลเรื่องการให้อาหารผู้ป่วยติดเตียง</w:t>
      </w:r>
    </w:p>
    <w:p w14:paraId="277356A5" w14:textId="023A81B3" w:rsidR="00E947BA" w:rsidRDefault="009760E2" w:rsidP="009760E2">
      <w:pPr>
        <w:spacing w:after="0" w:line="240" w:lineRule="auto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/>
          <w:kern w:val="0"/>
          <w:lang w:val="en"/>
          <w14:ligatures w14:val="none"/>
        </w:rPr>
        <w:t xml:space="preserve">         </w:t>
      </w:r>
      <w:r w:rsidR="00E947BA">
        <w:rPr>
          <w:rFonts w:eastAsia="TH Sarabun PSK" w:hint="cs"/>
          <w:kern w:val="0"/>
          <w:cs/>
          <w:lang w:val="en"/>
          <w14:ligatures w14:val="none"/>
        </w:rPr>
        <w:t xml:space="preserve">๙.๒.๒ </w:t>
      </w:r>
      <w:r w:rsidRPr="00654B1D">
        <w:rPr>
          <w:color w:val="000000" w:themeColor="text1"/>
          <w:cs/>
        </w:rPr>
        <w:t>ฝึกปฏิบัติเรื่องการดูแลสุขอนามัยในผู้ป่วยติดเตียง</w:t>
      </w:r>
      <w:r>
        <w:rPr>
          <w:rFonts w:eastAsia="TH Sarabun PSK" w:hint="cs"/>
          <w:kern w:val="0"/>
          <w:cs/>
          <w:lang w:val="en"/>
          <w14:ligatures w14:val="none"/>
        </w:rPr>
        <w:t xml:space="preserve">         </w:t>
      </w:r>
      <w:r w:rsidR="00E947BA"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</w:p>
    <w:p w14:paraId="0ECFBDEE" w14:textId="77777777" w:rsidR="00E947BA" w:rsidRDefault="00E947BA" w:rsidP="00E947BA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การปฏิบัติ และสรุป</w:t>
      </w:r>
    </w:p>
    <w:p w14:paraId="51071067" w14:textId="24DE03D0" w:rsidR="00E947BA" w:rsidRDefault="00E947BA" w:rsidP="00E947BA">
      <w:pPr>
        <w:spacing w:after="0" w:line="240" w:lineRule="auto"/>
        <w:jc w:val="thaiDistribute"/>
        <w:rPr>
          <w:b/>
          <w:bCs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</w:t>
      </w:r>
      <w:r w:rsidR="002C4010"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</w:t>
      </w:r>
      <w:r w:rsidR="002C4010" w:rsidRPr="00654B1D">
        <w:rPr>
          <w:color w:val="000000" w:themeColor="text1"/>
          <w:cs/>
        </w:rPr>
        <w:t>การฝึกปฏิบัติการพยาบาลตามสถานการณ์ตามโจทย์ที่ได้รับ</w:t>
      </w:r>
    </w:p>
    <w:p w14:paraId="2A354DE2" w14:textId="564285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59F98EC6" w14:textId="1BDB635F" w:rsidR="00E947BA" w:rsidRPr="00E960D5" w:rsidRDefault="00E947BA" w:rsidP="00E947BA">
      <w:pPr>
        <w:spacing w:after="0" w:line="240" w:lineRule="auto"/>
        <w:jc w:val="thaiDistribute"/>
        <w:rPr>
          <w:lang w:val="en"/>
        </w:rPr>
      </w:pPr>
      <w:r>
        <w:rPr>
          <w:b/>
        </w:rPr>
        <w:t xml:space="preserve">      </w:t>
      </w:r>
      <w:r w:rsidRPr="00D2198F">
        <w:rPr>
          <w:cs/>
        </w:rPr>
        <w:t>หุ่นฝึกผู้บาดเจ็บ</w:t>
      </w:r>
      <w:r>
        <w:t xml:space="preserve">  </w:t>
      </w:r>
      <w:r>
        <w:rPr>
          <w:cs/>
        </w:rPr>
        <w:t>หุ่นฝึก</w:t>
      </w:r>
      <w:r>
        <w:rPr>
          <w:rFonts w:hint="cs"/>
          <w:cs/>
        </w:rPr>
        <w:t xml:space="preserve">  </w:t>
      </w:r>
      <w:r w:rsidRPr="005F2465">
        <w:rPr>
          <w:spacing w:val="-16"/>
          <w:cs/>
        </w:rPr>
        <w:t>อุปกรณ์ที่ใช้ในการปฏิบัติการพยาบาล</w:t>
      </w:r>
      <w:r w:rsidRPr="005F2465">
        <w:rPr>
          <w:rFonts w:hint="cs"/>
          <w:spacing w:val="-16"/>
          <w:cs/>
        </w:rPr>
        <w:t xml:space="preserve"> </w:t>
      </w:r>
      <w:r w:rsidRPr="005F2465">
        <w:rPr>
          <w:spacing w:val="-16"/>
          <w:cs/>
        </w:rPr>
        <w:t>(การให้อาหาร</w:t>
      </w:r>
      <w:r w:rsidRPr="005F2465">
        <w:rPr>
          <w:spacing w:val="-16"/>
        </w:rPr>
        <w:t>,</w:t>
      </w:r>
      <w:r w:rsidRPr="005F2465">
        <w:rPr>
          <w:rFonts w:hint="cs"/>
          <w:spacing w:val="-16"/>
          <w:cs/>
        </w:rPr>
        <w:t xml:space="preserve"> </w:t>
      </w:r>
      <w:r w:rsidRPr="005F2465">
        <w:rPr>
          <w:spacing w:val="-16"/>
          <w:cs/>
        </w:rPr>
        <w:t>การอาบน้ำ</w:t>
      </w:r>
      <w:r w:rsidRPr="005F2465">
        <w:rPr>
          <w:spacing w:val="-16"/>
        </w:rPr>
        <w:t>,</w:t>
      </w:r>
      <w:r w:rsidRPr="005F2465">
        <w:rPr>
          <w:rFonts w:hint="cs"/>
          <w:spacing w:val="-16"/>
          <w:cs/>
        </w:rPr>
        <w:t xml:space="preserve"> </w:t>
      </w:r>
      <w:r w:rsidRPr="005F2465">
        <w:rPr>
          <w:spacing w:val="-16"/>
          <w:cs/>
        </w:rPr>
        <w:t>ตัดเล็บ</w:t>
      </w:r>
      <w:r>
        <w:rPr>
          <w:rFonts w:hint="cs"/>
          <w:spacing w:val="-16"/>
          <w:cs/>
        </w:rPr>
        <w:t xml:space="preserve"> </w:t>
      </w:r>
      <w:r w:rsidRPr="005F2465">
        <w:rPr>
          <w:rFonts w:hint="cs"/>
          <w:spacing w:val="-16"/>
          <w:cs/>
        </w:rPr>
        <w:t>และ</w:t>
      </w:r>
      <w:r w:rsidRPr="005F2465">
        <w:rPr>
          <w:spacing w:val="-16"/>
          <w:cs/>
        </w:rPr>
        <w:t>สระผม)</w:t>
      </w:r>
      <w:r>
        <w:rPr>
          <w:spacing w:val="-16"/>
        </w:rPr>
        <w:t xml:space="preserve">  </w:t>
      </w:r>
      <w:r>
        <w:rPr>
          <w:cs/>
        </w:rPr>
        <w:t>เสื้อผ้า หรือ ชุดผู้ป่วย</w:t>
      </w:r>
      <w:r>
        <w:rPr>
          <w:rFonts w:hint="cs"/>
          <w:cs/>
        </w:rPr>
        <w:t xml:space="preserve">  และ</w:t>
      </w:r>
      <w:r>
        <w:rPr>
          <w:cs/>
        </w:rPr>
        <w:t>เตียงนอนผู้ป่วย</w:t>
      </w:r>
    </w:p>
    <w:p w14:paraId="55E71A32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1DE4C8F5" w14:textId="77777777" w:rsidR="00E947BA" w:rsidRPr="00A5333C" w:rsidRDefault="00E947BA" w:rsidP="00E947BA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6CFE1BD8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6B7F1A30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061C92DC" w14:textId="77777777" w:rsidR="00E947BA" w:rsidRPr="00A5333C" w:rsidRDefault="00E947BA" w:rsidP="00E947BA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113AB94C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14E35501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7040CA46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009CC124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18AA3029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54066392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426B2BE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BA3E4F6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9938536" w14:textId="77777777" w:rsidR="00E947BA" w:rsidRDefault="00E947BA" w:rsidP="00E947BA">
      <w:pPr>
        <w:spacing w:after="0" w:line="240" w:lineRule="auto"/>
        <w:jc w:val="thaiDistribute"/>
        <w:rPr>
          <w:b/>
        </w:rPr>
      </w:pPr>
    </w:p>
    <w:p w14:paraId="3B6A4C46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77FCE33B" w14:textId="77777777" w:rsidR="00E947BA" w:rsidRDefault="00E947BA" w:rsidP="00E947BA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3BA64B6A" w14:textId="77777777" w:rsidR="00E947BA" w:rsidRPr="00A5333C" w:rsidRDefault="00E947BA" w:rsidP="00E947BA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400E74B6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6D73612B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501FD305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4742CDB4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1C46271B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03C87FCC" w14:textId="77777777" w:rsidR="00E947BA" w:rsidRDefault="00E947BA" w:rsidP="00D2198F">
      <w:pPr>
        <w:spacing w:after="0" w:line="240" w:lineRule="auto"/>
        <w:jc w:val="thaiDistribute"/>
        <w:rPr>
          <w:b/>
          <w:bCs/>
        </w:rPr>
      </w:pPr>
    </w:p>
    <w:p w14:paraId="37D6D58A" w14:textId="2BA3B6FA" w:rsidR="00D2198F" w:rsidRDefault="00D2198F" w:rsidP="00654B1D">
      <w:pPr>
        <w:spacing w:after="0" w:line="240" w:lineRule="auto"/>
        <w:jc w:val="thaiDistribute"/>
      </w:pPr>
      <w:r w:rsidRPr="00D2198F">
        <w:tab/>
      </w:r>
      <w:r w:rsidR="00F01C91">
        <w:tab/>
      </w:r>
      <w:r w:rsidR="00D2072E">
        <w:rPr>
          <w:cs/>
        </w:rPr>
        <w:t>๓</w:t>
      </w:r>
      <w:r w:rsidRPr="00D2198F">
        <w:rPr>
          <w:cs/>
        </w:rPr>
        <w:t>.</w:t>
      </w:r>
      <w:r w:rsidR="00D2072E">
        <w:rPr>
          <w:cs/>
        </w:rPr>
        <w:t>๖</w:t>
      </w:r>
      <w:r w:rsidRPr="00D2198F">
        <w:rPr>
          <w:cs/>
        </w:rPr>
        <w:t xml:space="preserve"> หลักฐานอ้างอิง : </w:t>
      </w:r>
    </w:p>
    <w:p w14:paraId="4CB67C57" w14:textId="42AF63F2" w:rsidR="00654B1D" w:rsidRDefault="00654B1D" w:rsidP="00654B1D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 w:rsidR="00F01C91">
        <w:rPr>
          <w:cs/>
        </w:rPr>
        <w:tab/>
      </w:r>
      <w:r>
        <w:rPr>
          <w:cs/>
        </w:rPr>
        <w:t xml:space="preserve">๓.๖.๑ หนังสือ ติด ไม่ติดเตียง : </w:t>
      </w:r>
      <w:r>
        <w:t xml:space="preserve">Care givers </w:t>
      </w:r>
      <w:r>
        <w:rPr>
          <w:cs/>
        </w:rPr>
        <w:t>พ.ศ. ๒๕๖๗</w:t>
      </w:r>
    </w:p>
    <w:p w14:paraId="0FCCFE96" w14:textId="5D9A0D8F" w:rsidR="00654B1D" w:rsidRDefault="00654B1D" w:rsidP="00654B1D">
      <w:pPr>
        <w:spacing w:after="0" w:line="240" w:lineRule="auto"/>
        <w:jc w:val="thaiDistribute"/>
      </w:pPr>
      <w:r>
        <w:rPr>
          <w:cs/>
        </w:rPr>
        <w:lastRenderedPageBreak/>
        <w:tab/>
      </w:r>
      <w:r>
        <w:rPr>
          <w:cs/>
        </w:rPr>
        <w:tab/>
      </w:r>
      <w:r w:rsidR="00F01C91">
        <w:rPr>
          <w:cs/>
        </w:rPr>
        <w:tab/>
      </w:r>
      <w:r>
        <w:rPr>
          <w:cs/>
        </w:rPr>
        <w:t>๓.๖.๒ คู่มือ การดูแลผู้ป่วยติดเตียง สำหรับประชาชน พ.ศ. ๒๕๖๖</w:t>
      </w:r>
    </w:p>
    <w:p w14:paraId="464F76F7" w14:textId="7A070E32" w:rsidR="00654B1D" w:rsidRDefault="00654B1D" w:rsidP="00654B1D">
      <w:pPr>
        <w:spacing w:after="0" w:line="240" w:lineRule="auto"/>
        <w:jc w:val="thaiDistribute"/>
      </w:pPr>
      <w:r>
        <w:rPr>
          <w:cs/>
        </w:rPr>
        <w:tab/>
      </w:r>
      <w:r w:rsidR="000533AD">
        <w:rPr>
          <w:rFonts w:hint="cs"/>
          <w:cs/>
        </w:rPr>
        <w:t xml:space="preserve"> </w:t>
      </w:r>
      <w:r w:rsidR="000533AD">
        <w:rPr>
          <w:cs/>
        </w:rPr>
        <w:tab/>
      </w:r>
      <w:r w:rsidR="00F01C91">
        <w:rPr>
          <w:cs/>
        </w:rPr>
        <w:tab/>
      </w:r>
      <w:r>
        <w:rPr>
          <w:cs/>
        </w:rPr>
        <w:t>๓.๖.๓ คู่มือ การดูแลช่องปากผู้สูงอายุติดบ้าน ติดเตียง พ.ศ. ๒๕๕๙</w:t>
      </w:r>
    </w:p>
    <w:p w14:paraId="4B94A570" w14:textId="0EA5312B" w:rsidR="00773903" w:rsidRPr="00D2198F" w:rsidRDefault="00654B1D" w:rsidP="002C4010">
      <w:pPr>
        <w:spacing w:after="0" w:line="240" w:lineRule="auto"/>
        <w:jc w:val="thaiDistribute"/>
      </w:pPr>
      <w:r>
        <w:rPr>
          <w:cs/>
        </w:rPr>
        <w:t xml:space="preserve">                    </w:t>
      </w:r>
      <w:r w:rsidR="00F01C91">
        <w:rPr>
          <w:cs/>
        </w:rPr>
        <w:tab/>
      </w:r>
      <w:r w:rsidR="00F01C91">
        <w:rPr>
          <w:cs/>
        </w:rPr>
        <w:tab/>
      </w:r>
      <w:r>
        <w:rPr>
          <w:cs/>
        </w:rPr>
        <w:t>๓.๖.๔ การดูแลดวงตาในผู้ป่วยติดเตียง ภาควิชาจักษุวิทยาคณะแพทย์ศาสตร์ศิริราชพยาบาลมหาวิทยาลัยมหิดล พ.ศ. ๒๕๖๖</w:t>
      </w:r>
    </w:p>
    <w:sectPr w:rsidR="00773903" w:rsidRPr="00D2198F" w:rsidSect="002A70CC">
      <w:pgSz w:w="11906" w:h="16838"/>
      <w:pgMar w:top="851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E48D" w14:textId="77777777" w:rsidR="00AA03F6" w:rsidRDefault="00AA03F6" w:rsidP="004A2FD7">
      <w:pPr>
        <w:spacing w:after="0" w:line="240" w:lineRule="auto"/>
      </w:pPr>
      <w:r>
        <w:separator/>
      </w:r>
    </w:p>
  </w:endnote>
  <w:endnote w:type="continuationSeparator" w:id="0">
    <w:p w14:paraId="2AD1F16B" w14:textId="77777777" w:rsidR="00AA03F6" w:rsidRDefault="00AA03F6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1EFD" w14:textId="77777777" w:rsidR="00AA03F6" w:rsidRDefault="00AA03F6" w:rsidP="004A2FD7">
      <w:pPr>
        <w:spacing w:after="0" w:line="240" w:lineRule="auto"/>
      </w:pPr>
      <w:r>
        <w:separator/>
      </w:r>
    </w:p>
  </w:footnote>
  <w:footnote w:type="continuationSeparator" w:id="0">
    <w:p w14:paraId="0A97546C" w14:textId="77777777" w:rsidR="00AA03F6" w:rsidRDefault="00AA03F6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58D"/>
    <w:multiLevelType w:val="multilevel"/>
    <w:tmpl w:val="DFE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0BD"/>
    <w:multiLevelType w:val="multilevel"/>
    <w:tmpl w:val="116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113F9"/>
    <w:multiLevelType w:val="multilevel"/>
    <w:tmpl w:val="BA8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053D"/>
    <w:multiLevelType w:val="multilevel"/>
    <w:tmpl w:val="6114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53794"/>
    <w:multiLevelType w:val="multilevel"/>
    <w:tmpl w:val="E032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74AB"/>
    <w:multiLevelType w:val="multilevel"/>
    <w:tmpl w:val="3DB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149640">
    <w:abstractNumId w:val="3"/>
  </w:num>
  <w:num w:numId="2" w16cid:durableId="1260944628">
    <w:abstractNumId w:val="1"/>
  </w:num>
  <w:num w:numId="3" w16cid:durableId="987130470">
    <w:abstractNumId w:val="5"/>
  </w:num>
  <w:num w:numId="4" w16cid:durableId="543056629">
    <w:abstractNumId w:val="2"/>
  </w:num>
  <w:num w:numId="5" w16cid:durableId="2086801136">
    <w:abstractNumId w:val="0"/>
  </w:num>
  <w:num w:numId="6" w16cid:durableId="933173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2769"/>
    <w:rsid w:val="00036752"/>
    <w:rsid w:val="000533AD"/>
    <w:rsid w:val="000B66F1"/>
    <w:rsid w:val="000D2FE3"/>
    <w:rsid w:val="000F4993"/>
    <w:rsid w:val="00100E14"/>
    <w:rsid w:val="0010147A"/>
    <w:rsid w:val="00152553"/>
    <w:rsid w:val="001B7666"/>
    <w:rsid w:val="002136C7"/>
    <w:rsid w:val="002A70CC"/>
    <w:rsid w:val="002C4010"/>
    <w:rsid w:val="002F136F"/>
    <w:rsid w:val="00344D0F"/>
    <w:rsid w:val="0034564A"/>
    <w:rsid w:val="00373CE3"/>
    <w:rsid w:val="004A2FD7"/>
    <w:rsid w:val="004B3C50"/>
    <w:rsid w:val="005E751B"/>
    <w:rsid w:val="005F2465"/>
    <w:rsid w:val="00654B1D"/>
    <w:rsid w:val="006859D1"/>
    <w:rsid w:val="00703BF7"/>
    <w:rsid w:val="007435DB"/>
    <w:rsid w:val="00773903"/>
    <w:rsid w:val="007C184B"/>
    <w:rsid w:val="00826E55"/>
    <w:rsid w:val="0086748E"/>
    <w:rsid w:val="008A1EA3"/>
    <w:rsid w:val="008B5B5B"/>
    <w:rsid w:val="009760E2"/>
    <w:rsid w:val="00980B5B"/>
    <w:rsid w:val="00991874"/>
    <w:rsid w:val="009C3F7C"/>
    <w:rsid w:val="00A031DF"/>
    <w:rsid w:val="00A05626"/>
    <w:rsid w:val="00A66B7A"/>
    <w:rsid w:val="00A66E89"/>
    <w:rsid w:val="00A6793E"/>
    <w:rsid w:val="00A924E4"/>
    <w:rsid w:val="00AA03F6"/>
    <w:rsid w:val="00AE3F03"/>
    <w:rsid w:val="00AE4210"/>
    <w:rsid w:val="00AE7CEE"/>
    <w:rsid w:val="00B36BBD"/>
    <w:rsid w:val="00B67D75"/>
    <w:rsid w:val="00B91888"/>
    <w:rsid w:val="00BC0C3D"/>
    <w:rsid w:val="00C34343"/>
    <w:rsid w:val="00C34EC0"/>
    <w:rsid w:val="00C53438"/>
    <w:rsid w:val="00CA1D82"/>
    <w:rsid w:val="00CA43BB"/>
    <w:rsid w:val="00CF31ED"/>
    <w:rsid w:val="00D2072E"/>
    <w:rsid w:val="00D2198F"/>
    <w:rsid w:val="00D86E14"/>
    <w:rsid w:val="00DA1C25"/>
    <w:rsid w:val="00E45CF6"/>
    <w:rsid w:val="00E947BA"/>
    <w:rsid w:val="00F01C91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table" w:styleId="af2">
    <w:name w:val="Table Grid"/>
    <w:basedOn w:val="a1"/>
    <w:uiPriority w:val="39"/>
    <w:rsid w:val="00654B1D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C34EC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C34EC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DABF1-A11A-42B3-8BFB-8955370B6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7</cp:revision>
  <cp:lastPrinted>2026-04-30T03:41:00Z</cp:lastPrinted>
  <dcterms:created xsi:type="dcterms:W3CDTF">2026-05-06T07:54:00Z</dcterms:created>
  <dcterms:modified xsi:type="dcterms:W3CDTF">2026-08-03T07:16:00Z</dcterms:modified>
</cp:coreProperties>
</file>