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2CDA" w14:textId="73B57920" w:rsidR="006122D8" w:rsidRPr="006122D8" w:rsidRDefault="00656F1B" w:rsidP="006122D8">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DEED</w:t>
      </w:r>
    </w:p>
    <w:p w14:paraId="00000008" w14:textId="77777777" w:rsidR="00FF2F81" w:rsidRDefault="00FF2F81">
      <w:pPr>
        <w:rPr>
          <w:rFonts w:ascii="Times New Roman" w:eastAsia="Times New Roman" w:hAnsi="Times New Roman" w:cs="Times New Roman"/>
        </w:rPr>
      </w:pPr>
    </w:p>
    <w:p w14:paraId="00000009" w14:textId="1DE1DDF2" w:rsidR="00FF2F81" w:rsidRDefault="00656F1B">
      <w:pPr>
        <w:rPr>
          <w:rFonts w:ascii="Times New Roman" w:eastAsia="Times New Roman" w:hAnsi="Times New Roman" w:cs="Times New Roman"/>
        </w:rPr>
      </w:pPr>
      <w:r>
        <w:rPr>
          <w:rFonts w:ascii="Times New Roman" w:eastAsia="Times New Roman" w:hAnsi="Times New Roman" w:cs="Times New Roman"/>
        </w:rPr>
        <w:t>This Deed is made on</w:t>
      </w:r>
      <w:r w:rsidR="0020429E">
        <w:rPr>
          <w:rFonts w:ascii="Times New Roman" w:eastAsia="Times New Roman" w:hAnsi="Times New Roman" w:cs="Times New Roman"/>
        </w:rPr>
        <w:t xml:space="preserve"> May 28</w:t>
      </w:r>
      <w:r>
        <w:rPr>
          <w:rFonts w:ascii="Times New Roman" w:eastAsia="Times New Roman" w:hAnsi="Times New Roman" w:cs="Times New Roman"/>
          <w:color w:val="000000"/>
        </w:rPr>
        <w:t>, 20</w:t>
      </w:r>
      <w:r w:rsidR="004605FC">
        <w:rPr>
          <w:rFonts w:ascii="Times New Roman" w:eastAsia="Times New Roman" w:hAnsi="Times New Roman" w:cs="Times New Roman"/>
          <w:color w:val="000000"/>
        </w:rPr>
        <w:t>2</w:t>
      </w:r>
      <w:r w:rsidR="00D27C03">
        <w:rPr>
          <w:rFonts w:ascii="Times New Roman" w:eastAsia="Times New Roman" w:hAnsi="Times New Roman" w:cs="Times New Roman"/>
          <w:color w:val="000000"/>
        </w:rPr>
        <w:t>6</w:t>
      </w:r>
      <w:r>
        <w:rPr>
          <w:rFonts w:ascii="Times New Roman" w:eastAsia="Times New Roman" w:hAnsi="Times New Roman" w:cs="Times New Roman"/>
        </w:rPr>
        <w:t>,</w:t>
      </w:r>
    </w:p>
    <w:p w14:paraId="0000000A" w14:textId="77777777" w:rsidR="00FF2F81" w:rsidRDefault="00FF2F81">
      <w:pPr>
        <w:rPr>
          <w:rFonts w:ascii="Times New Roman" w:eastAsia="Times New Roman" w:hAnsi="Times New Roman" w:cs="Times New Roman"/>
        </w:rPr>
      </w:pPr>
    </w:p>
    <w:p w14:paraId="0000000B" w14:textId="1A22C143" w:rsidR="00FF2F81" w:rsidRPr="006F1C69" w:rsidRDefault="00656F1B">
      <w:pPr>
        <w:ind w:right="-432"/>
        <w:rPr>
          <w:rFonts w:ascii="Times New Roman" w:eastAsia="Times New Roman" w:hAnsi="Times New Roman" w:cs="Times New Roman"/>
        </w:rPr>
      </w:pPr>
      <w:r>
        <w:rPr>
          <w:rFonts w:ascii="Times New Roman" w:eastAsia="Times New Roman" w:hAnsi="Times New Roman" w:cs="Times New Roman"/>
        </w:rPr>
        <w:tab/>
      </w:r>
      <w:r w:rsidRPr="00B57469">
        <w:rPr>
          <w:rFonts w:ascii="Times New Roman" w:eastAsia="Times New Roman" w:hAnsi="Times New Roman" w:cs="Times New Roman"/>
          <w:b/>
          <w:iCs/>
        </w:rPr>
        <w:t>BETWEEN</w:t>
      </w:r>
      <w:r>
        <w:rPr>
          <w:rFonts w:ascii="Times New Roman" w:eastAsia="Times New Roman" w:hAnsi="Times New Roman" w:cs="Times New Roman"/>
        </w:rPr>
        <w:tab/>
      </w:r>
      <w:r w:rsidR="00A373D1" w:rsidRPr="00A373D1">
        <w:rPr>
          <w:rFonts w:ascii="Times New Roman" w:eastAsia="Times New Roman" w:hAnsi="Times New Roman" w:cs="Times New Roman"/>
          <w:b/>
          <w:bCs/>
        </w:rPr>
        <w:t xml:space="preserve">William J. Kline, Jr. and Susan </w:t>
      </w:r>
      <w:r w:rsidR="00A411C3">
        <w:rPr>
          <w:rFonts w:ascii="Times New Roman" w:eastAsia="Times New Roman" w:hAnsi="Times New Roman" w:cs="Times New Roman"/>
          <w:b/>
          <w:bCs/>
        </w:rPr>
        <w:t xml:space="preserve">E. </w:t>
      </w:r>
      <w:r w:rsidR="00A373D1" w:rsidRPr="00A373D1">
        <w:rPr>
          <w:rFonts w:ascii="Times New Roman" w:eastAsia="Times New Roman" w:hAnsi="Times New Roman" w:cs="Times New Roman"/>
          <w:b/>
          <w:bCs/>
        </w:rPr>
        <w:t>Kline</w:t>
      </w:r>
      <w:r w:rsidR="006F1C69">
        <w:rPr>
          <w:rFonts w:ascii="Times New Roman" w:eastAsia="Times New Roman" w:hAnsi="Times New Roman" w:cs="Times New Roman"/>
        </w:rPr>
        <w:t>,</w:t>
      </w:r>
    </w:p>
    <w:p w14:paraId="0000000C" w14:textId="77777777" w:rsidR="00FF2F81" w:rsidRDefault="00FF2F81">
      <w:pPr>
        <w:rPr>
          <w:rFonts w:ascii="Times New Roman" w:eastAsia="Times New Roman" w:hAnsi="Times New Roman" w:cs="Times New Roman"/>
        </w:rPr>
      </w:pPr>
    </w:p>
    <w:p w14:paraId="0000000D" w14:textId="2E5E26D0" w:rsidR="00FF2F81" w:rsidRDefault="00656F1B">
      <w:pPr>
        <w:rPr>
          <w:rFonts w:ascii="Times New Roman" w:eastAsia="Times New Roman" w:hAnsi="Times New Roman" w:cs="Times New Roman"/>
        </w:rPr>
      </w:pPr>
      <w:r>
        <w:rPr>
          <w:rFonts w:ascii="Times New Roman" w:eastAsia="Times New Roman" w:hAnsi="Times New Roman" w:cs="Times New Roman"/>
        </w:rPr>
        <w:t>whose address is</w:t>
      </w:r>
      <w:r w:rsidR="00A373D1">
        <w:rPr>
          <w:rFonts w:ascii="Times New Roman" w:eastAsia="Times New Roman" w:hAnsi="Times New Roman" w:cs="Times New Roman"/>
        </w:rPr>
        <w:t xml:space="preserve"> 2 Arlington Avenue in Maple Shade, New Jersey 08052</w:t>
      </w:r>
    </w:p>
    <w:p w14:paraId="0000000E" w14:textId="77777777" w:rsidR="00FF2F81" w:rsidRDefault="00656F1B">
      <w:pPr>
        <w:rPr>
          <w:rFonts w:ascii="Times New Roman" w:eastAsia="Times New Roman" w:hAnsi="Times New Roman" w:cs="Times New Roman"/>
        </w:rPr>
      </w:pPr>
      <w:r>
        <w:rPr>
          <w:rFonts w:ascii="Times New Roman" w:eastAsia="Times New Roman" w:hAnsi="Times New Roman" w:cs="Times New Roman"/>
          <w:i/>
        </w:rPr>
        <w:t>referred to as Grantor</w:t>
      </w:r>
      <w:r>
        <w:rPr>
          <w:rFonts w:ascii="Times New Roman" w:eastAsia="Times New Roman" w:hAnsi="Times New Roman" w:cs="Times New Roman"/>
        </w:rPr>
        <w:t>,</w:t>
      </w:r>
    </w:p>
    <w:p w14:paraId="0000000F" w14:textId="77777777" w:rsidR="00FF2F81" w:rsidRDefault="00FF2F81">
      <w:pPr>
        <w:rPr>
          <w:rFonts w:ascii="Times New Roman" w:eastAsia="Times New Roman" w:hAnsi="Times New Roman" w:cs="Times New Roman"/>
        </w:rPr>
      </w:pPr>
    </w:p>
    <w:p w14:paraId="00000010" w14:textId="0E436631" w:rsidR="00FF2F81" w:rsidRDefault="00656F1B">
      <w:pPr>
        <w:rPr>
          <w:rFonts w:ascii="Times New Roman" w:eastAsia="Times New Roman" w:hAnsi="Times New Roman" w:cs="Times New Roman"/>
        </w:rPr>
      </w:pPr>
      <w:r>
        <w:rPr>
          <w:rFonts w:ascii="Times New Roman" w:eastAsia="Times New Roman" w:hAnsi="Times New Roman" w:cs="Times New Roman"/>
        </w:rPr>
        <w:tab/>
      </w:r>
      <w:r w:rsidRPr="00B57469">
        <w:rPr>
          <w:rFonts w:ascii="Times New Roman" w:eastAsia="Times New Roman" w:hAnsi="Times New Roman" w:cs="Times New Roman"/>
          <w:b/>
          <w:iCs/>
        </w:rPr>
        <w:t>AND</w:t>
      </w:r>
      <w:r>
        <w:rPr>
          <w:rFonts w:ascii="Times New Roman" w:eastAsia="Times New Roman" w:hAnsi="Times New Roman" w:cs="Times New Roman"/>
        </w:rPr>
        <w:tab/>
      </w:r>
      <w:r>
        <w:rPr>
          <w:rFonts w:ascii="Times New Roman" w:eastAsia="Times New Roman" w:hAnsi="Times New Roman" w:cs="Times New Roman"/>
        </w:rPr>
        <w:tab/>
      </w:r>
      <w:r w:rsidR="003B70C3">
        <w:rPr>
          <w:rFonts w:ascii="Times New Roman" w:eastAsia="Times New Roman" w:hAnsi="Times New Roman" w:cs="Times New Roman"/>
          <w:b/>
          <w:bCs/>
        </w:rPr>
        <w:t>Kline Family Living Trust</w:t>
      </w:r>
      <w:r w:rsidR="00BA330F">
        <w:rPr>
          <w:rFonts w:ascii="Times New Roman" w:eastAsia="Times New Roman" w:hAnsi="Times New Roman" w:cs="Times New Roman"/>
        </w:rPr>
        <w:t>, a Trust, dated</w:t>
      </w:r>
      <w:r w:rsidR="0020429E" w:rsidRPr="0020429E">
        <w:rPr>
          <w:rFonts w:ascii="Times New Roman" w:eastAsia="Times New Roman" w:hAnsi="Times New Roman" w:cs="Times New Roman"/>
        </w:rPr>
        <w:t xml:space="preserve"> </w:t>
      </w:r>
      <w:r w:rsidR="0020429E">
        <w:rPr>
          <w:rFonts w:ascii="Times New Roman" w:eastAsia="Times New Roman" w:hAnsi="Times New Roman" w:cs="Times New Roman"/>
        </w:rPr>
        <w:t>May 28</w:t>
      </w:r>
      <w:r w:rsidR="0020429E">
        <w:rPr>
          <w:rFonts w:ascii="Times New Roman" w:eastAsia="Times New Roman" w:hAnsi="Times New Roman" w:cs="Times New Roman"/>
          <w:color w:val="000000"/>
        </w:rPr>
        <w:t>, 2026</w:t>
      </w:r>
      <w:r w:rsidR="00BA330F">
        <w:rPr>
          <w:rFonts w:ascii="Times New Roman" w:eastAsia="Times New Roman" w:hAnsi="Times New Roman" w:cs="Times New Roman"/>
        </w:rPr>
        <w:t>.</w:t>
      </w:r>
    </w:p>
    <w:p w14:paraId="00000011" w14:textId="77777777" w:rsidR="00FF2F81" w:rsidRDefault="00FF2F81">
      <w:pPr>
        <w:rPr>
          <w:rFonts w:ascii="Times New Roman" w:eastAsia="Times New Roman" w:hAnsi="Times New Roman" w:cs="Times New Roman"/>
        </w:rPr>
      </w:pPr>
    </w:p>
    <w:p w14:paraId="53DAA70C" w14:textId="32CF38F8" w:rsidR="00BA330F" w:rsidRDefault="00656F1B" w:rsidP="00BA330F">
      <w:pPr>
        <w:rPr>
          <w:rFonts w:ascii="Times New Roman" w:eastAsia="Times New Roman" w:hAnsi="Times New Roman" w:cs="Times New Roman"/>
        </w:rPr>
      </w:pPr>
      <w:r>
        <w:rPr>
          <w:rFonts w:ascii="Times New Roman" w:eastAsia="Times New Roman" w:hAnsi="Times New Roman" w:cs="Times New Roman"/>
        </w:rPr>
        <w:t>whose address</w:t>
      </w:r>
      <w:r>
        <w:rPr>
          <w:rFonts w:ascii="Times New Roman" w:eastAsia="Times New Roman" w:hAnsi="Times New Roman" w:cs="Times New Roman"/>
        </w:rPr>
        <w:tab/>
        <w:t xml:space="preserve">is </w:t>
      </w:r>
      <w:r w:rsidR="00A373D1">
        <w:rPr>
          <w:rFonts w:ascii="Times New Roman" w:eastAsia="Times New Roman" w:hAnsi="Times New Roman" w:cs="Times New Roman"/>
        </w:rPr>
        <w:t>2 Arlington Avenue in Maple Shade, New Jersey 08052</w:t>
      </w:r>
    </w:p>
    <w:p w14:paraId="00000013" w14:textId="07426D43" w:rsidR="00FF2F81" w:rsidRDefault="00656F1B">
      <w:pPr>
        <w:rPr>
          <w:rFonts w:ascii="Times New Roman" w:eastAsia="Times New Roman" w:hAnsi="Times New Roman" w:cs="Times New Roman"/>
        </w:rPr>
      </w:pPr>
      <w:r>
        <w:rPr>
          <w:rFonts w:ascii="Times New Roman" w:eastAsia="Times New Roman" w:hAnsi="Times New Roman" w:cs="Times New Roman"/>
          <w:i/>
        </w:rPr>
        <w:t>referred to as Grantee</w:t>
      </w:r>
      <w:r>
        <w:rPr>
          <w:rFonts w:ascii="Times New Roman" w:eastAsia="Times New Roman" w:hAnsi="Times New Roman" w:cs="Times New Roman"/>
        </w:rPr>
        <w:t>.</w:t>
      </w:r>
    </w:p>
    <w:p w14:paraId="00000014" w14:textId="77777777" w:rsidR="00FF2F81" w:rsidRDefault="00FF2F81">
      <w:pPr>
        <w:rPr>
          <w:rFonts w:ascii="Times New Roman" w:eastAsia="Times New Roman" w:hAnsi="Times New Roman" w:cs="Times New Roman"/>
        </w:rPr>
      </w:pPr>
    </w:p>
    <w:p w14:paraId="00000015" w14:textId="77777777" w:rsidR="00FF2F81" w:rsidRDefault="00656F1B">
      <w:pPr>
        <w:jc w:val="both"/>
        <w:rPr>
          <w:rFonts w:ascii="Times New Roman" w:eastAsia="Times New Roman" w:hAnsi="Times New Roman" w:cs="Times New Roman"/>
        </w:rPr>
      </w:pPr>
      <w:r>
        <w:rPr>
          <w:rFonts w:ascii="Times New Roman" w:eastAsia="Times New Roman" w:hAnsi="Times New Roman" w:cs="Times New Roman"/>
        </w:rPr>
        <w:t>The words “Grantor” and “Grantee” shall mean all Grantors and all Grantees listed above.</w:t>
      </w:r>
    </w:p>
    <w:p w14:paraId="00000016" w14:textId="77777777" w:rsidR="00FF2F81" w:rsidRDefault="00FF2F81">
      <w:pPr>
        <w:rPr>
          <w:rFonts w:ascii="Times New Roman" w:eastAsia="Times New Roman" w:hAnsi="Times New Roman" w:cs="Times New Roman"/>
        </w:rPr>
      </w:pPr>
    </w:p>
    <w:p w14:paraId="00000017" w14:textId="06D6847E" w:rsidR="00FF2F81" w:rsidRDefault="00656F1B">
      <w:pPr>
        <w:jc w:val="both"/>
        <w:rPr>
          <w:rFonts w:ascii="Times New Roman" w:eastAsia="Times New Roman" w:hAnsi="Times New Roman" w:cs="Times New Roman"/>
        </w:rPr>
      </w:pPr>
      <w:r>
        <w:rPr>
          <w:rFonts w:ascii="Times New Roman" w:eastAsia="Times New Roman" w:hAnsi="Times New Roman" w:cs="Times New Roman"/>
          <w:b/>
        </w:rPr>
        <w:t>Transfer of Ownership.</w:t>
      </w:r>
      <w:r>
        <w:rPr>
          <w:rFonts w:ascii="Times New Roman" w:eastAsia="Times New Roman" w:hAnsi="Times New Roman" w:cs="Times New Roman"/>
        </w:rPr>
        <w:t xml:space="preserve">  The Grantor grants and conveys (transfer of ownership) all the Grantor’s ownership in the property described below to the Grantee. This transfer is made for the sum of </w:t>
      </w:r>
      <w:r w:rsidR="00772268">
        <w:rPr>
          <w:rFonts w:ascii="Times New Roman" w:eastAsia="Times New Roman" w:hAnsi="Times New Roman" w:cs="Times New Roman"/>
        </w:rPr>
        <w:t>One</w:t>
      </w:r>
      <w:r>
        <w:rPr>
          <w:rFonts w:ascii="Times New Roman" w:eastAsia="Times New Roman" w:hAnsi="Times New Roman" w:cs="Times New Roman"/>
        </w:rPr>
        <w:t xml:space="preserve"> and No/100 ($</w:t>
      </w:r>
      <w:r w:rsidR="00772268">
        <w:rPr>
          <w:rFonts w:ascii="Times New Roman" w:eastAsia="Times New Roman" w:hAnsi="Times New Roman" w:cs="Times New Roman"/>
        </w:rPr>
        <w:t>1</w:t>
      </w:r>
      <w:r>
        <w:rPr>
          <w:rFonts w:ascii="Times New Roman" w:eastAsia="Times New Roman" w:hAnsi="Times New Roman" w:cs="Times New Roman"/>
        </w:rPr>
        <w:t>.00) Dollar. The Grantor acknowledges receipt of this money.</w:t>
      </w:r>
    </w:p>
    <w:p w14:paraId="00000018" w14:textId="77777777" w:rsidR="00FF2F81" w:rsidRDefault="00FF2F81">
      <w:pPr>
        <w:jc w:val="both"/>
        <w:rPr>
          <w:rFonts w:ascii="Times New Roman" w:eastAsia="Times New Roman" w:hAnsi="Times New Roman" w:cs="Times New Roman"/>
        </w:rPr>
      </w:pPr>
    </w:p>
    <w:p w14:paraId="0000001A" w14:textId="05C25A15" w:rsidR="00FF2F81" w:rsidRDefault="00656F1B">
      <w:pPr>
        <w:jc w:val="both"/>
        <w:rPr>
          <w:rFonts w:ascii="Times New Roman" w:eastAsia="Times New Roman" w:hAnsi="Times New Roman" w:cs="Times New Roman"/>
        </w:rPr>
      </w:pPr>
      <w:r>
        <w:rPr>
          <w:rFonts w:ascii="Times New Roman" w:eastAsia="Times New Roman" w:hAnsi="Times New Roman" w:cs="Times New Roman"/>
          <w:b/>
        </w:rPr>
        <w:t xml:space="preserve">Tax Map Reference.  </w:t>
      </w:r>
      <w:r w:rsidRPr="00B57469">
        <w:rPr>
          <w:rFonts w:ascii="Times New Roman" w:eastAsia="Times New Roman" w:hAnsi="Times New Roman" w:cs="Times New Roman"/>
        </w:rPr>
        <w:t>(</w:t>
      </w:r>
      <w:r w:rsidRPr="00B57469">
        <w:rPr>
          <w:rFonts w:ascii="Times New Roman" w:hAnsi="Times New Roman" w:cs="Times New Roman"/>
        </w:rPr>
        <w:t>N.J.S.A. 46:</w:t>
      </w:r>
      <w:r w:rsidR="00020322" w:rsidRPr="00B57469">
        <w:rPr>
          <w:rFonts w:ascii="Times New Roman" w:hAnsi="Times New Roman" w:cs="Times New Roman"/>
        </w:rPr>
        <w:t>26A-1</w:t>
      </w:r>
      <w:r w:rsidRPr="00B57469">
        <w:rPr>
          <w:rFonts w:ascii="Times New Roman" w:eastAsia="Times New Roman" w:hAnsi="Times New Roman" w:cs="Times New Roman"/>
        </w:rPr>
        <w:t>)</w:t>
      </w:r>
      <w:r w:rsidR="000C3B8A">
        <w:rPr>
          <w:rFonts w:ascii="Times New Roman" w:eastAsia="Times New Roman" w:hAnsi="Times New Roman" w:cs="Times New Roman"/>
        </w:rPr>
        <w:t xml:space="preserve"> </w:t>
      </w:r>
      <w:r w:rsidR="001D0AAC">
        <w:rPr>
          <w:rFonts w:ascii="Times New Roman" w:eastAsia="Times New Roman" w:hAnsi="Times New Roman" w:cs="Times New Roman"/>
        </w:rPr>
        <w:t>Municipality of</w:t>
      </w:r>
      <w:r w:rsidR="003B70C3">
        <w:rPr>
          <w:rFonts w:ascii="Times New Roman" w:eastAsia="Times New Roman" w:hAnsi="Times New Roman" w:cs="Times New Roman"/>
        </w:rPr>
        <w:t xml:space="preserve"> Maple Shade Township</w:t>
      </w:r>
      <w:r w:rsidR="00923052">
        <w:rPr>
          <w:rFonts w:ascii="Times New Roman" w:eastAsia="Times New Roman" w:hAnsi="Times New Roman" w:cs="Times New Roman"/>
        </w:rPr>
        <w:t xml:space="preserve">, </w:t>
      </w:r>
      <w:r w:rsidRPr="00247340">
        <w:rPr>
          <w:rFonts w:ascii="Times New Roman" w:eastAsia="Times New Roman" w:hAnsi="Times New Roman" w:cs="Times New Roman"/>
        </w:rPr>
        <w:t>County of</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Burlington</w:t>
      </w:r>
      <w:r w:rsidRPr="00247340">
        <w:rPr>
          <w:rFonts w:ascii="Times New Roman" w:eastAsia="Times New Roman" w:hAnsi="Times New Roman" w:cs="Times New Roman"/>
        </w:rPr>
        <w:t>, State of New Jersey,</w:t>
      </w:r>
      <w:r>
        <w:rPr>
          <w:rFonts w:ascii="Times New Roman" w:eastAsia="Times New Roman" w:hAnsi="Times New Roman" w:cs="Times New Roman"/>
        </w:rPr>
        <w:t xml:space="preserve"> Block No.</w:t>
      </w:r>
      <w:r w:rsidR="003B70C3">
        <w:rPr>
          <w:rFonts w:ascii="Times New Roman" w:eastAsia="Times New Roman" w:hAnsi="Times New Roman" w:cs="Times New Roman"/>
        </w:rPr>
        <w:t xml:space="preserve"> 129.11</w:t>
      </w:r>
      <w:r>
        <w:rPr>
          <w:rFonts w:ascii="Times New Roman" w:eastAsia="Times New Roman" w:hAnsi="Times New Roman" w:cs="Times New Roman"/>
        </w:rPr>
        <w:t>, Lot No.</w:t>
      </w:r>
      <w:r w:rsidR="003B70C3">
        <w:rPr>
          <w:rFonts w:ascii="Times New Roman" w:eastAsia="Times New Roman" w:hAnsi="Times New Roman" w:cs="Times New Roman"/>
        </w:rPr>
        <w:t xml:space="preserve"> 1</w:t>
      </w:r>
      <w:r w:rsidR="006F1C69">
        <w:rPr>
          <w:rFonts w:ascii="Times New Roman" w:eastAsia="Times New Roman" w:hAnsi="Times New Roman" w:cs="Times New Roman"/>
        </w:rPr>
        <w:t>.</w:t>
      </w:r>
    </w:p>
    <w:p w14:paraId="60FC339B" w14:textId="77777777" w:rsidR="00B57469" w:rsidRDefault="00B57469">
      <w:pPr>
        <w:jc w:val="both"/>
        <w:rPr>
          <w:rFonts w:ascii="Times New Roman" w:eastAsia="Times New Roman" w:hAnsi="Times New Roman" w:cs="Times New Roman"/>
        </w:rPr>
      </w:pPr>
    </w:p>
    <w:p w14:paraId="38F8B9A6" w14:textId="5838DC85" w:rsidR="00B57469" w:rsidRDefault="00B57469">
      <w:pPr>
        <w:jc w:val="both"/>
        <w:rPr>
          <w:rFonts w:ascii="Times New Roman" w:eastAsia="Times New Roman" w:hAnsi="Times New Roman" w:cs="Times New Roman"/>
        </w:rPr>
      </w:pPr>
      <w:r>
        <w:rPr>
          <w:rFonts w:ascii="Times New Roman" w:eastAsia="Times New Roman" w:hAnsi="Times New Roman" w:cs="Times New Roman"/>
        </w:rPr>
        <w:t>______ no property tax identification number is available on the date of this Deed. (check if applicable).</w:t>
      </w:r>
    </w:p>
    <w:p w14:paraId="0000001B" w14:textId="77777777" w:rsidR="00FF2F81" w:rsidRDefault="00FF2F81">
      <w:pPr>
        <w:jc w:val="both"/>
        <w:rPr>
          <w:rFonts w:ascii="Times New Roman" w:eastAsia="Times New Roman" w:hAnsi="Times New Roman" w:cs="Times New Roman"/>
        </w:rPr>
      </w:pPr>
    </w:p>
    <w:p w14:paraId="2232E4FD" w14:textId="7A8813DD" w:rsidR="00E64B58" w:rsidRDefault="00B57469">
      <w:pPr>
        <w:jc w:val="both"/>
        <w:rPr>
          <w:rFonts w:ascii="Times New Roman" w:eastAsia="Times New Roman" w:hAnsi="Times New Roman" w:cs="Times New Roman"/>
        </w:rPr>
      </w:pPr>
      <w:r w:rsidRPr="00B57469">
        <w:rPr>
          <w:rFonts w:ascii="Times New Roman" w:eastAsia="Times New Roman" w:hAnsi="Times New Roman" w:cs="Times New Roman"/>
          <w:b/>
          <w:bCs/>
        </w:rPr>
        <w:t>Property.</w:t>
      </w:r>
      <w:r>
        <w:rPr>
          <w:rFonts w:ascii="Times New Roman" w:eastAsia="Times New Roman" w:hAnsi="Times New Roman" w:cs="Times New Roman"/>
        </w:rPr>
        <w:t xml:space="preserve"> The property consists of the</w:t>
      </w:r>
      <w:r w:rsidR="00656F1B">
        <w:rPr>
          <w:rFonts w:ascii="Times New Roman" w:eastAsia="Times New Roman" w:hAnsi="Times New Roman" w:cs="Times New Roman"/>
        </w:rPr>
        <w:t xml:space="preserve"> </w:t>
      </w:r>
      <w:r>
        <w:rPr>
          <w:rFonts w:ascii="Times New Roman" w:eastAsia="Times New Roman" w:hAnsi="Times New Roman" w:cs="Times New Roman"/>
        </w:rPr>
        <w:t>land and all the buildings and structures on the land in the</w:t>
      </w:r>
      <w:r w:rsidR="00656F1B">
        <w:rPr>
          <w:rFonts w:ascii="Times New Roman" w:eastAsia="Times New Roman" w:hAnsi="Times New Roman" w:cs="Times New Roman"/>
        </w:rPr>
        <w:t xml:space="preserve"> </w:t>
      </w:r>
      <w:r>
        <w:rPr>
          <w:rFonts w:ascii="Times New Roman" w:eastAsia="Times New Roman" w:hAnsi="Times New Roman" w:cs="Times New Roman"/>
        </w:rPr>
        <w:t>Municipality</w:t>
      </w:r>
      <w:r w:rsidR="001D0AAC">
        <w:rPr>
          <w:rFonts w:ascii="Times New Roman" w:eastAsia="Times New Roman" w:hAnsi="Times New Roman" w:cs="Times New Roman"/>
        </w:rPr>
        <w:t xml:space="preserve"> of</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Maple Shade Township</w:t>
      </w:r>
      <w:r w:rsidR="00BA330F">
        <w:rPr>
          <w:rFonts w:ascii="Times New Roman" w:eastAsia="Times New Roman" w:hAnsi="Times New Roman" w:cs="Times New Roman"/>
        </w:rPr>
        <w:t>,</w:t>
      </w:r>
      <w:r w:rsidR="0077139D">
        <w:rPr>
          <w:rFonts w:ascii="Times New Roman" w:eastAsia="Times New Roman" w:hAnsi="Times New Roman" w:cs="Times New Roman"/>
        </w:rPr>
        <w:t xml:space="preserve"> </w:t>
      </w:r>
      <w:r w:rsidR="00656F1B">
        <w:rPr>
          <w:rFonts w:ascii="Times New Roman" w:eastAsia="Times New Roman" w:hAnsi="Times New Roman" w:cs="Times New Roman"/>
        </w:rPr>
        <w:t>County of</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Burlington</w:t>
      </w:r>
      <w:r w:rsidR="00656F1B">
        <w:rPr>
          <w:rFonts w:ascii="Times New Roman" w:eastAsia="Times New Roman" w:hAnsi="Times New Roman" w:cs="Times New Roman"/>
        </w:rPr>
        <w:t>, and State of New Jersey</w:t>
      </w:r>
      <w:r>
        <w:rPr>
          <w:rFonts w:ascii="Times New Roman" w:eastAsia="Times New Roman" w:hAnsi="Times New Roman" w:cs="Times New Roman"/>
        </w:rPr>
        <w:t>. The legal description is:</w:t>
      </w:r>
    </w:p>
    <w:p w14:paraId="5B278885" w14:textId="77777777" w:rsidR="00B57469" w:rsidRDefault="00B57469">
      <w:pPr>
        <w:jc w:val="both"/>
        <w:rPr>
          <w:rFonts w:ascii="Times New Roman" w:eastAsia="Times New Roman" w:hAnsi="Times New Roman" w:cs="Times New Roman"/>
        </w:rPr>
      </w:pPr>
    </w:p>
    <w:p w14:paraId="0EDDAC08" w14:textId="4C14A124" w:rsidR="00B57469" w:rsidRDefault="00B57469">
      <w:pPr>
        <w:jc w:val="both"/>
        <w:rPr>
          <w:rFonts w:ascii="Times New Roman" w:eastAsia="Times New Roman" w:hAnsi="Times New Roman" w:cs="Times New Roman"/>
        </w:rPr>
      </w:pPr>
      <w:r w:rsidRPr="00996965">
        <w:rPr>
          <w:rFonts w:ascii="Times New Roman" w:eastAsia="Times New Roman" w:hAnsi="Times New Roman" w:cs="Times New Roman"/>
          <w:b/>
          <w:bCs/>
          <w:u w:val="single"/>
        </w:rPr>
        <w:t>__</w:t>
      </w:r>
      <w:r w:rsidR="00996965" w:rsidRPr="00996965">
        <w:rPr>
          <w:rFonts w:ascii="Times New Roman" w:eastAsia="Times New Roman" w:hAnsi="Times New Roman" w:cs="Times New Roman"/>
          <w:b/>
          <w:bCs/>
          <w:u w:val="single"/>
        </w:rPr>
        <w:t>X</w:t>
      </w:r>
      <w:r w:rsidRPr="00996965">
        <w:rPr>
          <w:rFonts w:ascii="Times New Roman" w:eastAsia="Times New Roman" w:hAnsi="Times New Roman" w:cs="Times New Roman"/>
          <w:b/>
          <w:bCs/>
          <w:u w:val="single"/>
        </w:rPr>
        <w:t>___</w:t>
      </w:r>
      <w:r>
        <w:rPr>
          <w:rFonts w:ascii="Times New Roman" w:eastAsia="Times New Roman" w:hAnsi="Times New Roman" w:cs="Times New Roman"/>
        </w:rPr>
        <w:t xml:space="preserve"> please see attached Legal Description annexed hereto and made part hereof. (check is applicable).</w:t>
      </w:r>
    </w:p>
    <w:p w14:paraId="094958DB" w14:textId="77777777" w:rsidR="00BA330F" w:rsidRPr="00BA330F" w:rsidRDefault="00BA330F" w:rsidP="001D0AAC">
      <w:pPr>
        <w:jc w:val="both"/>
        <w:rPr>
          <w:rFonts w:ascii="Times New Roman" w:eastAsia="Times New Roman" w:hAnsi="Times New Roman" w:cs="Times New Roman"/>
        </w:rPr>
      </w:pPr>
    </w:p>
    <w:p w14:paraId="68B66826" w14:textId="52C9412F" w:rsidR="0093783E" w:rsidRDefault="0093783E">
      <w:pPr>
        <w:jc w:val="both"/>
        <w:rPr>
          <w:rFonts w:ascii="Times New Roman" w:eastAsia="Times New Roman" w:hAnsi="Times New Roman" w:cs="Times New Roman"/>
        </w:rPr>
      </w:pPr>
      <w:r>
        <w:rPr>
          <w:rFonts w:ascii="Times New Roman" w:eastAsia="Times New Roman" w:hAnsi="Times New Roman" w:cs="Times New Roman"/>
        </w:rPr>
        <w:t>The street address of the property is:</w:t>
      </w:r>
      <w:r w:rsidR="00996965" w:rsidRPr="00996965">
        <w:t xml:space="preserve"> </w:t>
      </w:r>
      <w:r w:rsidR="00A373D1">
        <w:rPr>
          <w:rFonts w:ascii="Times New Roman" w:eastAsia="Times New Roman" w:hAnsi="Times New Roman" w:cs="Times New Roman"/>
        </w:rPr>
        <w:t>2 Arlington Avenue in Maple Shade, New Jersey 08052</w:t>
      </w:r>
    </w:p>
    <w:p w14:paraId="313FB459" w14:textId="77777777" w:rsidR="0093783E" w:rsidRDefault="0093783E">
      <w:pPr>
        <w:jc w:val="both"/>
        <w:rPr>
          <w:rFonts w:ascii="Times New Roman" w:eastAsia="Times New Roman" w:hAnsi="Times New Roman" w:cs="Times New Roman"/>
        </w:rPr>
      </w:pPr>
    </w:p>
    <w:p w14:paraId="17E4F653" w14:textId="1DBBE209" w:rsidR="0093783E" w:rsidRPr="0093783E" w:rsidRDefault="0093783E">
      <w:pPr>
        <w:jc w:val="both"/>
        <w:rPr>
          <w:rFonts w:ascii="Times New Roman" w:eastAsia="Times New Roman" w:hAnsi="Times New Roman" w:cs="Times New Roman"/>
        </w:rPr>
      </w:pPr>
      <w:r w:rsidRPr="0093783E">
        <w:rPr>
          <w:rFonts w:ascii="Times New Roman" w:eastAsia="Times New Roman" w:hAnsi="Times New Roman" w:cs="Times New Roman"/>
          <w:b/>
          <w:bCs/>
        </w:rPr>
        <w:t>Promises by the Grantor.</w:t>
      </w:r>
      <w:r>
        <w:rPr>
          <w:rFonts w:ascii="Times New Roman" w:eastAsia="Times New Roman" w:hAnsi="Times New Roman" w:cs="Times New Roman"/>
          <w:b/>
          <w:bCs/>
        </w:rPr>
        <w:t xml:space="preserve"> </w:t>
      </w:r>
      <w:r>
        <w:rPr>
          <w:rFonts w:ascii="Times New Roman" w:eastAsia="Times New Roman" w:hAnsi="Times New Roman" w:cs="Times New Roman"/>
        </w:rPr>
        <w:t>The grantor promises that the Grantor has done no act to encumber the Property. This promise is called a “covenant as to grantor’s acts” (N.J.S.A. 46:4-6). This promise means that the Grantor has not allowed anyone else to obtain any legal rights which affect the Property (such as by making a mortgage or allowing a judgement to be entered against the Grantor).</w:t>
      </w:r>
    </w:p>
    <w:p w14:paraId="1EB0C720" w14:textId="77777777" w:rsidR="0093783E" w:rsidRPr="0093783E" w:rsidRDefault="0093783E">
      <w:pPr>
        <w:jc w:val="both"/>
        <w:rPr>
          <w:rFonts w:ascii="Times New Roman" w:eastAsia="Times New Roman" w:hAnsi="Times New Roman" w:cs="Times New Roman"/>
          <w:b/>
          <w:bCs/>
        </w:rPr>
      </w:pPr>
    </w:p>
    <w:p w14:paraId="00000021" w14:textId="52F4141F" w:rsidR="00FF2F81" w:rsidRDefault="00656F1B">
      <w:pPr>
        <w:jc w:val="both"/>
        <w:rPr>
          <w:rFonts w:ascii="Times New Roman" w:eastAsia="Times New Roman" w:hAnsi="Times New Roman" w:cs="Times New Roman"/>
        </w:rPr>
      </w:pPr>
      <w:r w:rsidRPr="00CD39BC">
        <w:rPr>
          <w:rFonts w:ascii="Times New Roman" w:eastAsia="Times New Roman" w:hAnsi="Times New Roman" w:cs="Times New Roman"/>
          <w:b/>
          <w:bCs/>
        </w:rPr>
        <w:lastRenderedPageBreak/>
        <w:t>NOTE FOR INFORMATION PURPOPSES ONLY:</w:t>
      </w:r>
      <w:r w:rsidRPr="00247340">
        <w:rPr>
          <w:rFonts w:ascii="Times New Roman" w:eastAsia="Times New Roman" w:hAnsi="Times New Roman" w:cs="Times New Roman"/>
        </w:rPr>
        <w:t xml:space="preserve"> Being Lot: </w:t>
      </w:r>
      <w:r w:rsidR="003B70C3">
        <w:rPr>
          <w:rFonts w:ascii="Times New Roman" w:eastAsia="Times New Roman" w:hAnsi="Times New Roman" w:cs="Times New Roman"/>
        </w:rPr>
        <w:t>1</w:t>
      </w:r>
      <w:r w:rsidR="00827AB9">
        <w:rPr>
          <w:rFonts w:ascii="Times New Roman" w:eastAsia="Times New Roman" w:hAnsi="Times New Roman" w:cs="Times New Roman"/>
        </w:rPr>
        <w:t xml:space="preserve"> </w:t>
      </w:r>
      <w:r w:rsidRPr="00247340">
        <w:rPr>
          <w:rFonts w:ascii="Times New Roman" w:eastAsia="Times New Roman" w:hAnsi="Times New Roman" w:cs="Times New Roman"/>
        </w:rPr>
        <w:t>Block:</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129.11</w:t>
      </w:r>
      <w:r w:rsidRPr="00247340">
        <w:rPr>
          <w:rFonts w:ascii="Times New Roman" w:eastAsia="Times New Roman" w:hAnsi="Times New Roman" w:cs="Times New Roman"/>
        </w:rPr>
        <w:t xml:space="preserve">; Tax Map of the </w:t>
      </w:r>
      <w:r w:rsidR="00B84842">
        <w:rPr>
          <w:rFonts w:ascii="Times New Roman" w:eastAsia="Times New Roman" w:hAnsi="Times New Roman" w:cs="Times New Roman"/>
        </w:rPr>
        <w:t>Municipality</w:t>
      </w:r>
      <w:r w:rsidR="00827AB9">
        <w:rPr>
          <w:rFonts w:ascii="Times New Roman" w:eastAsia="Times New Roman" w:hAnsi="Times New Roman" w:cs="Times New Roman"/>
        </w:rPr>
        <w:t xml:space="preserve"> of</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Maple Shade Township</w:t>
      </w:r>
      <w:r w:rsidRPr="00247340">
        <w:rPr>
          <w:rFonts w:ascii="Times New Roman" w:eastAsia="Times New Roman" w:hAnsi="Times New Roman" w:cs="Times New Roman"/>
        </w:rPr>
        <w:t>, County of</w:t>
      </w:r>
      <w:r w:rsidR="003B70C3">
        <w:rPr>
          <w:rFonts w:ascii="Times New Roman" w:eastAsia="Times New Roman" w:hAnsi="Times New Roman" w:cs="Times New Roman"/>
        </w:rPr>
        <w:t xml:space="preserve"> Burlington</w:t>
      </w:r>
      <w:r w:rsidRPr="00247340">
        <w:rPr>
          <w:rFonts w:ascii="Times New Roman" w:eastAsia="Times New Roman" w:hAnsi="Times New Roman" w:cs="Times New Roman"/>
        </w:rPr>
        <w:t>, State of New Jersey.</w:t>
      </w:r>
      <w:r>
        <w:rPr>
          <w:rFonts w:ascii="Times New Roman" w:eastAsia="Times New Roman" w:hAnsi="Times New Roman" w:cs="Times New Roman"/>
        </w:rPr>
        <w:t xml:space="preserve"> </w:t>
      </w:r>
    </w:p>
    <w:p w14:paraId="6BD4AF02" w14:textId="77777777" w:rsidR="001F3F91" w:rsidRDefault="001F3F91">
      <w:pPr>
        <w:jc w:val="both"/>
        <w:rPr>
          <w:rFonts w:ascii="Times New Roman" w:eastAsia="Times New Roman" w:hAnsi="Times New Roman" w:cs="Times New Roman"/>
        </w:rPr>
      </w:pPr>
    </w:p>
    <w:p w14:paraId="2E93284C" w14:textId="4989D7CD" w:rsidR="0014268A" w:rsidRDefault="00656F1B">
      <w:pPr>
        <w:jc w:val="both"/>
        <w:rPr>
          <w:rFonts w:ascii="Times New Roman" w:eastAsia="Times New Roman" w:hAnsi="Times New Roman" w:cs="Times New Roman"/>
        </w:rPr>
      </w:pPr>
      <w:r>
        <w:rPr>
          <w:rFonts w:ascii="Times New Roman" w:eastAsia="Times New Roman" w:hAnsi="Times New Roman" w:cs="Times New Roman"/>
        </w:rPr>
        <w:t>BEING the same premises conveyed to</w:t>
      </w:r>
      <w:r w:rsidR="003B70C3">
        <w:rPr>
          <w:rFonts w:ascii="Times New Roman" w:eastAsia="Times New Roman" w:hAnsi="Times New Roman" w:cs="Times New Roman"/>
        </w:rPr>
        <w:t xml:space="preserve"> William James Kline, Jr. and Susan Esbensen Kline</w:t>
      </w:r>
      <w:r w:rsidR="00942218">
        <w:rPr>
          <w:rFonts w:ascii="Times New Roman" w:eastAsia="Times New Roman" w:hAnsi="Times New Roman" w:cs="Times New Roman"/>
        </w:rPr>
        <w:t xml:space="preserve">, </w:t>
      </w:r>
      <w:r w:rsidR="00DA7C61">
        <w:rPr>
          <w:rFonts w:ascii="Times New Roman" w:eastAsia="Times New Roman" w:hAnsi="Times New Roman" w:cs="Times New Roman"/>
        </w:rPr>
        <w:t xml:space="preserve">by Deed </w:t>
      </w:r>
      <w:r>
        <w:rPr>
          <w:rFonts w:ascii="Times New Roman" w:eastAsia="Times New Roman" w:hAnsi="Times New Roman" w:cs="Times New Roman"/>
        </w:rPr>
        <w:t>dated</w:t>
      </w:r>
      <w:r w:rsidR="003B70C3">
        <w:rPr>
          <w:rFonts w:ascii="Times New Roman" w:eastAsia="Times New Roman" w:hAnsi="Times New Roman" w:cs="Times New Roman"/>
        </w:rPr>
        <w:t xml:space="preserve"> April 16, 1985</w:t>
      </w:r>
      <w:r w:rsidR="00F2118E">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D562FB">
        <w:rPr>
          <w:rFonts w:ascii="Times New Roman" w:eastAsia="Times New Roman" w:hAnsi="Times New Roman" w:cs="Times New Roman"/>
        </w:rPr>
        <w:t xml:space="preserve">recorded on </w:t>
      </w:r>
      <w:r w:rsidR="00A373D1">
        <w:rPr>
          <w:rFonts w:ascii="Times New Roman" w:eastAsia="Times New Roman" w:hAnsi="Times New Roman" w:cs="Times New Roman"/>
        </w:rPr>
        <w:t xml:space="preserve">April 23, 1985 </w:t>
      </w:r>
      <w:r>
        <w:rPr>
          <w:rFonts w:ascii="Times New Roman" w:eastAsia="Times New Roman" w:hAnsi="Times New Roman" w:cs="Times New Roman"/>
        </w:rPr>
        <w:t>in the</w:t>
      </w:r>
      <w:r w:rsidR="003B70C3" w:rsidRPr="003B70C3">
        <w:rPr>
          <w:rFonts w:ascii="Times New Roman" w:eastAsia="Times New Roman" w:hAnsi="Times New Roman" w:cs="Times New Roman"/>
        </w:rPr>
        <w:t xml:space="preserve"> </w:t>
      </w:r>
      <w:r w:rsidR="003B70C3">
        <w:rPr>
          <w:rFonts w:ascii="Times New Roman" w:eastAsia="Times New Roman" w:hAnsi="Times New Roman" w:cs="Times New Roman"/>
        </w:rPr>
        <w:t>Burlington</w:t>
      </w:r>
      <w:r w:rsidR="006440D3">
        <w:rPr>
          <w:rFonts w:ascii="Times New Roman" w:eastAsia="Times New Roman" w:hAnsi="Times New Roman" w:cs="Times New Roman"/>
        </w:rPr>
        <w:t xml:space="preserve"> </w:t>
      </w:r>
      <w:r>
        <w:rPr>
          <w:rFonts w:ascii="Times New Roman" w:eastAsia="Times New Roman" w:hAnsi="Times New Roman" w:cs="Times New Roman"/>
        </w:rPr>
        <w:t>County</w:t>
      </w:r>
      <w:r w:rsidR="00082EDA">
        <w:rPr>
          <w:rFonts w:ascii="Times New Roman" w:eastAsia="Times New Roman" w:hAnsi="Times New Roman" w:cs="Times New Roman"/>
        </w:rPr>
        <w:t xml:space="preserve"> Clerk/</w:t>
      </w:r>
      <w:r w:rsidR="00942218">
        <w:rPr>
          <w:rFonts w:ascii="Times New Roman" w:eastAsia="Times New Roman" w:hAnsi="Times New Roman" w:cs="Times New Roman"/>
        </w:rPr>
        <w:t>Register</w:t>
      </w:r>
      <w:r>
        <w:rPr>
          <w:rFonts w:ascii="Times New Roman" w:eastAsia="Times New Roman" w:hAnsi="Times New Roman" w:cs="Times New Roman"/>
        </w:rPr>
        <w:t>’s Office</w:t>
      </w:r>
      <w:r w:rsidR="00FC5778">
        <w:rPr>
          <w:rFonts w:ascii="Times New Roman" w:eastAsia="Times New Roman" w:hAnsi="Times New Roman" w:cs="Times New Roman"/>
        </w:rPr>
        <w:t>,</w:t>
      </w:r>
      <w:r>
        <w:rPr>
          <w:rFonts w:ascii="Times New Roman" w:eastAsia="Times New Roman" w:hAnsi="Times New Roman" w:cs="Times New Roman"/>
        </w:rPr>
        <w:t xml:space="preserve"> in Deed Book</w:t>
      </w:r>
      <w:r w:rsidR="00A373D1">
        <w:rPr>
          <w:rFonts w:ascii="Times New Roman" w:eastAsia="Times New Roman" w:hAnsi="Times New Roman" w:cs="Times New Roman"/>
        </w:rPr>
        <w:t xml:space="preserve"> 2990</w:t>
      </w:r>
      <w:r w:rsidR="00CD39BC">
        <w:rPr>
          <w:rFonts w:ascii="Times New Roman" w:eastAsia="Times New Roman" w:hAnsi="Times New Roman" w:cs="Times New Roman"/>
        </w:rPr>
        <w:t>,</w:t>
      </w:r>
      <w:r>
        <w:rPr>
          <w:rFonts w:ascii="Times New Roman" w:eastAsia="Times New Roman" w:hAnsi="Times New Roman" w:cs="Times New Roman"/>
        </w:rPr>
        <w:t xml:space="preserve"> </w:t>
      </w:r>
      <w:r w:rsidR="00DB5B4E">
        <w:rPr>
          <w:rFonts w:ascii="Times New Roman" w:eastAsia="Times New Roman" w:hAnsi="Times New Roman" w:cs="Times New Roman"/>
        </w:rPr>
        <w:t>P</w:t>
      </w:r>
      <w:r>
        <w:rPr>
          <w:rFonts w:ascii="Times New Roman" w:eastAsia="Times New Roman" w:hAnsi="Times New Roman" w:cs="Times New Roman"/>
        </w:rPr>
        <w:t>age</w:t>
      </w:r>
      <w:r w:rsidR="00A373D1">
        <w:rPr>
          <w:rFonts w:ascii="Times New Roman" w:eastAsia="Times New Roman" w:hAnsi="Times New Roman" w:cs="Times New Roman"/>
        </w:rPr>
        <w:t xml:space="preserve"> 139</w:t>
      </w:r>
      <w:r>
        <w:rPr>
          <w:rFonts w:ascii="Times New Roman" w:eastAsia="Times New Roman" w:hAnsi="Times New Roman" w:cs="Times New Roman"/>
        </w:rPr>
        <w:t>.</w:t>
      </w:r>
      <w:r w:rsidR="009E1DA7">
        <w:rPr>
          <w:rFonts w:ascii="Times New Roman" w:eastAsia="Times New Roman" w:hAnsi="Times New Roman" w:cs="Times New Roman"/>
        </w:rPr>
        <w:t xml:space="preserve"> </w:t>
      </w:r>
    </w:p>
    <w:p w14:paraId="5EEF966E" w14:textId="032FCAA1" w:rsidR="006440D3" w:rsidRDefault="006440D3">
      <w:pPr>
        <w:jc w:val="both"/>
        <w:rPr>
          <w:rFonts w:ascii="Times New Roman" w:eastAsia="Times New Roman" w:hAnsi="Times New Roman" w:cs="Times New Roman"/>
        </w:rPr>
      </w:pPr>
    </w:p>
    <w:p w14:paraId="5B7D2B8D" w14:textId="6BFC9608" w:rsidR="00CD39BC" w:rsidRDefault="00CD39BC">
      <w:pPr>
        <w:jc w:val="both"/>
        <w:rPr>
          <w:rFonts w:ascii="Times New Roman" w:eastAsia="Times New Roman" w:hAnsi="Times New Roman" w:cs="Times New Roman"/>
        </w:rPr>
      </w:pPr>
    </w:p>
    <w:p w14:paraId="5414A86A" w14:textId="378DDFEC" w:rsidR="00CD39BC" w:rsidRDefault="00CD39BC">
      <w:pPr>
        <w:jc w:val="both"/>
        <w:rPr>
          <w:rFonts w:ascii="Times New Roman" w:eastAsia="Times New Roman" w:hAnsi="Times New Roman" w:cs="Times New Roman"/>
        </w:rPr>
      </w:pPr>
    </w:p>
    <w:p w14:paraId="58D42C69" w14:textId="5EB8A384" w:rsidR="00CD39BC" w:rsidRDefault="00CD39BC">
      <w:pPr>
        <w:jc w:val="both"/>
        <w:rPr>
          <w:rFonts w:ascii="Times New Roman" w:eastAsia="Times New Roman" w:hAnsi="Times New Roman" w:cs="Times New Roman"/>
        </w:rPr>
      </w:pPr>
    </w:p>
    <w:p w14:paraId="6C65E3F4" w14:textId="77777777" w:rsidR="00CD39BC" w:rsidRDefault="00CD39BC">
      <w:pPr>
        <w:jc w:val="both"/>
        <w:rPr>
          <w:rFonts w:ascii="Times New Roman" w:eastAsia="Times New Roman" w:hAnsi="Times New Roman" w:cs="Times New Roman"/>
        </w:rPr>
      </w:pPr>
    </w:p>
    <w:p w14:paraId="624ADF7B" w14:textId="77777777" w:rsidR="003D5782" w:rsidRDefault="003D5782">
      <w:pPr>
        <w:jc w:val="both"/>
        <w:rPr>
          <w:rFonts w:ascii="Times New Roman" w:eastAsia="Times New Roman" w:hAnsi="Times New Roman" w:cs="Times New Roman"/>
        </w:rPr>
      </w:pPr>
    </w:p>
    <w:p w14:paraId="52312E54" w14:textId="77777777" w:rsidR="00D562FB" w:rsidRDefault="00D562FB">
      <w:pPr>
        <w:jc w:val="both"/>
        <w:rPr>
          <w:rFonts w:ascii="Times New Roman" w:eastAsia="Times New Roman" w:hAnsi="Times New Roman" w:cs="Times New Roman"/>
          <w:b/>
        </w:rPr>
      </w:pPr>
    </w:p>
    <w:p w14:paraId="4983BF09" w14:textId="77777777" w:rsidR="006D2E56" w:rsidRDefault="006D2E56">
      <w:pPr>
        <w:jc w:val="both"/>
        <w:rPr>
          <w:rFonts w:ascii="Times New Roman" w:eastAsia="Times New Roman" w:hAnsi="Times New Roman" w:cs="Times New Roman"/>
          <w:b/>
        </w:rPr>
      </w:pPr>
    </w:p>
    <w:p w14:paraId="09703424" w14:textId="77777777" w:rsidR="006D2E56" w:rsidRDefault="006D2E56">
      <w:pPr>
        <w:jc w:val="both"/>
        <w:rPr>
          <w:rFonts w:ascii="Times New Roman" w:eastAsia="Times New Roman" w:hAnsi="Times New Roman" w:cs="Times New Roman"/>
          <w:b/>
        </w:rPr>
      </w:pPr>
    </w:p>
    <w:p w14:paraId="29773FA4" w14:textId="77777777" w:rsidR="006D2E56" w:rsidRDefault="006D2E56">
      <w:pPr>
        <w:jc w:val="both"/>
        <w:rPr>
          <w:rFonts w:ascii="Times New Roman" w:eastAsia="Times New Roman" w:hAnsi="Times New Roman" w:cs="Times New Roman"/>
          <w:b/>
        </w:rPr>
      </w:pPr>
    </w:p>
    <w:p w14:paraId="1E773103" w14:textId="77777777" w:rsidR="006D2E56" w:rsidRDefault="006D2E56">
      <w:pPr>
        <w:jc w:val="both"/>
        <w:rPr>
          <w:rFonts w:ascii="Times New Roman" w:eastAsia="Times New Roman" w:hAnsi="Times New Roman" w:cs="Times New Roman"/>
          <w:b/>
        </w:rPr>
      </w:pPr>
    </w:p>
    <w:p w14:paraId="5E60BB8D" w14:textId="77777777" w:rsidR="006D2E56" w:rsidRDefault="006D2E56">
      <w:pPr>
        <w:jc w:val="both"/>
        <w:rPr>
          <w:rFonts w:ascii="Times New Roman" w:eastAsia="Times New Roman" w:hAnsi="Times New Roman" w:cs="Times New Roman"/>
          <w:b/>
        </w:rPr>
      </w:pPr>
    </w:p>
    <w:p w14:paraId="0BF2EABF" w14:textId="77777777" w:rsidR="006D2E56" w:rsidRDefault="006D2E56">
      <w:pPr>
        <w:jc w:val="both"/>
        <w:rPr>
          <w:rFonts w:ascii="Times New Roman" w:eastAsia="Times New Roman" w:hAnsi="Times New Roman" w:cs="Times New Roman"/>
          <w:b/>
        </w:rPr>
      </w:pPr>
    </w:p>
    <w:p w14:paraId="685D0507" w14:textId="77777777" w:rsidR="006D2E56" w:rsidRDefault="006D2E56">
      <w:pPr>
        <w:jc w:val="both"/>
        <w:rPr>
          <w:rFonts w:ascii="Times New Roman" w:eastAsia="Times New Roman" w:hAnsi="Times New Roman" w:cs="Times New Roman"/>
          <w:b/>
        </w:rPr>
      </w:pPr>
    </w:p>
    <w:p w14:paraId="58FD3C9D" w14:textId="77777777" w:rsidR="006D2E56" w:rsidRDefault="006D2E56">
      <w:pPr>
        <w:jc w:val="both"/>
        <w:rPr>
          <w:rFonts w:ascii="Times New Roman" w:eastAsia="Times New Roman" w:hAnsi="Times New Roman" w:cs="Times New Roman"/>
          <w:b/>
        </w:rPr>
      </w:pPr>
    </w:p>
    <w:p w14:paraId="78E19B38" w14:textId="77777777" w:rsidR="006D2E56" w:rsidRDefault="006D2E56">
      <w:pPr>
        <w:jc w:val="both"/>
        <w:rPr>
          <w:rFonts w:ascii="Times New Roman" w:eastAsia="Times New Roman" w:hAnsi="Times New Roman" w:cs="Times New Roman"/>
          <w:b/>
        </w:rPr>
      </w:pPr>
    </w:p>
    <w:p w14:paraId="3DA6E44B" w14:textId="77777777" w:rsidR="006D2E56" w:rsidRDefault="006D2E56">
      <w:pPr>
        <w:jc w:val="both"/>
        <w:rPr>
          <w:rFonts w:ascii="Times New Roman" w:eastAsia="Times New Roman" w:hAnsi="Times New Roman" w:cs="Times New Roman"/>
          <w:b/>
        </w:rPr>
      </w:pPr>
    </w:p>
    <w:p w14:paraId="3E1C5040" w14:textId="77777777" w:rsidR="006D2E56" w:rsidRDefault="006D2E56">
      <w:pPr>
        <w:jc w:val="both"/>
        <w:rPr>
          <w:rFonts w:ascii="Times New Roman" w:eastAsia="Times New Roman" w:hAnsi="Times New Roman" w:cs="Times New Roman"/>
          <w:b/>
        </w:rPr>
      </w:pPr>
    </w:p>
    <w:p w14:paraId="1F5CC2A8" w14:textId="77777777" w:rsidR="006D2E56" w:rsidRDefault="006D2E56">
      <w:pPr>
        <w:jc w:val="both"/>
        <w:rPr>
          <w:rFonts w:ascii="Times New Roman" w:eastAsia="Times New Roman" w:hAnsi="Times New Roman" w:cs="Times New Roman"/>
          <w:b/>
        </w:rPr>
      </w:pPr>
    </w:p>
    <w:p w14:paraId="6FB84454" w14:textId="77777777" w:rsidR="006D2E56" w:rsidRDefault="006D2E56">
      <w:pPr>
        <w:jc w:val="both"/>
        <w:rPr>
          <w:rFonts w:ascii="Times New Roman" w:eastAsia="Times New Roman" w:hAnsi="Times New Roman" w:cs="Times New Roman"/>
          <w:b/>
        </w:rPr>
      </w:pPr>
    </w:p>
    <w:p w14:paraId="3AB967B3" w14:textId="77777777" w:rsidR="006D2E56" w:rsidRDefault="006D2E56">
      <w:pPr>
        <w:jc w:val="both"/>
        <w:rPr>
          <w:rFonts w:ascii="Times New Roman" w:eastAsia="Times New Roman" w:hAnsi="Times New Roman" w:cs="Times New Roman"/>
          <w:b/>
        </w:rPr>
      </w:pPr>
    </w:p>
    <w:p w14:paraId="2FD6A72D" w14:textId="77777777" w:rsidR="006D2E56" w:rsidRDefault="006D2E56">
      <w:pPr>
        <w:jc w:val="both"/>
        <w:rPr>
          <w:rFonts w:ascii="Times New Roman" w:eastAsia="Times New Roman" w:hAnsi="Times New Roman" w:cs="Times New Roman"/>
          <w:b/>
        </w:rPr>
      </w:pPr>
    </w:p>
    <w:p w14:paraId="7C6B1089" w14:textId="77777777" w:rsidR="006D2E56" w:rsidRDefault="006D2E56">
      <w:pPr>
        <w:jc w:val="both"/>
        <w:rPr>
          <w:rFonts w:ascii="Times New Roman" w:eastAsia="Times New Roman" w:hAnsi="Times New Roman" w:cs="Times New Roman"/>
          <w:b/>
        </w:rPr>
      </w:pPr>
    </w:p>
    <w:p w14:paraId="1B833A9F" w14:textId="77777777" w:rsidR="006D2E56" w:rsidRDefault="006D2E56">
      <w:pPr>
        <w:jc w:val="both"/>
        <w:rPr>
          <w:rFonts w:ascii="Times New Roman" w:eastAsia="Times New Roman" w:hAnsi="Times New Roman" w:cs="Times New Roman"/>
          <w:b/>
        </w:rPr>
      </w:pPr>
    </w:p>
    <w:p w14:paraId="255F2969" w14:textId="77777777" w:rsidR="006D2E56" w:rsidRDefault="006D2E56">
      <w:pPr>
        <w:jc w:val="both"/>
        <w:rPr>
          <w:rFonts w:ascii="Times New Roman" w:eastAsia="Times New Roman" w:hAnsi="Times New Roman" w:cs="Times New Roman"/>
          <w:b/>
        </w:rPr>
      </w:pPr>
    </w:p>
    <w:p w14:paraId="61925405" w14:textId="77777777" w:rsidR="006D2E56" w:rsidRDefault="006D2E56">
      <w:pPr>
        <w:jc w:val="both"/>
        <w:rPr>
          <w:rFonts w:ascii="Times New Roman" w:eastAsia="Times New Roman" w:hAnsi="Times New Roman" w:cs="Times New Roman"/>
          <w:b/>
        </w:rPr>
      </w:pPr>
    </w:p>
    <w:p w14:paraId="47497E73" w14:textId="77777777" w:rsidR="006D2E56" w:rsidRDefault="006D2E56">
      <w:pPr>
        <w:jc w:val="both"/>
        <w:rPr>
          <w:rFonts w:ascii="Times New Roman" w:eastAsia="Times New Roman" w:hAnsi="Times New Roman" w:cs="Times New Roman"/>
          <w:b/>
        </w:rPr>
      </w:pPr>
    </w:p>
    <w:p w14:paraId="4B52FC28" w14:textId="77777777" w:rsidR="0093783E" w:rsidRDefault="0093783E">
      <w:pPr>
        <w:jc w:val="both"/>
        <w:rPr>
          <w:rFonts w:ascii="Times New Roman" w:eastAsia="Times New Roman" w:hAnsi="Times New Roman" w:cs="Times New Roman"/>
          <w:b/>
        </w:rPr>
      </w:pPr>
    </w:p>
    <w:p w14:paraId="6D50C616" w14:textId="77777777" w:rsidR="00B05E02" w:rsidRDefault="00B05E02">
      <w:pPr>
        <w:jc w:val="both"/>
        <w:rPr>
          <w:rFonts w:ascii="Times New Roman" w:eastAsia="Times New Roman" w:hAnsi="Times New Roman" w:cs="Times New Roman"/>
          <w:b/>
        </w:rPr>
      </w:pPr>
    </w:p>
    <w:p w14:paraId="08A2A75D" w14:textId="77777777" w:rsidR="00B05E02" w:rsidRDefault="00B05E02">
      <w:pPr>
        <w:jc w:val="both"/>
        <w:rPr>
          <w:rFonts w:ascii="Times New Roman" w:eastAsia="Times New Roman" w:hAnsi="Times New Roman" w:cs="Times New Roman"/>
          <w:b/>
        </w:rPr>
      </w:pPr>
    </w:p>
    <w:p w14:paraId="603DB7C2" w14:textId="77777777" w:rsidR="00B05E02" w:rsidRDefault="00B05E02">
      <w:pPr>
        <w:jc w:val="both"/>
        <w:rPr>
          <w:rFonts w:ascii="Times New Roman" w:eastAsia="Times New Roman" w:hAnsi="Times New Roman" w:cs="Times New Roman"/>
          <w:b/>
        </w:rPr>
      </w:pPr>
    </w:p>
    <w:p w14:paraId="5CF6B412" w14:textId="77777777" w:rsidR="00B05E02" w:rsidRDefault="00B05E02">
      <w:pPr>
        <w:jc w:val="both"/>
        <w:rPr>
          <w:rFonts w:ascii="Times New Roman" w:eastAsia="Times New Roman" w:hAnsi="Times New Roman" w:cs="Times New Roman"/>
          <w:b/>
        </w:rPr>
      </w:pPr>
    </w:p>
    <w:p w14:paraId="2B1DAB0B" w14:textId="77777777" w:rsidR="00B05E02" w:rsidRDefault="00B05E02">
      <w:pPr>
        <w:jc w:val="both"/>
        <w:rPr>
          <w:rFonts w:ascii="Times New Roman" w:eastAsia="Times New Roman" w:hAnsi="Times New Roman" w:cs="Times New Roman"/>
          <w:b/>
        </w:rPr>
      </w:pPr>
    </w:p>
    <w:p w14:paraId="67A54529" w14:textId="77777777" w:rsidR="00B05E02" w:rsidRDefault="00B05E02">
      <w:pPr>
        <w:jc w:val="both"/>
        <w:rPr>
          <w:rFonts w:ascii="Times New Roman" w:eastAsia="Times New Roman" w:hAnsi="Times New Roman" w:cs="Times New Roman"/>
          <w:b/>
        </w:rPr>
      </w:pPr>
    </w:p>
    <w:p w14:paraId="2603C81B" w14:textId="77777777" w:rsidR="00B05E02" w:rsidRDefault="00B05E02">
      <w:pPr>
        <w:jc w:val="both"/>
        <w:rPr>
          <w:rFonts w:ascii="Times New Roman" w:eastAsia="Times New Roman" w:hAnsi="Times New Roman" w:cs="Times New Roman"/>
          <w:b/>
        </w:rPr>
      </w:pPr>
    </w:p>
    <w:p w14:paraId="69081603" w14:textId="77777777" w:rsidR="0004004C" w:rsidRDefault="0004004C">
      <w:pPr>
        <w:jc w:val="both"/>
        <w:rPr>
          <w:rFonts w:ascii="Times New Roman" w:eastAsia="Times New Roman" w:hAnsi="Times New Roman" w:cs="Times New Roman"/>
          <w:b/>
        </w:rPr>
      </w:pPr>
    </w:p>
    <w:p w14:paraId="00000024" w14:textId="4DDB16D7" w:rsidR="00FF2F81" w:rsidRDefault="00656F1B">
      <w:pPr>
        <w:jc w:val="both"/>
        <w:rPr>
          <w:rFonts w:ascii="Times New Roman" w:eastAsia="Times New Roman" w:hAnsi="Times New Roman" w:cs="Times New Roman"/>
        </w:rPr>
      </w:pPr>
      <w:r>
        <w:rPr>
          <w:rFonts w:ascii="Times New Roman" w:eastAsia="Times New Roman" w:hAnsi="Times New Roman" w:cs="Times New Roman"/>
          <w:b/>
        </w:rPr>
        <w:lastRenderedPageBreak/>
        <w:t>Signatures.</w:t>
      </w:r>
      <w:r>
        <w:rPr>
          <w:rFonts w:ascii="Times New Roman" w:eastAsia="Times New Roman" w:hAnsi="Times New Roman" w:cs="Times New Roman"/>
        </w:rPr>
        <w:t xml:space="preserve">  The Grantor</w:t>
      </w:r>
      <w:r w:rsidR="00125CDA">
        <w:rPr>
          <w:rFonts w:ascii="Times New Roman" w:eastAsia="Times New Roman" w:hAnsi="Times New Roman" w:cs="Times New Roman"/>
        </w:rPr>
        <w:t>s</w:t>
      </w:r>
      <w:r>
        <w:rPr>
          <w:rFonts w:ascii="Times New Roman" w:eastAsia="Times New Roman" w:hAnsi="Times New Roman" w:cs="Times New Roman"/>
        </w:rPr>
        <w:t xml:space="preserve"> sign this Deed as of the date at the top of the first page. </w:t>
      </w:r>
    </w:p>
    <w:p w14:paraId="21CBA0DC" w14:textId="620AC314" w:rsidR="00E64B58" w:rsidRPr="00827AB9" w:rsidRDefault="00E64B58" w:rsidP="00827AB9">
      <w:pPr>
        <w:rPr>
          <w:rFonts w:ascii="Times New Roman" w:eastAsia="Times New Roman" w:hAnsi="Times New Roman" w:cs="Times New Roman"/>
        </w:rPr>
      </w:pPr>
    </w:p>
    <w:p w14:paraId="2F657591" w14:textId="08D6CADC" w:rsidR="0077139D" w:rsidRDefault="0077139D" w:rsidP="00B32FA7">
      <w:pPr>
        <w:jc w:val="right"/>
        <w:rPr>
          <w:rFonts w:ascii="Times New Roman" w:eastAsia="Times New Roman" w:hAnsi="Times New Roman" w:cs="Times New Roman"/>
          <w:b/>
          <w:bCs/>
        </w:rPr>
      </w:pPr>
    </w:p>
    <w:p w14:paraId="333106BB" w14:textId="7FD75A8E" w:rsidR="006122D8" w:rsidRDefault="00E64B58" w:rsidP="00B32FA7">
      <w:pPr>
        <w:jc w:val="right"/>
        <w:rPr>
          <w:rFonts w:ascii="Times New Roman" w:eastAsia="Times New Roman" w:hAnsi="Times New Roman" w:cs="Times New Roman"/>
          <w:b/>
          <w:bCs/>
        </w:rPr>
      </w:pPr>
      <w:r>
        <w:rPr>
          <w:rFonts w:ascii="Times New Roman" w:eastAsia="Times New Roman" w:hAnsi="Times New Roman" w:cs="Times New Roman"/>
          <w:b/>
          <w:bCs/>
        </w:rPr>
        <w:t>_______________________________</w:t>
      </w:r>
    </w:p>
    <w:p w14:paraId="0000002A" w14:textId="1392DBEC" w:rsidR="00FF2F81" w:rsidRDefault="00E64B58" w:rsidP="00FA062C">
      <w:pPr>
        <w:jc w:val="center"/>
        <w:rPr>
          <w:rFonts w:ascii="Times New Roman" w:eastAsia="Times New Roman" w:hAnsi="Times New Roman" w:cs="Times New Roman"/>
          <w:b/>
          <w:bCs/>
        </w:rPr>
      </w:pPr>
      <w:r>
        <w:rPr>
          <w:rFonts w:ascii="Times New Roman" w:eastAsia="Times New Roman" w:hAnsi="Times New Roman" w:cs="Times New Roman"/>
          <w:b/>
          <w:bCs/>
        </w:rPr>
        <w:t xml:space="preserve">                                                                                             </w:t>
      </w:r>
      <w:r w:rsidR="00A373D1" w:rsidRPr="00A373D1">
        <w:rPr>
          <w:rFonts w:ascii="Times New Roman" w:eastAsia="Times New Roman" w:hAnsi="Times New Roman" w:cs="Times New Roman"/>
          <w:b/>
          <w:bCs/>
        </w:rPr>
        <w:t>William J. Kline, Jr.</w:t>
      </w:r>
    </w:p>
    <w:p w14:paraId="2734A85B" w14:textId="2A2B7B9C" w:rsidR="00125CDA" w:rsidRDefault="00125CDA" w:rsidP="00FA062C">
      <w:pPr>
        <w:jc w:val="center"/>
        <w:rPr>
          <w:rFonts w:ascii="Times New Roman" w:eastAsia="Times New Roman" w:hAnsi="Times New Roman" w:cs="Times New Roman"/>
          <w:b/>
          <w:bCs/>
        </w:rPr>
      </w:pPr>
    </w:p>
    <w:p w14:paraId="6131CD43" w14:textId="4E9C6904" w:rsidR="00125CDA" w:rsidRDefault="00125CDA" w:rsidP="00FA062C">
      <w:pPr>
        <w:jc w:val="center"/>
        <w:rPr>
          <w:rFonts w:ascii="Times New Roman" w:eastAsia="Times New Roman" w:hAnsi="Times New Roman" w:cs="Times New Roman"/>
          <w:b/>
          <w:bCs/>
        </w:rPr>
      </w:pPr>
    </w:p>
    <w:p w14:paraId="7A2C06B6" w14:textId="77777777" w:rsidR="00125CDA" w:rsidRPr="00A373D1" w:rsidRDefault="00125CDA" w:rsidP="00125CDA">
      <w:pPr>
        <w:jc w:val="right"/>
        <w:rPr>
          <w:rFonts w:ascii="Times New Roman" w:eastAsia="Times New Roman" w:hAnsi="Times New Roman" w:cs="Times New Roman"/>
          <w:b/>
          <w:bCs/>
        </w:rPr>
      </w:pPr>
      <w:r w:rsidRPr="00A373D1">
        <w:rPr>
          <w:rFonts w:ascii="Times New Roman" w:eastAsia="Times New Roman" w:hAnsi="Times New Roman" w:cs="Times New Roman"/>
          <w:b/>
          <w:bCs/>
        </w:rPr>
        <w:t>_______________________________</w:t>
      </w:r>
    </w:p>
    <w:p w14:paraId="060A7D8A" w14:textId="25431D69" w:rsidR="00125CDA" w:rsidRPr="00A373D1" w:rsidRDefault="00125CDA" w:rsidP="00125CDA">
      <w:pPr>
        <w:jc w:val="center"/>
        <w:rPr>
          <w:rFonts w:ascii="Times New Roman" w:eastAsia="Times New Roman" w:hAnsi="Times New Roman" w:cs="Times New Roman"/>
          <w:b/>
          <w:bCs/>
        </w:rPr>
      </w:pPr>
      <w:r w:rsidRPr="00A373D1">
        <w:rPr>
          <w:rFonts w:ascii="Times New Roman" w:eastAsia="Times New Roman" w:hAnsi="Times New Roman" w:cs="Times New Roman"/>
          <w:b/>
          <w:bCs/>
        </w:rPr>
        <w:t xml:space="preserve">                                                                                           </w:t>
      </w:r>
      <w:r w:rsidR="00A373D1" w:rsidRPr="00A373D1">
        <w:rPr>
          <w:rFonts w:ascii="Times New Roman" w:eastAsia="Times New Roman" w:hAnsi="Times New Roman" w:cs="Times New Roman"/>
          <w:b/>
          <w:bCs/>
        </w:rPr>
        <w:t xml:space="preserve">Susan </w:t>
      </w:r>
      <w:r w:rsidR="00A411C3">
        <w:rPr>
          <w:rFonts w:ascii="Times New Roman" w:eastAsia="Times New Roman" w:hAnsi="Times New Roman" w:cs="Times New Roman"/>
          <w:b/>
          <w:bCs/>
        </w:rPr>
        <w:t xml:space="preserve">E. </w:t>
      </w:r>
      <w:r w:rsidR="00A373D1" w:rsidRPr="00A373D1">
        <w:rPr>
          <w:rFonts w:ascii="Times New Roman" w:eastAsia="Times New Roman" w:hAnsi="Times New Roman" w:cs="Times New Roman"/>
          <w:b/>
          <w:bCs/>
        </w:rPr>
        <w:t>Kline</w:t>
      </w:r>
    </w:p>
    <w:p w14:paraId="0000002E" w14:textId="77777777" w:rsidR="00FF2F81" w:rsidRDefault="00FF2F81">
      <w:pPr>
        <w:rPr>
          <w:rFonts w:ascii="Times New Roman" w:eastAsia="Times New Roman" w:hAnsi="Times New Roman" w:cs="Times New Roman"/>
        </w:rPr>
      </w:pPr>
    </w:p>
    <w:p w14:paraId="0000002F" w14:textId="77777777" w:rsidR="00FF2F81" w:rsidRPr="006122D8" w:rsidRDefault="00656F1B">
      <w:pPr>
        <w:rPr>
          <w:rFonts w:ascii="Times New Roman" w:eastAsia="Times New Roman" w:hAnsi="Times New Roman" w:cs="Times New Roman"/>
          <w:b/>
          <w:bCs/>
        </w:rPr>
      </w:pPr>
      <w:r w:rsidRPr="006122D8">
        <w:rPr>
          <w:rFonts w:ascii="Times New Roman" w:eastAsia="Times New Roman" w:hAnsi="Times New Roman" w:cs="Times New Roman"/>
          <w:b/>
          <w:bCs/>
        </w:rPr>
        <w:t>STATE OF NEW JERSEY</w:t>
      </w:r>
    </w:p>
    <w:p w14:paraId="00000030" w14:textId="77777777" w:rsidR="00FF2F81" w:rsidRPr="006122D8" w:rsidRDefault="00656F1B">
      <w:pPr>
        <w:rPr>
          <w:rFonts w:ascii="Times New Roman" w:eastAsia="Times New Roman" w:hAnsi="Times New Roman" w:cs="Times New Roman"/>
          <w:b/>
          <w:bCs/>
        </w:rPr>
      </w:pPr>
      <w:r w:rsidRPr="006122D8">
        <w:rPr>
          <w:rFonts w:ascii="Times New Roman" w:eastAsia="Times New Roman" w:hAnsi="Times New Roman" w:cs="Times New Roman"/>
          <w:b/>
          <w:bCs/>
        </w:rPr>
        <w:tab/>
      </w:r>
      <w:r w:rsidRPr="006122D8">
        <w:rPr>
          <w:rFonts w:ascii="Times New Roman" w:eastAsia="Times New Roman" w:hAnsi="Times New Roman" w:cs="Times New Roman"/>
          <w:b/>
          <w:bCs/>
        </w:rPr>
        <w:tab/>
      </w:r>
      <w:r w:rsidRPr="006122D8">
        <w:rPr>
          <w:rFonts w:ascii="Times New Roman" w:eastAsia="Times New Roman" w:hAnsi="Times New Roman" w:cs="Times New Roman"/>
          <w:b/>
          <w:bCs/>
        </w:rPr>
        <w:tab/>
      </w:r>
      <w:r w:rsidRPr="006122D8">
        <w:rPr>
          <w:rFonts w:ascii="Times New Roman" w:eastAsia="Times New Roman" w:hAnsi="Times New Roman" w:cs="Times New Roman"/>
          <w:b/>
          <w:bCs/>
        </w:rPr>
        <w:tab/>
      </w:r>
      <w:r w:rsidRPr="006122D8">
        <w:rPr>
          <w:rFonts w:ascii="Times New Roman" w:eastAsia="Times New Roman" w:hAnsi="Times New Roman" w:cs="Times New Roman"/>
          <w:b/>
          <w:bCs/>
        </w:rPr>
        <w:tab/>
        <w:t>SS.:</w:t>
      </w:r>
    </w:p>
    <w:p w14:paraId="00000031" w14:textId="29392AEF" w:rsidR="00FF2F81" w:rsidRPr="006122D8" w:rsidRDefault="00656F1B">
      <w:pPr>
        <w:rPr>
          <w:rFonts w:ascii="Times New Roman" w:eastAsia="Times New Roman" w:hAnsi="Times New Roman" w:cs="Times New Roman"/>
          <w:b/>
          <w:bCs/>
        </w:rPr>
      </w:pPr>
      <w:r w:rsidRPr="006122D8">
        <w:rPr>
          <w:rFonts w:ascii="Times New Roman" w:eastAsia="Times New Roman" w:hAnsi="Times New Roman" w:cs="Times New Roman"/>
          <w:b/>
          <w:bCs/>
        </w:rPr>
        <w:t>COUNTY OF</w:t>
      </w:r>
      <w:r w:rsidR="003D5782">
        <w:rPr>
          <w:rFonts w:ascii="Times New Roman" w:eastAsia="Times New Roman" w:hAnsi="Times New Roman" w:cs="Times New Roman"/>
          <w:b/>
          <w:bCs/>
        </w:rPr>
        <w:t xml:space="preserve"> </w:t>
      </w:r>
      <w:r w:rsidR="00D562FB">
        <w:rPr>
          <w:rFonts w:ascii="Times New Roman" w:eastAsia="Times New Roman" w:hAnsi="Times New Roman" w:cs="Times New Roman"/>
          <w:b/>
          <w:bCs/>
        </w:rPr>
        <w:t>BURLINGTON</w:t>
      </w:r>
    </w:p>
    <w:p w14:paraId="00000032" w14:textId="77777777" w:rsidR="00FF2F81" w:rsidRDefault="00FF2F81">
      <w:pPr>
        <w:rPr>
          <w:rFonts w:ascii="Times New Roman" w:eastAsia="Times New Roman" w:hAnsi="Times New Roman" w:cs="Times New Roman"/>
        </w:rPr>
      </w:pPr>
    </w:p>
    <w:p w14:paraId="00000033" w14:textId="07CFD760" w:rsidR="00FF2F81" w:rsidRDefault="00656F1B">
      <w:pPr>
        <w:ind w:right="-144"/>
        <w:jc w:val="both"/>
        <w:rPr>
          <w:rFonts w:ascii="Times New Roman" w:eastAsia="Times New Roman" w:hAnsi="Times New Roman" w:cs="Times New Roman"/>
        </w:rPr>
      </w:pPr>
      <w:r>
        <w:rPr>
          <w:rFonts w:ascii="Times New Roman" w:eastAsia="Times New Roman" w:hAnsi="Times New Roman" w:cs="Times New Roman"/>
        </w:rPr>
        <w:t>I CERTIFY that on</w:t>
      </w:r>
      <w:r w:rsidR="0020429E" w:rsidRPr="0020429E">
        <w:rPr>
          <w:rFonts w:ascii="Times New Roman" w:eastAsia="Times New Roman" w:hAnsi="Times New Roman" w:cs="Times New Roman"/>
        </w:rPr>
        <w:t xml:space="preserve"> </w:t>
      </w:r>
      <w:r w:rsidR="0020429E">
        <w:rPr>
          <w:rFonts w:ascii="Times New Roman" w:eastAsia="Times New Roman" w:hAnsi="Times New Roman" w:cs="Times New Roman"/>
        </w:rPr>
        <w:t>May 28</w:t>
      </w:r>
      <w:r w:rsidR="0020429E">
        <w:rPr>
          <w:rFonts w:ascii="Times New Roman" w:eastAsia="Times New Roman" w:hAnsi="Times New Roman" w:cs="Times New Roman"/>
          <w:color w:val="000000"/>
        </w:rPr>
        <w:t>, 2026</w:t>
      </w:r>
      <w:r w:rsidR="00125CDA">
        <w:rPr>
          <w:rFonts w:ascii="Times New Roman" w:eastAsia="Times New Roman" w:hAnsi="Times New Roman" w:cs="Times New Roman"/>
        </w:rPr>
        <w:t>,</w:t>
      </w:r>
      <w:r>
        <w:rPr>
          <w:rFonts w:ascii="Times New Roman" w:eastAsia="Times New Roman" w:hAnsi="Times New Roman" w:cs="Times New Roman"/>
          <w:color w:val="000000"/>
        </w:rPr>
        <w:t xml:space="preserve"> </w:t>
      </w:r>
      <w:r w:rsidR="00A373D1" w:rsidRPr="00A373D1">
        <w:rPr>
          <w:rFonts w:ascii="Times New Roman" w:eastAsia="Times New Roman" w:hAnsi="Times New Roman" w:cs="Times New Roman"/>
          <w:b/>
          <w:bCs/>
        </w:rPr>
        <w:t xml:space="preserve">William J. Kline, Jr. and Susan </w:t>
      </w:r>
      <w:r w:rsidR="00A411C3">
        <w:rPr>
          <w:rFonts w:ascii="Times New Roman" w:eastAsia="Times New Roman" w:hAnsi="Times New Roman" w:cs="Times New Roman"/>
          <w:b/>
          <w:bCs/>
        </w:rPr>
        <w:t xml:space="preserve">E. </w:t>
      </w:r>
      <w:r w:rsidR="00A373D1" w:rsidRPr="00A373D1">
        <w:rPr>
          <w:rFonts w:ascii="Times New Roman" w:eastAsia="Times New Roman" w:hAnsi="Times New Roman" w:cs="Times New Roman"/>
          <w:b/>
          <w:bCs/>
        </w:rPr>
        <w:t>Kline</w:t>
      </w:r>
      <w:r w:rsidR="0002032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personally came before me and acknowledged under oath, to my satisfaction, that </w:t>
      </w:r>
      <w:r w:rsidR="00020322">
        <w:rPr>
          <w:rFonts w:ascii="Times New Roman" w:eastAsia="Times New Roman" w:hAnsi="Times New Roman" w:cs="Times New Roman"/>
        </w:rPr>
        <w:t>this person</w:t>
      </w:r>
      <w:r>
        <w:rPr>
          <w:rFonts w:ascii="Times New Roman" w:eastAsia="Times New Roman" w:hAnsi="Times New Roman" w:cs="Times New Roman"/>
        </w:rPr>
        <w:t>:</w:t>
      </w:r>
    </w:p>
    <w:p w14:paraId="00000034" w14:textId="77777777" w:rsidR="00FF2F81" w:rsidRDefault="00FF2F81">
      <w:pPr>
        <w:jc w:val="both"/>
        <w:rPr>
          <w:rFonts w:ascii="Times New Roman" w:eastAsia="Times New Roman" w:hAnsi="Times New Roman" w:cs="Times New Roman"/>
        </w:rPr>
      </w:pPr>
    </w:p>
    <w:p w14:paraId="00000035" w14:textId="0EF2F876" w:rsidR="00FF2F81" w:rsidRDefault="00656F1B">
      <w:pPr>
        <w:rPr>
          <w:rFonts w:ascii="Times New Roman" w:eastAsia="Times New Roman" w:hAnsi="Times New Roman" w:cs="Times New Roman"/>
        </w:rPr>
      </w:pPr>
      <w:r>
        <w:rPr>
          <w:rFonts w:ascii="Times New Roman" w:eastAsia="Times New Roman" w:hAnsi="Times New Roman" w:cs="Times New Roman"/>
        </w:rPr>
        <w:tab/>
        <w:t>(a) w</w:t>
      </w:r>
      <w:r w:rsidR="00125CDA">
        <w:rPr>
          <w:rFonts w:ascii="Times New Roman" w:eastAsia="Times New Roman" w:hAnsi="Times New Roman" w:cs="Times New Roman"/>
        </w:rPr>
        <w:t>ere</w:t>
      </w:r>
      <w:r>
        <w:rPr>
          <w:rFonts w:ascii="Times New Roman" w:eastAsia="Times New Roman" w:hAnsi="Times New Roman" w:cs="Times New Roman"/>
        </w:rPr>
        <w:t xml:space="preserve"> the maker</w:t>
      </w:r>
      <w:r w:rsidR="00E64B58">
        <w:rPr>
          <w:rFonts w:ascii="Times New Roman" w:eastAsia="Times New Roman" w:hAnsi="Times New Roman" w:cs="Times New Roman"/>
        </w:rPr>
        <w:t>s</w:t>
      </w:r>
      <w:r>
        <w:rPr>
          <w:rFonts w:ascii="Times New Roman" w:eastAsia="Times New Roman" w:hAnsi="Times New Roman" w:cs="Times New Roman"/>
        </w:rPr>
        <w:t xml:space="preserve"> of this Deed;</w:t>
      </w:r>
    </w:p>
    <w:p w14:paraId="7C209843" w14:textId="1D7554AD" w:rsidR="001F3F91" w:rsidRDefault="00656F1B" w:rsidP="000E1A1F">
      <w:pPr>
        <w:rPr>
          <w:rFonts w:ascii="Times New Roman" w:eastAsia="Times New Roman" w:hAnsi="Times New Roman" w:cs="Times New Roman"/>
        </w:rPr>
      </w:pPr>
      <w:r>
        <w:rPr>
          <w:rFonts w:ascii="Times New Roman" w:eastAsia="Times New Roman" w:hAnsi="Times New Roman" w:cs="Times New Roman"/>
        </w:rPr>
        <w:tab/>
        <w:t>(b) executed this Deed as</w:t>
      </w:r>
      <w:r w:rsidR="00C70BB0">
        <w:rPr>
          <w:rFonts w:ascii="Times New Roman" w:eastAsia="Times New Roman" w:hAnsi="Times New Roman" w:cs="Times New Roman"/>
        </w:rPr>
        <w:t xml:space="preserve"> </w:t>
      </w:r>
      <w:r w:rsidR="00125CDA">
        <w:rPr>
          <w:rFonts w:ascii="Times New Roman" w:eastAsia="Times New Roman" w:hAnsi="Times New Roman" w:cs="Times New Roman"/>
        </w:rPr>
        <w:t>t</w:t>
      </w:r>
      <w:r w:rsidR="00827AB9">
        <w:rPr>
          <w:rFonts w:ascii="Times New Roman" w:eastAsia="Times New Roman" w:hAnsi="Times New Roman" w:cs="Times New Roman"/>
        </w:rPr>
        <w:t>he</w:t>
      </w:r>
      <w:r w:rsidR="00125CDA">
        <w:rPr>
          <w:rFonts w:ascii="Times New Roman" w:eastAsia="Times New Roman" w:hAnsi="Times New Roman" w:cs="Times New Roman"/>
        </w:rPr>
        <w:t>i</w:t>
      </w:r>
      <w:r w:rsidR="00827AB9">
        <w:rPr>
          <w:rFonts w:ascii="Times New Roman" w:eastAsia="Times New Roman" w:hAnsi="Times New Roman" w:cs="Times New Roman"/>
        </w:rPr>
        <w:t>r</w:t>
      </w:r>
      <w:r w:rsidR="00E64B58">
        <w:rPr>
          <w:rFonts w:ascii="Times New Roman" w:eastAsia="Times New Roman" w:hAnsi="Times New Roman" w:cs="Times New Roman"/>
        </w:rPr>
        <w:t xml:space="preserve"> </w:t>
      </w:r>
      <w:r>
        <w:rPr>
          <w:rFonts w:ascii="Times New Roman" w:eastAsia="Times New Roman" w:hAnsi="Times New Roman" w:cs="Times New Roman"/>
        </w:rPr>
        <w:t xml:space="preserve">own act; </w:t>
      </w:r>
    </w:p>
    <w:p w14:paraId="00000038" w14:textId="6EA587AC" w:rsidR="00FF2F81" w:rsidRDefault="00656F1B">
      <w:pPr>
        <w:ind w:left="720"/>
        <w:rPr>
          <w:rFonts w:ascii="Times New Roman" w:eastAsia="Times New Roman" w:hAnsi="Times New Roman" w:cs="Times New Roman"/>
        </w:rPr>
      </w:pPr>
      <w:r>
        <w:rPr>
          <w:rFonts w:ascii="Times New Roman" w:eastAsia="Times New Roman" w:hAnsi="Times New Roman" w:cs="Times New Roman"/>
        </w:rPr>
        <w:t>(c) made this Deed for $1.00 as full and actual consideration paid or to be paid for the transfer of title. (Such consideration is defined in N.J.S.A. 46:15-5.)</w:t>
      </w:r>
    </w:p>
    <w:p w14:paraId="0000003A" w14:textId="326FD430" w:rsidR="00FF2F81" w:rsidRDefault="00FF2F81">
      <w:pPr>
        <w:ind w:left="720"/>
        <w:rPr>
          <w:rFonts w:ascii="Times New Roman" w:eastAsia="Times New Roman" w:hAnsi="Times New Roman" w:cs="Times New Roman"/>
        </w:rPr>
      </w:pPr>
    </w:p>
    <w:p w14:paraId="0000003B" w14:textId="77777777" w:rsidR="00FF2F81" w:rsidRDefault="00FF2F81" w:rsidP="00125CDA">
      <w:pPr>
        <w:rPr>
          <w:rFonts w:ascii="Times New Roman" w:eastAsia="Times New Roman" w:hAnsi="Times New Roman" w:cs="Times New Roman"/>
        </w:rPr>
      </w:pPr>
    </w:p>
    <w:p w14:paraId="0000003C" w14:textId="6384E9F6" w:rsidR="00FF2F81" w:rsidRPr="00B32FA7" w:rsidRDefault="00656F1B">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D" w14:textId="1BF46C62" w:rsidR="00FF2F81" w:rsidRDefault="00656F1B">
      <w:pPr>
        <w:rPr>
          <w:rFonts w:ascii="Times New Roman" w:eastAsia="Times New Roman" w:hAnsi="Times New Roman" w:cs="Times New Roman"/>
          <w:b/>
          <w:sz w:val="23"/>
          <w:szCs w:val="23"/>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3"/>
          <w:szCs w:val="23"/>
        </w:rPr>
        <w:tab/>
        <w:t xml:space="preserve">   </w:t>
      </w:r>
      <w:r w:rsidR="00CD39BC">
        <w:rPr>
          <w:rFonts w:ascii="Times New Roman" w:eastAsia="Times New Roman" w:hAnsi="Times New Roman" w:cs="Times New Roman"/>
          <w:b/>
          <w:sz w:val="23"/>
          <w:szCs w:val="23"/>
        </w:rPr>
        <w:t>_________________</w:t>
      </w:r>
    </w:p>
    <w:p w14:paraId="4DBF632E" w14:textId="6C0F4192" w:rsidR="00827AB9" w:rsidRDefault="007C58B7" w:rsidP="00F71082">
      <w:pPr>
        <w:ind w:left="5040"/>
        <w:rPr>
          <w:rFonts w:ascii="Times New Roman" w:eastAsia="Times New Roman" w:hAnsi="Times New Roman" w:cs="Times New Roman"/>
          <w:b/>
          <w:sz w:val="23"/>
          <w:szCs w:val="23"/>
        </w:rPr>
      </w:pPr>
      <w:r>
        <w:rPr>
          <w:rFonts w:ascii="Times New Roman" w:eastAsia="Times New Roman" w:hAnsi="Times New Roman" w:cs="Times New Roman"/>
          <w:b/>
          <w:sz w:val="23"/>
          <w:szCs w:val="23"/>
        </w:rPr>
        <w:t>Notary Public</w:t>
      </w:r>
      <w:r w:rsidR="00656F1B">
        <w:rPr>
          <w:rFonts w:ascii="Times New Roman" w:eastAsia="Times New Roman" w:hAnsi="Times New Roman" w:cs="Times New Roman"/>
          <w:b/>
          <w:sz w:val="23"/>
          <w:szCs w:val="23"/>
        </w:rPr>
        <w:t>, State of New Jersey</w:t>
      </w:r>
    </w:p>
    <w:p w14:paraId="10D0A5EE" w14:textId="77777777" w:rsidR="00F6674C" w:rsidRDefault="00F6674C" w:rsidP="00F6674C">
      <w:pPr>
        <w:rPr>
          <w:rFonts w:ascii="Times New Roman" w:eastAsia="Times New Roman" w:hAnsi="Times New Roman" w:cs="Times New Roman"/>
          <w:b/>
          <w:sz w:val="23"/>
          <w:szCs w:val="23"/>
        </w:rPr>
      </w:pPr>
    </w:p>
    <w:p w14:paraId="0577993B" w14:textId="77777777" w:rsidR="00F6674C" w:rsidRDefault="00F6674C" w:rsidP="00F6674C">
      <w:pPr>
        <w:rPr>
          <w:rFonts w:ascii="Times New Roman" w:eastAsia="Times New Roman" w:hAnsi="Times New Roman" w:cs="Times New Roman"/>
          <w:b/>
          <w:sz w:val="23"/>
          <w:szCs w:val="23"/>
        </w:rPr>
      </w:pPr>
    </w:p>
    <w:p w14:paraId="60CB714A" w14:textId="77777777" w:rsidR="00F6674C" w:rsidRDefault="00F6674C" w:rsidP="00F6674C">
      <w:pPr>
        <w:rPr>
          <w:rFonts w:ascii="Times New Roman" w:eastAsia="Times New Roman" w:hAnsi="Times New Roman" w:cs="Times New Roman"/>
          <w:b/>
          <w:sz w:val="23"/>
          <w:szCs w:val="23"/>
        </w:rPr>
      </w:pPr>
    </w:p>
    <w:p w14:paraId="06ED56F8" w14:textId="77777777" w:rsidR="00F6674C" w:rsidRDefault="00F6674C" w:rsidP="00F6674C">
      <w:pPr>
        <w:rPr>
          <w:rFonts w:ascii="Times New Roman" w:eastAsia="Times New Roman" w:hAnsi="Times New Roman" w:cs="Times New Roman"/>
          <w:b/>
          <w:sz w:val="23"/>
          <w:szCs w:val="23"/>
        </w:rPr>
      </w:pPr>
    </w:p>
    <w:p w14:paraId="38292796" w14:textId="77777777" w:rsidR="00F6674C" w:rsidRDefault="00F6674C" w:rsidP="00F6674C">
      <w:pPr>
        <w:rPr>
          <w:rFonts w:ascii="Times New Roman" w:eastAsia="Times New Roman" w:hAnsi="Times New Roman" w:cs="Times New Roman"/>
          <w:b/>
          <w:sz w:val="23"/>
          <w:szCs w:val="23"/>
        </w:rPr>
      </w:pPr>
    </w:p>
    <w:p w14:paraId="4A2B1E69" w14:textId="77777777" w:rsidR="00F6674C" w:rsidRDefault="00F6674C" w:rsidP="00F6674C">
      <w:pPr>
        <w:rPr>
          <w:rFonts w:ascii="Times New Roman" w:eastAsia="Times New Roman" w:hAnsi="Times New Roman" w:cs="Times New Roman"/>
          <w:b/>
          <w:sz w:val="23"/>
          <w:szCs w:val="23"/>
        </w:rPr>
      </w:pPr>
    </w:p>
    <w:p w14:paraId="26377E46" w14:textId="77777777" w:rsidR="00F6674C" w:rsidRDefault="00F6674C" w:rsidP="00F6674C">
      <w:pPr>
        <w:rPr>
          <w:rFonts w:ascii="Times New Roman" w:eastAsia="Times New Roman" w:hAnsi="Times New Roman" w:cs="Times New Roman"/>
          <w:b/>
          <w:sz w:val="23"/>
          <w:szCs w:val="23"/>
        </w:rPr>
      </w:pPr>
    </w:p>
    <w:p w14:paraId="5F98F0D9" w14:textId="77777777" w:rsidR="00F6674C" w:rsidRDefault="00F6674C" w:rsidP="00F6674C">
      <w:pPr>
        <w:rPr>
          <w:rFonts w:ascii="Times New Roman" w:eastAsia="Times New Roman" w:hAnsi="Times New Roman" w:cs="Times New Roman"/>
          <w:b/>
          <w:sz w:val="23"/>
          <w:szCs w:val="23"/>
        </w:rPr>
      </w:pPr>
    </w:p>
    <w:p w14:paraId="4135D2FF" w14:textId="77777777" w:rsidR="00F6674C" w:rsidRDefault="00F6674C" w:rsidP="00F6674C">
      <w:pPr>
        <w:rPr>
          <w:rFonts w:ascii="Times New Roman" w:eastAsia="Times New Roman" w:hAnsi="Times New Roman" w:cs="Times New Roman"/>
          <w:b/>
          <w:sz w:val="23"/>
          <w:szCs w:val="23"/>
        </w:rPr>
      </w:pPr>
    </w:p>
    <w:p w14:paraId="30D02F8B" w14:textId="77777777" w:rsidR="00F6674C" w:rsidRDefault="00F6674C" w:rsidP="00F6674C">
      <w:pPr>
        <w:rPr>
          <w:rFonts w:ascii="Times New Roman" w:eastAsia="Times New Roman" w:hAnsi="Times New Roman" w:cs="Times New Roman"/>
          <w:b/>
          <w:sz w:val="23"/>
          <w:szCs w:val="23"/>
        </w:rPr>
      </w:pPr>
    </w:p>
    <w:p w14:paraId="099D3C98" w14:textId="77777777" w:rsidR="00F6674C" w:rsidRDefault="00F6674C" w:rsidP="00F6674C">
      <w:pPr>
        <w:rPr>
          <w:rFonts w:ascii="Times New Roman" w:eastAsia="Times New Roman" w:hAnsi="Times New Roman" w:cs="Times New Roman"/>
          <w:b/>
          <w:sz w:val="23"/>
          <w:szCs w:val="23"/>
        </w:rPr>
      </w:pPr>
    </w:p>
    <w:p w14:paraId="236ACF5E" w14:textId="77777777" w:rsidR="00F6674C" w:rsidRDefault="00F6674C" w:rsidP="00F6674C">
      <w:pPr>
        <w:rPr>
          <w:rFonts w:ascii="Times New Roman" w:eastAsia="Times New Roman" w:hAnsi="Times New Roman" w:cs="Times New Roman"/>
          <w:b/>
          <w:sz w:val="23"/>
          <w:szCs w:val="23"/>
        </w:rPr>
      </w:pPr>
    </w:p>
    <w:p w14:paraId="0DBD9A3E" w14:textId="77777777" w:rsidR="00F6674C" w:rsidRDefault="00F6674C" w:rsidP="00F6674C">
      <w:pPr>
        <w:rPr>
          <w:rFonts w:ascii="Times New Roman" w:eastAsia="Times New Roman" w:hAnsi="Times New Roman" w:cs="Times New Roman"/>
          <w:b/>
          <w:sz w:val="23"/>
          <w:szCs w:val="23"/>
        </w:rPr>
      </w:pPr>
    </w:p>
    <w:p w14:paraId="5F794B3E" w14:textId="77777777" w:rsidR="00F6674C" w:rsidRDefault="00F6674C" w:rsidP="00F6674C">
      <w:pPr>
        <w:rPr>
          <w:rFonts w:ascii="Times New Roman" w:eastAsia="Times New Roman" w:hAnsi="Times New Roman" w:cs="Times New Roman"/>
          <w:b/>
          <w:sz w:val="23"/>
          <w:szCs w:val="23"/>
        </w:rPr>
      </w:pPr>
    </w:p>
    <w:p w14:paraId="32BCBC99" w14:textId="77777777" w:rsidR="00F6674C" w:rsidRDefault="00F6674C" w:rsidP="00F6674C">
      <w:pPr>
        <w:rPr>
          <w:rFonts w:ascii="Times New Roman" w:eastAsia="Times New Roman" w:hAnsi="Times New Roman" w:cs="Times New Roman"/>
          <w:b/>
          <w:sz w:val="23"/>
          <w:szCs w:val="23"/>
        </w:rPr>
      </w:pPr>
    </w:p>
    <w:p w14:paraId="3454CDEE" w14:textId="77777777" w:rsidR="00F6674C" w:rsidRDefault="00F6674C" w:rsidP="00F6674C">
      <w:pPr>
        <w:rPr>
          <w:rFonts w:ascii="Times New Roman" w:eastAsia="Times New Roman" w:hAnsi="Times New Roman" w:cs="Times New Roman"/>
          <w:b/>
          <w:sz w:val="23"/>
          <w:szCs w:val="23"/>
        </w:rPr>
      </w:pPr>
    </w:p>
    <w:p w14:paraId="43131CB7" w14:textId="77777777" w:rsidR="00F6674C" w:rsidRDefault="00F6674C" w:rsidP="00F6674C">
      <w:pPr>
        <w:rPr>
          <w:rFonts w:ascii="Times New Roman" w:eastAsia="Times New Roman" w:hAnsi="Times New Roman" w:cs="Times New Roman"/>
          <w:b/>
          <w:sz w:val="23"/>
          <w:szCs w:val="23"/>
        </w:rPr>
      </w:pPr>
    </w:p>
    <w:p w14:paraId="1C2D6C94" w14:textId="3CE326B9" w:rsidR="00F6674C" w:rsidRDefault="00F6674C" w:rsidP="00F6674C">
      <w:pPr>
        <w:jc w:val="center"/>
        <w:rPr>
          <w:rFonts w:ascii="Times New Roman" w:eastAsia="Times New Roman" w:hAnsi="Times New Roman" w:cs="Times New Roman"/>
          <w:bCs/>
        </w:rPr>
      </w:pPr>
      <w:r>
        <w:rPr>
          <w:rFonts w:ascii="Times New Roman" w:eastAsia="Times New Roman" w:hAnsi="Times New Roman" w:cs="Times New Roman"/>
          <w:b/>
          <w:sz w:val="35"/>
          <w:szCs w:val="35"/>
        </w:rPr>
        <w:lastRenderedPageBreak/>
        <w:t>Legal Description</w:t>
      </w:r>
    </w:p>
    <w:p w14:paraId="5C048403" w14:textId="77777777" w:rsidR="00F6674C" w:rsidRDefault="00F6674C" w:rsidP="00F6674C">
      <w:pPr>
        <w:rPr>
          <w:rFonts w:ascii="Times New Roman" w:eastAsia="Times New Roman" w:hAnsi="Times New Roman" w:cs="Times New Roman"/>
          <w:bCs/>
        </w:rPr>
      </w:pPr>
    </w:p>
    <w:p w14:paraId="788944EC" w14:textId="77777777" w:rsidR="00F6674C" w:rsidRDefault="00F6674C" w:rsidP="00F6674C">
      <w:pPr>
        <w:rPr>
          <w:rFonts w:ascii="Times New Roman" w:eastAsia="Times New Roman" w:hAnsi="Times New Roman" w:cs="Times New Roman"/>
          <w:bCs/>
        </w:rPr>
      </w:pPr>
    </w:p>
    <w:p w14:paraId="70B77677" w14:textId="77777777" w:rsidR="00481DF8" w:rsidRPr="00481DF8" w:rsidRDefault="00481DF8" w:rsidP="00481DF8">
      <w:pPr>
        <w:pStyle w:val="NormalWeb"/>
        <w:jc w:val="both"/>
        <w:rPr>
          <w:b/>
          <w:bCs/>
        </w:rPr>
      </w:pPr>
      <w:r w:rsidRPr="00481DF8">
        <w:rPr>
          <w:rStyle w:val="Strong"/>
          <w:b w:val="0"/>
          <w:bCs w:val="0"/>
        </w:rPr>
        <w:t>ALL THAT CERTAIN land and premises situate in the Township of Maple Shade, County of Burlington, State of New Jersey, bounded and described in accordance with a Survey and Plan thereof made by John E. Gauntt Associates Inc., dated April 15, 1985, as follows, to wit:</w:t>
      </w:r>
    </w:p>
    <w:p w14:paraId="4948A160" w14:textId="77777777" w:rsidR="00481DF8" w:rsidRDefault="00481DF8" w:rsidP="00481DF8">
      <w:pPr>
        <w:pStyle w:val="NormalWeb"/>
        <w:jc w:val="both"/>
      </w:pPr>
      <w:r w:rsidRPr="00481DF8">
        <w:rPr>
          <w:rStyle w:val="Strong"/>
          <w:b w:val="0"/>
          <w:bCs w:val="0"/>
        </w:rPr>
        <w:t>BEGINNING</w:t>
      </w:r>
      <w:r>
        <w:t xml:space="preserve"> at a point in the Southwesterly curved line of Rose Avenue (50 feet wide), distant 845.00 feet Southeastwardly measured along the tangent and curved Southwesterly line of Rose Avenue from the Southeasterly line of Rose Avenue with the Southeasterly line of West Woodcrest Avenue, said curve having a radius of 15 feet, the beginning point being in the division line between Lot 1 and 2, Block L on plan hereinafter mentioned; thence</w:t>
      </w:r>
    </w:p>
    <w:p w14:paraId="0263C88E" w14:textId="77777777" w:rsidR="00481DF8" w:rsidRDefault="00481DF8" w:rsidP="00481DF8">
      <w:pPr>
        <w:pStyle w:val="NormalWeb"/>
        <w:jc w:val="both"/>
      </w:pPr>
      <w:r>
        <w:t>(1) Southeastwardly along the curved Southwesterly line of Rose Avenue, curving to the left with a radius of 950.00 feet an arc distance of 82.38 feet to the Northwesterly end of the curve connecting the curved Southwesterly line of Rose Avenue with the Northwesterly line of Arlington Avenue, said connecting curve having a radius of 15 feet; thence</w:t>
      </w:r>
    </w:p>
    <w:p w14:paraId="4911998C" w14:textId="77777777" w:rsidR="00481DF8" w:rsidRDefault="00481DF8" w:rsidP="00481DF8">
      <w:pPr>
        <w:pStyle w:val="NormalWeb"/>
        <w:jc w:val="both"/>
      </w:pPr>
      <w:r>
        <w:t>(2) Southwardly along said connecting curve, curving to the right with a radius of 15 feet an arc distance of 21.02 feet to the Southwesterly end of said curve and being in the Northwesterly line of Arlington Avenue; thence</w:t>
      </w:r>
    </w:p>
    <w:p w14:paraId="433C5EE9" w14:textId="77777777" w:rsidR="00481DF8" w:rsidRDefault="00481DF8" w:rsidP="00481DF8">
      <w:pPr>
        <w:pStyle w:val="NormalWeb"/>
        <w:jc w:val="both"/>
      </w:pPr>
      <w:r>
        <w:t>(3) South 28 degrees 40 minutes West along the Northwesterly line of Arlington Avenue, 30.30 feet to a point of curve in the Northwesterly line of Arlington Avenue; thence</w:t>
      </w:r>
    </w:p>
    <w:p w14:paraId="7E11F352" w14:textId="77777777" w:rsidR="00481DF8" w:rsidRDefault="00481DF8" w:rsidP="00481DF8">
      <w:pPr>
        <w:pStyle w:val="NormalWeb"/>
        <w:jc w:val="both"/>
      </w:pPr>
      <w:r>
        <w:t>(4) Southwestwardly along the curved Northwesterly line of Arlington Avenue, curving to the right with a radius of 130 feet an arc distance of 71.53 feet to the Southwesterly line of said plan; thence</w:t>
      </w:r>
    </w:p>
    <w:p w14:paraId="11B09976" w14:textId="77777777" w:rsidR="00481DF8" w:rsidRDefault="00481DF8" w:rsidP="00481DF8">
      <w:pPr>
        <w:pStyle w:val="NormalWeb"/>
        <w:jc w:val="both"/>
      </w:pPr>
      <w:r>
        <w:t>(5) North 28 degrees 45 minutes 46 seconds West along the Southwesterly line of said plan, 109.36 feet to a point in the division line between Lots 1 and 2, Block L, said plan; thence</w:t>
      </w:r>
    </w:p>
    <w:p w14:paraId="3EFC0355" w14:textId="77777777" w:rsidR="00481DF8" w:rsidRDefault="00481DF8" w:rsidP="00481DF8">
      <w:pPr>
        <w:pStyle w:val="NormalWeb"/>
        <w:jc w:val="both"/>
      </w:pPr>
      <w:r>
        <w:t>(6) North 43 degrees 04 minutes 01 seconds East along the division line between Lots 1 and 2, Block L, said plan, 73.90 feet to the place of beginning.</w:t>
      </w:r>
    </w:p>
    <w:p w14:paraId="623A2289" w14:textId="77777777" w:rsidR="00F6674C" w:rsidRPr="00F6674C" w:rsidRDefault="00F6674C" w:rsidP="00F6674C">
      <w:pPr>
        <w:rPr>
          <w:rFonts w:ascii="Times New Roman" w:eastAsia="Times New Roman" w:hAnsi="Times New Roman" w:cs="Times New Roman"/>
          <w:bCs/>
        </w:rPr>
      </w:pPr>
    </w:p>
    <w:sectPr w:rsidR="00F6674C" w:rsidRPr="00F6674C" w:rsidSect="00827AB9">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E05A" w14:textId="77777777" w:rsidR="00795FC6" w:rsidRDefault="00795FC6" w:rsidP="006122D8">
      <w:r>
        <w:separator/>
      </w:r>
    </w:p>
  </w:endnote>
  <w:endnote w:type="continuationSeparator" w:id="0">
    <w:p w14:paraId="42D7DDFB" w14:textId="77777777" w:rsidR="00795FC6" w:rsidRDefault="00795FC6" w:rsidP="006122D8">
      <w:r>
        <w:continuationSeparator/>
      </w:r>
    </w:p>
  </w:endnote>
  <w:endnote w:type="continuationNotice" w:id="1">
    <w:p w14:paraId="36B277DA" w14:textId="77777777" w:rsidR="00795FC6" w:rsidRDefault="00795F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DCB7" w14:textId="6E8BD70D" w:rsidR="00FA062C" w:rsidRPr="00FA062C" w:rsidRDefault="00FA062C" w:rsidP="00FA062C">
    <w:pPr>
      <w:pStyle w:val="NormalWeb"/>
      <w:spacing w:before="0" w:beforeAutospacing="0" w:after="0" w:afterAutospacing="0"/>
      <w:jc w:val="center"/>
      <w:rPr>
        <w:sz w:val="19"/>
        <w:szCs w:val="19"/>
      </w:rPr>
    </w:pPr>
    <w:r w:rsidRPr="00FA062C">
      <w:rPr>
        <w:b/>
        <w:bCs/>
        <w:color w:val="000000"/>
        <w:sz w:val="19"/>
        <w:szCs w:val="19"/>
      </w:rPr>
      <w:t>RECORD AND RETURN TO:</w:t>
    </w:r>
  </w:p>
  <w:p w14:paraId="4BEC2A14" w14:textId="77777777" w:rsidR="00FA062C" w:rsidRPr="00FA062C" w:rsidRDefault="00FA062C" w:rsidP="00FA062C">
    <w:pPr>
      <w:pStyle w:val="NormalWeb"/>
      <w:spacing w:before="0" w:beforeAutospacing="0" w:after="0" w:afterAutospacing="0"/>
      <w:jc w:val="center"/>
      <w:rPr>
        <w:sz w:val="19"/>
        <w:szCs w:val="19"/>
      </w:rPr>
    </w:pPr>
    <w:r w:rsidRPr="00FA062C">
      <w:rPr>
        <w:b/>
        <w:bCs/>
        <w:color w:val="000000"/>
        <w:sz w:val="19"/>
        <w:szCs w:val="19"/>
      </w:rPr>
      <w:t>David B. Nathan, Esq. </w:t>
    </w:r>
  </w:p>
  <w:p w14:paraId="3E1713B0" w14:textId="77777777" w:rsidR="00FA062C" w:rsidRPr="00FA062C" w:rsidRDefault="00FA062C" w:rsidP="00FA062C">
    <w:pPr>
      <w:pStyle w:val="NormalWeb"/>
      <w:spacing w:before="0" w:beforeAutospacing="0" w:after="0" w:afterAutospacing="0"/>
      <w:jc w:val="center"/>
      <w:rPr>
        <w:sz w:val="19"/>
        <w:szCs w:val="19"/>
      </w:rPr>
    </w:pPr>
    <w:r w:rsidRPr="00FA062C">
      <w:rPr>
        <w:b/>
        <w:bCs/>
        <w:color w:val="000000"/>
        <w:sz w:val="19"/>
        <w:szCs w:val="19"/>
      </w:rPr>
      <w:t>Nathan Legal LLC</w:t>
    </w:r>
  </w:p>
  <w:p w14:paraId="165B1949" w14:textId="77777777" w:rsidR="00FA062C" w:rsidRPr="00FA062C" w:rsidRDefault="00FA062C" w:rsidP="00FA062C">
    <w:pPr>
      <w:pStyle w:val="NormalWeb"/>
      <w:spacing w:before="0" w:beforeAutospacing="0" w:after="0" w:afterAutospacing="0"/>
      <w:jc w:val="center"/>
      <w:rPr>
        <w:sz w:val="19"/>
        <w:szCs w:val="19"/>
      </w:rPr>
    </w:pPr>
    <w:r w:rsidRPr="00FA062C">
      <w:rPr>
        <w:b/>
        <w:bCs/>
        <w:color w:val="000000"/>
        <w:sz w:val="19"/>
        <w:szCs w:val="19"/>
      </w:rPr>
      <w:t>4400 Route 9, Suite 1000</w:t>
    </w:r>
  </w:p>
  <w:p w14:paraId="31F804E5" w14:textId="36D9AF0C" w:rsidR="00FA062C" w:rsidRPr="00FA062C" w:rsidRDefault="00FA062C" w:rsidP="00FA062C">
    <w:pPr>
      <w:pStyle w:val="NormalWeb"/>
      <w:spacing w:before="0" w:beforeAutospacing="0" w:after="0" w:afterAutospacing="0"/>
      <w:jc w:val="center"/>
      <w:rPr>
        <w:sz w:val="19"/>
        <w:szCs w:val="19"/>
      </w:rPr>
    </w:pPr>
    <w:r w:rsidRPr="00FA062C">
      <w:rPr>
        <w:b/>
        <w:bCs/>
        <w:color w:val="000000"/>
        <w:sz w:val="19"/>
        <w:szCs w:val="19"/>
      </w:rPr>
      <w:t>Freehold, NJ 07728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2A483F3" w14:paraId="62810088" w14:textId="77777777" w:rsidTr="02A483F3">
      <w:tc>
        <w:tcPr>
          <w:tcW w:w="3120" w:type="dxa"/>
        </w:tcPr>
        <w:p w14:paraId="7F934B93" w14:textId="20A2DA7C" w:rsidR="02A483F3" w:rsidRDefault="02A483F3" w:rsidP="02A483F3">
          <w:pPr>
            <w:pStyle w:val="Header"/>
            <w:ind w:left="-115"/>
          </w:pPr>
        </w:p>
      </w:tc>
      <w:tc>
        <w:tcPr>
          <w:tcW w:w="3120" w:type="dxa"/>
        </w:tcPr>
        <w:p w14:paraId="50EB66B7" w14:textId="42095074" w:rsidR="02A483F3" w:rsidRDefault="02A483F3" w:rsidP="02A483F3">
          <w:pPr>
            <w:pStyle w:val="Header"/>
            <w:jc w:val="center"/>
          </w:pPr>
        </w:p>
      </w:tc>
      <w:tc>
        <w:tcPr>
          <w:tcW w:w="3120" w:type="dxa"/>
        </w:tcPr>
        <w:p w14:paraId="4F29B295" w14:textId="0A74ED06" w:rsidR="02A483F3" w:rsidRDefault="02A483F3" w:rsidP="02A483F3">
          <w:pPr>
            <w:pStyle w:val="Header"/>
            <w:ind w:right="-115"/>
            <w:jc w:val="right"/>
          </w:pPr>
        </w:p>
      </w:tc>
    </w:tr>
  </w:tbl>
  <w:p w14:paraId="224E040B" w14:textId="77777777" w:rsidR="00F71082" w:rsidRPr="00F71082" w:rsidRDefault="00F71082" w:rsidP="00F71082">
    <w:pPr>
      <w:pStyle w:val="paragraph"/>
      <w:spacing w:before="0" w:beforeAutospacing="0" w:after="0" w:afterAutospacing="0"/>
      <w:jc w:val="center"/>
      <w:textAlignment w:val="baseline"/>
      <w:rPr>
        <w:rFonts w:ascii="Segoe UI" w:hAnsi="Segoe UI" w:cs="Segoe UI"/>
        <w:b/>
        <w:bCs/>
        <w:sz w:val="20"/>
        <w:szCs w:val="20"/>
      </w:rPr>
    </w:pPr>
    <w:r w:rsidRPr="00F71082">
      <w:rPr>
        <w:rStyle w:val="normaltextrun"/>
        <w:b/>
        <w:bCs/>
        <w:color w:val="000000"/>
        <w:sz w:val="20"/>
        <w:szCs w:val="20"/>
      </w:rPr>
      <w:t>RECORD AND RETURN TO:</w:t>
    </w:r>
    <w:r w:rsidRPr="00F71082">
      <w:rPr>
        <w:rStyle w:val="eop"/>
        <w:b/>
        <w:bCs/>
        <w:color w:val="000000"/>
        <w:sz w:val="20"/>
        <w:szCs w:val="20"/>
      </w:rPr>
      <w:t> </w:t>
    </w:r>
  </w:p>
  <w:p w14:paraId="0108C0D3" w14:textId="51A0539E" w:rsidR="02A483F3" w:rsidRDefault="002C34C9" w:rsidP="02A483F3">
    <w:pPr>
      <w:pStyle w:val="Footer"/>
      <w:rPr>
        <w:rFonts w:ascii="Times New Roman" w:hAnsi="Times New Roman" w:cs="Times New Roman"/>
        <w:sz w:val="23"/>
        <w:szCs w:val="23"/>
      </w:rPr>
    </w:pPr>
    <w:r>
      <w:tab/>
    </w:r>
    <w:r>
      <w:tab/>
    </w:r>
    <w:r>
      <w:tab/>
    </w:r>
    <w:proofErr w:type="spellStart"/>
    <w:r>
      <w:rPr>
        <w:rFonts w:ascii="Times New Roman" w:hAnsi="Times New Roman" w:cs="Times New Roman"/>
        <w:sz w:val="23"/>
        <w:szCs w:val="23"/>
      </w:rPr>
      <w:t>Nesevich</w:t>
    </w:r>
    <w:proofErr w:type="spellEnd"/>
    <w:r>
      <w:rPr>
        <w:rFonts w:ascii="Times New Roman" w:hAnsi="Times New Roman" w:cs="Times New Roman"/>
        <w:sz w:val="23"/>
        <w:szCs w:val="23"/>
      </w:rPr>
      <w:t xml:space="preserve"> Law, LLC</w:t>
    </w:r>
  </w:p>
  <w:p w14:paraId="17A8D83D" w14:textId="0EB4C65E" w:rsidR="002C34C9" w:rsidRDefault="002C34C9" w:rsidP="02A483F3">
    <w:pPr>
      <w:pStyle w:val="Footer"/>
      <w:rPr>
        <w:rFonts w:ascii="Times New Roman" w:hAnsi="Times New Roman" w:cs="Times New Roman"/>
        <w:sz w:val="23"/>
        <w:szCs w:val="23"/>
      </w:rPr>
    </w:pPr>
    <w:r>
      <w:rPr>
        <w:rFonts w:ascii="Times New Roman" w:hAnsi="Times New Roman" w:cs="Times New Roman"/>
        <w:sz w:val="23"/>
        <w:szCs w:val="23"/>
      </w:rPr>
      <w:tab/>
    </w:r>
    <w:r w:rsidR="000D69E0">
      <w:rPr>
        <w:rFonts w:ascii="Times New Roman" w:hAnsi="Times New Roman" w:cs="Times New Roman"/>
        <w:sz w:val="23"/>
        <w:szCs w:val="23"/>
      </w:rPr>
      <w:t>400 North Church Street</w:t>
    </w:r>
    <w:r w:rsidR="00FC5778">
      <w:rPr>
        <w:rFonts w:ascii="Times New Roman" w:hAnsi="Times New Roman" w:cs="Times New Roman"/>
        <w:sz w:val="23"/>
        <w:szCs w:val="23"/>
      </w:rPr>
      <w:t>,</w:t>
    </w:r>
    <w:r w:rsidR="000D69E0">
      <w:rPr>
        <w:rFonts w:ascii="Times New Roman" w:hAnsi="Times New Roman" w:cs="Times New Roman"/>
        <w:sz w:val="23"/>
        <w:szCs w:val="23"/>
      </w:rPr>
      <w:t xml:space="preserve"> Suite 250</w:t>
    </w:r>
  </w:p>
  <w:p w14:paraId="58E34799" w14:textId="385A0F47" w:rsidR="002C34C9" w:rsidRPr="002C34C9" w:rsidRDefault="002C34C9" w:rsidP="02A483F3">
    <w:pPr>
      <w:pStyle w:val="Footer"/>
      <w:rPr>
        <w:rFonts w:ascii="Times New Roman" w:hAnsi="Times New Roman" w:cs="Times New Roman"/>
        <w:sz w:val="23"/>
        <w:szCs w:val="23"/>
      </w:rPr>
    </w:pPr>
    <w:r>
      <w:rPr>
        <w:rFonts w:ascii="Times New Roman" w:hAnsi="Times New Roman" w:cs="Times New Roman"/>
        <w:sz w:val="23"/>
        <w:szCs w:val="23"/>
      </w:rPr>
      <w:tab/>
      <w:t>Moorestown, NJ 08057</w:t>
    </w:r>
    <w:r>
      <w:rPr>
        <w:rFonts w:ascii="Times New Roman" w:hAnsi="Times New Roman" w:cs="Times New Roman"/>
        <w:sz w:val="23"/>
        <w:szCs w:val="23"/>
      </w:rPr>
      <w:tab/>
    </w:r>
    <w:r>
      <w:rPr>
        <w:rFonts w:ascii="Times New Roman" w:hAnsi="Times New Roman" w:cs="Times New Roman"/>
        <w:sz w:val="23"/>
        <w:szCs w:val="23"/>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2A483F3" w14:paraId="24CF916B" w14:textId="77777777" w:rsidTr="02A483F3">
      <w:tc>
        <w:tcPr>
          <w:tcW w:w="3120" w:type="dxa"/>
        </w:tcPr>
        <w:p w14:paraId="0FDACBD1" w14:textId="2A76CE03" w:rsidR="02A483F3" w:rsidRDefault="02A483F3" w:rsidP="02A483F3">
          <w:pPr>
            <w:pStyle w:val="Header"/>
            <w:ind w:left="-115"/>
          </w:pPr>
        </w:p>
      </w:tc>
      <w:tc>
        <w:tcPr>
          <w:tcW w:w="3120" w:type="dxa"/>
        </w:tcPr>
        <w:p w14:paraId="22EA3DF3" w14:textId="0707C6A9" w:rsidR="02A483F3" w:rsidRDefault="02A483F3" w:rsidP="02A483F3">
          <w:pPr>
            <w:pStyle w:val="Header"/>
            <w:jc w:val="center"/>
          </w:pPr>
        </w:p>
      </w:tc>
      <w:tc>
        <w:tcPr>
          <w:tcW w:w="3120" w:type="dxa"/>
        </w:tcPr>
        <w:p w14:paraId="3BF342D0" w14:textId="0EE8BFDD" w:rsidR="02A483F3" w:rsidRDefault="02A483F3" w:rsidP="02A483F3">
          <w:pPr>
            <w:pStyle w:val="Header"/>
            <w:ind w:right="-115"/>
            <w:jc w:val="right"/>
          </w:pPr>
        </w:p>
      </w:tc>
    </w:tr>
  </w:tbl>
  <w:p w14:paraId="78B2B893" w14:textId="697AA55C" w:rsidR="02A483F3" w:rsidRDefault="02A483F3" w:rsidP="02A48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4C2E" w14:textId="77777777" w:rsidR="00795FC6" w:rsidRDefault="00795FC6" w:rsidP="006122D8">
      <w:r>
        <w:separator/>
      </w:r>
    </w:p>
  </w:footnote>
  <w:footnote w:type="continuationSeparator" w:id="0">
    <w:p w14:paraId="0F937C8C" w14:textId="77777777" w:rsidR="00795FC6" w:rsidRDefault="00795FC6" w:rsidP="006122D8">
      <w:r>
        <w:continuationSeparator/>
      </w:r>
    </w:p>
  </w:footnote>
  <w:footnote w:type="continuationNotice" w:id="1">
    <w:p w14:paraId="1A39E79F" w14:textId="77777777" w:rsidR="00795FC6" w:rsidRDefault="00795F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2A483F3" w14:paraId="3D2DFF69" w14:textId="77777777" w:rsidTr="02A483F3">
      <w:tc>
        <w:tcPr>
          <w:tcW w:w="3120" w:type="dxa"/>
        </w:tcPr>
        <w:p w14:paraId="222C46A6" w14:textId="0FD85522" w:rsidR="02A483F3" w:rsidRDefault="02A483F3" w:rsidP="02A483F3">
          <w:pPr>
            <w:pStyle w:val="Header"/>
            <w:ind w:left="-115"/>
          </w:pPr>
        </w:p>
      </w:tc>
      <w:tc>
        <w:tcPr>
          <w:tcW w:w="3120" w:type="dxa"/>
        </w:tcPr>
        <w:p w14:paraId="783FAA38" w14:textId="4CB176BF" w:rsidR="02A483F3" w:rsidRDefault="02A483F3" w:rsidP="02A483F3">
          <w:pPr>
            <w:pStyle w:val="Header"/>
            <w:jc w:val="center"/>
          </w:pPr>
        </w:p>
      </w:tc>
      <w:tc>
        <w:tcPr>
          <w:tcW w:w="3120" w:type="dxa"/>
        </w:tcPr>
        <w:p w14:paraId="008C763C" w14:textId="57DF850E" w:rsidR="02A483F3" w:rsidRDefault="02A483F3" w:rsidP="02A483F3">
          <w:pPr>
            <w:pStyle w:val="Header"/>
            <w:ind w:right="-115"/>
            <w:jc w:val="right"/>
          </w:pPr>
        </w:p>
      </w:tc>
    </w:tr>
  </w:tbl>
  <w:p w14:paraId="2591B469" w14:textId="7275B622" w:rsidR="02A483F3" w:rsidRDefault="02A483F3" w:rsidP="02A483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D12E" w14:textId="77777777" w:rsidR="00827AB9" w:rsidRPr="006122D8" w:rsidRDefault="00827AB9" w:rsidP="00827AB9">
    <w:pPr>
      <w:tabs>
        <w:tab w:val="left" w:pos="5040"/>
        <w:tab w:val="left" w:pos="6480"/>
      </w:tabs>
      <w:ind w:left="5040" w:hanging="1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6122D8">
      <w:rPr>
        <w:rFonts w:ascii="Times New Roman" w:eastAsia="Times New Roman" w:hAnsi="Times New Roman" w:cs="Times New Roman"/>
        <w:sz w:val="22"/>
        <w:szCs w:val="22"/>
      </w:rPr>
      <w:t>Prepared by:</w:t>
    </w:r>
  </w:p>
  <w:p w14:paraId="09CF765B" w14:textId="6BA53E35" w:rsidR="00827AB9" w:rsidRDefault="00BC3D4B" w:rsidP="00827AB9">
    <w:pPr>
      <w:ind w:left="6390" w:firstLine="9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Russ Nesevich</w:t>
    </w:r>
    <w:r w:rsidR="00963600">
      <w:rPr>
        <w:rFonts w:ascii="Times New Roman" w:eastAsia="Times New Roman" w:hAnsi="Times New Roman" w:cs="Times New Roman"/>
        <w:sz w:val="22"/>
        <w:szCs w:val="22"/>
      </w:rPr>
      <w:t>, Esq.</w:t>
    </w:r>
  </w:p>
  <w:p w14:paraId="76FC2DB7" w14:textId="77777777" w:rsidR="00827AB9" w:rsidRPr="006122D8" w:rsidRDefault="00827AB9" w:rsidP="00827AB9">
    <w:pPr>
      <w:ind w:left="6480"/>
      <w:rPr>
        <w:rFonts w:ascii="Times New Roman" w:hAnsi="Times New Roman" w:cs="Times New Roman"/>
        <w:sz w:val="20"/>
        <w:szCs w:val="20"/>
      </w:rPr>
    </w:pPr>
    <w:r w:rsidRPr="006122D8">
      <w:rPr>
        <w:rFonts w:ascii="Times New Roman" w:hAnsi="Times New Roman" w:cs="Times New Roman"/>
        <w:sz w:val="20"/>
        <w:szCs w:val="20"/>
      </w:rPr>
      <w:t>Preparer signature no longer required</w:t>
    </w:r>
    <w:r>
      <w:rPr>
        <w:rFonts w:ascii="Times New Roman" w:hAnsi="Times New Roman" w:cs="Times New Roman"/>
        <w:sz w:val="20"/>
        <w:szCs w:val="20"/>
      </w:rPr>
      <w:t xml:space="preserve"> per </w:t>
    </w:r>
    <w:r w:rsidRPr="006122D8">
      <w:rPr>
        <w:sz w:val="20"/>
        <w:szCs w:val="20"/>
      </w:rPr>
      <w:t>NJSA 46:26A-3</w:t>
    </w:r>
  </w:p>
  <w:p w14:paraId="7D75D1C4" w14:textId="77777777" w:rsidR="00827AB9" w:rsidRDefault="00827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419F0"/>
    <w:multiLevelType w:val="hybridMultilevel"/>
    <w:tmpl w:val="C86A26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87CCF"/>
    <w:multiLevelType w:val="hybridMultilevel"/>
    <w:tmpl w:val="6D329EBC"/>
    <w:lvl w:ilvl="0" w:tplc="678AB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C59A3"/>
    <w:multiLevelType w:val="hybridMultilevel"/>
    <w:tmpl w:val="3A16D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B40CC"/>
    <w:multiLevelType w:val="hybridMultilevel"/>
    <w:tmpl w:val="1A2677B6"/>
    <w:lvl w:ilvl="0" w:tplc="8724F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7F3CA3"/>
    <w:multiLevelType w:val="hybridMultilevel"/>
    <w:tmpl w:val="5BC62F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672272">
    <w:abstractNumId w:val="4"/>
  </w:num>
  <w:num w:numId="2" w16cid:durableId="2141611243">
    <w:abstractNumId w:val="0"/>
  </w:num>
  <w:num w:numId="3" w16cid:durableId="1028261261">
    <w:abstractNumId w:val="1"/>
  </w:num>
  <w:num w:numId="4" w16cid:durableId="1722168151">
    <w:abstractNumId w:val="3"/>
  </w:num>
  <w:num w:numId="5" w16cid:durableId="1675378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81"/>
    <w:rsid w:val="00015522"/>
    <w:rsid w:val="00020322"/>
    <w:rsid w:val="00031ACA"/>
    <w:rsid w:val="0004004C"/>
    <w:rsid w:val="00072419"/>
    <w:rsid w:val="00082EDA"/>
    <w:rsid w:val="0008365E"/>
    <w:rsid w:val="00087451"/>
    <w:rsid w:val="000C3B8A"/>
    <w:rsid w:val="000D69E0"/>
    <w:rsid w:val="000E1A1F"/>
    <w:rsid w:val="000E275B"/>
    <w:rsid w:val="0010675A"/>
    <w:rsid w:val="00124DC1"/>
    <w:rsid w:val="00125CDA"/>
    <w:rsid w:val="00141626"/>
    <w:rsid w:val="0014268A"/>
    <w:rsid w:val="00180ED7"/>
    <w:rsid w:val="001C75BB"/>
    <w:rsid w:val="001D0AAC"/>
    <w:rsid w:val="001D5798"/>
    <w:rsid w:val="001F3F91"/>
    <w:rsid w:val="0020429E"/>
    <w:rsid w:val="00214BAC"/>
    <w:rsid w:val="00247340"/>
    <w:rsid w:val="00266063"/>
    <w:rsid w:val="002A2243"/>
    <w:rsid w:val="002B551B"/>
    <w:rsid w:val="002C1162"/>
    <w:rsid w:val="002C34C9"/>
    <w:rsid w:val="002F3FA0"/>
    <w:rsid w:val="00356161"/>
    <w:rsid w:val="003917D6"/>
    <w:rsid w:val="003B70C3"/>
    <w:rsid w:val="003C2D54"/>
    <w:rsid w:val="003C7F30"/>
    <w:rsid w:val="003D5782"/>
    <w:rsid w:val="003F09F6"/>
    <w:rsid w:val="00415387"/>
    <w:rsid w:val="00415FE4"/>
    <w:rsid w:val="00420F35"/>
    <w:rsid w:val="00427D2F"/>
    <w:rsid w:val="00441EC1"/>
    <w:rsid w:val="004605FC"/>
    <w:rsid w:val="00481DF8"/>
    <w:rsid w:val="004F7C3A"/>
    <w:rsid w:val="00530137"/>
    <w:rsid w:val="00544CCB"/>
    <w:rsid w:val="00547028"/>
    <w:rsid w:val="00556233"/>
    <w:rsid w:val="00577F06"/>
    <w:rsid w:val="005A4F85"/>
    <w:rsid w:val="005B29F3"/>
    <w:rsid w:val="005C2CEE"/>
    <w:rsid w:val="005C38C5"/>
    <w:rsid w:val="005C5EAD"/>
    <w:rsid w:val="006122D8"/>
    <w:rsid w:val="006440D3"/>
    <w:rsid w:val="00656F1B"/>
    <w:rsid w:val="00663919"/>
    <w:rsid w:val="00697E3D"/>
    <w:rsid w:val="006C130D"/>
    <w:rsid w:val="006D2E56"/>
    <w:rsid w:val="006D6E02"/>
    <w:rsid w:val="006F1C69"/>
    <w:rsid w:val="006F46EC"/>
    <w:rsid w:val="00700650"/>
    <w:rsid w:val="007014AC"/>
    <w:rsid w:val="00705D10"/>
    <w:rsid w:val="00722574"/>
    <w:rsid w:val="00733B4D"/>
    <w:rsid w:val="00765D69"/>
    <w:rsid w:val="0077139D"/>
    <w:rsid w:val="00772268"/>
    <w:rsid w:val="00795FC6"/>
    <w:rsid w:val="007976B2"/>
    <w:rsid w:val="007A5E2E"/>
    <w:rsid w:val="007B2FAD"/>
    <w:rsid w:val="007C58B7"/>
    <w:rsid w:val="007D3596"/>
    <w:rsid w:val="007D4559"/>
    <w:rsid w:val="00827AB9"/>
    <w:rsid w:val="0089521A"/>
    <w:rsid w:val="008D4D19"/>
    <w:rsid w:val="008F347D"/>
    <w:rsid w:val="009030BE"/>
    <w:rsid w:val="00923052"/>
    <w:rsid w:val="0093783E"/>
    <w:rsid w:val="00942218"/>
    <w:rsid w:val="00963600"/>
    <w:rsid w:val="00995B33"/>
    <w:rsid w:val="00996965"/>
    <w:rsid w:val="009B22E4"/>
    <w:rsid w:val="009E1DA7"/>
    <w:rsid w:val="009F6CC9"/>
    <w:rsid w:val="00A20F5C"/>
    <w:rsid w:val="00A32305"/>
    <w:rsid w:val="00A373D1"/>
    <w:rsid w:val="00A411C3"/>
    <w:rsid w:val="00A432CD"/>
    <w:rsid w:val="00A5287C"/>
    <w:rsid w:val="00A633CB"/>
    <w:rsid w:val="00A73D61"/>
    <w:rsid w:val="00A94239"/>
    <w:rsid w:val="00AA213E"/>
    <w:rsid w:val="00AA26BE"/>
    <w:rsid w:val="00AC5374"/>
    <w:rsid w:val="00AC6111"/>
    <w:rsid w:val="00AE3D28"/>
    <w:rsid w:val="00AF07B1"/>
    <w:rsid w:val="00B05E02"/>
    <w:rsid w:val="00B32FA7"/>
    <w:rsid w:val="00B57469"/>
    <w:rsid w:val="00B64807"/>
    <w:rsid w:val="00B71A82"/>
    <w:rsid w:val="00B84842"/>
    <w:rsid w:val="00B95703"/>
    <w:rsid w:val="00BA330F"/>
    <w:rsid w:val="00BC3D4B"/>
    <w:rsid w:val="00BD58F8"/>
    <w:rsid w:val="00BE5165"/>
    <w:rsid w:val="00BF671C"/>
    <w:rsid w:val="00C2729A"/>
    <w:rsid w:val="00C347D1"/>
    <w:rsid w:val="00C564A7"/>
    <w:rsid w:val="00C70BB0"/>
    <w:rsid w:val="00C75BA4"/>
    <w:rsid w:val="00C90F78"/>
    <w:rsid w:val="00CA15B9"/>
    <w:rsid w:val="00CB2C1A"/>
    <w:rsid w:val="00CC67BB"/>
    <w:rsid w:val="00CD39BC"/>
    <w:rsid w:val="00CF3710"/>
    <w:rsid w:val="00CF5076"/>
    <w:rsid w:val="00D0067F"/>
    <w:rsid w:val="00D04CC5"/>
    <w:rsid w:val="00D27C03"/>
    <w:rsid w:val="00D433DC"/>
    <w:rsid w:val="00D43B93"/>
    <w:rsid w:val="00D562FB"/>
    <w:rsid w:val="00D57D5D"/>
    <w:rsid w:val="00D73A48"/>
    <w:rsid w:val="00D85835"/>
    <w:rsid w:val="00DA7C61"/>
    <w:rsid w:val="00DB56EC"/>
    <w:rsid w:val="00DB5A41"/>
    <w:rsid w:val="00DB5B4E"/>
    <w:rsid w:val="00E11A82"/>
    <w:rsid w:val="00E4697E"/>
    <w:rsid w:val="00E64B58"/>
    <w:rsid w:val="00E8124F"/>
    <w:rsid w:val="00EF22D1"/>
    <w:rsid w:val="00EF540F"/>
    <w:rsid w:val="00F2118E"/>
    <w:rsid w:val="00F6674C"/>
    <w:rsid w:val="00F71082"/>
    <w:rsid w:val="00F75445"/>
    <w:rsid w:val="00F85547"/>
    <w:rsid w:val="00F95E9F"/>
    <w:rsid w:val="00FA062C"/>
    <w:rsid w:val="00FA0A02"/>
    <w:rsid w:val="00FC5778"/>
    <w:rsid w:val="00FF2F81"/>
    <w:rsid w:val="02A48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9FEE4"/>
  <w15:docId w15:val="{B74FA149-112B-42BD-862C-9F51E02E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904E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F3F91"/>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6122D8"/>
    <w:pPr>
      <w:tabs>
        <w:tab w:val="center" w:pos="4680"/>
        <w:tab w:val="right" w:pos="9360"/>
      </w:tabs>
    </w:pPr>
  </w:style>
  <w:style w:type="character" w:customStyle="1" w:styleId="HeaderChar">
    <w:name w:val="Header Char"/>
    <w:basedOn w:val="DefaultParagraphFont"/>
    <w:link w:val="Header"/>
    <w:uiPriority w:val="99"/>
    <w:rsid w:val="006122D8"/>
  </w:style>
  <w:style w:type="paragraph" w:styleId="Footer">
    <w:name w:val="footer"/>
    <w:basedOn w:val="Normal"/>
    <w:link w:val="FooterChar"/>
    <w:uiPriority w:val="99"/>
    <w:unhideWhenUsed/>
    <w:rsid w:val="006122D8"/>
    <w:pPr>
      <w:tabs>
        <w:tab w:val="center" w:pos="4680"/>
        <w:tab w:val="right" w:pos="9360"/>
      </w:tabs>
    </w:pPr>
  </w:style>
  <w:style w:type="character" w:customStyle="1" w:styleId="FooterChar">
    <w:name w:val="Footer Char"/>
    <w:basedOn w:val="DefaultParagraphFont"/>
    <w:link w:val="Footer"/>
    <w:uiPriority w:val="99"/>
    <w:rsid w:val="006122D8"/>
  </w:style>
  <w:style w:type="paragraph" w:customStyle="1" w:styleId="paragraph">
    <w:name w:val="paragraph"/>
    <w:basedOn w:val="Normal"/>
    <w:rsid w:val="00827AB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827AB9"/>
  </w:style>
  <w:style w:type="character" w:customStyle="1" w:styleId="eop">
    <w:name w:val="eop"/>
    <w:basedOn w:val="DefaultParagraphFont"/>
    <w:rsid w:val="00827AB9"/>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481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415666">
      <w:bodyDiv w:val="1"/>
      <w:marLeft w:val="0"/>
      <w:marRight w:val="0"/>
      <w:marTop w:val="0"/>
      <w:marBottom w:val="0"/>
      <w:divBdr>
        <w:top w:val="none" w:sz="0" w:space="0" w:color="auto"/>
        <w:left w:val="none" w:sz="0" w:space="0" w:color="auto"/>
        <w:bottom w:val="none" w:sz="0" w:space="0" w:color="auto"/>
        <w:right w:val="none" w:sz="0" w:space="0" w:color="auto"/>
      </w:divBdr>
      <w:divsChild>
        <w:div w:id="17897959">
          <w:marLeft w:val="0"/>
          <w:marRight w:val="0"/>
          <w:marTop w:val="0"/>
          <w:marBottom w:val="0"/>
          <w:divBdr>
            <w:top w:val="none" w:sz="0" w:space="0" w:color="auto"/>
            <w:left w:val="none" w:sz="0" w:space="0" w:color="auto"/>
            <w:bottom w:val="none" w:sz="0" w:space="0" w:color="auto"/>
            <w:right w:val="none" w:sz="0" w:space="0" w:color="auto"/>
          </w:divBdr>
        </w:div>
        <w:div w:id="128598942">
          <w:marLeft w:val="0"/>
          <w:marRight w:val="0"/>
          <w:marTop w:val="0"/>
          <w:marBottom w:val="0"/>
          <w:divBdr>
            <w:top w:val="none" w:sz="0" w:space="0" w:color="auto"/>
            <w:left w:val="none" w:sz="0" w:space="0" w:color="auto"/>
            <w:bottom w:val="none" w:sz="0" w:space="0" w:color="auto"/>
            <w:right w:val="none" w:sz="0" w:space="0" w:color="auto"/>
          </w:divBdr>
        </w:div>
        <w:div w:id="762920352">
          <w:marLeft w:val="0"/>
          <w:marRight w:val="0"/>
          <w:marTop w:val="0"/>
          <w:marBottom w:val="0"/>
          <w:divBdr>
            <w:top w:val="none" w:sz="0" w:space="0" w:color="auto"/>
            <w:left w:val="none" w:sz="0" w:space="0" w:color="auto"/>
            <w:bottom w:val="none" w:sz="0" w:space="0" w:color="auto"/>
            <w:right w:val="none" w:sz="0" w:space="0" w:color="auto"/>
          </w:divBdr>
        </w:div>
        <w:div w:id="921372547">
          <w:marLeft w:val="0"/>
          <w:marRight w:val="0"/>
          <w:marTop w:val="0"/>
          <w:marBottom w:val="0"/>
          <w:divBdr>
            <w:top w:val="none" w:sz="0" w:space="0" w:color="auto"/>
            <w:left w:val="none" w:sz="0" w:space="0" w:color="auto"/>
            <w:bottom w:val="none" w:sz="0" w:space="0" w:color="auto"/>
            <w:right w:val="none" w:sz="0" w:space="0" w:color="auto"/>
          </w:divBdr>
        </w:div>
        <w:div w:id="1289120679">
          <w:marLeft w:val="0"/>
          <w:marRight w:val="0"/>
          <w:marTop w:val="0"/>
          <w:marBottom w:val="0"/>
          <w:divBdr>
            <w:top w:val="none" w:sz="0" w:space="0" w:color="auto"/>
            <w:left w:val="none" w:sz="0" w:space="0" w:color="auto"/>
            <w:bottom w:val="none" w:sz="0" w:space="0" w:color="auto"/>
            <w:right w:val="none" w:sz="0" w:space="0" w:color="auto"/>
          </w:divBdr>
        </w:div>
      </w:divsChild>
    </w:div>
    <w:div w:id="1748913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yq+YFR9N9mYBCzKxBWNUmmSiw==">AMUW2mVWAaSq4efnCwhJ9hmGt4fQKtelS7bprNgpbN/wKXVKrts9kPVDQt4q2tjhWgkwQowlhoJ7uj6+4SXzuid0DlEs3aYhINqUb8LQ8SYQAXOGzeZWyuk=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24B4A5B99C63548B378D65DB53A53C3" ma:contentTypeVersion="2" ma:contentTypeDescription="Create a new document." ma:contentTypeScope="" ma:versionID="a9e6645369544b8035dd3b13cae696ce">
  <xsd:schema xmlns:xsd="http://www.w3.org/2001/XMLSchema" xmlns:xs="http://www.w3.org/2001/XMLSchema" xmlns:p="http://schemas.microsoft.com/office/2006/metadata/properties" xmlns:ns2="78eaef2b-8a1e-4051-898e-ac4e9c9338b9" targetNamespace="http://schemas.microsoft.com/office/2006/metadata/properties" ma:root="true" ma:fieldsID="3c1df709b99855a903fe0f5a103e1c9c" ns2:_="">
    <xsd:import namespace="78eaef2b-8a1e-4051-898e-ac4e9c9338b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aef2b-8a1e-4051-898e-ac4e9c9338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54737D-BB21-44B6-ADF0-00AA5E5BA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aef2b-8a1e-4051-898e-ac4e9c9338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08143F-A46E-4233-ABEE-DE46B2D3AD38}">
  <ds:schemaRefs>
    <ds:schemaRef ds:uri="http://schemas.microsoft.com/sharepoint/v3/contenttype/forms"/>
  </ds:schemaRefs>
</ds:datastoreItem>
</file>

<file path=customXml/itemProps4.xml><?xml version="1.0" encoding="utf-8"?>
<ds:datastoreItem xmlns:ds="http://schemas.openxmlformats.org/officeDocument/2006/customXml" ds:itemID="{A86A3A05-8F12-4B42-897E-7AF5E54A7E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858</Words>
  <Characters>4291</Characters>
  <Application>Microsoft Office Word</Application>
  <DocSecurity>0</DocSecurity>
  <Lines>165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Costa</dc:creator>
  <cp:keywords/>
  <dc:description/>
  <cp:lastModifiedBy>Theresa Huynh Lanzdorf</cp:lastModifiedBy>
  <cp:revision>5</cp:revision>
  <cp:lastPrinted>2022-11-01T17:14:00Z</cp:lastPrinted>
  <dcterms:created xsi:type="dcterms:W3CDTF">2026-03-25T16:55:00Z</dcterms:created>
  <dcterms:modified xsi:type="dcterms:W3CDTF">2026-05-11T16:04:00Z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0x010100024B4A5B99C63548B378D65DB53A53C3</vt:lpwstr>
  </property>
  <property fmtid="{D5CDD505-2E9C-101B-9397-08002B2CF9AE}" pid="3" name="IsthismatterstillOpen?">
    <vt:bool>true</vt:bool>
  </property>
</Properties>
</file>