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SteelOps Codebase Technical Overview</w:t>
      </w:r>
    </w:p>
    <w:p>
      <w:r>
        <w:t xml:space="preserve">Generated from the local codebase on 2026-04-26 11:21.</w:t>
      </w:r>
    </w:p>
    <w:p>
      <w:r>
        <w:t xml:space="preserve"/>
      </w:r>
    </w:p>
    <w:p>
      <w:pPr>
        <w:pStyle w:val="Heading1"/>
      </w:pPr>
      <w:r>
        <w:t xml:space="preserve">1. System Shape</w:t>
      </w:r>
    </w:p>
    <w:p>
      <w:r>
        <w:t xml:space="preserve">SteelOps is a multi-tenant operations control tower for raw-material continuity. The core backend is FastAPI + SQLAlchemy. The frontend is Next.js App Router. The product currently centers on:</w:t>
      </w:r>
    </w:p>
    <w:p>
      <w:r>
        <w:t xml:space="preserve"/>
      </w:r>
    </w:p>
    <w:p>
      <w:pPr>
        <w:pStyle w:val="ListBullet"/>
      </w:pPr>
      <w:r>
        <w:t xml:space="preserve">stock-cover risk</w:t>
      </w:r>
    </w:p>
    <w:p>
      <w:pPr>
        <w:pStyle w:val="ListBullet"/>
      </w:pPr>
      <w:r>
        <w:t xml:space="preserve">inbound shipment visibility</w:t>
      </w:r>
    </w:p>
    <w:p>
      <w:pPr>
        <w:pStyle w:val="ListBullet"/>
      </w:pPr>
      <w:r>
        <w:t xml:space="preserve">port and inland movement monitoring</w:t>
      </w:r>
    </w:p>
    <w:p>
      <w:pPr>
        <w:pStyle w:val="ListBullet"/>
      </w:pPr>
      <w:r>
        <w:t xml:space="preserve">exception generation and tracking</w:t>
      </w:r>
    </w:p>
    <w:p>
      <w:pPr>
        <w:pStyle w:val="ListBullet"/>
      </w:pPr>
      <w:r>
        <w:t xml:space="preserve">executive dashboard aggregation</w:t>
      </w:r>
    </w:p>
    <w:p>
      <w:pPr>
        <w:pStyle w:val="ListBullet"/>
      </w:pPr>
      <w:r>
        <w:t xml:space="preserve">tenant/user/admin management</w:t>
      </w:r>
    </w:p>
    <w:p>
      <w:pPr>
        <w:pStyle w:val="ListBullet"/>
      </w:pPr>
      <w:r>
        <w:t xml:space="preserve">CSV/XLSX/URL ingestion for shipment, stock, and threshold data</w:t>
      </w:r>
    </w:p>
    <w:p>
      <w:r>
        <w:t xml:space="preserve"/>
      </w:r>
    </w:p>
    <w:p>
      <w:r>
        <w:t xml:space="preserve">The main backend entrypoint is apps/backend/app/main.py. It mounts all API routers under /api/v1.</w:t>
      </w:r>
    </w:p>
    <w:p>
      <w:r>
        <w:t xml:space="preserve"/>
      </w:r>
    </w:p>
    <w:p>
      <w:pPr>
        <w:pStyle w:val="Heading1"/>
      </w:pPr>
      <w:r>
        <w:t xml:space="preserve">2. Folder / Module Structure</w:t>
      </w:r>
    </w:p>
    <w:p>
      <w:pPr>
        <w:pStyle w:val="Heading2"/>
      </w:pPr>
      <w:r>
        <w:t xml:space="preserve">Top-level:</w:t>
      </w:r>
    </w:p>
    <w:p>
      <w:r>
        <w:t xml:space="preserve"/>
      </w:r>
    </w:p>
    <w:p>
      <w:pPr>
        <w:pStyle w:val="ListBullet"/>
      </w:pPr>
      <w:r>
        <w:t xml:space="preserve">apps/backend: FastAPI backend.</w:t>
      </w:r>
    </w:p>
    <w:p>
      <w:pPr>
        <w:pStyle w:val="ListBullet"/>
      </w:pPr>
      <w:r>
        <w:t xml:space="preserve">apps/frontend: Next.js frontend.</w:t>
      </w:r>
    </w:p>
    <w:p>
      <w:pPr>
        <w:pStyle w:val="ListBullet"/>
      </w:pPr>
      <w:r>
        <w:t xml:space="preserve">packages: shared package area, including contracts used by frontend types.</w:t>
      </w:r>
    </w:p>
    <w:p>
      <w:pPr>
        <w:pStyle w:val="ListBullet"/>
      </w:pPr>
      <w:r>
        <w:t xml:space="preserve">infra: infrastructure config.</w:t>
      </w:r>
    </w:p>
    <w:p>
      <w:pPr>
        <w:pStyle w:val="ListBullet"/>
      </w:pPr>
      <w:r>
        <w:t xml:space="preserve">uploaded_files: local upload storage.</w:t>
      </w:r>
    </w:p>
    <w:p>
      <w:pPr>
        <w:pStyle w:val="ListBullet"/>
      </w:pPr>
      <w:r>
        <w:t xml:space="preserve">docs: generated docs and project notes.</w:t>
      </w:r>
    </w:p>
    <w:p>
      <w:pPr>
        <w:pStyle w:val="ListBullet"/>
      </w:pPr>
      <w:r>
        <w:t xml:space="preserve">start.sh: starts app services.</w:t>
      </w:r>
    </w:p>
    <w:p>
      <w:r>
        <w:t xml:space="preserve"/>
      </w:r>
    </w:p>
    <w:p>
      <w:pPr>
        <w:pStyle w:val="Heading2"/>
      </w:pPr>
      <w:r>
        <w:t xml:space="preserve">Backend:</w:t>
      </w:r>
    </w:p>
    <w:p>
      <w:r>
        <w:t xml:space="preserve"/>
      </w:r>
    </w:p>
    <w:p>
      <w:pPr>
        <w:pStyle w:val="ListBullet"/>
      </w:pPr>
      <w:r>
        <w:t xml:space="preserve">app/api: dependency wiring and API router composition.</w:t>
      </w:r>
    </w:p>
    <w:p>
      <w:pPr>
        <w:pStyle w:val="ListBullet"/>
      </w:pPr>
      <w:r>
        <w:t xml:space="preserve">app/api/dependencies.py: auth, DB session, tenant context, role gates.</w:t>
      </w:r>
    </w:p>
    <w:p>
      <w:pPr>
        <w:pStyle w:val="ListBullet"/>
      </w:pPr>
      <w:r>
        <w:t xml:space="preserve">app/api/v1/router.py: includes health, auth, tenants, users, ingestion, shipments, stock, rules, exceptions, dashboard.</w:t>
      </w:r>
    </w:p>
    <w:p>
      <w:pPr>
        <w:pStyle w:val="ListBullet"/>
      </w:pPr>
      <w:r>
        <w:t xml:space="preserve">app/core/config.py: Pydantic settings: DB URL, CORS, secret, API prefix, default tenant.</w:t>
      </w:r>
    </w:p>
    <w:p>
      <w:pPr>
        <w:pStyle w:val="ListBullet"/>
      </w:pPr>
      <w:r>
        <w:t xml:space="preserve">app/db: SQLAlchemy engine/session/base.</w:t>
      </w:r>
    </w:p>
    <w:p>
      <w:pPr>
        <w:pStyle w:val="ListBullet"/>
      </w:pPr>
      <w:r>
        <w:t xml:space="preserve">app/models: persistent SQLAlchemy entities.</w:t>
      </w:r>
    </w:p>
    <w:p>
      <w:pPr>
        <w:pStyle w:val="ListBullet"/>
      </w:pPr>
      <w:r>
        <w:t xml:space="preserve">app/modules/auth: login, JWT, password verification, roles.</w:t>
      </w:r>
    </w:p>
    <w:p>
      <w:pPr>
        <w:pStyle w:val="ListBullet"/>
      </w:pPr>
      <w:r>
        <w:t xml:space="preserve">app/modules/tenants: tenant lifecycle, plans, data sources, sync.</w:t>
      </w:r>
    </w:p>
    <w:p>
      <w:pPr>
        <w:pStyle w:val="ListBullet"/>
      </w:pPr>
      <w:r>
        <w:t xml:space="preserve">app/modules/users: tenant user creation/listing/profile.</w:t>
      </w:r>
    </w:p>
    <w:p>
      <w:pPr>
        <w:pStyle w:val="ListBullet"/>
      </w:pPr>
      <w:r>
        <w:t xml:space="preserve">app/modules/ingestion: CSV/XLSX upload parsing, header mapping, normalization.</w:t>
      </w:r>
    </w:p>
    <w:p>
      <w:pPr>
        <w:pStyle w:val="ListBullet"/>
      </w:pPr>
      <w:r>
        <w:t xml:space="preserve">app/modules/shipments: shipment list/detail, derived state, confidence, movement monitoring.</w:t>
      </w:r>
    </w:p>
    <w:p>
      <w:pPr>
        <w:pStyle w:val="ListBullet"/>
      </w:pPr>
      <w:r>
        <w:t xml:space="preserve">app/modules/stock: stock-cover engine and stock risk actions.</w:t>
      </w:r>
    </w:p>
    <w:p>
      <w:pPr>
        <w:pStyle w:val="ListBullet"/>
      </w:pPr>
      <w:r>
        <w:t xml:space="preserve">app/modules/impact: value-at-risk and production exposure estimates.</w:t>
      </w:r>
    </w:p>
    <w:p>
      <w:pPr>
        <w:pStyle w:val="ListBullet"/>
      </w:pPr>
      <w:r>
        <w:t xml:space="preserve">app/modules/recommendations: rule-based next action recommendations.</w:t>
      </w:r>
    </w:p>
    <w:p>
      <w:pPr>
        <w:pStyle w:val="ListBullet"/>
      </w:pPr>
      <w:r>
        <w:t xml:space="preserve">app/modules/exceptions: system exception generation, assignment, status/action tracking, comments.</w:t>
      </w:r>
    </w:p>
    <w:p>
      <w:pPr>
        <w:pStyle w:val="ListBullet"/>
      </w:pPr>
      <w:r>
        <w:t xml:space="preserve">app/modules/dashboard: snapshot, executive dashboard, pilot readiness.</w:t>
      </w:r>
    </w:p>
    <w:p>
      <w:pPr>
        <w:pStyle w:val="ListBullet"/>
      </w:pPr>
      <w:r>
        <w:t xml:space="preserve">app/modules/rules: small placeholder/static rule endpoint.</w:t>
      </w:r>
    </w:p>
    <w:p>
      <w:pPr>
        <w:pStyle w:val="ListBullet"/>
      </w:pPr>
      <w:r>
        <w:t xml:space="preserve">app/workers: Celery app placeholder/config.</w:t>
      </w:r>
    </w:p>
    <w:p>
      <w:pPr>
        <w:pStyle w:val="ListBullet"/>
      </w:pPr>
      <w:r>
        <w:t xml:space="preserve">app/utils/csv_exports.py: CSV response helper.</w:t>
      </w:r>
    </w:p>
    <w:p>
      <w:pPr>
        <w:pStyle w:val="ListBullet"/>
      </w:pPr>
      <w:r>
        <w:t xml:space="preserve">scripts/seed_demo.py: seeds demo tenant, users, plants, materials, thresholds, shipments, movement signals.</w:t>
      </w:r>
    </w:p>
    <w:p>
      <w:r>
        <w:t xml:space="preserve"/>
      </w:r>
    </w:p>
    <w:p>
      <w:pPr>
        <w:pStyle w:val="Heading2"/>
      </w:pPr>
      <w:r>
        <w:t xml:space="preserve">Frontend:</w:t>
      </w:r>
    </w:p>
    <w:p>
      <w:r>
        <w:t xml:space="preserve"/>
      </w:r>
    </w:p>
    <w:p>
      <w:pPr>
        <w:pStyle w:val="ListBullet"/>
      </w:pPr>
      <w:r>
        <w:t xml:space="preserve">app/login: login page.</w:t>
      </w:r>
    </w:p>
    <w:p>
      <w:pPr>
        <w:pStyle w:val="ListBullet"/>
      </w:pPr>
      <w:r>
        <w:t xml:space="preserve">app/dashboard: executive dashboard home.</w:t>
      </w:r>
    </w:p>
    <w:p>
      <w:pPr>
        <w:pStyle w:val="ListBullet"/>
      </w:pPr>
      <w:r>
        <w:t xml:space="preserve">app/dashboard/shipments: shipment visibility.</w:t>
      </w:r>
    </w:p>
    <w:p>
      <w:pPr>
        <w:pStyle w:val="ListBullet"/>
      </w:pPr>
      <w:r>
        <w:t xml:space="preserve">app/dashboard/shipments/[shipmentId]: shipment detail.</w:t>
      </w:r>
    </w:p>
    <w:p>
      <w:pPr>
        <w:pStyle w:val="ListBullet"/>
      </w:pPr>
      <w:r>
        <w:t xml:space="preserve">app/dashboard/movements: port/inland monitoring.</w:t>
      </w:r>
    </w:p>
    <w:p>
      <w:pPr>
        <w:pStyle w:val="ListBullet"/>
      </w:pPr>
      <w:r>
        <w:t xml:space="preserve">app/dashboard/exceptions: exception list.</w:t>
      </w:r>
    </w:p>
    <w:p>
      <w:pPr>
        <w:pStyle w:val="ListBullet"/>
      </w:pPr>
      <w:r>
        <w:t xml:space="preserve">app/dashboard/exceptions/[exceptionId]: exception detail/actions/comments.</w:t>
      </w:r>
    </w:p>
    <w:p>
      <w:pPr>
        <w:pStyle w:val="ListBullet"/>
      </w:pPr>
      <w:r>
        <w:t xml:space="preserve">app/dashboard/stock-cover/[plantId]/[materialId]: stock-cover breakdown.</w:t>
      </w:r>
    </w:p>
    <w:p>
      <w:pPr>
        <w:pStyle w:val="ListBullet"/>
      </w:pPr>
      <w:r>
        <w:t xml:space="preserve">app/dashboard/onboarding: uploads and data-source setup.</w:t>
      </w:r>
    </w:p>
    <w:p>
      <w:pPr>
        <w:pStyle w:val="ListBullet"/>
      </w:pPr>
      <w:r>
        <w:t xml:space="preserve">app/dashboard/pilot-admin: pilot readiness/admin checks.</w:t>
      </w:r>
    </w:p>
    <w:p>
      <w:pPr>
        <w:pStyle w:val="ListBullet"/>
      </w:pPr>
      <w:r>
        <w:t xml:space="preserve">app/dashboard/users: user management.</w:t>
      </w:r>
    </w:p>
    <w:p>
      <w:pPr>
        <w:pStyle w:val="ListBullet"/>
      </w:pPr>
      <w:r>
        <w:t xml:space="preserve">app/dashboard/superadmin: tenant admin surface.</w:t>
      </w:r>
    </w:p>
    <w:p>
      <w:pPr>
        <w:pStyle w:val="ListBullet"/>
      </w:pPr>
      <w:r>
        <w:t xml:space="preserve">app/api/*: Next.js proxy routes to backend or cookie/session helpers.</w:t>
      </w:r>
    </w:p>
    <w:p>
      <w:pPr>
        <w:pStyle w:val="ListBullet"/>
      </w:pPr>
      <w:r>
        <w:t xml:space="preserve">lib/api.ts: server-side backend fetch wrapper.</w:t>
      </w:r>
    </w:p>
    <w:p>
      <w:pPr>
        <w:pStyle w:val="ListBullet"/>
      </w:pPr>
      <w:r>
        <w:t xml:space="preserve">lib/client-api.ts: browser login/logout wrapper.</w:t>
      </w:r>
    </w:p>
    <w:p>
      <w:pPr>
        <w:pStyle w:val="ListBullet"/>
      </w:pPr>
      <w:r>
        <w:t xml:space="preserve">components: UI, shell, upload panel, exception actions, stock action controls, admin page.</w:t>
      </w:r>
    </w:p>
    <w:p>
      <w:r>
        <w:t xml:space="preserve"/>
      </w:r>
    </w:p>
    <w:p>
      <w:pPr>
        <w:pStyle w:val="Heading1"/>
      </w:pPr>
      <w:r>
        <w:t xml:space="preserve">3. Core Data Models</w:t>
      </w:r>
    </w:p>
    <w:p>
      <w:pPr>
        <w:pStyle w:val="Heading2"/>
      </w:pPr>
      <w:r>
        <w:t xml:space="preserve">Tenant/security:</w:t>
      </w:r>
    </w:p>
    <w:p>
      <w:r>
        <w:t xml:space="preserve"/>
      </w:r>
    </w:p>
    <w:p>
      <w:pPr>
        <w:pStyle w:val="ListBullet"/>
      </w:pPr>
      <w:r>
        <w:t xml:space="preserve">Tenant: id, name, slug, plan_tier, max_users, is_active, access_weeks, access_expires_at.</w:t>
      </w:r>
    </w:p>
    <w:p>
      <w:pPr>
        <w:pStyle w:val="ListBullet"/>
      </w:pPr>
      <w:r>
        <w:t xml:space="preserve">User: email, full_name, password_hash, is_active, is_superadmin.</w:t>
      </w:r>
    </w:p>
    <w:p>
      <w:pPr>
        <w:pStyle w:val="ListBullet"/>
      </w:pPr>
      <w:r>
        <w:t xml:space="preserve">Role: role name and description.</w:t>
      </w:r>
    </w:p>
    <w:p>
      <w:pPr>
        <w:pStyle w:val="ListBullet"/>
      </w:pPr>
      <w:r>
        <w:t xml:space="preserve">TenantMembership: joins user to tenant and role, with is_active.</w:t>
      </w:r>
    </w:p>
    <w:p>
      <w:r>
        <w:t xml:space="preserve"/>
      </w:r>
    </w:p>
    <w:p>
      <w:pPr>
        <w:pStyle w:val="Heading2"/>
      </w:pPr>
      <w:r>
        <w:t xml:space="preserve">Master data:</w:t>
      </w:r>
    </w:p>
    <w:p>
      <w:r>
        <w:t xml:space="preserve"/>
      </w:r>
    </w:p>
    <w:p>
      <w:pPr>
        <w:pStyle w:val="ListBullet"/>
      </w:pPr>
      <w:r>
        <w:t xml:space="preserve">Plant: tenant-scoped code, name, location.</w:t>
      </w:r>
    </w:p>
    <w:p>
      <w:pPr>
        <w:pStyle w:val="ListBullet"/>
      </w:pPr>
      <w:r>
        <w:t xml:space="preserve">Material: tenant-scoped code, name, category, uom.</w:t>
      </w:r>
    </w:p>
    <w:p>
      <w:pPr>
        <w:pStyle w:val="ListBullet"/>
      </w:pPr>
      <w:r>
        <w:t xml:space="preserve">PlantMaterialThreshold: tenant/plant/material threshold with threshold_days and warning_days.</w:t>
      </w:r>
    </w:p>
    <w:p>
      <w:r>
        <w:t xml:space="preserve"/>
      </w:r>
    </w:p>
    <w:p>
      <w:pPr>
        <w:pStyle w:val="Heading2"/>
      </w:pPr>
      <w:r>
        <w:t xml:space="preserve">Operational data:</w:t>
      </w:r>
    </w:p>
    <w:p>
      <w:r>
        <w:t xml:space="preserve"/>
      </w:r>
    </w:p>
    <w:p>
      <w:pPr>
        <w:pStyle w:val="ListBullet"/>
      </w:pPr>
      <w:r>
        <w:t xml:space="preserve">StockSnapshot: plant_id, material_id, on_hand_mt, quality_held_mt, available_to_consume_mt, daily_consumption_mt, snapshot_time.</w:t>
      </w:r>
    </w:p>
    <w:p>
      <w:pPr>
        <w:pStyle w:val="ListBullet"/>
      </w:pPr>
      <w:r>
        <w:t xml:space="preserve">Shipment: shipment_id, material_id, plant_id, supplier_name, quantity_mt, vessel identifiers, ports, planned_eta, current_eta, eta_confidence, current_state, source_of_truth, latest_update_at.</w:t>
      </w:r>
    </w:p>
    <w:p>
      <w:pPr>
        <w:pStyle w:val="ListBullet"/>
      </w:pPr>
      <w:r>
        <w:t xml:space="preserve">ShipmentUpdate: timestamped shipment events from a source.</w:t>
      </w:r>
    </w:p>
    <w:p>
      <w:pPr>
        <w:pStyle w:val="ListBullet"/>
      </w:pPr>
      <w:r>
        <w:t xml:space="preserve">PortEvent: berth_status, waiting_days, discharge_started_at, discharge_rate_mt_per_day, estimated_demurrage_exposure.</w:t>
      </w:r>
    </w:p>
    <w:p>
      <w:pPr>
        <w:pStyle w:val="ListBullet"/>
      </w:pPr>
      <w:r>
        <w:t xml:space="preserve">InlandMovement: mode/carrier/origin/destination, planned/actual departure/arrival, current_state.</w:t>
      </w:r>
    </w:p>
    <w:p>
      <w:r>
        <w:t xml:space="preserve"/>
      </w:r>
    </w:p>
    <w:p>
      <w:pPr>
        <w:pStyle w:val="Heading2"/>
      </w:pPr>
      <w:r>
        <w:t xml:space="preserve">Exceptions and audit:</w:t>
      </w:r>
    </w:p>
    <w:p>
      <w:r>
        <w:t xml:space="preserve"/>
      </w:r>
    </w:p>
    <w:p>
      <w:pPr>
        <w:pStyle w:val="ListBullet"/>
      </w:pPr>
      <w:r>
        <w:t xml:space="preserve">ExceptionCase: type, severity, status, title, summary, linked shipment/plant/material, owner, triggered_at, due_at, next_action, action_status, action timestamps.</w:t>
      </w:r>
    </w:p>
    <w:p>
      <w:pPr>
        <w:pStyle w:val="ListBullet"/>
      </w:pPr>
      <w:r>
        <w:t xml:space="preserve">ExceptionComment: comment thread for an exception.</w:t>
      </w:r>
    </w:p>
    <w:p>
      <w:pPr>
        <w:pStyle w:val="ListBullet"/>
      </w:pPr>
      <w:r>
        <w:t xml:space="preserve">AuditLog: tenant-scoped action log.</w:t>
      </w:r>
    </w:p>
    <w:p>
      <w:r>
        <w:t xml:space="preserve"/>
      </w:r>
    </w:p>
    <w:p>
      <w:pPr>
        <w:pStyle w:val="Heading2"/>
      </w:pPr>
      <w:r>
        <w:t xml:space="preserve">Ingestion/data sources:</w:t>
      </w:r>
    </w:p>
    <w:p>
      <w:r>
        <w:t xml:space="preserve"/>
      </w:r>
    </w:p>
    <w:p>
      <w:pPr>
        <w:pStyle w:val="ListBullet"/>
      </w:pPr>
      <w:r>
        <w:t xml:space="preserve">UploadedFile: uploaded filename, storage URI, checksum, uploader, status.</w:t>
      </w:r>
    </w:p>
    <w:p>
      <w:pPr>
        <w:pStyle w:val="ListBullet"/>
      </w:pPr>
      <w:r>
        <w:t xml:space="preserve">IngestionJob: source type, status, started/completed timestamps, row counts, error message.</w:t>
      </w:r>
    </w:p>
    <w:p>
      <w:pPr>
        <w:pStyle w:val="ListBullet"/>
      </w:pPr>
      <w:r>
        <w:t xml:space="preserve">ExternalDataSource: Google Sheet / Excel source config, dataset type, sync frequency, active flag, last sync status/timestamp/error, change counters.</w:t>
      </w:r>
    </w:p>
    <w:p>
      <w:r>
        <w:t xml:space="preserve"/>
      </w:r>
    </w:p>
    <w:p>
      <w:pPr>
        <w:pStyle w:val="Heading1"/>
      </w:pPr>
      <w:r>
        <w:t xml:space="preserve">4. Core Algorithms</w:t>
      </w:r>
    </w:p>
    <w:p>
      <w:pPr>
        <w:pStyle w:val="Heading2"/>
      </w:pPr>
      <w:r>
        <w:t xml:space="preserve">Stock-cover rows:</w:t>
      </w:r>
    </w:p>
    <w:p>
      <w:r>
        <w:t xml:space="preserve"/>
      </w:r>
    </w:p>
    <w:p>
      <w:pPr>
        <w:pStyle w:val="Heading2"/>
      </w:pPr>
      <w:r>
        <w:t xml:space="preserve">The engine creates one row per tenant plant/material combo present in any of:</w:t>
      </w:r>
    </w:p>
    <w:p>
      <w:r>
        <w:t xml:space="preserve"/>
      </w:r>
    </w:p>
    <w:p>
      <w:r>
        <w:t xml:space="preserve">latest stock snapshot</w:t>
      </w:r>
    </w:p>
    <w:p>
      <w:r>
        <w:t xml:space="preserve">OR plant-material threshold</w:t>
      </w:r>
    </w:p>
    <w:p>
      <w:r>
        <w:t xml:space="preserve">OR active inbound shipment</w:t>
      </w:r>
    </w:p>
    <w:p>
      <w:r>
        <w:t xml:space="preserve"/>
      </w:r>
    </w:p>
    <w:p>
      <w:pPr>
        <w:pStyle w:val="Heading2"/>
      </w:pPr>
      <w:r>
        <w:t xml:space="preserve">Active shipment states:</w:t>
      </w:r>
    </w:p>
    <w:p>
      <w:r>
        <w:t xml:space="preserve"/>
      </w:r>
    </w:p>
    <w:p>
      <w:pPr>
        <w:pStyle w:val="Code"/>
      </w:pPr>
      <w:r>
        <w:t xml:space="preserve">planned, in_transit, at_port, discharging, inland_transit, delayed</w:t>
      </w:r>
    </w:p>
    <w:p>
      <w:r>
        <w:t xml:space="preserve"/>
      </w:r>
    </w:p>
    <w:p>
      <w:r>
        <w:t xml:space="preserve">Delivered/cancelled are excluded.</w:t>
      </w:r>
    </w:p>
    <w:p>
      <w:r>
        <w:t xml:space="preserve"/>
      </w:r>
    </w:p>
    <w:p>
      <w:pPr>
        <w:pStyle w:val="Heading2"/>
      </w:pPr>
      <w:r>
        <w:t xml:space="preserve">Effective inbound pipeline:</w:t>
      </w:r>
    </w:p>
    <w:p>
      <w:r>
        <w:t xml:space="preserve"/>
      </w:r>
    </w:p>
    <w:p>
      <w:pPr>
        <w:pStyle w:val="Code"/>
      </w:pPr>
      <w:r>
        <w:t xml:space="preserve">contribution_factor =</w:t>
      </w:r>
    </w:p>
    <w:p>
      <w:pPr>
        <w:pStyle w:val="Code"/>
      </w:pPr>
      <w:r>
        <w:t xml:space="preserve">  state_factor * confidence_factor * freshness_factor</w:t>
      </w:r>
    </w:p>
    <w:p>
      <w:r>
        <w:t xml:space="preserve"/>
      </w:r>
    </w:p>
    <w:p>
      <w:pPr>
        <w:pStyle w:val="Code"/>
      </w:pPr>
      <w:r>
        <w:t xml:space="preserve">effective_quantity_mt =</w:t>
      </w:r>
    </w:p>
    <w:p>
      <w:pPr>
        <w:pStyle w:val="Code"/>
      </w:pPr>
      <w:r>
        <w:t xml:space="preserve">  shipment.quantity_mt * contribution_factor</w:t>
      </w:r>
    </w:p>
    <w:p>
      <w:r>
        <w:t xml:space="preserve"/>
      </w:r>
    </w:p>
    <w:p>
      <w:pPr>
        <w:pStyle w:val="Code"/>
      </w:pPr>
      <w:r>
        <w:t xml:space="preserve">raw_inbound_pipeline_mt =</w:t>
      </w:r>
    </w:p>
    <w:p>
      <w:pPr>
        <w:pStyle w:val="Code"/>
      </w:pPr>
      <w:r>
        <w:t xml:space="preserve">  sum(shipment.quantity_mt)</w:t>
      </w:r>
    </w:p>
    <w:p>
      <w:r>
        <w:t xml:space="preserve"/>
      </w:r>
    </w:p>
    <w:p>
      <w:pPr>
        <w:pStyle w:val="Code"/>
      </w:pPr>
      <w:r>
        <w:t xml:space="preserve">effective_inbound_pipeline_mt =</w:t>
      </w:r>
    </w:p>
    <w:p>
      <w:pPr>
        <w:pStyle w:val="Code"/>
      </w:pPr>
      <w:r>
        <w:t xml:space="preserve">  sum(effective_quantity_mt)</w:t>
      </w:r>
    </w:p>
    <w:p>
      <w:r>
        <w:t xml:space="preserve"/>
      </w:r>
    </w:p>
    <w:p>
      <w:pPr>
        <w:pStyle w:val="Heading2"/>
      </w:pPr>
      <w:r>
        <w:t xml:space="preserve">State factors:</w:t>
      </w:r>
    </w:p>
    <w:p>
      <w:r>
        <w:t xml:space="preserve"/>
      </w:r>
    </w:p>
    <w:p>
      <w:r>
        <w:t xml:space="preserve">planned       0.20</w:t>
      </w:r>
    </w:p>
    <w:p>
      <w:r>
        <w:t xml:space="preserve">on_water      0.35</w:t>
      </w:r>
    </w:p>
    <w:p>
      <w:r>
        <w:t xml:space="preserve">at_port       0.60</w:t>
      </w:r>
    </w:p>
    <w:p>
      <w:r>
        <w:t xml:space="preserve">discharging   0.80</w:t>
      </w:r>
    </w:p>
    <w:p>
      <w:r>
        <w:t xml:space="preserve">in_transit    0.90</w:t>
      </w:r>
    </w:p>
    <w:p>
      <w:r>
        <w:t xml:space="preserve">delivered     0.00</w:t>
      </w:r>
    </w:p>
    <w:p>
      <w:r>
        <w:t xml:space="preserve">cancelled     0.00</w:t>
      </w:r>
    </w:p>
    <w:p>
      <w:r>
        <w:t xml:space="preserve">fallback      0.25</w:t>
      </w:r>
    </w:p>
    <w:p>
      <w:r>
        <w:t xml:space="preserve"/>
      </w:r>
    </w:p>
    <w:p>
      <w:pPr>
        <w:pStyle w:val="Heading2"/>
      </w:pPr>
      <w:r>
        <w:t xml:space="preserve">Confidence factors:</w:t>
      </w:r>
    </w:p>
    <w:p>
      <w:r>
        <w:t xml:space="preserve"/>
      </w:r>
    </w:p>
    <w:p>
      <w:r>
        <w:t xml:space="preserve">high    1.00</w:t>
      </w:r>
    </w:p>
    <w:p>
      <w:r>
        <w:t xml:space="preserve">medium  0.85</w:t>
      </w:r>
    </w:p>
    <w:p>
      <w:r>
        <w:t xml:space="preserve">low     0.60</w:t>
      </w:r>
    </w:p>
    <w:p>
      <w:r>
        <w:t xml:space="preserve"/>
      </w:r>
    </w:p>
    <w:p>
      <w:pPr>
        <w:pStyle w:val="Heading2"/>
      </w:pPr>
      <w:r>
        <w:t xml:space="preserve">Freshness factors:</w:t>
      </w:r>
    </w:p>
    <w:p>
      <w:r>
        <w:t xml:space="preserve"/>
      </w:r>
    </w:p>
    <w:p>
      <w:r>
        <w:t xml:space="preserve">fresh    1.00</w:t>
      </w:r>
    </w:p>
    <w:p>
      <w:r>
        <w:t xml:space="preserve">aging    0.90</w:t>
      </w:r>
    </w:p>
    <w:p>
      <w:r>
        <w:t xml:space="preserve">stale    0.70</w:t>
      </w:r>
    </w:p>
    <w:p>
      <w:r>
        <w:t xml:space="preserve">unknown  0.80</w:t>
      </w:r>
    </w:p>
    <w:p>
      <w:r>
        <w:t xml:space="preserve"/>
      </w:r>
    </w:p>
    <w:p>
      <w:pPr>
        <w:pStyle w:val="Heading2"/>
      </w:pPr>
      <w:r>
        <w:t xml:space="preserve">Days of cover:</w:t>
      </w:r>
    </w:p>
    <w:p>
      <w:r>
        <w:t xml:space="preserve"/>
      </w:r>
    </w:p>
    <w:p>
      <w:pPr>
        <w:pStyle w:val="Code"/>
      </w:pPr>
      <w:r>
        <w:t xml:space="preserve">total_considered_mt =</w:t>
      </w:r>
    </w:p>
    <w:p>
      <w:pPr>
        <w:pStyle w:val="Code"/>
      </w:pPr>
      <w:r>
        <w:t xml:space="preserve">  available_to_consume_mt + effective_inbound_pipeline_mt</w:t>
      </w:r>
    </w:p>
    <w:p>
      <w:r>
        <w:t xml:space="preserve"/>
      </w:r>
    </w:p>
    <w:p>
      <w:pPr>
        <w:pStyle w:val="Code"/>
      </w:pPr>
      <w:r>
        <w:t xml:space="preserve">days_of_cover =</w:t>
      </w:r>
    </w:p>
    <w:p>
      <w:pPr>
        <w:pStyle w:val="Code"/>
      </w:pPr>
      <w:r>
        <w:t xml:space="preserve">  total_considered_mt / daily_consumption_mt</w:t>
      </w:r>
    </w:p>
    <w:p>
      <w:r>
        <w:t xml:space="preserve"/>
      </w:r>
    </w:p>
    <w:p>
      <w:pPr>
        <w:pStyle w:val="Heading2"/>
      </w:pPr>
      <w:r>
        <w:t xml:space="preserve">Risk status:</w:t>
      </w:r>
    </w:p>
    <w:p>
      <w:r>
        <w:t xml:space="preserve"/>
      </w:r>
    </w:p>
    <w:p>
      <w:pPr>
        <w:pStyle w:val="Heading2"/>
      </w:pPr>
      <w:r>
        <w:t xml:space="preserve">if threshold_days is missing:</w:t>
      </w:r>
    </w:p>
    <w:p>
      <w:pPr>
        <w:pStyle w:val="Heading2"/>
      </w:pPr>
      <w:r>
        <w:t xml:space="preserve">  if days_of_cover &lt;= 3:</w:t>
      </w:r>
    </w:p>
    <w:p>
      <w:pPr>
        <w:pStyle w:val="Code"/>
      </w:pPr>
      <w:r>
        <w:t xml:space="preserve">    status = warning</w:t>
      </w:r>
    </w:p>
    <w:p>
      <w:pPr>
        <w:pStyle w:val="Heading2"/>
      </w:pPr>
      <w:r>
        <w:t xml:space="preserve">  else:</w:t>
      </w:r>
    </w:p>
    <w:p>
      <w:pPr>
        <w:pStyle w:val="Code"/>
      </w:pPr>
      <w:r>
        <w:t xml:space="preserve">    status = safe</w:t>
      </w:r>
    </w:p>
    <w:p>
      <w:r>
        <w:t xml:space="preserve"/>
      </w:r>
    </w:p>
    <w:p>
      <w:pPr>
        <w:pStyle w:val="Heading2"/>
      </w:pPr>
      <w:r>
        <w:t xml:space="preserve">else if days_of_cover &lt;= threshold_days:</w:t>
      </w:r>
    </w:p>
    <w:p>
      <w:pPr>
        <w:pStyle w:val="Code"/>
      </w:pPr>
      <w:r>
        <w:t xml:space="preserve">  status = critical</w:t>
      </w:r>
    </w:p>
    <w:p>
      <w:r>
        <w:t xml:space="preserve"/>
      </w:r>
    </w:p>
    <w:p>
      <w:pPr>
        <w:pStyle w:val="Heading2"/>
      </w:pPr>
      <w:r>
        <w:t xml:space="preserve">else if warning_days exists and days_of_cover &lt;= warning_days:</w:t>
      </w:r>
    </w:p>
    <w:p>
      <w:pPr>
        <w:pStyle w:val="Code"/>
      </w:pPr>
      <w:r>
        <w:t xml:space="preserve">  status = warning</w:t>
      </w:r>
    </w:p>
    <w:p>
      <w:r>
        <w:t xml:space="preserve"/>
      </w:r>
    </w:p>
    <w:p>
      <w:pPr>
        <w:pStyle w:val="Heading2"/>
      </w:pPr>
      <w:r>
        <w:t xml:space="preserve">else:</w:t>
      </w:r>
    </w:p>
    <w:p>
      <w:pPr>
        <w:pStyle w:val="Code"/>
      </w:pPr>
      <w:r>
        <w:t xml:space="preserve">  status = safe</w:t>
      </w:r>
    </w:p>
    <w:p>
      <w:r>
        <w:t xml:space="preserve"/>
      </w:r>
    </w:p>
    <w:p>
      <w:pPr>
        <w:pStyle w:val="Heading2"/>
      </w:pPr>
      <w:r>
        <w:t xml:space="preserve">Insufficient data:</w:t>
      </w:r>
    </w:p>
    <w:p>
      <w:r>
        <w:t xml:space="preserve"/>
      </w:r>
    </w:p>
    <w:p>
      <w:pPr>
        <w:pStyle w:val="Code"/>
      </w:pPr>
      <w:r>
        <w:t xml:space="preserve">no stock snapshot -&gt; insufficient_data</w:t>
      </w:r>
    </w:p>
    <w:p>
      <w:pPr>
        <w:pStyle w:val="Code"/>
      </w:pPr>
      <w:r>
        <w:t xml:space="preserve">daily_consumption_mt &lt;= 0 -&gt; insufficient_data</w:t>
      </w:r>
    </w:p>
    <w:p>
      <w:r>
        <w:t xml:space="preserve"/>
      </w:r>
    </w:p>
    <w:p>
      <w:pPr>
        <w:pStyle w:val="Heading2"/>
      </w:pPr>
      <w:r>
        <w:t xml:space="preserve">Stock confidence:</w:t>
      </w:r>
    </w:p>
    <w:p>
      <w:r>
        <w:t xml:space="preserve"/>
      </w:r>
    </w:p>
    <w:p>
      <w:pPr>
        <w:pStyle w:val="Heading2"/>
      </w:pPr>
      <w:r>
        <w:t xml:space="preserve">if snapshot age &gt; 72h:</w:t>
      </w:r>
    </w:p>
    <w:p>
      <w:pPr>
        <w:pStyle w:val="Code"/>
      </w:pPr>
      <w:r>
        <w:t xml:space="preserve">  low</w:t>
      </w:r>
    </w:p>
    <w:p>
      <w:r>
        <w:t xml:space="preserve"/>
      </w:r>
    </w:p>
    <w:p>
      <w:pPr>
        <w:pStyle w:val="Heading2"/>
      </w:pPr>
      <w:r>
        <w:t xml:space="preserve">else if no shipments:</w:t>
      </w:r>
    </w:p>
    <w:p>
      <w:pPr>
        <w:pStyle w:val="Code"/>
      </w:pPr>
      <w:r>
        <w:t xml:space="preserve">  high if threshold exists and snapshot age &lt;= 24h</w:t>
      </w:r>
    </w:p>
    <w:p>
      <w:pPr>
        <w:pStyle w:val="Code"/>
      </w:pPr>
      <w:r>
        <w:t xml:space="preserve">  otherwise medium</w:t>
      </w:r>
    </w:p>
    <w:p>
      <w:r>
        <w:t xml:space="preserve"/>
      </w:r>
    </w:p>
    <w:p>
      <w:pPr>
        <w:pStyle w:val="Heading2"/>
      </w:pPr>
      <w:r>
        <w:t xml:space="preserve">else:</w:t>
      </w:r>
    </w:p>
    <w:p>
      <w:pPr>
        <w:pStyle w:val="Code"/>
      </w:pPr>
      <w:r>
        <w:t xml:space="preserve">  avg_factor = avg(shipment contribution_factor)</w:t>
      </w:r>
    </w:p>
    <w:p>
      <w:r>
        <w:t xml:space="preserve"/>
      </w:r>
    </w:p>
    <w:p>
      <w:pPr>
        <w:pStyle w:val="Code"/>
      </w:pPr>
      <w:r>
        <w:t xml:space="preserve">  high if snapshot age &lt;= 24h and threshold exists and avg_factor &gt;= 0.60</w:t>
      </w:r>
    </w:p>
    <w:p>
      <w:pPr>
        <w:pStyle w:val="Code"/>
      </w:pPr>
      <w:r>
        <w:t xml:space="preserve">  medium if avg_factor &gt;= 0.35</w:t>
      </w:r>
    </w:p>
    <w:p>
      <w:pPr>
        <w:pStyle w:val="Code"/>
      </w:pPr>
      <w:r>
        <w:t xml:space="preserve">  else low</w:t>
      </w:r>
    </w:p>
    <w:p>
      <w:r>
        <w:t xml:space="preserve"/>
      </w:r>
    </w:p>
    <w:p>
      <w:pPr>
        <w:pStyle w:val="Heading2"/>
      </w:pPr>
      <w:r>
        <w:t xml:space="preserve">Inbound protection indicator:</w:t>
      </w:r>
    </w:p>
    <w:p>
      <w:r>
        <w:t xml:space="preserve"/>
      </w:r>
    </w:p>
    <w:p>
      <w:pPr>
        <w:pStyle w:val="Heading2"/>
      </w:pPr>
      <w:r>
        <w:t xml:space="preserve">if raw_inbound &lt;= 0:</w:t>
      </w:r>
    </w:p>
    <w:p>
      <w:pPr>
        <w:pStyle w:val="Code"/>
      </w:pPr>
      <w:r>
        <w:t xml:space="preserve">  no_pipeline</w:t>
      </w:r>
    </w:p>
    <w:p>
      <w:r>
        <w:t xml:space="preserve"/>
      </w:r>
    </w:p>
    <w:p>
      <w:pPr>
        <w:pStyle w:val="Code"/>
      </w:pPr>
      <w:r>
        <w:t xml:space="preserve">ratio = effective_inbound / raw_inbound</w:t>
      </w:r>
    </w:p>
    <w:p>
      <w:r>
        <w:t xml:space="preserve"/>
      </w:r>
    </w:p>
    <w:p>
      <w:pPr>
        <w:pStyle w:val="Code"/>
      </w:pPr>
      <w:r>
        <w:t xml:space="preserve">ratio &gt;= 0.75 -&gt; strong</w:t>
      </w:r>
    </w:p>
    <w:p>
      <w:pPr>
        <w:pStyle w:val="Code"/>
      </w:pPr>
      <w:r>
        <w:t xml:space="preserve">ratio &gt;= 0.40 -&gt; reduced</w:t>
      </w:r>
    </w:p>
    <w:p>
      <w:pPr>
        <w:pStyle w:val="Code"/>
      </w:pPr>
      <w:r>
        <w:t xml:space="preserve">else -&gt; weak</w:t>
      </w:r>
    </w:p>
    <w:p>
      <w:r>
        <w:t xml:space="preserve"/>
      </w:r>
    </w:p>
    <w:p>
      <w:pPr>
        <w:pStyle w:val="Heading2"/>
      </w:pPr>
      <w:r>
        <w:t xml:space="preserve">Impact/value-at-risk:</w:t>
      </w:r>
    </w:p>
    <w:p>
      <w:r>
        <w:t xml:space="preserve"/>
      </w:r>
    </w:p>
    <w:p>
      <w:pPr>
        <w:pStyle w:val="Code"/>
      </w:pPr>
      <w:r>
        <w:t xml:space="preserve">risk_hours_remaining =</w:t>
      </w:r>
    </w:p>
    <w:p>
      <w:pPr>
        <w:pStyle w:val="Code"/>
      </w:pPr>
      <w:r>
        <w:t xml:space="preserve">  max((days_of_cover * 24) - elapsed_hours_since_snapshot, 0)</w:t>
      </w:r>
    </w:p>
    <w:p>
      <w:r>
        <w:t xml:space="preserve"/>
      </w:r>
    </w:p>
    <w:p>
      <w:pPr>
        <w:pStyle w:val="Code"/>
      </w:pPr>
      <w:r>
        <w:t xml:space="preserve">effective_days_of_cover =</w:t>
      </w:r>
    </w:p>
    <w:p>
      <w:pPr>
        <w:pStyle w:val="Code"/>
      </w:pPr>
      <w:r>
        <w:t xml:space="preserve">  risk_hours_remaining / 24</w:t>
      </w:r>
    </w:p>
    <w:p>
      <w:r>
        <w:t xml:space="preserve"/>
      </w:r>
    </w:p>
    <w:p>
      <w:pPr>
        <w:pStyle w:val="Heading2"/>
      </w:pPr>
      <w:r>
        <w:t xml:space="preserve">Urgency:</w:t>
      </w:r>
    </w:p>
    <w:p>
      <w:r>
        <w:t xml:space="preserve"/>
      </w:r>
    </w:p>
    <w:p>
      <w:pPr>
        <w:pStyle w:val="Code"/>
      </w:pPr>
      <w:r>
        <w:t xml:space="preserve">safe or insufficient_data -&gt; monitor</w:t>
      </w:r>
    </w:p>
    <w:p>
      <w:pPr>
        <w:pStyle w:val="Code"/>
      </w:pPr>
      <w:r>
        <w:t xml:space="preserve">missing risk hours -&gt; monitor</w:t>
      </w:r>
    </w:p>
    <w:p>
      <w:pPr>
        <w:pStyle w:val="Code"/>
      </w:pPr>
      <w:r>
        <w:t xml:space="preserve">days_of_cover &lt;= 1 -&gt; immediate</w:t>
      </w:r>
    </w:p>
    <w:p>
      <w:pPr>
        <w:pStyle w:val="Code"/>
      </w:pPr>
      <w:r>
        <w:t xml:space="preserve">risk_hours_remaining &lt;= 24 -&gt; next_24h</w:t>
      </w:r>
    </w:p>
    <w:p>
      <w:pPr>
        <w:pStyle w:val="Code"/>
      </w:pPr>
      <w:r>
        <w:t xml:space="preserve">risk_hours_remaining &lt;= 72 -&gt; next_72h</w:t>
      </w:r>
    </w:p>
    <w:p>
      <w:pPr>
        <w:pStyle w:val="Code"/>
      </w:pPr>
      <w:r>
        <w:t xml:space="preserve">critical -&gt; next_72h</w:t>
      </w:r>
    </w:p>
    <w:p>
      <w:pPr>
        <w:pStyle w:val="Code"/>
      </w:pPr>
      <w:r>
        <w:t xml:space="preserve">else -&gt; monitor</w:t>
      </w:r>
    </w:p>
    <w:p>
      <w:r>
        <w:t xml:space="preserve"/>
      </w:r>
    </w:p>
    <w:p>
      <w:pPr>
        <w:pStyle w:val="Heading2"/>
      </w:pPr>
      <w:r>
        <w:t xml:space="preserve">Severity days:</w:t>
      </w:r>
    </w:p>
    <w:p>
      <w:r>
        <w:t xml:space="preserve"/>
      </w:r>
    </w:p>
    <w:p>
      <w:pPr>
        <w:pStyle w:val="Heading2"/>
      </w:pPr>
      <w:r>
        <w:t xml:space="preserve">if critical:</w:t>
      </w:r>
    </w:p>
    <w:p>
      <w:pPr>
        <w:pStyle w:val="Code"/>
      </w:pPr>
      <w:r>
        <w:t xml:space="preserve">  max(threshold_days - effective_days_of_cover, 0)</w:t>
      </w:r>
    </w:p>
    <w:p>
      <w:r>
        <w:t xml:space="preserve"/>
      </w:r>
    </w:p>
    <w:p>
      <w:pPr>
        <w:pStyle w:val="Heading2"/>
      </w:pPr>
      <w:r>
        <w:t xml:space="preserve">if warning:</w:t>
      </w:r>
    </w:p>
    <w:p>
      <w:pPr>
        <w:pStyle w:val="Code"/>
      </w:pPr>
      <w:r>
        <w:t xml:space="preserve">  max(warning_days - effective_days_of_cover, 0)</w:t>
      </w:r>
    </w:p>
    <w:p>
      <w:r>
        <w:t xml:space="preserve"/>
      </w:r>
    </w:p>
    <w:p>
      <w:pPr>
        <w:pStyle w:val="Heading2"/>
      </w:pPr>
      <w:r>
        <w:t xml:space="preserve">else:</w:t>
      </w:r>
    </w:p>
    <w:p>
      <w:pPr>
        <w:pStyle w:val="Code"/>
      </w:pPr>
      <w:r>
        <w:t xml:space="preserve">  0</w:t>
      </w:r>
    </w:p>
    <w:p>
      <w:r>
        <w:t xml:space="preserve"/>
      </w:r>
    </w:p>
    <w:p>
      <w:pPr>
        <w:pStyle w:val="Heading2"/>
      </w:pPr>
      <w:r>
        <w:t xml:space="preserve">Production exposure:</w:t>
      </w:r>
    </w:p>
    <w:p>
      <w:r>
        <w:t xml:space="preserve"/>
      </w:r>
    </w:p>
    <w:p>
      <w:pPr>
        <w:pStyle w:val="Code"/>
      </w:pPr>
      <w:r>
        <w:t xml:space="preserve">estimated_production_exposure_mt =</w:t>
      </w:r>
    </w:p>
    <w:p>
      <w:pPr>
        <w:pStyle w:val="Code"/>
      </w:pPr>
      <w:r>
        <w:t xml:space="preserve">  daily_consumption_mt</w:t>
      </w:r>
    </w:p>
    <w:p>
      <w:pPr>
        <w:pStyle w:val="Code"/>
      </w:pPr>
      <w:r>
        <w:t xml:space="preserve">  * severity_days</w:t>
      </w:r>
    </w:p>
    <w:p>
      <w:pPr>
        <w:pStyle w:val="Code"/>
      </w:pPr>
      <w:r>
        <w:t xml:space="preserve">  * criticality_multiplier</w:t>
      </w:r>
    </w:p>
    <w:p>
      <w:pPr>
        <w:pStyle w:val="Code"/>
      </w:pPr>
      <w:r>
        <w:t xml:space="preserve">  * confidence_impact_factor</w:t>
      </w:r>
    </w:p>
    <w:p>
      <w:r>
        <w:t xml:space="preserve"/>
      </w:r>
    </w:p>
    <w:p>
      <w:pPr>
        <w:pStyle w:val="Heading2"/>
      </w:pPr>
      <w:r>
        <w:t xml:space="preserve">Value at risk:</w:t>
      </w:r>
    </w:p>
    <w:p>
      <w:r>
        <w:t xml:space="preserve"/>
      </w:r>
    </w:p>
    <w:p>
      <w:pPr>
        <w:pStyle w:val="Code"/>
      </w:pPr>
      <w:r>
        <w:t xml:space="preserve">estimated_value_at_risk =</w:t>
      </w:r>
    </w:p>
    <w:p>
      <w:pPr>
        <w:pStyle w:val="Code"/>
      </w:pPr>
      <w:r>
        <w:t xml:space="preserve">  estimated_production_exposure_mt * value_per_mt</w:t>
      </w:r>
    </w:p>
    <w:p>
      <w:r>
        <w:t xml:space="preserve"/>
      </w:r>
    </w:p>
    <w:p>
      <w:pPr>
        <w:pStyle w:val="Heading2"/>
      </w:pPr>
      <w:r>
        <w:t xml:space="preserve">Impact defaults:</w:t>
      </w:r>
    </w:p>
    <w:p>
      <w:r>
        <w:t xml:space="preserve"/>
      </w:r>
    </w:p>
    <w:p>
      <w:pPr>
        <w:pStyle w:val="Code"/>
      </w:pPr>
      <w:r>
        <w:t xml:space="preserve">default value_per_mt = 250</w:t>
      </w:r>
    </w:p>
    <w:p>
      <w:pPr>
        <w:pStyle w:val="Code"/>
      </w:pPr>
      <w:r>
        <w:t xml:space="preserve">default criticality_multiplier = 1.00</w:t>
      </w:r>
    </w:p>
    <w:p>
      <w:r>
        <w:t xml:space="preserve"/>
      </w:r>
    </w:p>
    <w:p>
      <w:r>
        <w:t xml:space="preserve">COKING_COAL      320, 1.30</w:t>
      </w:r>
    </w:p>
    <w:p>
      <w:r>
        <w:t xml:space="preserve">PCI_COAL         280, 1.15</w:t>
      </w:r>
    </w:p>
    <w:p>
      <w:r>
        <w:t xml:space="preserve">IRON_ORE_FINES   140, 1.05</w:t>
      </w:r>
    </w:p>
    <w:p>
      <w:r>
        <w:t xml:space="preserve">LIMESTONE         75, 0.90</w:t>
      </w:r>
    </w:p>
    <w:p>
      <w:r>
        <w:t xml:space="preserve"/>
      </w:r>
    </w:p>
    <w:p>
      <w:pPr>
        <w:pStyle w:val="Heading2"/>
      </w:pPr>
      <w:r>
        <w:t xml:space="preserve">Recommendation logic:</w:t>
      </w:r>
    </w:p>
    <w:p>
      <w:r>
        <w:t xml:space="preserve"/>
      </w:r>
    </w:p>
    <w:p>
      <w:pPr>
        <w:pStyle w:val="Heading2"/>
      </w:pPr>
      <w:r>
        <w:t xml:space="preserve">deadline:</w:t>
      </w:r>
    </w:p>
    <w:p>
      <w:pPr>
        <w:pStyle w:val="Code"/>
      </w:pPr>
      <w:r>
        <w:t xml:space="preserve">  immediate -&gt; 4h</w:t>
      </w:r>
    </w:p>
    <w:p>
      <w:pPr>
        <w:pStyle w:val="Code"/>
      </w:pPr>
      <w:r>
        <w:t xml:space="preserve">  next_24h  -&gt; 12h</w:t>
      </w:r>
    </w:p>
    <w:p>
      <w:pPr>
        <w:pStyle w:val="Code"/>
      </w:pPr>
      <w:r>
        <w:t xml:space="preserve">  next_72h  -&gt; 24h</w:t>
      </w:r>
    </w:p>
    <w:p>
      <w:pPr>
        <w:pStyle w:val="Code"/>
      </w:pPr>
      <w:r>
        <w:t xml:space="preserve">  monitor   -&gt; 48h</w:t>
      </w:r>
    </w:p>
    <w:p>
      <w:r>
        <w:t xml:space="preserve"/>
      </w:r>
    </w:p>
    <w:p>
      <w:pPr>
        <w:pStyle w:val="Heading2"/>
      </w:pPr>
      <w:r>
        <w:t xml:space="preserve">priority:</w:t>
      </w:r>
    </w:p>
    <w:p>
      <w:pPr>
        <w:pStyle w:val="Code"/>
      </w:pPr>
      <w:r>
        <w:t xml:space="preserve">  immediate -&gt; urgent</w:t>
      </w:r>
    </w:p>
    <w:p>
      <w:pPr>
        <w:pStyle w:val="Code"/>
      </w:pPr>
      <w:r>
        <w:t xml:space="preserve">  next_24h  -&gt; high</w:t>
      </w:r>
    </w:p>
    <w:p>
      <w:pPr>
        <w:pStyle w:val="Code"/>
      </w:pPr>
      <w:r>
        <w:t xml:space="preserve">  next_72h  -&gt; medium</w:t>
      </w:r>
    </w:p>
    <w:p>
      <w:pPr>
        <w:pStyle w:val="Code"/>
      </w:pPr>
      <w:r>
        <w:t xml:space="preserve">  monitor   -&gt; low</w:t>
      </w:r>
    </w:p>
    <w:p>
      <w:r>
        <w:t xml:space="preserve"/>
      </w:r>
    </w:p>
    <w:p>
      <w:pPr>
        <w:pStyle w:val="Heading2"/>
      </w:pPr>
      <w:r>
        <w:t xml:space="preserve">Rules:</w:t>
      </w:r>
    </w:p>
    <w:p>
      <w:r>
        <w:t xml:space="preserve"/>
      </w:r>
    </w:p>
    <w:p>
      <w:pPr>
        <w:pStyle w:val="Heading2"/>
      </w:pPr>
      <w:r>
        <w:t xml:space="preserve">if confidence low and any stale shipment:</w:t>
      </w:r>
    </w:p>
    <w:p>
      <w:pPr>
        <w:pStyle w:val="Code"/>
      </w:pPr>
      <w:r>
        <w:t xml:space="preserve">  validate_eta_now, owner logistics_user</w:t>
      </w:r>
    </w:p>
    <w:p>
      <w:r>
        <w:t xml:space="preserve"/>
      </w:r>
    </w:p>
    <w:p>
      <w:pPr>
        <w:pStyle w:val="Heading2"/>
      </w:pPr>
      <w:r>
        <w:t xml:space="preserve">else if shipment at_port/discharging and inbound protection weak:</w:t>
      </w:r>
    </w:p>
    <w:p>
      <w:pPr>
        <w:pStyle w:val="Code"/>
      </w:pPr>
      <w:r>
        <w:t xml:space="preserve">  prioritize_port_clearance, owner logistics_user</w:t>
      </w:r>
    </w:p>
    <w:p>
      <w:r>
        <w:t xml:space="preserve"/>
      </w:r>
    </w:p>
    <w:p>
      <w:pPr>
        <w:pStyle w:val="Heading2"/>
      </w:pPr>
      <w:r>
        <w:t xml:space="preserve">else if critical and raw inbound exists and effective/raw &lt; 0.65:</w:t>
      </w:r>
    </w:p>
    <w:p>
      <w:pPr>
        <w:pStyle w:val="Code"/>
      </w:pPr>
      <w:r>
        <w:t xml:space="preserve">  validate_stock_and_expedite_inbound, owner planner_user</w:t>
      </w:r>
    </w:p>
    <w:p>
      <w:r>
        <w:t xml:space="preserve"/>
      </w:r>
    </w:p>
    <w:p>
      <w:pPr>
        <w:pStyle w:val="Heading2"/>
      </w:pPr>
      <w:r>
        <w:t xml:space="preserve">else if inbound protection not strong:</w:t>
      </w:r>
    </w:p>
    <w:p>
      <w:pPr>
        <w:pStyle w:val="Code"/>
      </w:pPr>
      <w:r>
        <w:t xml:space="preserve">  review_recovery_plan, owner buyer_user</w:t>
      </w:r>
    </w:p>
    <w:p>
      <w:r>
        <w:t xml:space="preserve"/>
      </w:r>
    </w:p>
    <w:p>
      <w:pPr>
        <w:pStyle w:val="Heading2"/>
      </w:pPr>
      <w:r>
        <w:t xml:space="preserve">else:</w:t>
      </w:r>
    </w:p>
    <w:p>
      <w:pPr>
        <w:pStyle w:val="Code"/>
      </w:pPr>
      <w:r>
        <w:t xml:space="preserve">  review_continuity_risk, owner tenant_admin</w:t>
      </w:r>
    </w:p>
    <w:p>
      <w:r>
        <w:t xml:space="preserve"/>
      </w:r>
    </w:p>
    <w:p>
      <w:pPr>
        <w:pStyle w:val="Heading2"/>
      </w:pPr>
      <w:r>
        <w:t xml:space="preserve">Shipment derived state:</w:t>
      </w:r>
    </w:p>
    <w:p>
      <w:r>
        <w:t xml:space="preserve"/>
      </w:r>
    </w:p>
    <w:p>
      <w:r>
        <w:t xml:space="preserve">cancelled/delivered base state wins</w:t>
      </w:r>
    </w:p>
    <w:p>
      <w:r>
        <w:t xml:space="preserve"/>
      </w:r>
    </w:p>
    <w:p>
      <w:pPr>
        <w:pStyle w:val="Heading2"/>
      </w:pPr>
      <w:r>
        <w:t xml:space="preserve">if latest inland movement:</w:t>
      </w:r>
    </w:p>
    <w:p>
      <w:pPr>
        <w:pStyle w:val="Code"/>
      </w:pPr>
      <w:r>
        <w:t xml:space="preserve">  actual arrival or delivered/completed/arrived -&gt; delivered</w:t>
      </w:r>
    </w:p>
    <w:p>
      <w:pPr>
        <w:pStyle w:val="Code"/>
      </w:pPr>
      <w:r>
        <w:t xml:space="preserve">  cancelled -&gt; cancelled</w:t>
      </w:r>
    </w:p>
    <w:p>
      <w:pPr>
        <w:pStyle w:val="Code"/>
      </w:pPr>
      <w:r>
        <w:t xml:space="preserve">  otherwise -&gt; in_transit</w:t>
      </w:r>
    </w:p>
    <w:p>
      <w:r>
        <w:t xml:space="preserve"/>
      </w:r>
    </w:p>
    <w:p>
      <w:pPr>
        <w:pStyle w:val="Heading2"/>
      </w:pPr>
      <w:r>
        <w:t xml:space="preserve">else if latest port event:</w:t>
      </w:r>
    </w:p>
    <w:p>
      <w:pPr>
        <w:pStyle w:val="Code"/>
      </w:pPr>
      <w:r>
        <w:t xml:space="preserve">  discharge started or discharge state -&gt; discharging</w:t>
      </w:r>
    </w:p>
    <w:p>
      <w:pPr>
        <w:pStyle w:val="Code"/>
      </w:pPr>
      <w:r>
        <w:t xml:space="preserve">  at_port/berthed/waiting/anchored/arrived -&gt; at_port</w:t>
      </w:r>
    </w:p>
    <w:p>
      <w:r>
        <w:t xml:space="preserve"/>
      </w:r>
    </w:p>
    <w:p>
      <w:pPr>
        <w:pStyle w:val="Code"/>
      </w:pPr>
      <w:r>
        <w:t xml:space="preserve">else base DISCHARGING -&gt; discharging</w:t>
      </w:r>
    </w:p>
    <w:p>
      <w:pPr>
        <w:pStyle w:val="Code"/>
      </w:pPr>
      <w:r>
        <w:t xml:space="preserve">else base AT_PORT -&gt; at_port</w:t>
      </w:r>
    </w:p>
    <w:p>
      <w:pPr>
        <w:pStyle w:val="Code"/>
      </w:pPr>
      <w:r>
        <w:t xml:space="preserve">else base INLAND_TRANSIT -&gt; in_transit</w:t>
      </w:r>
    </w:p>
    <w:p>
      <w:pPr>
        <w:pStyle w:val="Code"/>
      </w:pPr>
      <w:r>
        <w:t xml:space="preserve">else base IN_TRANSIT/DELAYED with vessel markers -&gt; on_water</w:t>
      </w:r>
    </w:p>
    <w:p>
      <w:pPr>
        <w:pStyle w:val="Code"/>
      </w:pPr>
      <w:r>
        <w:t xml:space="preserve">else base IN_TRANSIT/DELAYED without vessel markers -&gt; in_transit</w:t>
      </w:r>
    </w:p>
    <w:p>
      <w:pPr>
        <w:pStyle w:val="Code"/>
      </w:pPr>
      <w:r>
        <w:t xml:space="preserve">else -&gt; planned</w:t>
      </w:r>
    </w:p>
    <w:p>
      <w:r>
        <w:t xml:space="preserve"/>
      </w:r>
    </w:p>
    <w:p>
      <w:pPr>
        <w:pStyle w:val="Heading2"/>
      </w:pPr>
      <w:r>
        <w:t xml:space="preserve">Freshness:</w:t>
      </w:r>
    </w:p>
    <w:p>
      <w:r>
        <w:t xml:space="preserve"/>
      </w:r>
    </w:p>
    <w:p>
      <w:pPr>
        <w:pStyle w:val="Code"/>
      </w:pPr>
      <w:r>
        <w:t xml:space="preserve">no timestamp -&gt; unknown</w:t>
      </w:r>
    </w:p>
    <w:p>
      <w:pPr>
        <w:pStyle w:val="Code"/>
      </w:pPr>
      <w:r>
        <w:t xml:space="preserve">&lt;= 24h -&gt; fresh</w:t>
      </w:r>
    </w:p>
    <w:p>
      <w:pPr>
        <w:pStyle w:val="Code"/>
      </w:pPr>
      <w:r>
        <w:t xml:space="preserve">&lt;= 72h -&gt; aging</w:t>
      </w:r>
    </w:p>
    <w:p>
      <w:pPr>
        <w:pStyle w:val="Code"/>
      </w:pPr>
      <w:r>
        <w:t xml:space="preserve">&gt; 72h -&gt; stale</w:t>
      </w:r>
    </w:p>
    <w:p>
      <w:r>
        <w:t xml:space="preserve"/>
      </w:r>
    </w:p>
    <w:p>
      <w:pPr>
        <w:pStyle w:val="Heading2"/>
      </w:pPr>
      <w:r>
        <w:t xml:space="preserve">Generic confidence:</w:t>
      </w:r>
    </w:p>
    <w:p>
      <w:r>
        <w:t xml:space="preserve"/>
      </w:r>
    </w:p>
    <w:p>
      <w:pPr>
        <w:pStyle w:val="Code"/>
      </w:pPr>
      <w:r>
        <w:t xml:space="preserve">if stale or conflict -&gt; low</w:t>
      </w:r>
    </w:p>
    <w:p>
      <w:pPr>
        <w:pStyle w:val="Code"/>
      </w:pPr>
      <w:r>
        <w:t xml:space="preserve">if fresh and present_fields/total_fields &gt;= 0.75 and no missing fields -&gt; high</w:t>
      </w:r>
    </w:p>
    <w:p>
      <w:pPr>
        <w:pStyle w:val="Code"/>
      </w:pPr>
      <w:r>
        <w:t xml:space="preserve">if present_fields/total_fields &gt;= 0.50 -&gt; medium</w:t>
      </w:r>
    </w:p>
    <w:p>
      <w:pPr>
        <w:pStyle w:val="Code"/>
      </w:pPr>
      <w:r>
        <w:t xml:space="preserve">else -&gt; low</w:t>
      </w:r>
    </w:p>
    <w:p>
      <w:r>
        <w:t xml:space="preserve"/>
      </w:r>
    </w:p>
    <w:p>
      <w:pPr>
        <w:pStyle w:val="Heading2"/>
      </w:pPr>
      <w:r>
        <w:t xml:space="preserve">Port delay:</w:t>
      </w:r>
    </w:p>
    <w:p>
      <w:r>
        <w:t xml:space="preserve"/>
      </w:r>
    </w:p>
    <w:p>
      <w:pPr>
        <w:pStyle w:val="Code"/>
      </w:pPr>
      <w:r>
        <w:t xml:space="preserve">likely_port_delay =</w:t>
      </w:r>
    </w:p>
    <w:p>
      <w:pPr>
        <w:pStyle w:val="Code"/>
      </w:pPr>
      <w:r>
        <w:t xml:space="preserve">  (port_status == waiting and waiting_days &gt;= 2)</w:t>
      </w:r>
    </w:p>
    <w:p>
      <w:pPr>
        <w:pStyle w:val="Code"/>
      </w:pPr>
      <w:r>
        <w:t xml:space="preserve">  OR (port_status != discharging and freshness == stale)</w:t>
      </w:r>
    </w:p>
    <w:p>
      <w:r>
        <w:t xml:space="preserve"/>
      </w:r>
    </w:p>
    <w:p>
      <w:pPr>
        <w:pStyle w:val="Heading2"/>
      </w:pPr>
      <w:r>
        <w:t xml:space="preserve">Inland delay:</w:t>
      </w:r>
    </w:p>
    <w:p>
      <w:r>
        <w:t xml:space="preserve"/>
      </w:r>
    </w:p>
    <w:p>
      <w:pPr>
        <w:pStyle w:val="Code"/>
      </w:pPr>
      <w:r>
        <w:t xml:space="preserve">if actual_arrival &gt; planned_arrival -&gt; true</w:t>
      </w:r>
    </w:p>
    <w:p>
      <w:pPr>
        <w:pStyle w:val="Code"/>
      </w:pPr>
      <w:r>
        <w:t xml:space="preserve">if planned_arrival &lt; now and actual_arrival missing -&gt; true</w:t>
      </w:r>
    </w:p>
    <w:p>
      <w:pPr>
        <w:pStyle w:val="Code"/>
      </w:pPr>
      <w:r>
        <w:t xml:space="preserve">else false</w:t>
      </w:r>
    </w:p>
    <w:p>
      <w:r>
        <w:t xml:space="preserve"/>
      </w:r>
    </w:p>
    <w:p>
      <w:pPr>
        <w:pStyle w:val="Heading2"/>
      </w:pPr>
      <w:r>
        <w:t xml:space="preserve">Exception detection:</w:t>
      </w:r>
    </w:p>
    <w:p>
      <w:r>
        <w:t xml:space="preserve"/>
      </w:r>
    </w:p>
    <w:p>
      <w:pPr>
        <w:pStyle w:val="Heading2"/>
      </w:pPr>
      <w:r>
        <w:t xml:space="preserve">stock_cover critical/warning:</w:t>
      </w:r>
    </w:p>
    <w:p>
      <w:pPr>
        <w:pStyle w:val="Code"/>
      </w:pPr>
      <w:r>
        <w:t xml:space="preserve">  create STOCKOUT_RISK</w:t>
      </w:r>
    </w:p>
    <w:p>
      <w:pPr>
        <w:pStyle w:val="Code"/>
      </w:pPr>
      <w:r>
        <w:t xml:space="preserve">  severity critical for critical, high for warning</w:t>
      </w:r>
    </w:p>
    <w:p>
      <w:pPr>
        <w:pStyle w:val="Code"/>
      </w:pPr>
      <w:r>
        <w:t xml:space="preserve">  due in 4h for critical, 12h for warning</w:t>
      </w:r>
    </w:p>
    <w:p>
      <w:r>
        <w:t xml:space="preserve"/>
      </w:r>
    </w:p>
    <w:p>
      <w:pPr>
        <w:pStyle w:val="Heading2"/>
      </w:pPr>
      <w:r>
        <w:t xml:space="preserve">shipment ETA delay:</w:t>
      </w:r>
    </w:p>
    <w:p>
      <w:pPr>
        <w:pStyle w:val="Code"/>
      </w:pPr>
      <w:r>
        <w:t xml:space="preserve">  eta_delay = current_eta - planned_eta</w:t>
      </w:r>
    </w:p>
    <w:p>
      <w:pPr>
        <w:pStyle w:val="Heading2"/>
      </w:pPr>
      <w:r>
        <w:t xml:space="preserve">  if eta_delay &gt; 24h:</w:t>
      </w:r>
    </w:p>
    <w:p>
      <w:pPr>
        <w:pStyle w:val="Code"/>
      </w:pPr>
      <w:r>
        <w:t xml:space="preserve">    ETA_RISK</w:t>
      </w:r>
    </w:p>
    <w:p>
      <w:pPr>
        <w:pStyle w:val="Code"/>
      </w:pPr>
      <w:r>
        <w:t xml:space="preserve">    high if delay &gt;= 72h else medium</w:t>
      </w:r>
    </w:p>
    <w:p>
      <w:pPr>
        <w:pStyle w:val="Code"/>
      </w:pPr>
      <w:r>
        <w:t xml:space="preserve">    due in 12h</w:t>
      </w:r>
    </w:p>
    <w:p>
      <w:r>
        <w:t xml:space="preserve"/>
      </w:r>
    </w:p>
    <w:p>
      <w:pPr>
        <w:pStyle w:val="Heading2"/>
      </w:pPr>
      <w:r>
        <w:t xml:space="preserve">shipment stale update:</w:t>
      </w:r>
    </w:p>
    <w:p>
      <w:pPr>
        <w:pStyle w:val="Heading2"/>
      </w:pPr>
      <w:r>
        <w:t xml:space="preserve">  if shipment confidence low and (age &gt; 7 days or only one source):</w:t>
      </w:r>
    </w:p>
    <w:p>
      <w:pPr>
        <w:pStyle w:val="Code"/>
      </w:pPr>
      <w:r>
        <w:t xml:space="preserve">    DATA_QUALITY</w:t>
      </w:r>
    </w:p>
    <w:p>
      <w:pPr>
        <w:pStyle w:val="Code"/>
      </w:pPr>
      <w:r>
        <w:t xml:space="preserve">    severity medium</w:t>
      </w:r>
    </w:p>
    <w:p>
      <w:pPr>
        <w:pStyle w:val="Code"/>
      </w:pPr>
      <w:r>
        <w:t xml:space="preserve">    due in 24h</w:t>
      </w:r>
    </w:p>
    <w:p>
      <w:r>
        <w:t xml:space="preserve"/>
      </w:r>
    </w:p>
    <w:p>
      <w:pPr>
        <w:pStyle w:val="Heading2"/>
      </w:pPr>
      <w:r>
        <w:t xml:space="preserve">inland delay:</w:t>
      </w:r>
    </w:p>
    <w:p>
      <w:pPr>
        <w:pStyle w:val="Heading2"/>
      </w:pPr>
      <w:r>
        <w:t xml:space="preserve">  if inland_delay_flag:</w:t>
      </w:r>
    </w:p>
    <w:p>
      <w:pPr>
        <w:pStyle w:val="Code"/>
      </w:pPr>
      <w:r>
        <w:t xml:space="preserve">    ETA_RISK</w:t>
      </w:r>
    </w:p>
    <w:p>
      <w:pPr>
        <w:pStyle w:val="Code"/>
      </w:pPr>
      <w:r>
        <w:t xml:space="preserve">    severity high if stale or delivered, else medium</w:t>
      </w:r>
    </w:p>
    <w:p>
      <w:pPr>
        <w:pStyle w:val="Code"/>
      </w:pPr>
      <w:r>
        <w:t xml:space="preserve">    due in 8h</w:t>
      </w:r>
    </w:p>
    <w:p>
      <w:r>
        <w:t xml:space="preserve"/>
      </w:r>
    </w:p>
    <w:p>
      <w:pPr>
        <w:pStyle w:val="Heading2"/>
      </w:pPr>
      <w:r>
        <w:t xml:space="preserve">Exception matching:</w:t>
      </w:r>
    </w:p>
    <w:p>
      <w:r>
        <w:t xml:space="preserve"/>
      </w:r>
    </w:p>
    <w:p>
      <w:pPr>
        <w:pStyle w:val="Heading2"/>
      </w:pPr>
      <w:r>
        <w:t xml:space="preserve">match existing active exception by:</w:t>
      </w:r>
    </w:p>
    <w:p>
      <w:pPr>
        <w:pStyle w:val="Code"/>
      </w:pPr>
      <w:r>
        <w:t xml:space="preserve">  type</w:t>
      </w:r>
    </w:p>
    <w:p>
      <w:pPr>
        <w:pStyle w:val="Code"/>
      </w:pPr>
      <w:r>
        <w:t xml:space="preserve">  linked shipment</w:t>
      </w:r>
    </w:p>
    <w:p>
      <w:pPr>
        <w:pStyle w:val="Code"/>
      </w:pPr>
      <w:r>
        <w:t xml:space="preserve">  linked plant</w:t>
      </w:r>
    </w:p>
    <w:p>
      <w:pPr>
        <w:pStyle w:val="Code"/>
      </w:pPr>
      <w:r>
        <w:t xml:space="preserve">  linked material</w:t>
      </w:r>
    </w:p>
    <w:p>
      <w:pPr>
        <w:pStyle w:val="Code"/>
      </w:pPr>
      <w:r>
        <w:t xml:space="preserve">  trigger source</w:t>
      </w:r>
    </w:p>
    <w:p>
      <w:r>
        <w:t xml:space="preserve"/>
      </w:r>
    </w:p>
    <w:p>
      <w:pPr>
        <w:pStyle w:val="Code"/>
      </w:pPr>
      <w:r>
        <w:t xml:space="preserve">if match -&gt; update fields</w:t>
      </w:r>
    </w:p>
    <w:p>
      <w:pPr>
        <w:pStyle w:val="Code"/>
      </w:pPr>
      <w:r>
        <w:t xml:space="preserve">if no match -&gt; create</w:t>
      </w:r>
    </w:p>
    <w:p>
      <w:pPr>
        <w:pStyle w:val="Code"/>
      </w:pPr>
      <w:r>
        <w:t xml:space="preserve">if old system-generated exception no longer matches -&gt; auto-resolve</w:t>
      </w:r>
    </w:p>
    <w:p>
      <w:r>
        <w:t xml:space="preserve"/>
      </w:r>
    </w:p>
    <w:p>
      <w:pPr>
        <w:pStyle w:val="Heading2"/>
      </w:pPr>
      <w:r>
        <w:t xml:space="preserve">SLA tracking:</w:t>
      </w:r>
    </w:p>
    <w:p>
      <w:r>
        <w:t xml:space="preserve"/>
      </w:r>
    </w:p>
    <w:p>
      <w:pPr>
        <w:pStyle w:val="Code"/>
      </w:pPr>
      <w:r>
        <w:t xml:space="preserve">action_sla_breach =</w:t>
      </w:r>
    </w:p>
    <w:p>
      <w:pPr>
        <w:pStyle w:val="Code"/>
      </w:pPr>
      <w:r>
        <w:t xml:space="preserve">  due_at &lt; now and action_status != completed</w:t>
      </w:r>
    </w:p>
    <w:p>
      <w:r>
        <w:t xml:space="preserve"/>
      </w:r>
    </w:p>
    <w:p>
      <w:pPr>
        <w:pStyle w:val="Code"/>
      </w:pPr>
      <w:r>
        <w:t xml:space="preserve">action_age_hours =</w:t>
      </w:r>
    </w:p>
    <w:p>
      <w:pPr>
        <w:pStyle w:val="Code"/>
      </w:pPr>
      <w:r>
        <w:t xml:space="preserve">  completed_at - started_at, if completed</w:t>
      </w:r>
    </w:p>
    <w:p>
      <w:pPr>
        <w:pStyle w:val="Code"/>
      </w:pPr>
      <w:r>
        <w:t xml:space="preserve">  now - started_at, if active</w:t>
      </w:r>
    </w:p>
    <w:p>
      <w:r>
        <w:t xml:space="preserve"/>
      </w:r>
    </w:p>
    <w:p>
      <w:pPr>
        <w:pStyle w:val="Heading2"/>
      </w:pPr>
      <w:r>
        <w:t xml:space="preserve">if started_at missing:</w:t>
      </w:r>
    </w:p>
    <w:p>
      <w:pPr>
        <w:pStyle w:val="Code"/>
      </w:pPr>
      <w:r>
        <w:t xml:space="preserve">  triggered_at is used</w:t>
      </w:r>
    </w:p>
    <w:p>
      <w:r>
        <w:t xml:space="preserve"/>
      </w:r>
    </w:p>
    <w:p>
      <w:pPr>
        <w:pStyle w:val="Heading2"/>
      </w:pPr>
      <w:r>
        <w:t xml:space="preserve">Dashboard aggregation:</w:t>
      </w:r>
    </w:p>
    <w:p>
      <w:r>
        <w:t xml:space="preserve"/>
      </w:r>
    </w:p>
    <w:p>
      <w:pPr>
        <w:pStyle w:val="Code"/>
      </w:pPr>
      <w:r>
        <w:t xml:space="preserve">tracked_combinations = stock rows count</w:t>
      </w:r>
    </w:p>
    <w:p>
      <w:pPr>
        <w:pStyle w:val="Code"/>
      </w:pPr>
      <w:r>
        <w:t xml:space="preserve">critical_risks = count status critical</w:t>
      </w:r>
    </w:p>
    <w:p>
      <w:pPr>
        <w:pStyle w:val="Code"/>
      </w:pPr>
      <w:r>
        <w:t xml:space="preserve">warning_risks = count status warning</w:t>
      </w:r>
    </w:p>
    <w:p>
      <w:pPr>
        <w:pStyle w:val="Code"/>
      </w:pPr>
      <w:r>
        <w:t xml:space="preserve">open_exceptions = count status open/in_progress</w:t>
      </w:r>
    </w:p>
    <w:p>
      <w:pPr>
        <w:pStyle w:val="Code"/>
      </w:pPr>
      <w:r>
        <w:t xml:space="preserve">unassigned_exceptions = open/in_progress with no owner</w:t>
      </w:r>
    </w:p>
    <w:p>
      <w:pPr>
        <w:pStyle w:val="Code"/>
      </w:pPr>
      <w:r>
        <w:t xml:space="preserve">total_estimated_value_at_risk = sum value_at_risk for critical stock rows only</w:t>
      </w:r>
    </w:p>
    <w:p>
      <w:pPr>
        <w:pStyle w:val="Code"/>
      </w:pPr>
      <w:r>
        <w:t xml:space="preserve">average_cover = avg(days_of_cover where calculable)</w:t>
      </w:r>
    </w:p>
    <w:p>
      <w:r>
        <w:t xml:space="preserve"/>
      </w:r>
    </w:p>
    <w:p>
      <w:pPr>
        <w:pStyle w:val="Heading1"/>
      </w:pPr>
      <w:r>
        <w:t xml:space="preserve">5. Data Flow</w:t>
      </w:r>
    </w:p>
    <w:p>
      <w:pPr>
        <w:pStyle w:val="Heading1"/>
      </w:pPr>
      <w:r>
        <w:t xml:space="preserve">1. User logs in through frontend /login.</w:t>
      </w:r>
    </w:p>
    <w:p>
      <w:pPr>
        <w:pStyle w:val="Heading1"/>
      </w:pPr>
      <w:r>
        <w:t xml:space="preserve">2. Frontend calls Next route /api/auth/login.</w:t>
      </w:r>
    </w:p>
    <w:p>
      <w:pPr>
        <w:pStyle w:val="Heading1"/>
      </w:pPr>
      <w:r>
        <w:t xml:space="preserve">3. Next route calls backend /api/v1/auth/login.</w:t>
      </w:r>
    </w:p>
    <w:p>
      <w:pPr>
        <w:pStyle w:val="Heading1"/>
      </w:pPr>
      <w:r>
        <w:t xml:space="preserve">4. Backend validates password, returns JWT and memberships.</w:t>
      </w:r>
    </w:p>
    <w:p>
      <w:pPr>
        <w:pStyle w:val="Heading1"/>
      </w:pPr>
      <w:r>
        <w:t xml:space="preserve">5. Frontend stores token in cookie.</w:t>
      </w:r>
    </w:p>
    <w:p>
      <w:pPr>
        <w:pStyle w:val="Heading1"/>
      </w:pPr>
      <w:r>
        <w:t xml:space="preserve">6. Backend requests use Bearer token plus optional X-Tenant-Slug.</w:t>
      </w:r>
    </w:p>
    <w:p>
      <w:pPr>
        <w:pStyle w:val="Heading1"/>
      </w:pPr>
      <w:r>
        <w:t xml:space="preserve">7. get_request_context resolves tenant, role, and user.</w:t>
      </w:r>
    </w:p>
    <w:p>
      <w:pPr>
        <w:pStyle w:val="Heading1"/>
      </w:pPr>
      <w:r>
        <w:t xml:space="preserve">8. Tenant operator uploads CSV/XLSX or configures URL source.</w:t>
      </w:r>
    </w:p>
    <w:p>
      <w:pPr>
        <w:pStyle w:val="Heading1"/>
      </w:pPr>
      <w:r>
        <w:t xml:space="preserve">9. Ingestion saves upload metadata and file bytes.</w:t>
      </w:r>
    </w:p>
    <w:p>
      <w:pPr>
        <w:pStyle w:val="Heading1"/>
      </w:pPr>
      <w:r>
        <w:t xml:space="preserve">10. Ingestion detects header row, maps headers, validates required fields.</w:t>
      </w:r>
    </w:p>
    <w:p>
      <w:pPr>
        <w:pStyle w:val="Heading1"/>
      </w:pPr>
      <w:r>
        <w:t xml:space="preserve">11. Rows normalize into Shipment, StockSnapshot, or PlantMaterialThreshold.</w:t>
      </w:r>
    </w:p>
    <w:p>
      <w:pPr>
        <w:pStyle w:val="Heading1"/>
      </w:pPr>
      <w:r>
        <w:t xml:space="preserve">12. Shipment pages derive state/confidence from shipment master, updates, port events, inland events.</w:t>
      </w:r>
    </w:p>
    <w:p>
      <w:pPr>
        <w:pStyle w:val="Heading1"/>
      </w:pPr>
      <w:r>
        <w:t xml:space="preserve">13. Stock engine computes effective inbound, days of cover, status, impact, recommendations.</w:t>
      </w:r>
    </w:p>
    <w:p>
      <w:pPr>
        <w:pStyle w:val="Heading1"/>
      </w:pPr>
      <w:r>
        <w:t xml:space="preserve">14. Exception evaluation creates/updates/resolves system exceptions from stock and shipment signals.</w:t>
      </w:r>
    </w:p>
    <w:p>
      <w:pPr>
        <w:pStyle w:val="Heading1"/>
      </w:pPr>
      <w:r>
        <w:t xml:space="preserve">15. Dashboard aggregates stock, exceptions, shipment movement, freshness, and attention items.</w:t>
      </w:r>
    </w:p>
    <w:p>
      <w:pPr>
        <w:pStyle w:val="Heading1"/>
      </w:pPr>
      <w:r>
        <w:t xml:space="preserve">16. Frontend pages render operational views and call action endpoints for ownership/status/action/comment updates.</w:t>
      </w:r>
    </w:p>
    <w:p>
      <w:r>
        <w:t xml:space="preserve"/>
      </w:r>
    </w:p>
    <w:p>
      <w:pPr>
        <w:pStyle w:val="Heading1"/>
      </w:pPr>
      <w:r>
        <w:t xml:space="preserve">6. API Endpoints</w:t>
      </w:r>
    </w:p>
    <w:p>
      <w:r>
        <w:t xml:space="preserve">All backend endpoints are under /api/v1.</w:t>
      </w:r>
    </w:p>
    <w:p>
      <w:r>
        <w:t xml:space="preserve"/>
      </w:r>
    </w:p>
    <w:p>
      <w:pPr>
        <w:pStyle w:val="Heading2"/>
      </w:pPr>
      <w:r>
        <w:t xml:space="preserve">Auth/health:</w:t>
      </w:r>
    </w:p>
    <w:p>
      <w:r>
        <w:t xml:space="preserve"/>
      </w:r>
    </w:p>
    <w:p>
      <w:pPr>
        <w:pStyle w:val="ListBullet"/>
      </w:pPr>
      <w:r>
        <w:t xml:space="preserve">GET /health/live: returns {status:"ok"}.</w:t>
      </w:r>
    </w:p>
    <w:p>
      <w:pPr>
        <w:pStyle w:val="ListBullet"/>
      </w:pPr>
      <w:r>
        <w:t xml:space="preserve">GET /health/ready: DB readiness.</w:t>
      </w:r>
    </w:p>
    <w:p>
      <w:pPr>
        <w:pStyle w:val="ListBullet"/>
      </w:pPr>
      <w:r>
        <w:t xml:space="preserve">POST /auth/login: accepts {email,password}, returns token + user.</w:t>
      </w:r>
    </w:p>
    <w:p>
      <w:pPr>
        <w:pStyle w:val="ListBullet"/>
      </w:pPr>
      <w:r>
        <w:t xml:space="preserve">GET /auth/me: returns current user and active memberships.</w:t>
      </w:r>
    </w:p>
    <w:p>
      <w:r>
        <w:t xml:space="preserve"/>
      </w:r>
    </w:p>
    <w:p>
      <w:pPr>
        <w:pStyle w:val="Heading2"/>
      </w:pPr>
      <w:r>
        <w:t xml:space="preserve">Tenants:</w:t>
      </w:r>
    </w:p>
    <w:p>
      <w:r>
        <w:t xml:space="preserve"/>
      </w:r>
    </w:p>
    <w:p>
      <w:pPr>
        <w:pStyle w:val="ListBullet"/>
      </w:pPr>
      <w:r>
        <w:t xml:space="preserve">GET /tenants: current tenant list for non-superadmin.</w:t>
      </w:r>
    </w:p>
    <w:p>
      <w:pPr>
        <w:pStyle w:val="ListBullet"/>
      </w:pPr>
      <w:r>
        <w:t xml:space="preserve">POST /tenants/plants: tenant admin creates/renames numbered plants.</w:t>
      </w:r>
    </w:p>
    <w:p>
      <w:pPr>
        <w:pStyle w:val="ListBullet"/>
      </w:pPr>
      <w:r>
        <w:t xml:space="preserve">GET /tenants/plan: tenant admin plan summary.</w:t>
      </w:r>
    </w:p>
    <w:p>
      <w:pPr>
        <w:pStyle w:val="ListBullet"/>
      </w:pPr>
      <w:r>
        <w:t xml:space="preserve">GET /tenants/data-sources: list saved external sources.</w:t>
      </w:r>
    </w:p>
    <w:p>
      <w:pPr>
        <w:pStyle w:val="ListBullet"/>
      </w:pPr>
      <w:r>
        <w:t xml:space="preserve">POST /tenants/data-sources: create source.</w:t>
      </w:r>
    </w:p>
    <w:p>
      <w:pPr>
        <w:pStyle w:val="ListBullet"/>
      </w:pPr>
      <w:r>
        <w:t xml:space="preserve">PUT /tenants/data-sources/{source_id}: update source.</w:t>
      </w:r>
    </w:p>
    <w:p>
      <w:pPr>
        <w:pStyle w:val="ListBullet"/>
      </w:pPr>
      <w:r>
        <w:t xml:space="preserve">DELETE /tenants/data-sources/{source_id}: delete source.</w:t>
      </w:r>
    </w:p>
    <w:p>
      <w:pPr>
        <w:pStyle w:val="ListBullet"/>
      </w:pPr>
      <w:r>
        <w:t xml:space="preserve">POST /tenants/data-sources/{source_id}/sync: fetch remote file and ingest.</w:t>
      </w:r>
    </w:p>
    <w:p>
      <w:pPr>
        <w:pStyle w:val="ListBullet"/>
      </w:pPr>
      <w:r>
        <w:t xml:space="preserve">GET /tenants/admin/all: superadmin tenant list.</w:t>
      </w:r>
    </w:p>
    <w:p>
      <w:pPr>
        <w:pStyle w:val="ListBullet"/>
      </w:pPr>
      <w:r>
        <w:t xml:space="preserve">POST /tenants/admin: superadmin creates tenant, optionally admin user.</w:t>
      </w:r>
    </w:p>
    <w:p>
      <w:pPr>
        <w:pStyle w:val="ListBullet"/>
      </w:pPr>
      <w:r>
        <w:t xml:space="preserve">PATCH /tenants/admin/{tenant_id}/plan: update plan.</w:t>
      </w:r>
    </w:p>
    <w:p>
      <w:pPr>
        <w:pStyle w:val="ListBullet"/>
      </w:pPr>
      <w:r>
        <w:t xml:space="preserve">GET /tenants/admin/{tenant_id}: tenant detail.</w:t>
      </w:r>
    </w:p>
    <w:p>
      <w:pPr>
        <w:pStyle w:val="ListBullet"/>
      </w:pPr>
      <w:r>
        <w:t xml:space="preserve">POST /tenants/admin/{tenant_id}/activate: activate tenant.</w:t>
      </w:r>
    </w:p>
    <w:p>
      <w:pPr>
        <w:pStyle w:val="ListBullet"/>
      </w:pPr>
      <w:r>
        <w:t xml:space="preserve">POST /tenants/admin/{tenant_id}/deactivate: deactivate tenant.</w:t>
      </w:r>
    </w:p>
    <w:p>
      <w:pPr>
        <w:pStyle w:val="ListBullet"/>
      </w:pPr>
      <w:r>
        <w:t xml:space="preserve">POST /tenants/admin/{tenant_id}/users/{user_id}/toggle: toggle membership active state.</w:t>
      </w:r>
    </w:p>
    <w:p>
      <w:pPr>
        <w:pStyle w:val="ListBullet"/>
      </w:pPr>
      <w:r>
        <w:t xml:space="preserve">DELETE /tenants/admin/{tenant_id}: delete tenant.</w:t>
      </w:r>
    </w:p>
    <w:p>
      <w:r>
        <w:t xml:space="preserve"/>
      </w:r>
    </w:p>
    <w:p>
      <w:pPr>
        <w:pStyle w:val="Heading2"/>
      </w:pPr>
      <w:r>
        <w:t xml:space="preserve">Users:</w:t>
      </w:r>
    </w:p>
    <w:p>
      <w:r>
        <w:t xml:space="preserve"/>
      </w:r>
    </w:p>
    <w:p>
      <w:pPr>
        <w:pStyle w:val="ListBullet"/>
      </w:pPr>
      <w:r>
        <w:t xml:space="preserve">GET /users: operator list tenant users.</w:t>
      </w:r>
    </w:p>
    <w:p>
      <w:pPr>
        <w:pStyle w:val="ListBullet"/>
      </w:pPr>
      <w:r>
        <w:t xml:space="preserve">POST /users: admin/superadmin create user.</w:t>
      </w:r>
    </w:p>
    <w:p>
      <w:pPr>
        <w:pStyle w:val="ListBullet"/>
      </w:pPr>
      <w:r>
        <w:t xml:space="preserve">GET /users/{user_id}: tenant user profile.</w:t>
      </w:r>
    </w:p>
    <w:p>
      <w:pPr>
        <w:pStyle w:val="ListBullet"/>
      </w:pPr>
      <w:r>
        <w:t xml:space="preserve">GET /users/admin/tenant/{tenant_id}: superadmin list tenant users.</w:t>
      </w:r>
    </w:p>
    <w:p>
      <w:pPr>
        <w:pStyle w:val="ListBullet"/>
      </w:pPr>
      <w:r>
        <w:t xml:space="preserve">GET /users/admin/tenant/{tenant_id}/{user_id}: superadmin user profile.</w:t>
      </w:r>
    </w:p>
    <w:p>
      <w:r>
        <w:t xml:space="preserve"/>
      </w:r>
    </w:p>
    <w:p>
      <w:pPr>
        <w:pStyle w:val="Heading2"/>
      </w:pPr>
      <w:r>
        <w:t xml:space="preserve">Ingestion:</w:t>
      </w:r>
    </w:p>
    <w:p>
      <w:r>
        <w:t xml:space="preserve"/>
      </w:r>
    </w:p>
    <w:p>
      <w:pPr>
        <w:pStyle w:val="ListBullet"/>
      </w:pPr>
      <w:r>
        <w:t xml:space="preserve">GET /ingestion/sources: static source readiness list.</w:t>
      </w:r>
    </w:p>
    <w:p>
      <w:pPr>
        <w:pStyle w:val="ListBullet"/>
      </w:pPr>
      <w:r>
        <w:t xml:space="preserve">POST /ingestion/uploads: multipart file_type, file, optional mapping overrides.</w:t>
      </w:r>
    </w:p>
    <w:p>
      <w:pPr>
        <w:pStyle w:val="ListBullet"/>
      </w:pPr>
      <w:r>
        <w:t xml:space="preserve">POST /ingestion/url-upload: ingest URL source once.</w:t>
      </w:r>
    </w:p>
    <w:p>
      <w:pPr>
        <w:pStyle w:val="ListBullet"/>
      </w:pPr>
      <w:r>
        <w:t xml:space="preserve">GET /ingestion/jobs: last 25 jobs.</w:t>
      </w:r>
    </w:p>
    <w:p>
      <w:pPr>
        <w:pStyle w:val="ListBullet"/>
      </w:pPr>
      <w:r>
        <w:t xml:space="preserve">DELETE /ingestion/uploads: clears uploaded operational data.</w:t>
      </w:r>
    </w:p>
    <w:p>
      <w:pPr>
        <w:pStyle w:val="ListBullet"/>
      </w:pPr>
      <w:r>
        <w:t xml:space="preserve">POST /ingestion/mapping-preview: preview header mapping for uploaded file.</w:t>
      </w:r>
    </w:p>
    <w:p>
      <w:pPr>
        <w:pStyle w:val="ListBullet"/>
      </w:pPr>
      <w:r>
        <w:t xml:space="preserve">POST /ingestion/url-mapping-preview: preview URL file mapping.</w:t>
      </w:r>
    </w:p>
    <w:p>
      <w:pPr>
        <w:pStyle w:val="ListBullet"/>
      </w:pPr>
      <w:r>
        <w:t xml:space="preserve">GET /ingestion/templates/{file_type}: CSV template.</w:t>
      </w:r>
    </w:p>
    <w:p>
      <w:r>
        <w:t xml:space="preserve"/>
      </w:r>
    </w:p>
    <w:p>
      <w:pPr>
        <w:pStyle w:val="Heading2"/>
      </w:pPr>
      <w:r>
        <w:t xml:space="preserve">Shipments:</w:t>
      </w:r>
    </w:p>
    <w:p>
      <w:r>
        <w:t xml:space="preserve"/>
      </w:r>
    </w:p>
    <w:p>
      <w:pPr>
        <w:pStyle w:val="ListBullet"/>
      </w:pPr>
      <w:r>
        <w:t xml:space="preserve">GET /shipments: list shipment items.</w:t>
      </w:r>
    </w:p>
    <w:p>
      <w:pPr>
        <w:pStyle w:val="ListBullet"/>
      </w:pPr>
      <w:r>
        <w:t xml:space="preserve">GET /shipments/visibility: list with filters plant_id, material_id, state, search.</w:t>
      </w:r>
    </w:p>
    <w:p>
      <w:pPr>
        <w:pStyle w:val="ListBullet"/>
      </w:pPr>
      <w:r>
        <w:t xml:space="preserve">GET /shipments/port-monitoring: port summaries with filters.</w:t>
      </w:r>
    </w:p>
    <w:p>
      <w:pPr>
        <w:pStyle w:val="ListBullet"/>
      </w:pPr>
      <w:r>
        <w:t xml:space="preserve">GET /shipments/inland-monitoring: inland summaries with filters.</w:t>
      </w:r>
    </w:p>
    <w:p>
      <w:pPr>
        <w:pStyle w:val="ListBullet"/>
      </w:pPr>
      <w:r>
        <w:t xml:space="preserve">GET /shipments/{shipment_id}/movement: combined movement detail.</w:t>
      </w:r>
    </w:p>
    <w:p>
      <w:pPr>
        <w:pStyle w:val="ListBullet"/>
      </w:pPr>
      <w:r>
        <w:t xml:space="preserve">GET /shipments/{shipment_id}: shipment detail.</w:t>
      </w:r>
    </w:p>
    <w:p>
      <w:pPr>
        <w:pStyle w:val="ListBullet"/>
      </w:pPr>
      <w:r>
        <w:t xml:space="preserve">POST /shipments/sync: currently returns queued.</w:t>
      </w:r>
    </w:p>
    <w:p>
      <w:pPr>
        <w:pStyle w:val="ListBullet"/>
      </w:pPr>
      <w:r>
        <w:t xml:space="preserve">GET /shipments/navigation-preview: role-gated static preview.</w:t>
      </w:r>
    </w:p>
    <w:p>
      <w:r>
        <w:t xml:space="preserve"/>
      </w:r>
    </w:p>
    <w:p>
      <w:pPr>
        <w:pStyle w:val="Heading2"/>
      </w:pPr>
      <w:r>
        <w:t xml:space="preserve">Stock:</w:t>
      </w:r>
    </w:p>
    <w:p>
      <w:r>
        <w:t xml:space="preserve"/>
      </w:r>
    </w:p>
    <w:p>
      <w:pPr>
        <w:pStyle w:val="ListBullet"/>
      </w:pPr>
      <w:r>
        <w:t xml:space="preserve">GET /stock/cover: stock-cover summary.</w:t>
      </w:r>
    </w:p>
    <w:p>
      <w:pPr>
        <w:pStyle w:val="ListBullet"/>
      </w:pPr>
      <w:r>
        <w:t xml:space="preserve">GET /stock/cover/export.csv: CSV summary.</w:t>
      </w:r>
    </w:p>
    <w:p>
      <w:pPr>
        <w:pStyle w:val="ListBullet"/>
      </w:pPr>
      <w:r>
        <w:t xml:space="preserve">GET /stock/cover/{plant_id}/{material_id}: detailed breakdown.</w:t>
      </w:r>
    </w:p>
    <w:p>
      <w:pPr>
        <w:pStyle w:val="ListBullet"/>
      </w:pPr>
      <w:r>
        <w:t xml:space="preserve">PATCH /stock/cover/{plant_id}/{material_id}/action: update stock risk action status.</w:t>
      </w:r>
    </w:p>
    <w:p>
      <w:r>
        <w:t xml:space="preserve"/>
      </w:r>
    </w:p>
    <w:p>
      <w:pPr>
        <w:pStyle w:val="Heading2"/>
      </w:pPr>
      <w:r>
        <w:t xml:space="preserve">Exceptions:</w:t>
      </w:r>
    </w:p>
    <w:p>
      <w:r>
        <w:t xml:space="preserve"/>
      </w:r>
    </w:p>
    <w:p>
      <w:pPr>
        <w:pStyle w:val="ListBullet"/>
      </w:pPr>
      <w:r>
        <w:t xml:space="preserve">GET /exceptions: list with filters.</w:t>
      </w:r>
    </w:p>
    <w:p>
      <w:pPr>
        <w:pStyle w:val="ListBullet"/>
      </w:pPr>
      <w:r>
        <w:t xml:space="preserve">GET /exceptions/export.csv: CSV export.</w:t>
      </w:r>
    </w:p>
    <w:p>
      <w:pPr>
        <w:pStyle w:val="ListBullet"/>
      </w:pPr>
      <w:r>
        <w:t xml:space="preserve">GET /exceptions/{exception_id}: detail.</w:t>
      </w:r>
    </w:p>
    <w:p>
      <w:pPr>
        <w:pStyle w:val="ListBullet"/>
      </w:pPr>
      <w:r>
        <w:t xml:space="preserve">POST /exceptions/evaluate: run rule evaluation.</w:t>
      </w:r>
    </w:p>
    <w:p>
      <w:pPr>
        <w:pStyle w:val="ListBullet"/>
      </w:pPr>
      <w:r>
        <w:t xml:space="preserve">PATCH /exceptions/{exception_id}/owner: assign/unassign owner.</w:t>
      </w:r>
    </w:p>
    <w:p>
      <w:pPr>
        <w:pStyle w:val="ListBullet"/>
      </w:pPr>
      <w:r>
        <w:t xml:space="preserve">PATCH /exceptions/{exception_id}/status: open/in_progress/resolved/closed, restricted for system-generated.</w:t>
      </w:r>
    </w:p>
    <w:p>
      <w:pPr>
        <w:pStyle w:val="ListBullet"/>
      </w:pPr>
      <w:r>
        <w:t xml:space="preserve">PATCH /exceptions/{exception_id}/action: pending/in_progress/completed.</w:t>
      </w:r>
    </w:p>
    <w:p>
      <w:pPr>
        <w:pStyle w:val="ListBullet"/>
      </w:pPr>
      <w:r>
        <w:t xml:space="preserve">POST /exceptions/{exception_id}/comments: add comment.</w:t>
      </w:r>
    </w:p>
    <w:p>
      <w:r>
        <w:t xml:space="preserve"/>
      </w:r>
    </w:p>
    <w:p>
      <w:pPr>
        <w:pStyle w:val="Heading2"/>
      </w:pPr>
      <w:r>
        <w:t xml:space="preserve">Dashboard:</w:t>
      </w:r>
    </w:p>
    <w:p>
      <w:r>
        <w:t xml:space="preserve"/>
      </w:r>
    </w:p>
    <w:p>
      <w:pPr>
        <w:pStyle w:val="ListBullet"/>
      </w:pPr>
      <w:r>
        <w:t xml:space="preserve">GET /dashboard/snapshot: simple KPI cards.</w:t>
      </w:r>
    </w:p>
    <w:p>
      <w:pPr>
        <w:pStyle w:val="ListBullet"/>
      </w:pPr>
      <w:r>
        <w:t xml:space="preserve">GET /dashboard/executive: full executive dashboard.</w:t>
      </w:r>
    </w:p>
    <w:p>
      <w:pPr>
        <w:pStyle w:val="ListBullet"/>
      </w:pPr>
      <w:r>
        <w:t xml:space="preserve">GET /dashboard/executive/export.csv: CSV export.</w:t>
      </w:r>
    </w:p>
    <w:p>
      <w:pPr>
        <w:pStyle w:val="ListBullet"/>
      </w:pPr>
      <w:r>
        <w:t xml:space="preserve">GET /dashboard/pilot-readiness: tenant admin readiness checks.</w:t>
      </w:r>
    </w:p>
    <w:p>
      <w:r>
        <w:t xml:space="preserve"/>
      </w:r>
    </w:p>
    <w:p>
      <w:pPr>
        <w:pStyle w:val="Heading2"/>
      </w:pPr>
      <w:r>
        <w:t xml:space="preserve">Rules:</w:t>
      </w:r>
    </w:p>
    <w:p>
      <w:r>
        <w:t xml:space="preserve"/>
      </w:r>
    </w:p>
    <w:p>
      <w:pPr>
        <w:pStyle w:val="ListBullet"/>
      </w:pPr>
      <w:r>
        <w:t xml:space="preserve">GET /rules: static placeholder rules.</w:t>
      </w:r>
    </w:p>
    <w:p>
      <w:r>
        <w:t xml:space="preserve"/>
      </w:r>
    </w:p>
    <w:p>
      <w:pPr>
        <w:pStyle w:val="Heading2"/>
      </w:pPr>
      <w:r>
        <w:t xml:space="preserve">Root:</w:t>
      </w:r>
    </w:p>
    <w:p>
      <w:r>
        <w:t xml:space="preserve"/>
      </w:r>
    </w:p>
    <w:p>
      <w:pPr>
        <w:pStyle w:val="ListBullet"/>
      </w:pPr>
      <w:r>
        <w:t xml:space="preserve">GET /: root app info.</w:t>
      </w:r>
    </w:p>
    <w:p>
      <w:r>
        <w:t xml:space="preserve"/>
      </w:r>
    </w:p>
    <w:p>
      <w:r>
        <w:t xml:space="preserve">Frontend Next API routes mostly proxy these backend endpoints and handle cookies:</w:t>
      </w:r>
    </w:p>
    <w:p>
      <w:r>
        <w:t xml:space="preserve"/>
      </w:r>
    </w:p>
    <w:p>
      <w:pPr>
        <w:pStyle w:val="ListBullet"/>
      </w:pPr>
      <w:r>
        <w:t xml:space="preserve">/api/auth/login, /api/auth/logout</w:t>
      </w:r>
    </w:p>
    <w:p>
      <w:pPr>
        <w:pStyle w:val="ListBullet"/>
      </w:pPr>
      <w:r>
        <w:t xml:space="preserve">/api/ingestion/*</w:t>
      </w:r>
    </w:p>
    <w:p>
      <w:pPr>
        <w:pStyle w:val="ListBullet"/>
      </w:pPr>
      <w:r>
        <w:t xml:space="preserve">/api/exceptions/*</w:t>
      </w:r>
    </w:p>
    <w:p>
      <w:pPr>
        <w:pStyle w:val="ListBullet"/>
      </w:pPr>
      <w:r>
        <w:t xml:space="preserve">/api/exports/*</w:t>
      </w:r>
    </w:p>
    <w:p>
      <w:pPr>
        <w:pStyle w:val="ListBullet"/>
      </w:pPr>
      <w:r>
        <w:t xml:space="preserve">/api/tenant-plan</w:t>
      </w:r>
    </w:p>
    <w:p>
      <w:pPr>
        <w:pStyle w:val="ListBullet"/>
      </w:pPr>
      <w:r>
        <w:t xml:space="preserve">/api/tenant-data-sources/*</w:t>
      </w:r>
    </w:p>
    <w:p>
      <w:pPr>
        <w:pStyle w:val="ListBullet"/>
      </w:pPr>
      <w:r>
        <w:t xml:space="preserve">/api/tenants/*</w:t>
      </w:r>
    </w:p>
    <w:p>
      <w:pPr>
        <w:pStyle w:val="ListBullet"/>
      </w:pPr>
      <w:r>
        <w:t xml:space="preserve">/api/users</w:t>
      </w:r>
    </w:p>
    <w:p>
      <w:pPr>
        <w:pStyle w:val="ListBullet"/>
      </w:pPr>
      <w:r>
        <w:t xml:space="preserve">/api/stock-cover/{plantId}/{materialId}/action</w:t>
      </w:r>
    </w:p>
    <w:p>
      <w:r>
        <w:t xml:space="preserve"/>
      </w:r>
    </w:p>
    <w:p>
      <w:pPr>
        <w:pStyle w:val="Heading1"/>
      </w:pPr>
      <w:r>
        <w:t xml:space="preserve">7. Executive Dashboard</w:t>
      </w:r>
    </w:p>
    <w:p>
      <w:pPr>
        <w:pStyle w:val="Heading2"/>
      </w:pPr>
      <w:r>
        <w:t xml:space="preserve">The executive dashboard exposes:</w:t>
      </w:r>
    </w:p>
    <w:p>
      <w:r>
        <w:t xml:space="preserve"/>
      </w:r>
    </w:p>
    <w:p>
      <w:pPr>
        <w:pStyle w:val="Heading2"/>
      </w:pPr>
      <w:r>
        <w:t xml:space="preserve">Top KPIs:</w:t>
      </w:r>
    </w:p>
    <w:p>
      <w:r>
        <w:t xml:space="preserve"/>
      </w:r>
    </w:p>
    <w:p>
      <w:pPr>
        <w:pStyle w:val="ListBullet"/>
      </w:pPr>
      <w:r>
        <w:t xml:space="preserve">tracked_combinations: number of stock-cover plant/material rows.</w:t>
      </w:r>
    </w:p>
    <w:p>
      <w:pPr>
        <w:pStyle w:val="ListBullet"/>
      </w:pPr>
      <w:r>
        <w:t xml:space="preserve">critical_risks: stock rows below critical threshold.</w:t>
      </w:r>
    </w:p>
    <w:p>
      <w:pPr>
        <w:pStyle w:val="ListBullet"/>
      </w:pPr>
      <w:r>
        <w:t xml:space="preserve">warning_risks: stock rows in warning band.</w:t>
      </w:r>
    </w:p>
    <w:p>
      <w:pPr>
        <w:pStyle w:val="ListBullet"/>
      </w:pPr>
      <w:r>
        <w:t xml:space="preserve">open_exceptions: exceptions with status open or in_progress.</w:t>
      </w:r>
    </w:p>
    <w:p>
      <w:pPr>
        <w:pStyle w:val="ListBullet"/>
      </w:pPr>
      <w:r>
        <w:t xml:space="preserve">unassigned_exceptions: open/in_progress exceptions without owner.</w:t>
      </w:r>
    </w:p>
    <w:p>
      <w:pPr>
        <w:pStyle w:val="ListBullet"/>
      </w:pPr>
      <w:r>
        <w:t xml:space="preserve">total_estimated_value_at_risk: sum of value-at-risk for critical rows.</w:t>
      </w:r>
    </w:p>
    <w:p>
      <w:r>
        <w:t xml:space="preserve"/>
      </w:r>
    </w:p>
    <w:p>
      <w:pPr>
        <w:pStyle w:val="Heading2"/>
      </w:pPr>
      <w:r>
        <w:t xml:space="preserve">Freshness:</w:t>
      </w:r>
    </w:p>
    <w:p>
      <w:r>
        <w:t xml:space="preserve"/>
      </w:r>
    </w:p>
    <w:p>
      <w:pPr>
        <w:pStyle w:val="ListBullet"/>
      </w:pPr>
      <w:r>
        <w:t xml:space="preserve">stock_freshness: newest stock snapshot timestamp.</w:t>
      </w:r>
    </w:p>
    <w:p>
      <w:pPr>
        <w:pStyle w:val="ListBullet"/>
      </w:pPr>
      <w:r>
        <w:t xml:space="preserve">exception_freshness: newest exception update.</w:t>
      </w:r>
    </w:p>
    <w:p>
      <w:pPr>
        <w:pStyle w:val="ListBullet"/>
      </w:pPr>
      <w:r>
        <w:t xml:space="preserve">movement_freshness: newest shipment/port/inland movement signal.</w:t>
      </w:r>
    </w:p>
    <w:p>
      <w:pPr>
        <w:pStyle w:val="ListBullet"/>
      </w:pPr>
      <w:r>
        <w:t xml:space="preserve">automated_data_freshness: latest external source sync and worst freshness status.</w:t>
      </w:r>
    </w:p>
    <w:p>
      <w:r>
        <w:t xml:space="preserve"/>
      </w:r>
    </w:p>
    <w:p>
      <w:pPr>
        <w:pStyle w:val="Heading2"/>
      </w:pPr>
      <w:r>
        <w:t xml:space="preserve">Risk lists:</w:t>
      </w:r>
    </w:p>
    <w:p>
      <w:r>
        <w:t xml:space="preserve"/>
      </w:r>
    </w:p>
    <w:p>
      <w:pPr>
        <w:pStyle w:val="ListBullet"/>
      </w:pPr>
      <w:r>
        <w:t xml:space="preserve">top_risks: critical/warning stock rows, sorted critical first then lowest cover.</w:t>
      </w:r>
    </w:p>
    <w:p>
      <w:pPr>
        <w:pStyle w:val="ListBullet"/>
      </w:pPr>
      <w:r>
        <w:t xml:space="preserve">critical_open_exceptions: up to 5 critical active exceptions.</w:t>
      </w:r>
    </w:p>
    <w:p>
      <w:pPr>
        <w:pStyle w:val="ListBullet"/>
      </w:pPr>
      <w:r>
        <w:t xml:space="preserve">unassigned_exceptions: up to 5 active unassigned exceptions.</w:t>
      </w:r>
    </w:p>
    <w:p>
      <w:pPr>
        <w:pStyle w:val="ListBullet"/>
      </w:pPr>
      <w:r>
        <w:t xml:space="preserve">recently_updated_exceptions: up to 5 recent open/in_progress/resolved exceptions.</w:t>
      </w:r>
    </w:p>
    <w:p>
      <w:pPr>
        <w:pStyle w:val="ListBullet"/>
      </w:pPr>
      <w:r>
        <w:t xml:space="preserve">stale_movement_shipments: up to 5 stale port/inland movement signals.</w:t>
      </w:r>
    </w:p>
    <w:p>
      <w:pPr>
        <w:pStyle w:val="ListBullet"/>
      </w:pPr>
      <w:r>
        <w:t xml:space="preserve">low_confidence_shipments: up to 5 low-confidence shipment records.</w:t>
      </w:r>
    </w:p>
    <w:p>
      <w:pPr>
        <w:pStyle w:val="ListBullet"/>
      </w:pPr>
      <w:r>
        <w:t xml:space="preserve">likely_delayed_shipments: up to 5 port/inland delay flags.</w:t>
      </w:r>
    </w:p>
    <w:p>
      <w:pPr>
        <w:pStyle w:val="ListBullet"/>
      </w:pPr>
      <w:r>
        <w:t xml:space="preserve">needs_attention: combined action queue from critical exceptions, critical stock risks, and delayed movement.</w:t>
      </w:r>
    </w:p>
    <w:p>
      <w:r>
        <w:t xml:space="preserve"/>
      </w:r>
    </w:p>
    <w:p>
      <w:pPr>
        <w:pStyle w:val="Heading2"/>
      </w:pPr>
      <w:r>
        <w:t xml:space="preserve">Needs-attention sorting:</w:t>
      </w:r>
    </w:p>
    <w:p>
      <w:r>
        <w:t xml:space="preserve"/>
      </w:r>
    </w:p>
    <w:p>
      <w:r>
        <w:t xml:space="preserve">SLA breach first</w:t>
      </w:r>
    </w:p>
    <w:p>
      <w:r>
        <w:t xml:space="preserve">then priority urgent/high/medium/low</w:t>
      </w:r>
    </w:p>
    <w:p>
      <w:r>
        <w:t xml:space="preserve">then action status pending/in_progress/completed</w:t>
      </w:r>
    </w:p>
    <w:p>
      <w:r>
        <w:t xml:space="preserve"/>
      </w:r>
    </w:p>
    <w:p>
      <w:pPr>
        <w:pStyle w:val="Heading1"/>
      </w:pPr>
      <w:r>
        <w:t xml:space="preserve">8. What The System Does Not Yet Do</w:t>
      </w:r>
    </w:p>
    <w:p>
      <w:pPr>
        <w:pStyle w:val="Heading2"/>
      </w:pPr>
      <w:r>
        <w:t xml:space="preserve">Important gaps and MVP limitations:</w:t>
      </w:r>
    </w:p>
    <w:p>
      <w:r>
        <w:t xml:space="preserve"/>
      </w:r>
    </w:p>
    <w:p>
      <w:pPr>
        <w:pStyle w:val="ListBullet"/>
      </w:pPr>
      <w:r>
        <w:t xml:space="preserve">It does not record actual plant line-stop incidents as a historical KPI.</w:t>
      </w:r>
    </w:p>
    <w:p>
      <w:pPr>
        <w:pStyle w:val="ListBullet"/>
      </w:pPr>
      <w:r>
        <w:t xml:space="preserve">It does not calculate formal % suppliers with early risk signals.</w:t>
      </w:r>
    </w:p>
    <w:p>
      <w:pPr>
        <w:pStyle w:val="ListBullet"/>
      </w:pPr>
      <w:r>
        <w:t xml:space="preserve">It does not calculate formal % shipments arrived on time; it detects ETA drift and delay flags.</w:t>
      </w:r>
    </w:p>
    <w:p>
      <w:pPr>
        <w:pStyle w:val="ListBullet"/>
      </w:pPr>
      <w:r>
        <w:t xml:space="preserve">It does not yet model supplier master data separately. supplier_name is just a shipment field.</w:t>
      </w:r>
    </w:p>
    <w:p>
      <w:pPr>
        <w:pStyle w:val="ListBullet"/>
      </w:pPr>
      <w:r>
        <w:t xml:space="preserve">It does not calculate inventory carrying-cost savings directly.</w:t>
      </w:r>
    </w:p>
    <w:p>
      <w:pPr>
        <w:pStyle w:val="ListBullet"/>
      </w:pPr>
      <w:r>
        <w:t xml:space="preserve">It does not optimize buffer stock; it estimates cover/risk from current stock and inbound pipeline.</w:t>
      </w:r>
    </w:p>
    <w:p>
      <w:pPr>
        <w:pStyle w:val="ListBullet"/>
      </w:pPr>
      <w:r>
        <w:t xml:space="preserve">It does not forecast demand beyond daily_consumption_mt.</w:t>
      </w:r>
    </w:p>
    <w:p>
      <w:pPr>
        <w:pStyle w:val="ListBullet"/>
      </w:pPr>
      <w:r>
        <w:t xml:space="preserve">It does not run predictive ML. The logic is deterministic and rule-based.</w:t>
      </w:r>
    </w:p>
    <w:p>
      <w:pPr>
        <w:pStyle w:val="ListBullet"/>
      </w:pPr>
      <w:r>
        <w:t xml:space="preserve">AIS/email ingestion are marked planned; portal upload is MVP-ready.</w:t>
      </w:r>
    </w:p>
    <w:p>
      <w:pPr>
        <w:pStyle w:val="ListBullet"/>
      </w:pPr>
      <w:r>
        <w:t xml:space="preserve">/shipments/sync is a placeholder returning {"status":"queued"}.</w:t>
      </w:r>
    </w:p>
    <w:p>
      <w:pPr>
        <w:pStyle w:val="ListBullet"/>
      </w:pPr>
      <w:r>
        <w:t xml:space="preserve">/rules returns static placeholder values.</w:t>
      </w:r>
    </w:p>
    <w:p>
      <w:pPr>
        <w:pStyle w:val="ListBullet"/>
      </w:pPr>
      <w:r>
        <w:t xml:space="preserve">Celery worker scaffolding exists, but much of the system runs synchronously.</w:t>
      </w:r>
    </w:p>
    <w:p>
      <w:pPr>
        <w:pStyle w:val="ListBullet"/>
      </w:pPr>
      <w:r>
        <w:t xml:space="preserve">Plant/material impact overrides are supported structurally but currently empty.</w:t>
      </w:r>
    </w:p>
    <w:p>
      <w:pPr>
        <w:pStyle w:val="ListBullet"/>
      </w:pPr>
      <w:r>
        <w:t xml:space="preserve">External source sync supports Google Sheets and Excel/OneDrive style downloadable links, not arbitrary authenticated enterprise integrations.</w:t>
      </w:r>
    </w:p>
    <w:p>
      <w:pPr>
        <w:pStyle w:val="ListBullet"/>
      </w:pPr>
      <w:r>
        <w:t xml:space="preserve">System-generated exceptions are auto-resolved by recomputation, not manually closed through normal status flow.</w:t>
      </w:r>
    </w:p>
    <w:p>
      <w:pPr>
        <w:pStyle w:val="ListBullet"/>
      </w:pPr>
      <w:r>
        <w:t xml:space="preserve">Port/inland events are modeled, but ingestion currently supports only shipment, stock, and threshold files unless seeded or inserted elsewhere.</w:t>
      </w:r>
    </w:p>
    <w:p>
      <w:pPr>
        <w:pStyle w:val="ListBullet"/>
      </w:pPr>
      <w:r>
        <w:t xml:space="preserve">Some frontend defaults are demo-oriented, including demo login users and demo-steel fallback labels.</w:t>
      </w:r>
    </w:p>
    <w:p>
      <w:r>
        <w:t xml:space="preserve"/>
      </w:r>
    </w:p>
    <w:p>
      <w:pPr>
        <w:pStyle w:val="Heading1"/>
      </w:pPr>
      <w:r>
        <w:t xml:space="preserve">9. Mental Model</w:t>
      </w:r>
    </w:p>
    <w:p>
      <w:pPr>
        <w:pStyle w:val="Heading2"/>
      </w:pPr>
      <w:r>
        <w:t xml:space="preserve">The codebase is best understood as three connected engines:</w:t>
      </w:r>
    </w:p>
    <w:p>
      <w:r>
        <w:t xml:space="preserve"/>
      </w:r>
    </w:p>
    <w:p>
      <w:pPr>
        <w:pStyle w:val="Heading1"/>
      </w:pPr>
      <w:r>
        <w:t xml:space="preserve">1. Data ingestion engine</w:t>
      </w:r>
    </w:p>
    <w:p>
      <w:r>
        <w:t xml:space="preserve">Takes shipment/stock/threshold data from upload or URL source and normalizes it into tenant-scoped tables.</w:t>
      </w:r>
    </w:p>
    <w:p>
      <w:r>
        <w:t xml:space="preserve"/>
      </w:r>
    </w:p>
    <w:p>
      <w:pPr>
        <w:pStyle w:val="Heading1"/>
      </w:pPr>
      <w:r>
        <w:t xml:space="preserve">2. Continuity risk engine</w:t>
      </w:r>
    </w:p>
    <w:p>
      <w:r>
        <w:t xml:space="preserve">Combines stock, consumption, thresholds, and discounted inbound shipments to calculate cover, risk status, impact, value-at-risk, and recommendations.</w:t>
      </w:r>
    </w:p>
    <w:p>
      <w:r>
        <w:t xml:space="preserve"/>
      </w:r>
    </w:p>
    <w:p>
      <w:pPr>
        <w:pStyle w:val="Heading1"/>
      </w:pPr>
      <w:r>
        <w:t xml:space="preserve">3. Operational response engine</w:t>
      </w:r>
    </w:p>
    <w:p>
      <w:r>
        <w:t xml:space="preserve">Turns risk signals into exceptions, tracks ownership/SLA/action status, and rolls everything up into executive dashboard signals.</w:t>
      </w:r>
    </w:p>
    <w:p>
      <w:r>
        <w:t xml:space="preserve"/>
      </w:r>
    </w:p>
    <w:p>
      <w:r>
        <w:t xml:space="preserve">That is the product’s current core: not just “where are my shipments?”, but “will this plant/material combination stay safe, how confident are we, what is the exposure, and who needs to act next?”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  <w:pPr>
      <w:spacing w:after="80"/>
    </w:pPr>
  </w:style>
  <w:style w:type="paragraph" w:styleId="Title">
    <w:name w:val="Title"/>
    <w:rPr>
      <w:b/>
      <w:sz w:val="36"/>
    </w:rPr>
    <w:pPr>
      <w:spacing w:after="240"/>
    </w:pPr>
  </w:style>
  <w:style w:type="paragraph" w:styleId="Heading1">
    <w:name w:val="heading 1"/>
    <w:basedOn w:val="Normal"/>
    <w:rPr>
      <w:b/>
      <w:sz w:val="30"/>
    </w:rPr>
    <w:pPr>
      <w:spacing w:before="280" w:after="120"/>
    </w:pPr>
  </w:style>
  <w:style w:type="paragraph" w:styleId="Heading2">
    <w:name w:val="heading 2"/>
    <w:basedOn w:val="Normal"/>
    <w:rPr>
      <w:b/>
      <w:sz w:val="25"/>
    </w:rPr>
    <w:pPr>
      <w:spacing w:before="180" w:after="80"/>
    </w:pPr>
  </w:style>
  <w:style w:type="paragraph" w:styleId="ListBullet">
    <w:name w:val="List Bullet"/>
    <w:basedOn w:val="Normal"/>
    <w:pPr>
      <w:ind w:left="360" w:hanging="180"/>
    </w:pPr>
  </w:style>
  <w:style w:type="paragraph" w:styleId="Code">
    <w:name w:val="Code"/>
    <w:basedOn w:val="Normal"/>
    <w:rPr>
      <w:rFonts w:ascii="Courier New" w:hAnsi="Courier New"/>
      <w:sz w:val="20"/>
    </w:rPr>
    <w:pPr>
      <w:ind w:left="360"/>
      <w:spacing w:before="30" w:after="30"/>
    </w:pPr>
  </w:style>
</w:styles>
</file>

<file path=word/_rels/document.xml.rels><?xml version="1.0" encoding="UTF-8" standalone="yes"?>
<Relationships xmlns="http://schemas.openxmlformats.org/package/2006/relationships"/>
</file>