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904E" w14:textId="77777777" w:rsidR="003F239D" w:rsidRDefault="00000000">
      <w:pPr>
        <w:pStyle w:val="Title"/>
        <w:jc w:val="center"/>
      </w:pPr>
      <w:r>
        <w:t>Codex Agent Prompt Pack</w:t>
      </w:r>
      <w:r>
        <w:br/>
      </w:r>
      <w:r>
        <w:rPr>
          <w:sz w:val="28"/>
        </w:rPr>
        <w:t>Steel Inbound Control Tower — MVP V1 to Rollout-Ready</w:t>
      </w:r>
    </w:p>
    <w:p w14:paraId="38EFE710" w14:textId="77777777" w:rsidR="003F239D" w:rsidRDefault="00000000">
      <w:pPr>
        <w:jc w:val="center"/>
      </w:pPr>
      <w:r>
        <w:rPr>
          <w:b/>
        </w:rPr>
        <w:t xml:space="preserve">Purpose: </w:t>
      </w:r>
      <w:r>
        <w:t>Use these prompts one at a time, in order. Each prompt is scoped to limit token usage and keep implementation modular.</w:t>
      </w:r>
    </w:p>
    <w:p w14:paraId="66802BC6" w14:textId="77777777" w:rsidR="003F239D" w:rsidRDefault="00000000">
      <w:pPr>
        <w:pStyle w:val="Heading1"/>
      </w:pPr>
      <w:r>
        <w:t>How to use this pack</w:t>
      </w:r>
    </w:p>
    <w:p w14:paraId="5E1C3866" w14:textId="77777777" w:rsidR="003F239D" w:rsidRDefault="00000000">
      <w:pPr>
        <w:pStyle w:val="ListBullet"/>
      </w:pPr>
      <w:r>
        <w:t>Run one prompt at a time in a fresh Codex task or branch unless a prompt explicitly says to continue on the current branch.</w:t>
      </w:r>
    </w:p>
    <w:p w14:paraId="7BAC895A" w14:textId="77777777" w:rsidR="003F239D" w:rsidRDefault="00000000">
      <w:pPr>
        <w:pStyle w:val="ListBullet"/>
      </w:pPr>
      <w:r>
        <w:t>Do not combine multiple prompts into one run. The sequence is designed to reduce drift and token burn.</w:t>
      </w:r>
    </w:p>
    <w:p w14:paraId="251E3BE8" w14:textId="77777777" w:rsidR="003F239D" w:rsidRDefault="00000000">
      <w:pPr>
        <w:pStyle w:val="ListBullet"/>
      </w:pPr>
      <w:r>
        <w:t>After each prompt, review code, run tests, and commit before moving to the next prompt.</w:t>
      </w:r>
    </w:p>
    <w:p w14:paraId="13ECF0A7" w14:textId="77777777" w:rsidR="003F239D" w:rsidRDefault="00000000">
      <w:pPr>
        <w:pStyle w:val="ListBullet"/>
      </w:pPr>
      <w:r>
        <w:t>Assumed product scope: backend services plus dashboard frontend only. No landing page, no billing, no broad procurement suite.</w:t>
      </w:r>
    </w:p>
    <w:p w14:paraId="03D8E115" w14:textId="77777777" w:rsidR="003F239D" w:rsidRDefault="00000000">
      <w:pPr>
        <w:pStyle w:val="ListBullet"/>
      </w:pPr>
      <w:r>
        <w:t>Target outcome: a rollout-ready MVP for one tenant, one or more plants, one or more materials, centered on shipments, stock cover, exceptions, and dashboard visibility.</w:t>
      </w:r>
    </w:p>
    <w:p w14:paraId="323F8EC3" w14:textId="77777777" w:rsidR="003F239D" w:rsidRDefault="00000000">
      <w:pPr>
        <w:pStyle w:val="Heading1"/>
      </w:pPr>
      <w:r>
        <w:t>Suggested product baseline</w:t>
      </w:r>
    </w:p>
    <w:p w14:paraId="4B54A827" w14:textId="77777777" w:rsidR="003F239D" w:rsidRDefault="00000000">
      <w:pPr>
        <w:pStyle w:val="ListBullet"/>
      </w:pPr>
      <w:r>
        <w:t>Frontend: Next.js 14+ with TypeScript, App Router, server actions optional, Tailwind, shadcn/ui, React Query or SWR as needed.</w:t>
      </w:r>
    </w:p>
    <w:p w14:paraId="09C3CDCB" w14:textId="77777777" w:rsidR="003F239D" w:rsidRDefault="00000000">
      <w:pPr>
        <w:pStyle w:val="ListBullet"/>
      </w:pPr>
      <w:r>
        <w:t>Backend: FastAPI or NestJS; prefer FastAPI if you want speed with Python-heavy ingestion logic. Use clean service boundaries.</w:t>
      </w:r>
    </w:p>
    <w:p w14:paraId="37BA8E42" w14:textId="77777777" w:rsidR="003F239D" w:rsidRDefault="00000000">
      <w:pPr>
        <w:pStyle w:val="ListBullet"/>
      </w:pPr>
      <w:r>
        <w:t>Database: PostgreSQL.</w:t>
      </w:r>
    </w:p>
    <w:p w14:paraId="0AF04595" w14:textId="77777777" w:rsidR="003F239D" w:rsidRDefault="00000000">
      <w:pPr>
        <w:pStyle w:val="ListBullet"/>
      </w:pPr>
      <w:r>
        <w:t>Async jobs: Celery/RQ/Temporal/BullMQ equivalent. Pick one and keep it simple.</w:t>
      </w:r>
    </w:p>
    <w:p w14:paraId="3EAA232C" w14:textId="77777777" w:rsidR="003F239D" w:rsidRDefault="00000000">
      <w:pPr>
        <w:pStyle w:val="ListBullet"/>
      </w:pPr>
      <w:r>
        <w:t>Auth: tenant-aware RBAC with roles such as admin, logistics, planner, sponsor.</w:t>
      </w:r>
    </w:p>
    <w:p w14:paraId="201411BF" w14:textId="77777777" w:rsidR="003F239D" w:rsidRDefault="00000000">
      <w:pPr>
        <w:pStyle w:val="ListBullet"/>
      </w:pPr>
      <w:r>
        <w:t>Deployment target: containerized services with separate web, worker, and database.</w:t>
      </w:r>
    </w:p>
    <w:p w14:paraId="3CF9A028" w14:textId="77777777" w:rsidR="003F239D" w:rsidRDefault="00000000">
      <w:pPr>
        <w:pStyle w:val="Heading1"/>
      </w:pPr>
      <w:r>
        <w:t>Sequential Codex prompts</w:t>
      </w:r>
    </w:p>
    <w:p w14:paraId="4F81FB38" w14:textId="77777777" w:rsidR="003F239D" w:rsidRDefault="00000000">
      <w:pPr>
        <w:pStyle w:val="Heading2"/>
      </w:pPr>
      <w:r>
        <w:t>Prompt 1 — Monorepo bootstrap and architecture skeleton</w:t>
      </w:r>
    </w:p>
    <w:p w14:paraId="488F6145" w14:textId="77777777" w:rsidR="003F239D" w:rsidRDefault="00000000">
      <w:r>
        <w:t>You are building the MVP V1 of a steel-specific raw-material inbound control tower. Build only backend plus dashboard frontend. Do not build a landing page, billing, procurement suite, or mobile app.</w:t>
      </w:r>
    </w:p>
    <w:p w14:paraId="3F936A4F" w14:textId="77777777" w:rsidR="003F239D" w:rsidRDefault="00000000">
      <w:r>
        <w:t>Create a production-oriented monorepo with:</w:t>
      </w:r>
      <w:r>
        <w:br/>
        <w:t>- frontend app</w:t>
      </w:r>
      <w:r>
        <w:br/>
        <w:t>- backend app</w:t>
      </w:r>
      <w:r>
        <w:br/>
        <w:t>- shared types/contracts package</w:t>
      </w:r>
      <w:r>
        <w:br/>
        <w:t>- infra/dev setup</w:t>
      </w:r>
      <w:r>
        <w:br/>
        <w:t>- docs folder</w:t>
      </w:r>
    </w:p>
    <w:p w14:paraId="1562352A" w14:textId="77777777" w:rsidR="003F239D" w:rsidRDefault="00000000">
      <w:r>
        <w:t>Requirements:</w:t>
      </w:r>
      <w:r>
        <w:br/>
        <w:t>- Frontend: Next.js + TypeScript + Tailwind + shadcn/ui</w:t>
      </w:r>
      <w:r>
        <w:br/>
        <w:t>- Backend: FastAPI + Python + SQLAlchemy/Alembic + Pydantic</w:t>
      </w:r>
      <w:r>
        <w:br/>
        <w:t>- Database: PostgreSQL</w:t>
      </w:r>
      <w:r>
        <w:br/>
      </w:r>
      <w:r>
        <w:lastRenderedPageBreak/>
        <w:t>- Background jobs: Celery or RQ</w:t>
      </w:r>
      <w:r>
        <w:br/>
        <w:t>- Dockerized local development with docker-compose</w:t>
      </w:r>
      <w:r>
        <w:br/>
        <w:t>- Environment variable setup</w:t>
      </w:r>
      <w:r>
        <w:br/>
        <w:t>- Linting, formatting, test scaffolding, pre-commit hooks</w:t>
      </w:r>
      <w:r>
        <w:br/>
        <w:t>- Basic README with local startup instructions</w:t>
      </w:r>
    </w:p>
    <w:p w14:paraId="739E4547" w14:textId="77777777" w:rsidR="003F239D" w:rsidRDefault="00000000">
      <w:r>
        <w:t>Architecture constraints:</w:t>
      </w:r>
      <w:r>
        <w:br/>
        <w:t>- Multi-tenant from day one</w:t>
      </w:r>
      <w:r>
        <w:br/>
        <w:t>- Backend should be modular: auth, tenants, users, ingestion, shipments, stock, rules, exceptions, dashboard</w:t>
      </w:r>
      <w:r>
        <w:br/>
        <w:t>- Shared contracts for DTOs/types wherever useful</w:t>
      </w:r>
      <w:r>
        <w:br/>
        <w:t>- Keep code simple and readable; avoid overengineering</w:t>
      </w:r>
    </w:p>
    <w:p w14:paraId="19D49767" w14:textId="77777777" w:rsidR="003F239D" w:rsidRDefault="00000000">
      <w:r>
        <w:t>Deliver:</w:t>
      </w:r>
      <w:r>
        <w:br/>
        <w:t>- Full folder structure</w:t>
      </w:r>
      <w:r>
        <w:br/>
        <w:t>- Initial apps booting successfully</w:t>
      </w:r>
      <w:r>
        <w:br/>
        <w:t>- Health endpoints</w:t>
      </w:r>
      <w:r>
        <w:br/>
        <w:t>- Placeholder dashboard page</w:t>
      </w:r>
      <w:r>
        <w:br/>
        <w:t>- Docker-based local startup working</w:t>
      </w:r>
      <w:r>
        <w:br/>
        <w:t>- README with commands</w:t>
      </w:r>
    </w:p>
    <w:p w14:paraId="0BC0FF65" w14:textId="77777777" w:rsidR="003F239D" w:rsidRDefault="00000000">
      <w:r>
        <w:t>Also include a short architecture note explaining why each module exists and where later features like AIS/email ingestion will plug in.</w:t>
      </w:r>
    </w:p>
    <w:p w14:paraId="06128948" w14:textId="77777777" w:rsidR="003F239D" w:rsidRDefault="00000000">
      <w:pPr>
        <w:pStyle w:val="Heading2"/>
      </w:pPr>
      <w:r>
        <w:t>Prompt 2 — Authentication, tenancy, and RBAC foundation</w:t>
      </w:r>
    </w:p>
    <w:p w14:paraId="10293C7E" w14:textId="77777777" w:rsidR="003F239D" w:rsidRDefault="00000000">
      <w:r>
        <w:t>Continue from the current codebase.</w:t>
      </w:r>
    </w:p>
    <w:p w14:paraId="19025D21" w14:textId="77777777" w:rsidR="003F239D" w:rsidRDefault="00000000">
      <w:r>
        <w:t>Implement tenant-aware authentication and authorization for the control tower.</w:t>
      </w:r>
    </w:p>
    <w:p w14:paraId="0ABB8D0A" w14:textId="77777777" w:rsidR="003F239D" w:rsidRDefault="00000000">
      <w:r>
        <w:t>Requirements:</w:t>
      </w:r>
      <w:r>
        <w:br/>
        <w:t>- Entities: Tenant, User, Role, TenantMembership</w:t>
      </w:r>
      <w:r>
        <w:br/>
        <w:t>- Roles at minimum: tenant_admin, logistics_user, planner_user, sponsor_user</w:t>
      </w:r>
      <w:r>
        <w:br/>
        <w:t>- Email/password auth is enough for MVP; structure code so SSO can be added later</w:t>
      </w:r>
      <w:r>
        <w:br/>
        <w:t>- JWT or secure session-based auth</w:t>
      </w:r>
      <w:r>
        <w:br/>
        <w:t>- Every business record must be scoped by tenant_id</w:t>
      </w:r>
      <w:r>
        <w:br/>
        <w:t>- Seed script to create:</w:t>
      </w:r>
      <w:r>
        <w:br/>
        <w:t xml:space="preserve">  - one demo tenant</w:t>
      </w:r>
      <w:r>
        <w:br/>
        <w:t xml:space="preserve">  - one admin user</w:t>
      </w:r>
      <w:r>
        <w:br/>
        <w:t xml:space="preserve">  - one logistics user</w:t>
      </w:r>
      <w:r>
        <w:br/>
        <w:t xml:space="preserve">  - one planner user</w:t>
      </w:r>
      <w:r>
        <w:br/>
        <w:t xml:space="preserve">  - one sponsor user</w:t>
      </w:r>
    </w:p>
    <w:p w14:paraId="581E6823" w14:textId="77777777" w:rsidR="003F239D" w:rsidRDefault="00000000">
      <w:r>
        <w:t>Backend:</w:t>
      </w:r>
      <w:r>
        <w:br/>
        <w:t>- Auth endpoints</w:t>
      </w:r>
      <w:r>
        <w:br/>
        <w:t>- Current user endpoint</w:t>
      </w:r>
      <w:r>
        <w:br/>
        <w:t>- RBAC guards/dependencies</w:t>
      </w:r>
      <w:r>
        <w:br/>
        <w:t>- Tenant context enforcement</w:t>
      </w:r>
    </w:p>
    <w:p w14:paraId="218DE6B3" w14:textId="77777777" w:rsidR="003F239D" w:rsidRDefault="00000000">
      <w:r>
        <w:t>Frontend:</w:t>
      </w:r>
      <w:r>
        <w:br/>
        <w:t>- Login page</w:t>
      </w:r>
      <w:r>
        <w:br/>
        <w:t>- Basic protected route handling</w:t>
      </w:r>
      <w:r>
        <w:br/>
        <w:t>- Role-aware navigation shell</w:t>
      </w:r>
    </w:p>
    <w:p w14:paraId="5BD82EA7" w14:textId="77777777" w:rsidR="003F239D" w:rsidRDefault="00000000">
      <w:r>
        <w:lastRenderedPageBreak/>
        <w:t>Deliver:</w:t>
      </w:r>
      <w:r>
        <w:br/>
        <w:t>- Migrations</w:t>
      </w:r>
      <w:r>
        <w:br/>
        <w:t>- Seed data</w:t>
      </w:r>
      <w:r>
        <w:br/>
        <w:t>- Tests for tenant isolation and role access</w:t>
      </w:r>
      <w:r>
        <w:br/>
        <w:t>- Minimal but working UI shell after login</w:t>
      </w:r>
    </w:p>
    <w:p w14:paraId="0F829D67" w14:textId="77777777" w:rsidR="003F239D" w:rsidRDefault="00000000">
      <w:pPr>
        <w:pStyle w:val="Heading2"/>
      </w:pPr>
      <w:r>
        <w:t>Prompt 3 — Core domain schema and migrations</w:t>
      </w:r>
    </w:p>
    <w:p w14:paraId="20DD3F01" w14:textId="77777777" w:rsidR="003F239D" w:rsidRDefault="00000000">
      <w:r>
        <w:t>Continue on the existing branch.</w:t>
      </w:r>
    </w:p>
    <w:p w14:paraId="62C6C0E2" w14:textId="77777777" w:rsidR="003F239D" w:rsidRDefault="00000000">
      <w:r>
        <w:t>Implement the core database schema for MVP V1.</w:t>
      </w:r>
    </w:p>
    <w:p w14:paraId="7DE28ECA" w14:textId="77777777" w:rsidR="003F239D" w:rsidRDefault="00000000">
      <w:r>
        <w:t>Required entities:</w:t>
      </w:r>
      <w:r>
        <w:br/>
        <w:t>- Tenant</w:t>
      </w:r>
      <w:r>
        <w:br/>
        <w:t>- User</w:t>
      </w:r>
      <w:r>
        <w:br/>
        <w:t>- Plant</w:t>
      </w:r>
      <w:r>
        <w:br/>
        <w:t>- Material</w:t>
      </w:r>
      <w:r>
        <w:br/>
        <w:t>- PlantMaterialThreshold</w:t>
      </w:r>
      <w:r>
        <w:br/>
        <w:t>- Shipment</w:t>
      </w:r>
      <w:r>
        <w:br/>
        <w:t>- ShipmentUpdate</w:t>
      </w:r>
      <w:r>
        <w:br/>
        <w:t>- StockSnapshot</w:t>
      </w:r>
      <w:r>
        <w:br/>
        <w:t>- PortEvent</w:t>
      </w:r>
      <w:r>
        <w:br/>
        <w:t>- InlandMovement</w:t>
      </w:r>
      <w:r>
        <w:br/>
        <w:t>- ExceptionCase</w:t>
      </w:r>
      <w:r>
        <w:br/>
        <w:t>- ExceptionComment</w:t>
      </w:r>
      <w:r>
        <w:br/>
        <w:t>- AuditLog</w:t>
      </w:r>
      <w:r>
        <w:br/>
        <w:t>- IngestionJob</w:t>
      </w:r>
      <w:r>
        <w:br/>
        <w:t>- UploadedFile</w:t>
      </w:r>
    </w:p>
    <w:p w14:paraId="778CE2C6" w14:textId="77777777" w:rsidR="003F239D" w:rsidRDefault="00000000">
      <w:r>
        <w:t>Important fields:</w:t>
      </w:r>
      <w:r>
        <w:br/>
        <w:t>- Shipment: shipment_id (business key), material_id, plant_id, supplier_name, quantity_mt, vessel_name, imo_number, mmsi, origin_port, destination_port, planned_eta, current_eta, eta_confidence, current_state, source_of_truth, latest_update_at</w:t>
      </w:r>
      <w:r>
        <w:br/>
        <w:t>- StockSnapshot: plant_id, material_id, on_hand_mt, quality_held_mt, available_to_consume_mt, daily_consumption_mt, snapshot_time</w:t>
      </w:r>
      <w:r>
        <w:br/>
        <w:t>- PlantMaterialThreshold: threshold_days, warning_days</w:t>
      </w:r>
      <w:r>
        <w:br/>
        <w:t>- PortEvent: berth_status, waiting_days, discharge_started_at, discharge_rate_mt_per_day, estimated_demurrage_exposure</w:t>
      </w:r>
      <w:r>
        <w:br/>
        <w:t>- ExceptionCase: type, severity, status, title, summary, linked_shipment_id, linked_plant_id, linked_material_id, owner_user_id, triggered_at, due_at, next_action</w:t>
      </w:r>
      <w:r>
        <w:br/>
        <w:t>- UploadedFile/IngestionJob for tracking file-based onboarding and ingestion</w:t>
      </w:r>
    </w:p>
    <w:p w14:paraId="72E4CED2" w14:textId="77777777" w:rsidR="003F239D" w:rsidRDefault="00000000">
      <w:r>
        <w:t>Constraints:</w:t>
      </w:r>
      <w:r>
        <w:br/>
        <w:t>- Multi-tenant isolation on all business tables</w:t>
      </w:r>
      <w:r>
        <w:br/>
        <w:t>- Sensible indexes and unique constraints</w:t>
      </w:r>
      <w:r>
        <w:br/>
        <w:t>- Enumerations for shipment state, exception severity, exception type, exception status</w:t>
      </w:r>
    </w:p>
    <w:p w14:paraId="4EDF4919" w14:textId="77777777" w:rsidR="003F239D" w:rsidRDefault="00000000">
      <w:r>
        <w:t>Deliver:</w:t>
      </w:r>
      <w:r>
        <w:br/>
        <w:t>- SQLAlchemy models</w:t>
      </w:r>
      <w:r>
        <w:br/>
        <w:t>- Alembic migrations</w:t>
      </w:r>
      <w:r>
        <w:br/>
      </w:r>
      <w:r>
        <w:lastRenderedPageBreak/>
        <w:t>- Seed data for plants and materials</w:t>
      </w:r>
      <w:r>
        <w:br/>
        <w:t>- ERD markdown in docs/</w:t>
      </w:r>
    </w:p>
    <w:p w14:paraId="670412D4" w14:textId="77777777" w:rsidR="003F239D" w:rsidRDefault="00000000">
      <w:pPr>
        <w:pStyle w:val="Heading2"/>
      </w:pPr>
      <w:r>
        <w:t>Prompt 4 — Sample data generator and realistic demo dataset</w:t>
      </w:r>
    </w:p>
    <w:p w14:paraId="22534B8C" w14:textId="77777777" w:rsidR="003F239D" w:rsidRDefault="00000000">
      <w:r>
        <w:t>Continue from the existing codebase.</w:t>
      </w:r>
    </w:p>
    <w:p w14:paraId="70860F5A" w14:textId="77777777" w:rsidR="003F239D" w:rsidRDefault="00000000">
      <w:r>
        <w:t>Create a realistic demo data generator for the steel inbound control tower.</w:t>
      </w:r>
    </w:p>
    <w:p w14:paraId="6207D333" w14:textId="77777777" w:rsidR="003F239D" w:rsidRDefault="00000000">
      <w:r>
        <w:t>Generate:</w:t>
      </w:r>
      <w:r>
        <w:br/>
        <w:t>- 1 tenant</w:t>
      </w:r>
      <w:r>
        <w:br/>
        <w:t>- 2 plants</w:t>
      </w:r>
      <w:r>
        <w:br/>
        <w:t>- 4 materials (coking coal, limestone, iron ore, ferroalloy)</w:t>
      </w:r>
      <w:r>
        <w:br/>
        <w:t>- 8 to 12 shipments in mixed states</w:t>
      </w:r>
      <w:r>
        <w:br/>
        <w:t>- stock snapshots for each plant/material</w:t>
      </w:r>
      <w:r>
        <w:br/>
        <w:t>- 2 port events</w:t>
      </w:r>
      <w:r>
        <w:br/>
        <w:t>- 2 inland movement records</w:t>
      </w:r>
      <w:r>
        <w:br/>
        <w:t>- 4 existing exception cases</w:t>
      </w:r>
    </w:p>
    <w:p w14:paraId="613E2DC2" w14:textId="77777777" w:rsidR="003F239D" w:rsidRDefault="00000000">
      <w:r>
        <w:t>Design the data so the dashboard feels operationally real:</w:t>
      </w:r>
      <w:r>
        <w:br/>
        <w:t>- at least one red stock-cover risk</w:t>
      </w:r>
      <w:r>
        <w:br/>
        <w:t>- at least one ETA delay</w:t>
      </w:r>
      <w:r>
        <w:br/>
        <w:t>- at least one vessel at port with demurrage exposure</w:t>
      </w:r>
      <w:r>
        <w:br/>
        <w:t>- at least one shipment still on water</w:t>
      </w:r>
    </w:p>
    <w:p w14:paraId="296E4A56" w14:textId="77777777" w:rsidR="003F239D" w:rsidRDefault="00000000">
      <w:r>
        <w:t>Deliver:</w:t>
      </w:r>
      <w:r>
        <w:br/>
        <w:t>- seed/demo script</w:t>
      </w:r>
      <w:r>
        <w:br/>
        <w:t>- easy reset command</w:t>
      </w:r>
      <w:r>
        <w:br/>
        <w:t>- shared JSON/CSV fixtures that can also be reused in tests</w:t>
      </w:r>
      <w:r>
        <w:br/>
        <w:t>- screenshot-friendly data names and labels</w:t>
      </w:r>
    </w:p>
    <w:p w14:paraId="07269D70" w14:textId="77777777" w:rsidR="003F239D" w:rsidRDefault="00000000">
      <w:pPr>
        <w:pStyle w:val="Heading2"/>
      </w:pPr>
      <w:r>
        <w:t>Prompt 5 — Manual onboarding ingestion: file upload pipeline</w:t>
      </w:r>
    </w:p>
    <w:p w14:paraId="6F727D25" w14:textId="77777777" w:rsidR="003F239D" w:rsidRDefault="00000000">
      <w:r>
        <w:t>Continue from the current codebase.</w:t>
      </w:r>
    </w:p>
    <w:p w14:paraId="1637DBC5" w14:textId="77777777" w:rsidR="003F239D" w:rsidRDefault="00000000">
      <w:r>
        <w:t>Build the manual onboarding ingestion flow for MVP. This is the first way customers get data into the system.</w:t>
      </w:r>
    </w:p>
    <w:p w14:paraId="77F6DA9F" w14:textId="77777777" w:rsidR="003F239D" w:rsidRDefault="00000000">
      <w:r>
        <w:t>Scope:</w:t>
      </w:r>
      <w:r>
        <w:br/>
        <w:t>- Upload files for:</w:t>
      </w:r>
      <w:r>
        <w:br/>
        <w:t xml:space="preserve">  - shipment tracker</w:t>
      </w:r>
      <w:r>
        <w:br/>
        <w:t xml:space="preserve">  - stock snapshot</w:t>
      </w:r>
      <w:r>
        <w:br/>
        <w:t xml:space="preserve">  - plant-material thresholds</w:t>
      </w:r>
      <w:r>
        <w:br/>
        <w:t>- Supported formats: CSV and XLSX</w:t>
      </w:r>
      <w:r>
        <w:br/>
        <w:t>- Save original uploaded file metadata</w:t>
      </w:r>
      <w:r>
        <w:br/>
        <w:t>- Create ingestion job records</w:t>
      </w:r>
      <w:r>
        <w:br/>
        <w:t>- Parse rows into staging structures</w:t>
      </w:r>
      <w:r>
        <w:br/>
        <w:t>- Show validation errors clearly without crashing</w:t>
      </w:r>
      <w:r>
        <w:br/>
        <w:t>- Allow re-upload/replacement of latest file</w:t>
      </w:r>
    </w:p>
    <w:p w14:paraId="542DFF98" w14:textId="77777777" w:rsidR="003F239D" w:rsidRDefault="00000000">
      <w:r>
        <w:t>Backend requirements:</w:t>
      </w:r>
      <w:r>
        <w:br/>
        <w:t>- file upload endpoints</w:t>
      </w:r>
      <w:r>
        <w:br/>
        <w:t>- parsing services for CSV/XLSX</w:t>
      </w:r>
      <w:r>
        <w:br/>
        <w:t>- staging validation layer</w:t>
      </w:r>
      <w:r>
        <w:br/>
      </w:r>
      <w:r>
        <w:lastRenderedPageBreak/>
        <w:t>- ingestion job status model: pending, processing, failed, completed</w:t>
      </w:r>
      <w:r>
        <w:br/>
        <w:t>- store row-level validation issues</w:t>
      </w:r>
    </w:p>
    <w:p w14:paraId="03B3518D" w14:textId="77777777" w:rsidR="003F239D" w:rsidRDefault="00000000">
      <w:r>
        <w:t>Frontend requirements:</w:t>
      </w:r>
      <w:r>
        <w:br/>
        <w:t>- onboarding page under tenant admin</w:t>
      </w:r>
      <w:r>
        <w:br/>
        <w:t>- 3 upload cards: shipments, stock, thresholds</w:t>
      </w:r>
      <w:r>
        <w:br/>
        <w:t>- job status table</w:t>
      </w:r>
      <w:r>
        <w:br/>
        <w:t>- validation issue panel</w:t>
      </w:r>
    </w:p>
    <w:p w14:paraId="114C2DD8" w14:textId="77777777" w:rsidR="003F239D" w:rsidRDefault="00000000">
      <w:r>
        <w:t>Constraints:</w:t>
      </w:r>
      <w:r>
        <w:br/>
        <w:t>- Do not build ERP integration yet</w:t>
      </w:r>
      <w:r>
        <w:br/>
        <w:t>- Keep onboarding friction low</w:t>
      </w:r>
      <w:r>
        <w:br/>
        <w:t>- Code should be extensible for later email/shared-folder ingestion</w:t>
      </w:r>
    </w:p>
    <w:p w14:paraId="328783F9" w14:textId="77777777" w:rsidR="003F239D" w:rsidRDefault="00000000">
      <w:r>
        <w:t>Deliver:</w:t>
      </w:r>
      <w:r>
        <w:br/>
        <w:t>- working upload flow end to end</w:t>
      </w:r>
      <w:r>
        <w:br/>
        <w:t>- tests for good and bad file uploads</w:t>
      </w:r>
      <w:r>
        <w:br/>
        <w:t>- template download links or generated sample templates</w:t>
      </w:r>
    </w:p>
    <w:p w14:paraId="13DEAC65" w14:textId="77777777" w:rsidR="003F239D" w:rsidRDefault="00000000">
      <w:pPr>
        <w:pStyle w:val="Heading2"/>
      </w:pPr>
      <w:r>
        <w:t>Prompt 6 — Canonical mapping and normalization engine</w:t>
      </w:r>
    </w:p>
    <w:p w14:paraId="6088565D" w14:textId="77777777" w:rsidR="003F239D" w:rsidRDefault="00000000">
      <w:r>
        <w:t>Continue from the existing codebase.</w:t>
      </w:r>
    </w:p>
    <w:p w14:paraId="6966060C" w14:textId="77777777" w:rsidR="003F239D" w:rsidRDefault="00000000">
      <w:r>
        <w:t>Implement the normalization layer that converts uploaded raw rows into canonical domain records.</w:t>
      </w:r>
    </w:p>
    <w:p w14:paraId="0A02F984" w14:textId="77777777" w:rsidR="003F239D" w:rsidRDefault="00000000">
      <w:r>
        <w:t>Requirements:</w:t>
      </w:r>
      <w:r>
        <w:br/>
        <w:t>- Shipment file mapping:</w:t>
      </w:r>
      <w:r>
        <w:br/>
        <w:t xml:space="preserve">  required fields: shipment_id, plant, material, quantity_mt, planned_eta, current_eta</w:t>
      </w:r>
      <w:r>
        <w:br/>
        <w:t xml:space="preserve">  optional fields: vessel_name, imo_number, mmsi, supplier_name, origin_port, destination_port</w:t>
      </w:r>
      <w:r>
        <w:br/>
        <w:t>- Stock file mapping:</w:t>
      </w:r>
      <w:r>
        <w:br/>
        <w:t xml:space="preserve">  required fields: plant, material, on_hand_mt, daily_consumption_mt</w:t>
      </w:r>
      <w:r>
        <w:br/>
        <w:t xml:space="preserve">  optional fields: quality_held_mt, available_to_consume_mt, snapshot_time</w:t>
      </w:r>
      <w:r>
        <w:br/>
        <w:t>- Threshold file mapping:</w:t>
      </w:r>
      <w:r>
        <w:br/>
        <w:t xml:space="preserve">  required fields: plant, material, threshold_days</w:t>
      </w:r>
      <w:r>
        <w:br/>
        <w:t xml:space="preserve">  optional fields: warning_days</w:t>
      </w:r>
    </w:p>
    <w:p w14:paraId="2F2AF9CC" w14:textId="77777777" w:rsidR="003F239D" w:rsidRDefault="00000000">
      <w:r>
        <w:t>Normalization rules:</w:t>
      </w:r>
      <w:r>
        <w:br/>
        <w:t>- standardize plant/material names using lookup tables</w:t>
      </w:r>
      <w:r>
        <w:br/>
        <w:t>- normalize date formats</w:t>
      </w:r>
      <w:r>
        <w:br/>
        <w:t>- normalize quantities to numeric metric tonnes</w:t>
      </w:r>
      <w:r>
        <w:br/>
        <w:t>- if available_to_consume_mt is missing, derive it from on_hand_mt - quality_held_mt</w:t>
      </w:r>
      <w:r>
        <w:br/>
        <w:t>- preserve source metadata and line number for auditability</w:t>
      </w:r>
    </w:p>
    <w:p w14:paraId="1EBDCD78" w14:textId="77777777" w:rsidR="003F239D" w:rsidRDefault="00000000">
      <w:r>
        <w:t>Deliver:</w:t>
      </w:r>
      <w:r>
        <w:br/>
        <w:t>- normalization services</w:t>
      </w:r>
      <w:r>
        <w:br/>
        <w:t>- mapping error handling</w:t>
      </w:r>
      <w:r>
        <w:br/>
        <w:t>- idempotent upsert behavior where appropriate</w:t>
      </w:r>
      <w:r>
        <w:br/>
        <w:t>- tests covering column aliases and dirty data</w:t>
      </w:r>
      <w:r>
        <w:br/>
        <w:t>- documentation of accepted template headers</w:t>
      </w:r>
    </w:p>
    <w:p w14:paraId="72803D92" w14:textId="77777777" w:rsidR="003F239D" w:rsidRDefault="00000000">
      <w:pPr>
        <w:pStyle w:val="Heading2"/>
      </w:pPr>
      <w:r>
        <w:t>Prompt 7 — Tenant onboarding wizard and first-value workflow</w:t>
      </w:r>
    </w:p>
    <w:p w14:paraId="3CC70718" w14:textId="77777777" w:rsidR="003F239D" w:rsidRDefault="00000000">
      <w:r>
        <w:t>Continue from the current codebase.</w:t>
      </w:r>
    </w:p>
    <w:p w14:paraId="3A6803B4" w14:textId="77777777" w:rsidR="003F239D" w:rsidRDefault="00000000">
      <w:r>
        <w:lastRenderedPageBreak/>
        <w:t>Build the onboarding wizard that gets a tenant from empty state to first dashboard value.</w:t>
      </w:r>
    </w:p>
    <w:p w14:paraId="4362DE04" w14:textId="77777777" w:rsidR="003F239D" w:rsidRDefault="00000000">
      <w:r>
        <w:t>Frontend flow:</w:t>
      </w:r>
      <w:r>
        <w:br/>
        <w:t>- Step 1: choose plants and materials in scope</w:t>
      </w:r>
      <w:r>
        <w:br/>
        <w:t>- Step 2: upload shipment file</w:t>
      </w:r>
      <w:r>
        <w:br/>
        <w:t>- Step 3: upload stock file</w:t>
      </w:r>
      <w:r>
        <w:br/>
        <w:t>- Step 4: upload thresholds</w:t>
      </w:r>
      <w:r>
        <w:br/>
        <w:t>- Step 5: review parsed counts and errors</w:t>
      </w:r>
      <w:r>
        <w:br/>
        <w:t>- Step 6: finish and go to dashboard</w:t>
      </w:r>
    </w:p>
    <w:p w14:paraId="42EC2030" w14:textId="77777777" w:rsidR="003F239D" w:rsidRDefault="00000000">
      <w:r>
        <w:t>Backend:</w:t>
      </w:r>
      <w:r>
        <w:br/>
        <w:t>- endpoints to support the wizard state</w:t>
      </w:r>
      <w:r>
        <w:br/>
        <w:t>- validation summaries</w:t>
      </w:r>
      <w:r>
        <w:br/>
        <w:t>- onboarding completion marker</w:t>
      </w:r>
    </w:p>
    <w:p w14:paraId="779B9804" w14:textId="77777777" w:rsidR="003F239D" w:rsidRDefault="00000000">
      <w:r>
        <w:t>UX requirements:</w:t>
      </w:r>
      <w:r>
        <w:br/>
        <w:t>- clear progress state</w:t>
      </w:r>
      <w:r>
        <w:br/>
        <w:t>- explain that onboarding starts with manual files and later can move to automation</w:t>
      </w:r>
      <w:r>
        <w:br/>
        <w:t>- optimize for speed, not complexity</w:t>
      </w:r>
    </w:p>
    <w:p w14:paraId="2723D5B4" w14:textId="77777777" w:rsidR="003F239D" w:rsidRDefault="00000000">
      <w:r>
        <w:t>Deliver:</w:t>
      </w:r>
      <w:r>
        <w:br/>
        <w:t>- fully functioning wizard</w:t>
      </w:r>
      <w:r>
        <w:br/>
        <w:t>- empty-state dashboard that routes users into onboarding</w:t>
      </w:r>
      <w:r>
        <w:br/>
        <w:t>- tests for happy path onboarding</w:t>
      </w:r>
    </w:p>
    <w:p w14:paraId="24CA24CC" w14:textId="77777777" w:rsidR="003F239D" w:rsidRDefault="00000000">
      <w:pPr>
        <w:pStyle w:val="Heading2"/>
      </w:pPr>
      <w:r>
        <w:t>Prompt 8 — Shipment module and shipment timeline APIs</w:t>
      </w:r>
    </w:p>
    <w:p w14:paraId="79F267BE" w14:textId="77777777" w:rsidR="003F239D" w:rsidRDefault="00000000">
      <w:r>
        <w:t>Continue from the existing codebase.</w:t>
      </w:r>
    </w:p>
    <w:p w14:paraId="6382E8B8" w14:textId="77777777" w:rsidR="003F239D" w:rsidRDefault="00000000">
      <w:r>
        <w:t>Implement the shipment module for MVP dashboard usage.</w:t>
      </w:r>
    </w:p>
    <w:p w14:paraId="3026CF0F" w14:textId="77777777" w:rsidR="003F239D" w:rsidRDefault="00000000">
      <w:r>
        <w:t>Backend:</w:t>
      </w:r>
      <w:r>
        <w:br/>
        <w:t>- shipment list endpoint with filters:</w:t>
      </w:r>
      <w:r>
        <w:br/>
        <w:t xml:space="preserve">  plant, material, state, delayed_only, at_risk_only, search</w:t>
      </w:r>
      <w:r>
        <w:br/>
        <w:t>- shipment detail endpoint</w:t>
      </w:r>
      <w:r>
        <w:br/>
        <w:t>- shipment timeline endpoint combining shipment core data plus update history</w:t>
      </w:r>
      <w:r>
        <w:br/>
        <w:t>- shipment update audit trail</w:t>
      </w:r>
    </w:p>
    <w:p w14:paraId="5BE241B9" w14:textId="77777777" w:rsidR="003F239D" w:rsidRDefault="00000000">
      <w:r>
        <w:t>Frontend:</w:t>
      </w:r>
      <w:r>
        <w:br/>
        <w:t>- shipment table page</w:t>
      </w:r>
      <w:r>
        <w:br/>
        <w:t>- shipment detail drawer or page</w:t>
      </w:r>
      <w:r>
        <w:br/>
        <w:t>- timeline UI for each shipment</w:t>
      </w:r>
    </w:p>
    <w:p w14:paraId="120036CB" w14:textId="77777777" w:rsidR="003F239D" w:rsidRDefault="00000000">
      <w:r>
        <w:t>Business behavior:</w:t>
      </w:r>
      <w:r>
        <w:br/>
        <w:t>- delay status should compare planned_eta vs current_eta</w:t>
      </w:r>
      <w:r>
        <w:br/>
        <w:t>- show delay delta in days/hours</w:t>
      </w:r>
      <w:r>
        <w:br/>
        <w:t>- expose source_of_truth and latest_update_at</w:t>
      </w:r>
    </w:p>
    <w:p w14:paraId="2D42C265" w14:textId="77777777" w:rsidR="003F239D" w:rsidRDefault="00000000">
      <w:r>
        <w:t>Deliver:</w:t>
      </w:r>
      <w:r>
        <w:br/>
        <w:t>- working list/detail/timeline</w:t>
      </w:r>
      <w:r>
        <w:br/>
        <w:t>- paginated APIs</w:t>
      </w:r>
      <w:r>
        <w:br/>
        <w:t>- tests for filtering and tenant isolation</w:t>
      </w:r>
    </w:p>
    <w:p w14:paraId="75285C74" w14:textId="77777777" w:rsidR="003F239D" w:rsidRDefault="00000000">
      <w:pPr>
        <w:pStyle w:val="Heading2"/>
      </w:pPr>
      <w:r>
        <w:lastRenderedPageBreak/>
        <w:t>Prompt 9 — Stock-cover calculation engine</w:t>
      </w:r>
    </w:p>
    <w:p w14:paraId="286FBE16" w14:textId="77777777" w:rsidR="003F239D" w:rsidRDefault="00000000">
      <w:r>
        <w:t>Continue from the current codebase.</w:t>
      </w:r>
    </w:p>
    <w:p w14:paraId="61DC13DA" w14:textId="77777777" w:rsidR="003F239D" w:rsidRDefault="00000000">
      <w:r>
        <w:t>Implement the stock-cover engine, which is the core value layer of the product.</w:t>
      </w:r>
    </w:p>
    <w:p w14:paraId="52F2856F" w14:textId="77777777" w:rsidR="003F239D" w:rsidRDefault="00000000">
      <w:r>
        <w:t>Required logic:</w:t>
      </w:r>
      <w:r>
        <w:br/>
        <w:t>- for each plant/material, compute:</w:t>
      </w:r>
      <w:r>
        <w:br/>
        <w:t xml:space="preserve">  - on_hand_mt</w:t>
      </w:r>
      <w:r>
        <w:br/>
        <w:t xml:space="preserve">  - quality_held_mt</w:t>
      </w:r>
      <w:r>
        <w:br/>
        <w:t xml:space="preserve">  - available_to_consume_mt</w:t>
      </w:r>
      <w:r>
        <w:br/>
        <w:t xml:space="preserve">  - incoming_confirmed_mt</w:t>
      </w:r>
      <w:r>
        <w:br/>
        <w:t xml:space="preserve">  - daily_consumption_mt</w:t>
      </w:r>
      <w:r>
        <w:br/>
        <w:t xml:space="preserve">  - days_of_cover</w:t>
      </w:r>
      <w:r>
        <w:br/>
        <w:t xml:space="preserve">  - breach_date if below threshold</w:t>
      </w:r>
      <w:r>
        <w:br/>
        <w:t xml:space="preserve">  - status color: green, yellow, red</w:t>
      </w:r>
      <w:r>
        <w:br/>
        <w:t>- define a clear rule for incoming_confirmed_mt in MVP:</w:t>
      </w:r>
      <w:r>
        <w:br/>
        <w:t xml:space="preserve">  only include shipments that are expected to become available within a configurable time window and are not in blocked states</w:t>
      </w:r>
      <w:r>
        <w:br/>
        <w:t>- if no daily consumption is available, flag calculation as incomplete</w:t>
      </w:r>
    </w:p>
    <w:p w14:paraId="3CF5DB1A" w14:textId="77777777" w:rsidR="003F239D" w:rsidRDefault="00000000">
      <w:r>
        <w:t>Deliver:</w:t>
      </w:r>
      <w:r>
        <w:br/>
        <w:t>- calculation service</w:t>
      </w:r>
      <w:r>
        <w:br/>
        <w:t>- persisted or computed view model, whichever is cleaner</w:t>
      </w:r>
      <w:r>
        <w:br/>
        <w:t>- API endpoint for stock-cover board</w:t>
      </w:r>
      <w:r>
        <w:br/>
        <w:t>- tests with deterministic examples</w:t>
      </w:r>
      <w:r>
        <w:br/>
        <w:t>- a markdown note explaining the formulas and assumptions</w:t>
      </w:r>
    </w:p>
    <w:p w14:paraId="3EE33DE0" w14:textId="77777777" w:rsidR="003F239D" w:rsidRDefault="00000000">
      <w:pPr>
        <w:pStyle w:val="Heading2"/>
      </w:pPr>
      <w:r>
        <w:t>Prompt 10 — Rule engine and exception creation</w:t>
      </w:r>
    </w:p>
    <w:p w14:paraId="2EC99484" w14:textId="77777777" w:rsidR="003F239D" w:rsidRDefault="00000000">
      <w:r>
        <w:t>Continue from the existing codebase.</w:t>
      </w:r>
    </w:p>
    <w:p w14:paraId="06535324" w14:textId="77777777" w:rsidR="003F239D" w:rsidRDefault="00000000">
      <w:r>
        <w:t>Build the first rule engine and automatic exception creation logic.</w:t>
      </w:r>
    </w:p>
    <w:p w14:paraId="45A92E9F" w14:textId="77777777" w:rsidR="003F239D" w:rsidRDefault="00000000">
      <w:r>
        <w:t>Rules for MVP:</w:t>
      </w:r>
      <w:r>
        <w:br/>
        <w:t>- ETA delay rule: create or update exception if current ETA slips materially beyond planned ETA</w:t>
      </w:r>
      <w:r>
        <w:br/>
        <w:t>- Low stock-cover rule: create or update exception if days_of_cover falls below threshold</w:t>
      </w:r>
      <w:r>
        <w:br/>
        <w:t>- Port waiting rule: create or update exception if waiting_days exceeds configured threshold</w:t>
      </w:r>
    </w:p>
    <w:p w14:paraId="066E597D" w14:textId="77777777" w:rsidR="003F239D" w:rsidRDefault="00000000">
      <w:r>
        <w:t>Exception requirements:</w:t>
      </w:r>
      <w:r>
        <w:br/>
        <w:t>- deduplicate repeated triggers into the same open case when appropriate</w:t>
      </w:r>
      <w:r>
        <w:br/>
        <w:t>- assign severity based on impact</w:t>
      </w:r>
      <w:r>
        <w:br/>
        <w:t>- link exceptions to shipment, plant, and material when possible</w:t>
      </w:r>
      <w:r>
        <w:br/>
        <w:t>- write audit logs on creation and updates</w:t>
      </w:r>
    </w:p>
    <w:p w14:paraId="526BCE13" w14:textId="77777777" w:rsidR="003F239D" w:rsidRDefault="00000000">
      <w:r>
        <w:t>Deliver:</w:t>
      </w:r>
      <w:r>
        <w:br/>
        <w:t>- rules service runnable on demand and via background job</w:t>
      </w:r>
      <w:r>
        <w:br/>
        <w:t>- APIs to list exceptions</w:t>
      </w:r>
      <w:r>
        <w:br/>
        <w:t>- tests for dedupe and severity assignment</w:t>
      </w:r>
      <w:r>
        <w:br/>
        <w:t>- docs on rule thresholds and future extensibility</w:t>
      </w:r>
    </w:p>
    <w:p w14:paraId="0CCD9B8D" w14:textId="77777777" w:rsidR="003F239D" w:rsidRDefault="00000000">
      <w:pPr>
        <w:pStyle w:val="Heading2"/>
      </w:pPr>
      <w:r>
        <w:t>Prompt 11 — Exception workflow and collaboration UI</w:t>
      </w:r>
    </w:p>
    <w:p w14:paraId="46D5323C" w14:textId="77777777" w:rsidR="003F239D" w:rsidRDefault="00000000">
      <w:r>
        <w:t>Continue from the current codebase.</w:t>
      </w:r>
    </w:p>
    <w:p w14:paraId="7BF5029B" w14:textId="77777777" w:rsidR="003F239D" w:rsidRDefault="00000000">
      <w:r>
        <w:lastRenderedPageBreak/>
        <w:t>Implement the exception room and workflow manager for MVP.</w:t>
      </w:r>
    </w:p>
    <w:p w14:paraId="0171FA36" w14:textId="77777777" w:rsidR="003F239D" w:rsidRDefault="00000000">
      <w:r>
        <w:t>Backend:</w:t>
      </w:r>
      <w:r>
        <w:br/>
        <w:t>- exception list endpoint with filters by severity, status, owner, plant, material</w:t>
      </w:r>
      <w:r>
        <w:br/>
        <w:t>- exception detail endpoint</w:t>
      </w:r>
      <w:r>
        <w:br/>
        <w:t>- assign owner endpoint</w:t>
      </w:r>
      <w:r>
        <w:br/>
        <w:t>- change status endpoint</w:t>
      </w:r>
      <w:r>
        <w:br/>
        <w:t>- add comment endpoint</w:t>
      </w:r>
      <w:r>
        <w:br/>
        <w:t>- activity feed endpoint</w:t>
      </w:r>
    </w:p>
    <w:p w14:paraId="0C988D83" w14:textId="77777777" w:rsidR="003F239D" w:rsidRDefault="00000000">
      <w:r>
        <w:t>Frontend:</w:t>
      </w:r>
      <w:r>
        <w:br/>
        <w:t>- exception queue page</w:t>
      </w:r>
      <w:r>
        <w:br/>
        <w:t>- exception detail page or split-pane room</w:t>
      </w:r>
      <w:r>
        <w:br/>
        <w:t>- owner assignment control</w:t>
      </w:r>
      <w:r>
        <w:br/>
        <w:t>- comments/activity feed</w:t>
      </w:r>
      <w:r>
        <w:br/>
        <w:t>- status transitions: open, in_progress, blocked, closed</w:t>
      </w:r>
    </w:p>
    <w:p w14:paraId="53798E4A" w14:textId="77777777" w:rsidR="003F239D" w:rsidRDefault="00000000">
      <w:r>
        <w:t>UX:</w:t>
      </w:r>
      <w:r>
        <w:br/>
        <w:t>- keep it operational, not enterprise-bureaucratic</w:t>
      </w:r>
      <w:r>
        <w:br/>
        <w:t>- one clear next action should always be visible</w:t>
      </w:r>
      <w:r>
        <w:br/>
        <w:t>- sponsor users should see concise summaries, not editing-heavy screens</w:t>
      </w:r>
    </w:p>
    <w:p w14:paraId="79549EF5" w14:textId="77777777" w:rsidR="003F239D" w:rsidRDefault="00000000">
      <w:r>
        <w:t>Deliver:</w:t>
      </w:r>
      <w:r>
        <w:br/>
        <w:t>- full exception workflow</w:t>
      </w:r>
      <w:r>
        <w:br/>
        <w:t>- tests</w:t>
      </w:r>
      <w:r>
        <w:br/>
        <w:t>- polished dashboard-ready UX</w:t>
      </w:r>
    </w:p>
    <w:p w14:paraId="3E631F14" w14:textId="77777777" w:rsidR="003F239D" w:rsidRDefault="00000000">
      <w:pPr>
        <w:pStyle w:val="Heading2"/>
      </w:pPr>
      <w:r>
        <w:t>Prompt 12 — Dashboard command center</w:t>
      </w:r>
    </w:p>
    <w:p w14:paraId="7BAC28B0" w14:textId="77777777" w:rsidR="003F239D" w:rsidRDefault="00000000">
      <w:r>
        <w:t>Continue from the existing codebase.</w:t>
      </w:r>
    </w:p>
    <w:p w14:paraId="16A1F3C2" w14:textId="77777777" w:rsidR="003F239D" w:rsidRDefault="00000000">
      <w:r>
        <w:t>Build the main dashboard / command center for the control tower.</w:t>
      </w:r>
    </w:p>
    <w:p w14:paraId="5E110ADA" w14:textId="77777777" w:rsidR="003F239D" w:rsidRDefault="00000000">
      <w:r>
        <w:t>Required widgets:</w:t>
      </w:r>
      <w:r>
        <w:br/>
        <w:t>- KPI cards:</w:t>
      </w:r>
      <w:r>
        <w:br/>
        <w:t xml:space="preserve">  active shipments, delayed shipments, plants at risk, open critical exceptions, estimated demurrage exposure</w:t>
      </w:r>
      <w:r>
        <w:br/>
        <w:t>- at-risk materials board:</w:t>
      </w:r>
      <w:r>
        <w:br/>
        <w:t xml:space="preserve">  plant, material, available_to_consume_mt, daily_consumption_mt, incoming_confirmed_mt, days_of_cover, breach_date, owner</w:t>
      </w:r>
      <w:r>
        <w:br/>
        <w:t>- shipment risk panel:</w:t>
      </w:r>
      <w:r>
        <w:br/>
        <w:t xml:space="preserve">  most delayed shipments and ETA shifts</w:t>
      </w:r>
      <w:r>
        <w:br/>
        <w:t>- exception summary panel:</w:t>
      </w:r>
      <w:r>
        <w:br/>
        <w:t xml:space="preserve">  critical/high open cases</w:t>
      </w:r>
      <w:r>
        <w:br/>
        <w:t>- simple port monitor panel:</w:t>
      </w:r>
      <w:r>
        <w:br/>
        <w:t xml:space="preserve">  vessels waiting, berth status, waiting days</w:t>
      </w:r>
    </w:p>
    <w:p w14:paraId="4EDA41EF" w14:textId="77777777" w:rsidR="003F239D" w:rsidRDefault="00000000">
      <w:r>
        <w:t>Requirements:</w:t>
      </w:r>
      <w:r>
        <w:br/>
        <w:t>- role-aware experience:</w:t>
      </w:r>
      <w:r>
        <w:br/>
        <w:t xml:space="preserve">  sponsor sees concise risk-centric summary</w:t>
      </w:r>
      <w:r>
        <w:br/>
        <w:t xml:space="preserve">  logistics/planner see more operational depth</w:t>
      </w:r>
      <w:r>
        <w:br/>
        <w:t>- responsive but desktop-first</w:t>
      </w:r>
      <w:r>
        <w:br/>
        <w:t>- use realistic empty/loading/error states</w:t>
      </w:r>
    </w:p>
    <w:p w14:paraId="26204784" w14:textId="77777777" w:rsidR="003F239D" w:rsidRDefault="00000000">
      <w:r>
        <w:lastRenderedPageBreak/>
        <w:t>Deliver:</w:t>
      </w:r>
      <w:r>
        <w:br/>
        <w:t>- complete dashboard page</w:t>
      </w:r>
      <w:r>
        <w:br/>
        <w:t>- APIs aggregated efficiently for dashboard use</w:t>
      </w:r>
      <w:r>
        <w:br/>
        <w:t>- tests for data shape and role-aware behavior</w:t>
      </w:r>
    </w:p>
    <w:p w14:paraId="3F6456B0" w14:textId="77777777" w:rsidR="003F239D" w:rsidRDefault="00000000">
      <w:pPr>
        <w:pStyle w:val="Heading2"/>
      </w:pPr>
      <w:r>
        <w:t>Prompt 13 — Port monitor and demurrage exposure module</w:t>
      </w:r>
    </w:p>
    <w:p w14:paraId="075E7F93" w14:textId="77777777" w:rsidR="003F239D" w:rsidRDefault="00000000">
      <w:r>
        <w:t>Continue from the current codebase.</w:t>
      </w:r>
    </w:p>
    <w:p w14:paraId="4F50D184" w14:textId="77777777" w:rsidR="003F239D" w:rsidRDefault="00000000">
      <w:r>
        <w:t>Implement the MVP port operations and demurrage monitor.</w:t>
      </w:r>
    </w:p>
    <w:p w14:paraId="6A8287BF" w14:textId="77777777" w:rsidR="003F239D" w:rsidRDefault="00000000">
      <w:r>
        <w:t>Backend:</w:t>
      </w:r>
      <w:r>
        <w:br/>
        <w:t>- CRUD or ingestion-supported model for port events</w:t>
      </w:r>
      <w:r>
        <w:br/>
        <w:t>- API for current port queue view</w:t>
      </w:r>
      <w:r>
        <w:br/>
        <w:t>- estimate demurrage exposure using a simple configurable rule model</w:t>
      </w:r>
      <w:r>
        <w:br/>
        <w:t>- link port events to shipments when possible</w:t>
      </w:r>
    </w:p>
    <w:p w14:paraId="2C9E9F93" w14:textId="77777777" w:rsidR="003F239D" w:rsidRDefault="00000000">
      <w:r>
        <w:t>Frontend:</w:t>
      </w:r>
      <w:r>
        <w:br/>
        <w:t>- port monitor table/card view</w:t>
      </w:r>
      <w:r>
        <w:br/>
        <w:t>- columns for vessel, linked shipment, berth status, waiting days, discharge rate, estimated exposure</w:t>
      </w:r>
      <w:r>
        <w:br/>
        <w:t>- highlight risky entries</w:t>
      </w:r>
    </w:p>
    <w:p w14:paraId="5C5CA789" w14:textId="77777777" w:rsidR="003F239D" w:rsidRDefault="00000000">
      <w:r>
        <w:t>Constraints:</w:t>
      </w:r>
      <w:r>
        <w:br/>
        <w:t>- keep the math simple and transparent</w:t>
      </w:r>
      <w:r>
        <w:br/>
        <w:t>- expose assumptions used for estimated exposure</w:t>
      </w:r>
    </w:p>
    <w:p w14:paraId="69942A81" w14:textId="77777777" w:rsidR="003F239D" w:rsidRDefault="00000000">
      <w:r>
        <w:t>Deliver:</w:t>
      </w:r>
      <w:r>
        <w:br/>
        <w:t>- working module and tests</w:t>
      </w:r>
      <w:r>
        <w:br/>
        <w:t>- config seed/example for demurrage assumptions</w:t>
      </w:r>
    </w:p>
    <w:p w14:paraId="742F7ABD" w14:textId="77777777" w:rsidR="003F239D" w:rsidRDefault="00000000">
      <w:pPr>
        <w:pStyle w:val="Heading2"/>
      </w:pPr>
      <w:r>
        <w:t>Prompt 14 — AIS enrichment service for live vessel ETA</w:t>
      </w:r>
    </w:p>
    <w:p w14:paraId="5C84A9BB" w14:textId="77777777" w:rsidR="003F239D" w:rsidRDefault="00000000">
      <w:r>
        <w:t>Continue from the existing codebase.</w:t>
      </w:r>
    </w:p>
    <w:p w14:paraId="68705B8C" w14:textId="77777777" w:rsidR="003F239D" w:rsidRDefault="00000000">
      <w:r>
        <w:t>Add an AIS enrichment service for shipments that have vessel identifiers.</w:t>
      </w:r>
    </w:p>
    <w:p w14:paraId="39750A4A" w14:textId="77777777" w:rsidR="003F239D" w:rsidRDefault="00000000">
      <w:r>
        <w:t>Requirements:</w:t>
      </w:r>
      <w:r>
        <w:br/>
        <w:t>- add provider abstraction, even if only one provider is implemented first</w:t>
      </w:r>
      <w:r>
        <w:br/>
        <w:t>- shipment fields should support imo_number and mmsi</w:t>
      </w:r>
      <w:r>
        <w:br/>
        <w:t>- background job fetches latest ETA/position for eligible shipments</w:t>
      </w:r>
      <w:r>
        <w:br/>
        <w:t>- write ShipmentUpdate records when ETA changes</w:t>
      </w:r>
      <w:r>
        <w:br/>
        <w:t>- update shipment current_eta, source_of_truth, latest_update_at</w:t>
      </w:r>
      <w:r>
        <w:br/>
        <w:t>- handle rate limits and failures gracefully</w:t>
      </w:r>
      <w:r>
        <w:br/>
        <w:t>- expose a manual refresh action for admins</w:t>
      </w:r>
    </w:p>
    <w:p w14:paraId="5A187918" w14:textId="77777777" w:rsidR="003F239D" w:rsidRDefault="00000000">
      <w:r>
        <w:t>Important:</w:t>
      </w:r>
      <w:r>
        <w:br/>
        <w:t>- design this as optional enrichment</w:t>
      </w:r>
      <w:r>
        <w:br/>
        <w:t>- the system must still work without AIS data</w:t>
      </w:r>
      <w:r>
        <w:br/>
        <w:t>- do not hardcode secrets or provider-specific assumptions into business logic</w:t>
      </w:r>
    </w:p>
    <w:p w14:paraId="77EA811B" w14:textId="77777777" w:rsidR="003F239D" w:rsidRDefault="00000000">
      <w:r>
        <w:t>Frontend:</w:t>
      </w:r>
      <w:r>
        <w:br/>
        <w:t>- show ETA source and freshness</w:t>
      </w:r>
      <w:r>
        <w:br/>
        <w:t>- on shipment detail, show latest enrichment update state</w:t>
      </w:r>
    </w:p>
    <w:p w14:paraId="7A67DE85" w14:textId="77777777" w:rsidR="003F239D" w:rsidRDefault="00000000">
      <w:r>
        <w:lastRenderedPageBreak/>
        <w:t>Deliver:</w:t>
      </w:r>
      <w:r>
        <w:br/>
        <w:t>- provider interface</w:t>
      </w:r>
      <w:r>
        <w:br/>
        <w:t>- one concrete implementation stub or real implementation wired cleanly</w:t>
      </w:r>
      <w:r>
        <w:br/>
        <w:t>- background job</w:t>
      </w:r>
      <w:r>
        <w:br/>
        <w:t>- tests with mocked provider responses</w:t>
      </w:r>
    </w:p>
    <w:p w14:paraId="7DD07BF0" w14:textId="77777777" w:rsidR="003F239D" w:rsidRDefault="00000000">
      <w:pPr>
        <w:pStyle w:val="Heading2"/>
      </w:pPr>
      <w:r>
        <w:t>Prompt 15 — Shared inbox / email ingestion for update capture</w:t>
      </w:r>
    </w:p>
    <w:p w14:paraId="422FAE7B" w14:textId="77777777" w:rsidR="003F239D" w:rsidRDefault="00000000">
      <w:r>
        <w:t>Continue from the existing codebase.</w:t>
      </w:r>
    </w:p>
    <w:p w14:paraId="3A458E1C" w14:textId="77777777" w:rsidR="003F239D" w:rsidRDefault="00000000">
      <w:r>
        <w:t>Implement MVP email ingestion for operational updates.</w:t>
      </w:r>
    </w:p>
    <w:p w14:paraId="19699174" w14:textId="77777777" w:rsidR="003F239D" w:rsidRDefault="00000000">
      <w:r>
        <w:t>Scope:</w:t>
      </w:r>
      <w:r>
        <w:br/>
        <w:t>- configure a shared mailbox or mocked inbound email source</w:t>
      </w:r>
      <w:r>
        <w:br/>
        <w:t>- ingest emails and attachments</w:t>
      </w:r>
      <w:r>
        <w:br/>
        <w:t>- classify candidate update types:</w:t>
      </w:r>
      <w:r>
        <w:br/>
        <w:t xml:space="preserve">  ETA update, port update, inland movement update, unknown</w:t>
      </w:r>
      <w:r>
        <w:br/>
        <w:t>- extract structured hints where possible:</w:t>
      </w:r>
      <w:r>
        <w:br/>
        <w:t xml:space="preserve">  shipment_id, vessel_name, imo_number, updated ETA, berth status, waiting days</w:t>
      </w:r>
      <w:r>
        <w:br/>
        <w:t>- create suggested updates rather than silently mutating records when confidence is not high</w:t>
      </w:r>
    </w:p>
    <w:p w14:paraId="01FDDB59" w14:textId="77777777" w:rsidR="003F239D" w:rsidRDefault="00000000">
      <w:r>
        <w:t>Backend:</w:t>
      </w:r>
      <w:r>
        <w:br/>
        <w:t>- email ingestion records</w:t>
      </w:r>
      <w:r>
        <w:br/>
        <w:t>- parser/classifier service</w:t>
      </w:r>
      <w:r>
        <w:br/>
        <w:t>- confidence scoring</w:t>
      </w:r>
      <w:r>
        <w:br/>
        <w:t>- review queue for suggested updates</w:t>
      </w:r>
      <w:r>
        <w:br/>
        <w:t>- accept/reject suggested update actions</w:t>
      </w:r>
    </w:p>
    <w:p w14:paraId="02D48E66" w14:textId="77777777" w:rsidR="003F239D" w:rsidRDefault="00000000">
      <w:r>
        <w:t>Frontend:</w:t>
      </w:r>
      <w:r>
        <w:br/>
        <w:t>- suggested updates review page for admin/logistics users</w:t>
      </w:r>
      <w:r>
        <w:br/>
        <w:t>- confidence badges</w:t>
      </w:r>
      <w:r>
        <w:br/>
        <w:t>- accept/reject controls</w:t>
      </w:r>
    </w:p>
    <w:p w14:paraId="2F6780DA" w14:textId="77777777" w:rsidR="003F239D" w:rsidRDefault="00000000">
      <w:r>
        <w:t>Constraints:</w:t>
      </w:r>
      <w:r>
        <w:br/>
        <w:t>- MVP can be rule-based and regex-heavy; no need for complex AI extraction</w:t>
      </w:r>
      <w:r>
        <w:br/>
        <w:t>- preserve raw email metadata for auditability</w:t>
      </w:r>
    </w:p>
    <w:p w14:paraId="30C6F299" w14:textId="77777777" w:rsidR="003F239D" w:rsidRDefault="00000000">
      <w:r>
        <w:t>Deliver:</w:t>
      </w:r>
      <w:r>
        <w:br/>
        <w:t>- end-to-end reviewable suggested update flow</w:t>
      </w:r>
      <w:r>
        <w:br/>
        <w:t>- tests with sample email bodies</w:t>
      </w:r>
    </w:p>
    <w:p w14:paraId="5B55ADC0" w14:textId="77777777" w:rsidR="003F239D" w:rsidRDefault="00000000">
      <w:pPr>
        <w:pStyle w:val="Heading2"/>
      </w:pPr>
      <w:r>
        <w:t>Prompt 16 — Quick update UX for operational overrides</w:t>
      </w:r>
    </w:p>
    <w:p w14:paraId="00F7743F" w14:textId="77777777" w:rsidR="003F239D" w:rsidRDefault="00000000">
      <w:r>
        <w:t>Continue from the existing codebase.</w:t>
      </w:r>
    </w:p>
    <w:p w14:paraId="30335208" w14:textId="77777777" w:rsidR="003F239D" w:rsidRDefault="00000000">
      <w:r>
        <w:t>Implement a very fast manual quick-update flow for cases where users know something before the system does.</w:t>
      </w:r>
    </w:p>
    <w:p w14:paraId="3BDEB8C7" w14:textId="77777777" w:rsidR="003F239D" w:rsidRDefault="00000000">
      <w:r>
        <w:t>Requirements:</w:t>
      </w:r>
      <w:r>
        <w:br/>
        <w:t>- quick update modal or panel from shipment and exception screens</w:t>
      </w:r>
      <w:r>
        <w:br/>
        <w:t>- update types:</w:t>
      </w:r>
      <w:r>
        <w:br/>
        <w:t xml:space="preserve">  ETA override, berth status update, waiting days update, inland movement status update, note-only update</w:t>
      </w:r>
      <w:r>
        <w:br/>
        <w:t>- require a reason and source note</w:t>
      </w:r>
      <w:r>
        <w:br/>
        <w:t>- write ShipmentUpdate or related event records</w:t>
      </w:r>
      <w:r>
        <w:br/>
      </w:r>
      <w:r>
        <w:lastRenderedPageBreak/>
        <w:t>- audit all manual overrides</w:t>
      </w:r>
      <w:r>
        <w:br/>
        <w:t>- role restrictions: only authorized operational users can override</w:t>
      </w:r>
    </w:p>
    <w:p w14:paraId="6A636E4A" w14:textId="77777777" w:rsidR="003F239D" w:rsidRDefault="00000000">
      <w:r>
        <w:t>UX goal:</w:t>
      </w:r>
      <w:r>
        <w:br/>
        <w:t>- complete in under 20 seconds</w:t>
      </w:r>
      <w:r>
        <w:br/>
        <w:t>- this is not a big data-entry form</w:t>
      </w:r>
    </w:p>
    <w:p w14:paraId="038AF3B0" w14:textId="77777777" w:rsidR="003F239D" w:rsidRDefault="00000000">
      <w:r>
        <w:t>Deliver:</w:t>
      </w:r>
      <w:r>
        <w:br/>
        <w:t>- backend endpoints</w:t>
      </w:r>
      <w:r>
        <w:br/>
        <w:t>- frontend modal/panel</w:t>
      </w:r>
      <w:r>
        <w:br/>
        <w:t>- tests</w:t>
      </w:r>
      <w:r>
        <w:br/>
        <w:t>- visible audit trail in shipment timeline</w:t>
      </w:r>
    </w:p>
    <w:p w14:paraId="04B36282" w14:textId="77777777" w:rsidR="003F239D" w:rsidRDefault="00000000">
      <w:pPr>
        <w:pStyle w:val="Heading2"/>
      </w:pPr>
      <w:r>
        <w:t>Prompt 17 — Background jobs, scheduler, and reliability layer</w:t>
      </w:r>
    </w:p>
    <w:p w14:paraId="70D6D836" w14:textId="77777777" w:rsidR="003F239D" w:rsidRDefault="00000000">
      <w:r>
        <w:t>Continue from the existing codebase.</w:t>
      </w:r>
    </w:p>
    <w:p w14:paraId="7D31784A" w14:textId="77777777" w:rsidR="003F239D" w:rsidRDefault="00000000">
      <w:r>
        <w:t>Harden the async and scheduled processing layer.</w:t>
      </w:r>
    </w:p>
    <w:p w14:paraId="6DE0A5A4" w14:textId="77777777" w:rsidR="003F239D" w:rsidRDefault="00000000">
      <w:r>
        <w:t>Requirements:</w:t>
      </w:r>
      <w:r>
        <w:br/>
        <w:t>- scheduled jobs for:</w:t>
      </w:r>
      <w:r>
        <w:br/>
        <w:t xml:space="preserve">  file ingestion processing</w:t>
      </w:r>
      <w:r>
        <w:br/>
        <w:t xml:space="preserve">  stock-cover recalculation</w:t>
      </w:r>
      <w:r>
        <w:br/>
        <w:t xml:space="preserve">  rule engine execution</w:t>
      </w:r>
      <w:r>
        <w:br/>
        <w:t xml:space="preserve">  AIS refresh</w:t>
      </w:r>
      <w:r>
        <w:br/>
        <w:t xml:space="preserve">  email ingestion polling/processing</w:t>
      </w:r>
      <w:r>
        <w:br/>
        <w:t>- job observability:</w:t>
      </w:r>
      <w:r>
        <w:br/>
        <w:t xml:space="preserve">  status, run time, failures, retry count</w:t>
      </w:r>
      <w:r>
        <w:br/>
        <w:t>- admin page or simple internal view for recent jobs</w:t>
      </w:r>
      <w:r>
        <w:br/>
        <w:t>- retries with guardrails</w:t>
      </w:r>
      <w:r>
        <w:br/>
        <w:t>- idempotency for repeated ingestion/rule runs</w:t>
      </w:r>
    </w:p>
    <w:p w14:paraId="5E3F8108" w14:textId="77777777" w:rsidR="003F239D" w:rsidRDefault="00000000">
      <w:r>
        <w:t>Deliver:</w:t>
      </w:r>
      <w:r>
        <w:br/>
        <w:t>- worker setup</w:t>
      </w:r>
      <w:r>
        <w:br/>
        <w:t>- scheduler setup</w:t>
      </w:r>
      <w:r>
        <w:br/>
        <w:t>- job monitoring UI or API</w:t>
      </w:r>
      <w:r>
        <w:br/>
        <w:t>- tests for idempotent processing where practical</w:t>
      </w:r>
    </w:p>
    <w:p w14:paraId="454604DF" w14:textId="77777777" w:rsidR="003F239D" w:rsidRDefault="00000000">
      <w:pPr>
        <w:pStyle w:val="Heading2"/>
      </w:pPr>
      <w:r>
        <w:t>Prompt 18 — API hardening, auditability, and operational security</w:t>
      </w:r>
    </w:p>
    <w:p w14:paraId="2A35A73F" w14:textId="77777777" w:rsidR="003F239D" w:rsidRDefault="00000000">
      <w:r>
        <w:t>Continue from the existing codebase.</w:t>
      </w:r>
    </w:p>
    <w:p w14:paraId="675DD342" w14:textId="77777777" w:rsidR="003F239D" w:rsidRDefault="00000000">
      <w:r>
        <w:t>Prepare the system for controlled pilot rollout by hardening the API and audit model.</w:t>
      </w:r>
    </w:p>
    <w:p w14:paraId="157E6DBC" w14:textId="77777777" w:rsidR="003F239D" w:rsidRDefault="00000000">
      <w:r>
        <w:t>Requirements:</w:t>
      </w:r>
      <w:r>
        <w:br/>
        <w:t>- structured audit logs for:</w:t>
      </w:r>
      <w:r>
        <w:br/>
        <w:t xml:space="preserve">  uploads, normalization outcomes, manual overrides, exception assignments, status changes</w:t>
      </w:r>
      <w:r>
        <w:br/>
        <w:t>- request validation and consistent error responses</w:t>
      </w:r>
      <w:r>
        <w:br/>
        <w:t>- role/tenant enforcement review across all endpoints</w:t>
      </w:r>
      <w:r>
        <w:br/>
        <w:t>- basic rate limiting for sensitive endpoints if practical</w:t>
      </w:r>
      <w:r>
        <w:br/>
        <w:t>- file upload safety checks</w:t>
      </w:r>
      <w:r>
        <w:br/>
        <w:t>- secure handling of secrets and configuration</w:t>
      </w:r>
      <w:r>
        <w:br/>
        <w:t>- seed a production-like demo tenant without exposing secrets</w:t>
      </w:r>
    </w:p>
    <w:p w14:paraId="2E448836" w14:textId="77777777" w:rsidR="003F239D" w:rsidRDefault="00000000">
      <w:r>
        <w:lastRenderedPageBreak/>
        <w:t>Deliver:</w:t>
      </w:r>
      <w:r>
        <w:br/>
        <w:t>- security and audit improvements</w:t>
      </w:r>
      <w:r>
        <w:br/>
        <w:t>- tests for unauthorized access attempts</w:t>
      </w:r>
      <w:r>
        <w:br/>
        <w:t>- documentation of trust boundaries and sensitive operations</w:t>
      </w:r>
    </w:p>
    <w:p w14:paraId="162A3AF7" w14:textId="77777777" w:rsidR="003F239D" w:rsidRDefault="00000000">
      <w:pPr>
        <w:pStyle w:val="Heading2"/>
      </w:pPr>
      <w:r>
        <w:t>Prompt 19 — Pilot readiness polish and dashboard QA</w:t>
      </w:r>
    </w:p>
    <w:p w14:paraId="6D24C3CF" w14:textId="77777777" w:rsidR="003F239D" w:rsidRDefault="00000000">
      <w:r>
        <w:t>Continue from the existing codebase.</w:t>
      </w:r>
    </w:p>
    <w:p w14:paraId="3678D13D" w14:textId="77777777" w:rsidR="003F239D" w:rsidRDefault="00000000">
      <w:r>
        <w:t>Do a full product polish pass for pilot rollout readiness.</w:t>
      </w:r>
    </w:p>
    <w:p w14:paraId="53FFE082" w14:textId="77777777" w:rsidR="003F239D" w:rsidRDefault="00000000">
      <w:r>
        <w:t>Tasks:</w:t>
      </w:r>
      <w:r>
        <w:br/>
        <w:t>- improve loading/empty/error states</w:t>
      </w:r>
      <w:r>
        <w:br/>
        <w:t>- unify copy and labels to use steel-domain language</w:t>
      </w:r>
      <w:r>
        <w:br/>
        <w:t>- check all key dashboard flows end to end</w:t>
      </w:r>
      <w:r>
        <w:br/>
        <w:t>- add sample alerts or notification placeholders where helpful</w:t>
      </w:r>
      <w:r>
        <w:br/>
        <w:t>- improve tables, filters, and sorting for operator usability</w:t>
      </w:r>
      <w:r>
        <w:br/>
        <w:t>- ensure sponsor dashboard view is concise and credible</w:t>
      </w:r>
    </w:p>
    <w:p w14:paraId="1A54C2C8" w14:textId="77777777" w:rsidR="003F239D" w:rsidRDefault="00000000">
      <w:r>
        <w:t>Also create:</w:t>
      </w:r>
      <w:r>
        <w:br/>
        <w:t>- one demo script markdown file for internal sales/product walkthrough</w:t>
      </w:r>
      <w:r>
        <w:br/>
        <w:t>- one operator checklist markdown file for onboarding and daily use</w:t>
      </w:r>
    </w:p>
    <w:p w14:paraId="40C1272E" w14:textId="77777777" w:rsidR="003F239D" w:rsidRDefault="00000000">
      <w:r>
        <w:t>Deliver:</w:t>
      </w:r>
      <w:r>
        <w:br/>
        <w:t>- UI polish</w:t>
      </w:r>
      <w:r>
        <w:br/>
        <w:t>- docs</w:t>
      </w:r>
      <w:r>
        <w:br/>
        <w:t>- final QA fixes</w:t>
      </w:r>
      <w:r>
        <w:br/>
        <w:t>- no broad new features</w:t>
      </w:r>
    </w:p>
    <w:p w14:paraId="4D08F636" w14:textId="77777777" w:rsidR="003F239D" w:rsidRDefault="00000000">
      <w:pPr>
        <w:pStyle w:val="Heading2"/>
      </w:pPr>
      <w:r>
        <w:t>Prompt 20 — Release packaging and rollout checklist</w:t>
      </w:r>
    </w:p>
    <w:p w14:paraId="6BDA6209" w14:textId="77777777" w:rsidR="003F239D" w:rsidRDefault="00000000">
      <w:r>
        <w:t>Continue from the existing codebase.</w:t>
      </w:r>
    </w:p>
    <w:p w14:paraId="33EFED1B" w14:textId="77777777" w:rsidR="003F239D" w:rsidRDefault="00000000">
      <w:r>
        <w:t>Prepare the repository and product for rollout to a pilot customer.</w:t>
      </w:r>
    </w:p>
    <w:p w14:paraId="1667E5C6" w14:textId="77777777" w:rsidR="003F239D" w:rsidRDefault="00000000">
      <w:r>
        <w:t>Deliver:</w:t>
      </w:r>
      <w:r>
        <w:br/>
        <w:t>- production docker setup or deployment manifests suitable for a small pilot</w:t>
      </w:r>
      <w:r>
        <w:br/>
        <w:t>- environment variable documentation</w:t>
      </w:r>
      <w:r>
        <w:br/>
        <w:t>- migration + seed instructions</w:t>
      </w:r>
      <w:r>
        <w:br/>
        <w:t>- backup/restore basics for PostgreSQL</w:t>
      </w:r>
      <w:r>
        <w:br/>
        <w:t>- admin bootstrap instructions for a new tenant</w:t>
      </w:r>
      <w:r>
        <w:br/>
        <w:t>- rollout checklist markdown:</w:t>
      </w:r>
      <w:r>
        <w:br/>
        <w:t xml:space="preserve">  create tenant, create users, upload initial files, verify dashboard, assign owners, enable scheduler, optional AIS setup, optional email ingestion setup</w:t>
      </w:r>
      <w:r>
        <w:br/>
        <w:t>- known limitations list for MVP</w:t>
      </w:r>
      <w:r>
        <w:br/>
        <w:t>- go-live smoke test script or checklist</w:t>
      </w:r>
      <w:r>
        <w:br/>
        <w:t>- final README section: 'How to onboard a new customer in under one day'</w:t>
      </w:r>
    </w:p>
    <w:p w14:paraId="2AE6A2EA" w14:textId="77777777" w:rsidR="003F239D" w:rsidRDefault="00000000">
      <w:r>
        <w:t>Do not add new major features. Focus on packaging, reliability, and operational readiness.</w:t>
      </w:r>
    </w:p>
    <w:p w14:paraId="6D04B782" w14:textId="77777777" w:rsidR="003F239D" w:rsidRDefault="00000000">
      <w:pPr>
        <w:pStyle w:val="Heading1"/>
      </w:pPr>
      <w:r>
        <w:t>Recommended execution pattern</w:t>
      </w:r>
    </w:p>
    <w:p w14:paraId="6900E186" w14:textId="77777777" w:rsidR="003F239D" w:rsidRDefault="00000000">
      <w:pPr>
        <w:pStyle w:val="ListNumber"/>
      </w:pPr>
      <w:r>
        <w:t>Run Prompt 1 first and do not skip ahead.</w:t>
      </w:r>
    </w:p>
    <w:p w14:paraId="61D8AFB7" w14:textId="77777777" w:rsidR="003F239D" w:rsidRDefault="00000000">
      <w:pPr>
        <w:pStyle w:val="ListNumber"/>
      </w:pPr>
      <w:r>
        <w:lastRenderedPageBreak/>
        <w:t>After each prompt: run tests, inspect the UI, and commit before starting the next prompt.</w:t>
      </w:r>
    </w:p>
    <w:p w14:paraId="50D9D7BF" w14:textId="77777777" w:rsidR="003F239D" w:rsidRDefault="00000000">
      <w:pPr>
        <w:pStyle w:val="ListNumber"/>
      </w:pPr>
      <w:r>
        <w:t>For prompts 14 and 15, use mocks first if provider credentials or email infrastructure are not ready.</w:t>
      </w:r>
    </w:p>
    <w:p w14:paraId="5036932D" w14:textId="77777777" w:rsidR="003F239D" w:rsidRDefault="00000000">
      <w:pPr>
        <w:pStyle w:val="ListNumber"/>
      </w:pPr>
      <w:r>
        <w:t>For early customer pilots, prompts 1–13 and 16–20 are enough to create a strong rollout-ready product. Prompts 14–15 add automation and reduce manual friction.</w:t>
      </w:r>
    </w:p>
    <w:p w14:paraId="58B9088D" w14:textId="77777777" w:rsidR="003F239D" w:rsidRDefault="00000000">
      <w:pPr>
        <w:pStyle w:val="Title"/>
      </w:pPr>
      <w:r>
        <w:t>INLAND MOVEMENT + CONFIDENCE MODEL (CRITICAL ADDITION)</w:t>
      </w:r>
    </w:p>
    <w:p w14:paraId="4D89F5F1" w14:textId="77777777" w:rsidR="003F239D" w:rsidRDefault="00000000">
      <w:pPr>
        <w:pStyle w:val="Heading1"/>
      </w:pPr>
      <w:r>
        <w:t>1. Inland Movement Schema Prompt</w:t>
      </w:r>
    </w:p>
    <w:p w14:paraId="40AD0DE5" w14:textId="77777777" w:rsidR="003F239D" w:rsidRDefault="00000000">
      <w:pPr>
        <w:pStyle w:val="ListBullet"/>
      </w:pPr>
      <w:r>
        <w:t>Create inland_movement table with shipment_id, dispatch_status, expected_arrival, actual_arrival, quantity, transporter_name.</w:t>
      </w:r>
    </w:p>
    <w:p w14:paraId="49FAE0E2" w14:textId="77777777" w:rsidR="003F239D" w:rsidRDefault="00000000">
      <w:pPr>
        <w:pStyle w:val="ListBullet"/>
      </w:pPr>
      <w:r>
        <w:t>Link inland movements to shipment entity.</w:t>
      </w:r>
    </w:p>
    <w:p w14:paraId="38921E03" w14:textId="77777777" w:rsidR="003F239D" w:rsidRDefault="00000000">
      <w:pPr>
        <w:pStyle w:val="ListBullet"/>
      </w:pPr>
      <w:r>
        <w:t>Support multiple dispatches per shipment.</w:t>
      </w:r>
    </w:p>
    <w:p w14:paraId="58961FBF" w14:textId="77777777" w:rsidR="003F239D" w:rsidRDefault="00000000">
      <w:pPr>
        <w:pStyle w:val="Heading1"/>
      </w:pPr>
      <w:r>
        <w:t>2. State Model Prompt</w:t>
      </w:r>
    </w:p>
    <w:p w14:paraId="124CC73E" w14:textId="77777777" w:rsidR="003F239D" w:rsidRDefault="00000000">
      <w:pPr>
        <w:pStyle w:val="ListBullet"/>
      </w:pPr>
      <w:r>
        <w:t>Extend shipment states: On Water, At Port, Discharging, In Transit, Available to Consume.</w:t>
      </w:r>
    </w:p>
    <w:p w14:paraId="26845BBC" w14:textId="77777777" w:rsidR="003F239D" w:rsidRDefault="00000000">
      <w:pPr>
        <w:pStyle w:val="ListBullet"/>
      </w:pPr>
      <w:r>
        <w:t>Ensure only 'Available to Consume' contributes to stock calculations.</w:t>
      </w:r>
    </w:p>
    <w:p w14:paraId="3EBFF657" w14:textId="77777777" w:rsidR="003F239D" w:rsidRDefault="00000000">
      <w:pPr>
        <w:pStyle w:val="Heading1"/>
      </w:pPr>
      <w:r>
        <w:t>3. Transit Estimation Prompt</w:t>
      </w:r>
    </w:p>
    <w:p w14:paraId="655A468A" w14:textId="77777777" w:rsidR="003F239D" w:rsidRDefault="00000000">
      <w:pPr>
        <w:pStyle w:val="ListBullet"/>
      </w:pPr>
      <w:r>
        <w:t>Add transit_time_days per route (port to plant).</w:t>
      </w:r>
    </w:p>
    <w:p w14:paraId="5350FB4A" w14:textId="77777777" w:rsidR="003F239D" w:rsidRDefault="00000000">
      <w:pPr>
        <w:pStyle w:val="ListBullet"/>
      </w:pPr>
      <w:r>
        <w:t>Compute expected arrival = discharge_date + transit_time_days.</w:t>
      </w:r>
    </w:p>
    <w:p w14:paraId="64C539F2" w14:textId="77777777" w:rsidR="003F239D" w:rsidRDefault="00000000">
      <w:pPr>
        <w:pStyle w:val="Heading1"/>
      </w:pPr>
      <w:r>
        <w:t>4. Confidence Scoring Prompt</w:t>
      </w:r>
    </w:p>
    <w:p w14:paraId="7D4CE09D" w14:textId="77777777" w:rsidR="003F239D" w:rsidRDefault="00000000">
      <w:pPr>
        <w:pStyle w:val="ListBullet"/>
      </w:pPr>
      <w:r>
        <w:t>Add confidence field to shipment and stock calculations.</w:t>
      </w:r>
    </w:p>
    <w:p w14:paraId="0951CFDD" w14:textId="77777777" w:rsidR="003F239D" w:rsidRDefault="00000000">
      <w:pPr>
        <w:pStyle w:val="ListBullet"/>
      </w:pPr>
      <w:r>
        <w:t>High confidence for confirmed arrivals.</w:t>
      </w:r>
    </w:p>
    <w:p w14:paraId="22A00942" w14:textId="77777777" w:rsidR="003F239D" w:rsidRDefault="00000000">
      <w:pPr>
        <w:pStyle w:val="ListBullet"/>
      </w:pPr>
      <w:r>
        <w:t>Medium for port/discharge.</w:t>
      </w:r>
    </w:p>
    <w:p w14:paraId="708FF6C0" w14:textId="77777777" w:rsidR="003F239D" w:rsidRDefault="00000000">
      <w:pPr>
        <w:pStyle w:val="ListBullet"/>
      </w:pPr>
      <w:r>
        <w:t>Low for estimated inland movement.</w:t>
      </w:r>
    </w:p>
    <w:p w14:paraId="5DFA126B" w14:textId="77777777" w:rsidR="003F239D" w:rsidRDefault="00000000">
      <w:pPr>
        <w:pStyle w:val="Heading1"/>
      </w:pPr>
      <w:r>
        <w:t>5. Dashboard Update Prompt</w:t>
      </w:r>
    </w:p>
    <w:p w14:paraId="5DA177A6" w14:textId="77777777" w:rsidR="003F239D" w:rsidRDefault="00000000">
      <w:pPr>
        <w:pStyle w:val="ListBullet"/>
      </w:pPr>
      <w:r>
        <w:t>Display confidence level in UI.</w:t>
      </w:r>
    </w:p>
    <w:p w14:paraId="167800E9" w14:textId="77777777" w:rsidR="003F239D" w:rsidRDefault="00000000">
      <w:pPr>
        <w:pStyle w:val="ListBullet"/>
      </w:pPr>
      <w:r>
        <w:t>Highlight low-confidence stock predictions.</w:t>
      </w:r>
    </w:p>
    <w:p w14:paraId="14C7A9D0" w14:textId="77777777" w:rsidR="003F239D" w:rsidRDefault="00000000">
      <w:pPr>
        <w:pStyle w:val="ListBullet"/>
      </w:pPr>
      <w:r>
        <w:t>Show state breakdown of material (on water, port, transit, available).</w:t>
      </w:r>
    </w:p>
    <w:p w14:paraId="4ACA48C2" w14:textId="77777777" w:rsidR="003F239D" w:rsidRDefault="00000000">
      <w:pPr>
        <w:pStyle w:val="Heading1"/>
      </w:pPr>
      <w:r>
        <w:t>6. Manual Override Prompt</w:t>
      </w:r>
    </w:p>
    <w:p w14:paraId="4D561D28" w14:textId="77777777" w:rsidR="003F239D" w:rsidRDefault="00000000">
      <w:pPr>
        <w:pStyle w:val="ListBullet"/>
      </w:pPr>
      <w:r>
        <w:t>Create quick update UI for marking material as arrived or delayed.</w:t>
      </w:r>
    </w:p>
    <w:p w14:paraId="7BA969D5" w14:textId="77777777" w:rsidR="003F239D" w:rsidRDefault="00000000">
      <w:pPr>
        <w:pStyle w:val="ListBullet"/>
      </w:pPr>
      <w:r>
        <w:t>Allow users to override ETA and state.</w:t>
      </w:r>
    </w:p>
    <w:p w14:paraId="2D4E1C92" w14:textId="77777777" w:rsidR="003F239D" w:rsidRDefault="00000000">
      <w:pPr>
        <w:pStyle w:val="ListBullet"/>
      </w:pPr>
      <w:r>
        <w:t>Log overrides for audit.</w:t>
      </w:r>
    </w:p>
    <w:sectPr w:rsidR="003F239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397338">
    <w:abstractNumId w:val="8"/>
  </w:num>
  <w:num w:numId="2" w16cid:durableId="1275794621">
    <w:abstractNumId w:val="6"/>
  </w:num>
  <w:num w:numId="3" w16cid:durableId="1000734927">
    <w:abstractNumId w:val="5"/>
  </w:num>
  <w:num w:numId="4" w16cid:durableId="1643388398">
    <w:abstractNumId w:val="4"/>
  </w:num>
  <w:num w:numId="5" w16cid:durableId="1680156294">
    <w:abstractNumId w:val="7"/>
  </w:num>
  <w:num w:numId="6" w16cid:durableId="569390575">
    <w:abstractNumId w:val="3"/>
  </w:num>
  <w:num w:numId="7" w16cid:durableId="820661346">
    <w:abstractNumId w:val="2"/>
  </w:num>
  <w:num w:numId="8" w16cid:durableId="565840017">
    <w:abstractNumId w:val="1"/>
  </w:num>
  <w:num w:numId="9" w16cid:durableId="46566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39D"/>
    <w:rsid w:val="00534312"/>
    <w:rsid w:val="0059799F"/>
    <w:rsid w:val="0085120D"/>
    <w:rsid w:val="00AA1D8D"/>
    <w:rsid w:val="00B47730"/>
    <w:rsid w:val="00CB0664"/>
    <w:rsid w:val="00FC693F"/>
    <w:rsid w:val="00FE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EB697"/>
  <w14:defaultImageDpi w14:val="300"/>
  <w15:docId w15:val="{B3A993FF-30E9-B645-A1B2-C3EF62C3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3080</Words>
  <Characters>18210</Characters>
  <Application>Microsoft Office Word</Application>
  <DocSecurity>0</DocSecurity>
  <Lines>526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Shankar</cp:lastModifiedBy>
  <cp:revision>3</cp:revision>
  <dcterms:created xsi:type="dcterms:W3CDTF">2013-12-23T23:15:00Z</dcterms:created>
  <dcterms:modified xsi:type="dcterms:W3CDTF">2026-04-16T05:52:00Z</dcterms:modified>
  <cp:category/>
</cp:coreProperties>
</file>