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n-US"/>
        </w:rPr>
        <w:t>SAMPLE REPORT EMAIL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Hello,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Thank you for connecting with HIP. We have analyzed the data you shared with us basis which we are providing you a sample report from Health Insurance Predictor (HIP).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Attached.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you wish to know about Health Insurance prediction for next one year or so, please follow these steps - 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(A) PAYMENT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Amount: INR 99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Payment Mode: PAYTM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Paytm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Mobile for payment: 9560408420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Entity: Opsgain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Techsol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Services (OPC)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Pvt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Ltd, New Delhi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(B) CONFIRM PAYMENT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Please REPLY to this email with the payment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ID.</w:t>
      </w:r>
      <w:proofErr w:type="gramEnd"/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(C) WAIT FOR YEARLY REPORT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will send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yearly report from HIP within 72 hours. In case, </w:t>
      </w:r>
      <w:r>
        <w:rPr>
          <w:rFonts w:ascii="Calibri" w:hAnsi="Calibri" w:cs="Calibri"/>
          <w:sz w:val="22"/>
          <w:szCs w:val="22"/>
        </w:rPr>
        <w:t>if we take longer than that, we apologize for the inconvenience caused. This generally happens when we have received too many queries at the same time. Please bear with us.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any queries, refunds or feedback, please write to us at: support@goodheart.me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Thank you once again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Regards,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Analysis Team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goodheart.me</w:t>
        </w:r>
      </w:hyperlink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F5309" w:rsidRDefault="005F5309" w:rsidP="005F53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"Earn nobly, help the poor, love your family and take care of your body."</w:t>
      </w:r>
    </w:p>
    <w:p w:rsidR="00DC34E6" w:rsidRDefault="00DC34E6">
      <w:bookmarkStart w:id="0" w:name="_GoBack"/>
      <w:bookmarkEnd w:id="0"/>
    </w:p>
    <w:sectPr w:rsidR="00DC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09"/>
    <w:rsid w:val="005F5309"/>
    <w:rsid w:val="00DC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3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5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dheart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Sharma</dc:creator>
  <cp:lastModifiedBy>Shivam Sharma</cp:lastModifiedBy>
  <cp:revision>1</cp:revision>
  <dcterms:created xsi:type="dcterms:W3CDTF">2017-12-11T07:42:00Z</dcterms:created>
  <dcterms:modified xsi:type="dcterms:W3CDTF">2017-12-11T07:43:00Z</dcterms:modified>
</cp:coreProperties>
</file>