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3D6605" w14:textId="77777777" w:rsidR="00841670" w:rsidRDefault="008D5A6D" w:rsidP="008D5A6D">
      <w:pPr>
        <w:pStyle w:val="Title"/>
        <w:outlineLvl w:val="0"/>
        <w:rPr>
          <w:u w:val="single"/>
        </w:rPr>
      </w:pPr>
      <w:r w:rsidRPr="00E1470F">
        <w:rPr>
          <w:u w:val="single"/>
        </w:rPr>
        <w:t>DEPOSIT ACCOUNT CONTROL AGREEMENT</w:t>
      </w:r>
      <w:r w:rsidR="003E0D30">
        <w:rPr>
          <w:u w:val="single"/>
        </w:rPr>
        <w:t xml:space="preserve"> </w:t>
      </w:r>
    </w:p>
    <w:p w14:paraId="32E2EC6D" w14:textId="444A5220" w:rsidR="008D5A6D" w:rsidRDefault="003E0D30" w:rsidP="008D5A6D">
      <w:pPr>
        <w:pStyle w:val="Title"/>
        <w:outlineLvl w:val="0"/>
      </w:pPr>
      <w:r>
        <w:rPr>
          <w:u w:val="single"/>
        </w:rPr>
        <w:t xml:space="preserve">(with Activation) </w:t>
      </w:r>
      <w:r w:rsidR="008D5A6D">
        <w:rPr>
          <w:u w:val="single"/>
        </w:rPr>
        <w:t xml:space="preserve"> </w:t>
      </w:r>
    </w:p>
    <w:p w14:paraId="4694E8BD" w14:textId="77777777" w:rsidR="008D5A6D" w:rsidRDefault="008D5A6D" w:rsidP="008D5A6D">
      <w:pPr>
        <w:tabs>
          <w:tab w:val="left" w:pos="720"/>
          <w:tab w:val="left" w:pos="1440"/>
          <w:tab w:val="left" w:pos="2160"/>
        </w:tabs>
        <w:ind w:left="2160" w:hanging="2160"/>
      </w:pPr>
    </w:p>
    <w:p w14:paraId="59B17E04" w14:textId="565A4C10" w:rsidR="008D5A6D" w:rsidRDefault="008D5A6D" w:rsidP="008D5A6D">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rPr>
      </w:pPr>
      <w:r>
        <w:rPr>
          <w:sz w:val="22"/>
        </w:rPr>
        <w:tab/>
        <w:t xml:space="preserve">This Deposit Account Control Agreement (the “Agreement”) is entered into </w:t>
      </w:r>
      <w:r w:rsidR="00CE2D9A">
        <w:rPr>
          <w:sz w:val="22"/>
        </w:rPr>
        <w:t xml:space="preserve">effective as of </w:t>
      </w:r>
      <w:r>
        <w:rPr>
          <w:sz w:val="22"/>
        </w:rPr>
        <w:t xml:space="preserve">this </w:t>
      </w:r>
      <w:r w:rsidR="00866E2A">
        <w:rPr>
          <w:sz w:val="22"/>
        </w:rPr>
        <w:fldChar w:fldCharType="begin">
          <w:ffData>
            <w:name w:val="Text1"/>
            <w:enabled/>
            <w:calcOnExit w:val="0"/>
            <w:textInput/>
          </w:ffData>
        </w:fldChar>
      </w:r>
      <w:bookmarkStart w:id="0" w:name="Text1"/>
      <w:r w:rsidR="00866E2A">
        <w:rPr>
          <w:sz w:val="22"/>
        </w:rPr>
        <w:instrText xml:space="preserve"> FORMTEXT </w:instrText>
      </w:r>
      <w:r w:rsidR="00866E2A">
        <w:rPr>
          <w:sz w:val="22"/>
        </w:rPr>
      </w:r>
      <w:r w:rsidR="00866E2A">
        <w:rPr>
          <w:sz w:val="22"/>
        </w:rPr>
        <w:fldChar w:fldCharType="separate"/>
      </w:r>
      <w:r w:rsidR="00866E2A">
        <w:rPr>
          <w:noProof/>
          <w:sz w:val="22"/>
        </w:rPr>
        <w:t> </w:t>
      </w:r>
      <w:r w:rsidR="00866E2A">
        <w:rPr>
          <w:noProof/>
          <w:sz w:val="22"/>
        </w:rPr>
        <w:t> </w:t>
      </w:r>
      <w:r w:rsidR="00866E2A">
        <w:rPr>
          <w:noProof/>
          <w:sz w:val="22"/>
        </w:rPr>
        <w:t> </w:t>
      </w:r>
      <w:r w:rsidR="00866E2A">
        <w:rPr>
          <w:noProof/>
          <w:sz w:val="22"/>
        </w:rPr>
        <w:t> </w:t>
      </w:r>
      <w:r w:rsidR="00866E2A">
        <w:rPr>
          <w:noProof/>
          <w:sz w:val="22"/>
        </w:rPr>
        <w:t> </w:t>
      </w:r>
      <w:r w:rsidR="00866E2A">
        <w:rPr>
          <w:sz w:val="22"/>
        </w:rPr>
        <w:fldChar w:fldCharType="end"/>
      </w:r>
      <w:bookmarkEnd w:id="0"/>
      <w:r>
        <w:rPr>
          <w:sz w:val="22"/>
        </w:rPr>
        <w:t xml:space="preserve"> day of </w:t>
      </w:r>
      <w:r w:rsidR="00866E2A">
        <w:rPr>
          <w:sz w:val="22"/>
        </w:rPr>
        <w:fldChar w:fldCharType="begin">
          <w:ffData>
            <w:name w:val="Text2"/>
            <w:enabled/>
            <w:calcOnExit w:val="0"/>
            <w:textInput/>
          </w:ffData>
        </w:fldChar>
      </w:r>
      <w:bookmarkStart w:id="1" w:name="Text2"/>
      <w:r w:rsidR="00866E2A">
        <w:rPr>
          <w:sz w:val="22"/>
        </w:rPr>
        <w:instrText xml:space="preserve"> FORMTEXT </w:instrText>
      </w:r>
      <w:r w:rsidR="00866E2A">
        <w:rPr>
          <w:sz w:val="22"/>
        </w:rPr>
      </w:r>
      <w:r w:rsidR="00866E2A">
        <w:rPr>
          <w:sz w:val="22"/>
        </w:rPr>
        <w:fldChar w:fldCharType="separate"/>
      </w:r>
      <w:r w:rsidR="00866E2A">
        <w:rPr>
          <w:noProof/>
          <w:sz w:val="22"/>
        </w:rPr>
        <w:t> </w:t>
      </w:r>
      <w:r w:rsidR="00866E2A">
        <w:rPr>
          <w:noProof/>
          <w:sz w:val="22"/>
        </w:rPr>
        <w:t> </w:t>
      </w:r>
      <w:r w:rsidR="00866E2A">
        <w:rPr>
          <w:noProof/>
          <w:sz w:val="22"/>
        </w:rPr>
        <w:t> </w:t>
      </w:r>
      <w:r w:rsidR="00866E2A">
        <w:rPr>
          <w:noProof/>
          <w:sz w:val="22"/>
        </w:rPr>
        <w:t> </w:t>
      </w:r>
      <w:r w:rsidR="00866E2A">
        <w:rPr>
          <w:noProof/>
          <w:sz w:val="22"/>
        </w:rPr>
        <w:t> </w:t>
      </w:r>
      <w:r w:rsidR="00866E2A">
        <w:rPr>
          <w:sz w:val="22"/>
        </w:rPr>
        <w:fldChar w:fldCharType="end"/>
      </w:r>
      <w:bookmarkEnd w:id="1"/>
      <w:r>
        <w:rPr>
          <w:sz w:val="22"/>
        </w:rPr>
        <w:t>, 20</w:t>
      </w:r>
      <w:r w:rsidR="00B23A36">
        <w:rPr>
          <w:sz w:val="22"/>
        </w:rPr>
        <w:t>2</w:t>
      </w:r>
      <w:r w:rsidR="00866E2A">
        <w:rPr>
          <w:sz w:val="22"/>
        </w:rPr>
        <w:fldChar w:fldCharType="begin">
          <w:ffData>
            <w:name w:val="Text3"/>
            <w:enabled/>
            <w:calcOnExit w:val="0"/>
            <w:textInput/>
          </w:ffData>
        </w:fldChar>
      </w:r>
      <w:bookmarkStart w:id="2" w:name="Text3"/>
      <w:r w:rsidR="00866E2A">
        <w:rPr>
          <w:sz w:val="22"/>
        </w:rPr>
        <w:instrText xml:space="preserve"> FORMTEXT </w:instrText>
      </w:r>
      <w:r w:rsidR="00866E2A">
        <w:rPr>
          <w:sz w:val="22"/>
        </w:rPr>
      </w:r>
      <w:r w:rsidR="00866E2A">
        <w:rPr>
          <w:sz w:val="22"/>
        </w:rPr>
        <w:fldChar w:fldCharType="separate"/>
      </w:r>
      <w:r w:rsidR="00866E2A">
        <w:rPr>
          <w:noProof/>
          <w:sz w:val="22"/>
        </w:rPr>
        <w:t> </w:t>
      </w:r>
      <w:r w:rsidR="00866E2A">
        <w:rPr>
          <w:noProof/>
          <w:sz w:val="22"/>
        </w:rPr>
        <w:t> </w:t>
      </w:r>
      <w:r w:rsidR="00866E2A">
        <w:rPr>
          <w:noProof/>
          <w:sz w:val="22"/>
        </w:rPr>
        <w:t> </w:t>
      </w:r>
      <w:r w:rsidR="00866E2A">
        <w:rPr>
          <w:noProof/>
          <w:sz w:val="22"/>
        </w:rPr>
        <w:t> </w:t>
      </w:r>
      <w:r w:rsidR="00866E2A">
        <w:rPr>
          <w:noProof/>
          <w:sz w:val="22"/>
        </w:rPr>
        <w:t> </w:t>
      </w:r>
      <w:r w:rsidR="00866E2A">
        <w:rPr>
          <w:sz w:val="22"/>
        </w:rPr>
        <w:fldChar w:fldCharType="end"/>
      </w:r>
      <w:bookmarkEnd w:id="2"/>
      <w:r w:rsidR="00CE2D9A">
        <w:rPr>
          <w:sz w:val="22"/>
        </w:rPr>
        <w:t xml:space="preserve"> (“Effective Date”)</w:t>
      </w:r>
      <w:r>
        <w:rPr>
          <w:sz w:val="22"/>
        </w:rPr>
        <w:t xml:space="preserve">, by </w:t>
      </w:r>
      <w:r w:rsidRPr="00757577">
        <w:rPr>
          <w:b/>
          <w:sz w:val="22"/>
        </w:rPr>
        <w:t>OLD NATIONAL BANK</w:t>
      </w:r>
      <w:r>
        <w:rPr>
          <w:sz w:val="22"/>
        </w:rPr>
        <w:t xml:space="preserve">, a national banking association (the “Bank”), </w:t>
      </w:r>
      <w:r w:rsidR="00866E2A" w:rsidRPr="00153E01">
        <w:rPr>
          <w:b/>
          <w:bCs/>
          <w:sz w:val="22"/>
        </w:rPr>
        <w:fldChar w:fldCharType="begin">
          <w:ffData>
            <w:name w:val="Text4"/>
            <w:enabled/>
            <w:calcOnExit w:val="0"/>
            <w:textInput/>
          </w:ffData>
        </w:fldChar>
      </w:r>
      <w:bookmarkStart w:id="3" w:name="Text4"/>
      <w:r w:rsidR="00866E2A" w:rsidRPr="00153E01">
        <w:rPr>
          <w:b/>
          <w:bCs/>
          <w:sz w:val="22"/>
        </w:rPr>
        <w:instrText xml:space="preserve"> FORMTEXT </w:instrText>
      </w:r>
      <w:r w:rsidR="00866E2A" w:rsidRPr="00153E01">
        <w:rPr>
          <w:b/>
          <w:bCs/>
          <w:sz w:val="22"/>
        </w:rPr>
      </w:r>
      <w:r w:rsidR="00866E2A" w:rsidRPr="00153E01">
        <w:rPr>
          <w:b/>
          <w:bCs/>
          <w:sz w:val="22"/>
        </w:rPr>
        <w:fldChar w:fldCharType="separate"/>
      </w:r>
      <w:r w:rsidR="00866E2A" w:rsidRPr="00153E01">
        <w:rPr>
          <w:b/>
          <w:bCs/>
          <w:noProof/>
          <w:sz w:val="22"/>
        </w:rPr>
        <w:t> </w:t>
      </w:r>
      <w:r w:rsidR="00866E2A" w:rsidRPr="00153E01">
        <w:rPr>
          <w:b/>
          <w:bCs/>
          <w:noProof/>
          <w:sz w:val="22"/>
        </w:rPr>
        <w:t> </w:t>
      </w:r>
      <w:r w:rsidR="00866E2A" w:rsidRPr="00153E01">
        <w:rPr>
          <w:b/>
          <w:bCs/>
          <w:noProof/>
          <w:sz w:val="22"/>
        </w:rPr>
        <w:t> </w:t>
      </w:r>
      <w:r w:rsidR="00866E2A" w:rsidRPr="00153E01">
        <w:rPr>
          <w:b/>
          <w:bCs/>
          <w:noProof/>
          <w:sz w:val="22"/>
        </w:rPr>
        <w:t> </w:t>
      </w:r>
      <w:r w:rsidR="00866E2A" w:rsidRPr="00153E01">
        <w:rPr>
          <w:b/>
          <w:bCs/>
          <w:noProof/>
          <w:sz w:val="22"/>
        </w:rPr>
        <w:t> </w:t>
      </w:r>
      <w:r w:rsidR="00866E2A" w:rsidRPr="00153E01">
        <w:rPr>
          <w:b/>
          <w:bCs/>
          <w:sz w:val="22"/>
        </w:rPr>
        <w:fldChar w:fldCharType="end"/>
      </w:r>
      <w:bookmarkEnd w:id="3"/>
      <w:r w:rsidR="00866E2A">
        <w:rPr>
          <w:sz w:val="22"/>
        </w:rPr>
        <w:t xml:space="preserve"> </w:t>
      </w:r>
      <w:r>
        <w:rPr>
          <w:sz w:val="22"/>
        </w:rPr>
        <w:t>(the “Customer”),</w:t>
      </w:r>
      <w:r w:rsidR="00C84122">
        <w:rPr>
          <w:sz w:val="22"/>
        </w:rPr>
        <w:t xml:space="preserve"> </w:t>
      </w:r>
      <w:r w:rsidR="00C84122">
        <w:rPr>
          <w:sz w:val="22"/>
        </w:rPr>
        <w:fldChar w:fldCharType="begin">
          <w:ffData>
            <w:name w:val="Text49"/>
            <w:enabled/>
            <w:calcOnExit w:val="0"/>
            <w:textInput/>
          </w:ffData>
        </w:fldChar>
      </w:r>
      <w:bookmarkStart w:id="4" w:name="Text49"/>
      <w:r w:rsidR="00C84122">
        <w:rPr>
          <w:sz w:val="22"/>
        </w:rPr>
        <w:instrText xml:space="preserve"> FORMTEXT </w:instrText>
      </w:r>
      <w:r w:rsidR="00C84122">
        <w:rPr>
          <w:sz w:val="22"/>
        </w:rPr>
      </w:r>
      <w:r w:rsidR="00C84122">
        <w:rPr>
          <w:sz w:val="22"/>
        </w:rPr>
        <w:fldChar w:fldCharType="separate"/>
      </w:r>
      <w:r w:rsidR="00C84122">
        <w:rPr>
          <w:noProof/>
          <w:sz w:val="22"/>
        </w:rPr>
        <w:t> </w:t>
      </w:r>
      <w:r w:rsidR="00C84122">
        <w:rPr>
          <w:noProof/>
          <w:sz w:val="22"/>
        </w:rPr>
        <w:t> </w:t>
      </w:r>
      <w:r w:rsidR="00C84122">
        <w:rPr>
          <w:noProof/>
          <w:sz w:val="22"/>
        </w:rPr>
        <w:t> </w:t>
      </w:r>
      <w:r w:rsidR="00C84122">
        <w:rPr>
          <w:noProof/>
          <w:sz w:val="22"/>
        </w:rPr>
        <w:t> </w:t>
      </w:r>
      <w:r w:rsidR="00C84122">
        <w:rPr>
          <w:noProof/>
          <w:sz w:val="22"/>
        </w:rPr>
        <w:t> </w:t>
      </w:r>
      <w:r w:rsidR="00C84122">
        <w:rPr>
          <w:sz w:val="22"/>
        </w:rPr>
        <w:fldChar w:fldCharType="end"/>
      </w:r>
      <w:bookmarkEnd w:id="4"/>
      <w:r w:rsidR="00C84122">
        <w:rPr>
          <w:sz w:val="22"/>
        </w:rPr>
        <w:t xml:space="preserve"> (</w:t>
      </w:r>
      <w:r w:rsidR="007B6EC1">
        <w:rPr>
          <w:sz w:val="22"/>
        </w:rPr>
        <w:t>the “</w:t>
      </w:r>
      <w:r w:rsidR="003D7A4D">
        <w:rPr>
          <w:sz w:val="22"/>
        </w:rPr>
        <w:t>Customer</w:t>
      </w:r>
      <w:r w:rsidR="007B6EC1">
        <w:rPr>
          <w:sz w:val="22"/>
        </w:rPr>
        <w:t>”</w:t>
      </w:r>
      <w:r w:rsidR="003D7A4D">
        <w:rPr>
          <w:sz w:val="22"/>
        </w:rPr>
        <w:t xml:space="preserve"> TIN) </w:t>
      </w:r>
      <w:r>
        <w:rPr>
          <w:sz w:val="22"/>
        </w:rPr>
        <w:t xml:space="preserve">and </w:t>
      </w:r>
      <w:r w:rsidR="00866E2A" w:rsidRPr="00153E01">
        <w:rPr>
          <w:b/>
          <w:bCs/>
          <w:sz w:val="22"/>
        </w:rPr>
        <w:fldChar w:fldCharType="begin">
          <w:ffData>
            <w:name w:val="Text5"/>
            <w:enabled/>
            <w:calcOnExit w:val="0"/>
            <w:textInput/>
          </w:ffData>
        </w:fldChar>
      </w:r>
      <w:bookmarkStart w:id="5" w:name="Text5"/>
      <w:r w:rsidR="00866E2A" w:rsidRPr="00153E01">
        <w:rPr>
          <w:b/>
          <w:bCs/>
          <w:sz w:val="22"/>
        </w:rPr>
        <w:instrText xml:space="preserve"> FORMTEXT </w:instrText>
      </w:r>
      <w:r w:rsidR="00866E2A" w:rsidRPr="00153E01">
        <w:rPr>
          <w:b/>
          <w:bCs/>
          <w:sz w:val="22"/>
        </w:rPr>
      </w:r>
      <w:r w:rsidR="00866E2A" w:rsidRPr="00153E01">
        <w:rPr>
          <w:b/>
          <w:bCs/>
          <w:sz w:val="22"/>
        </w:rPr>
        <w:fldChar w:fldCharType="separate"/>
      </w:r>
      <w:r w:rsidR="00866E2A" w:rsidRPr="00153E01">
        <w:rPr>
          <w:b/>
          <w:bCs/>
          <w:noProof/>
          <w:sz w:val="22"/>
        </w:rPr>
        <w:t> </w:t>
      </w:r>
      <w:r w:rsidR="00866E2A" w:rsidRPr="00153E01">
        <w:rPr>
          <w:b/>
          <w:bCs/>
          <w:noProof/>
          <w:sz w:val="22"/>
        </w:rPr>
        <w:t> </w:t>
      </w:r>
      <w:r w:rsidR="00866E2A" w:rsidRPr="00153E01">
        <w:rPr>
          <w:b/>
          <w:bCs/>
          <w:noProof/>
          <w:sz w:val="22"/>
        </w:rPr>
        <w:t> </w:t>
      </w:r>
      <w:r w:rsidR="00866E2A" w:rsidRPr="00153E01">
        <w:rPr>
          <w:b/>
          <w:bCs/>
          <w:noProof/>
          <w:sz w:val="22"/>
        </w:rPr>
        <w:t> </w:t>
      </w:r>
      <w:r w:rsidR="00866E2A" w:rsidRPr="00153E01">
        <w:rPr>
          <w:b/>
          <w:bCs/>
          <w:noProof/>
          <w:sz w:val="22"/>
        </w:rPr>
        <w:t> </w:t>
      </w:r>
      <w:r w:rsidR="00866E2A" w:rsidRPr="00153E01">
        <w:rPr>
          <w:b/>
          <w:bCs/>
          <w:sz w:val="22"/>
        </w:rPr>
        <w:fldChar w:fldCharType="end"/>
      </w:r>
      <w:bookmarkEnd w:id="5"/>
      <w:r w:rsidR="00866E2A">
        <w:rPr>
          <w:sz w:val="22"/>
        </w:rPr>
        <w:t xml:space="preserve"> </w:t>
      </w:r>
      <w:r>
        <w:rPr>
          <w:sz w:val="22"/>
        </w:rPr>
        <w:t>(the “Secured Party”) for the purpose of perfecting Secured Party’s security interest by control in certain deposit accounts of Customer</w:t>
      </w:r>
      <w:r w:rsidR="00CE2D9A">
        <w:rPr>
          <w:sz w:val="22"/>
        </w:rPr>
        <w:t xml:space="preserve"> held</w:t>
      </w:r>
      <w:r>
        <w:rPr>
          <w:sz w:val="22"/>
        </w:rPr>
        <w:t xml:space="preserve"> at Bank.</w:t>
      </w:r>
    </w:p>
    <w:p w14:paraId="093C33C0" w14:textId="77777777" w:rsidR="008D5A6D" w:rsidRDefault="008D5A6D" w:rsidP="008D5A6D">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rPr>
      </w:pPr>
    </w:p>
    <w:p w14:paraId="659A0D7C" w14:textId="2AC955EE" w:rsidR="008D5A6D" w:rsidRDefault="008D5A6D" w:rsidP="008D5A6D">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rPr>
      </w:pPr>
      <w:r>
        <w:rPr>
          <w:sz w:val="22"/>
        </w:rPr>
        <w:tab/>
      </w:r>
      <w:r>
        <w:rPr>
          <w:b/>
          <w:i/>
          <w:sz w:val="22"/>
        </w:rPr>
        <w:t>1.</w:t>
      </w:r>
      <w:r>
        <w:rPr>
          <w:b/>
          <w:i/>
          <w:sz w:val="22"/>
        </w:rPr>
        <w:tab/>
        <w:t>Secured Party's Security Interest in Deposit Account</w:t>
      </w:r>
      <w:r>
        <w:rPr>
          <w:b/>
          <w:sz w:val="22"/>
        </w:rPr>
        <w:t>.</w:t>
      </w:r>
      <w:r>
        <w:rPr>
          <w:sz w:val="22"/>
        </w:rPr>
        <w:t xml:space="preserve">  Pursuant to </w:t>
      </w:r>
      <w:r w:rsidR="00CE2D9A">
        <w:rPr>
          <w:sz w:val="22"/>
        </w:rPr>
        <w:t xml:space="preserve">certain loan and </w:t>
      </w:r>
      <w:r>
        <w:rPr>
          <w:sz w:val="22"/>
        </w:rPr>
        <w:t>collateral security agreements (</w:t>
      </w:r>
      <w:r w:rsidR="00CE2D9A">
        <w:rPr>
          <w:sz w:val="22"/>
        </w:rPr>
        <w:t xml:space="preserve">collectively, </w:t>
      </w:r>
      <w:r>
        <w:rPr>
          <w:sz w:val="22"/>
        </w:rPr>
        <w:t xml:space="preserve">the “Security Agreements”) between Secured Party and Customer, Customer has granted to Secured Party a security interest in the following Bank deposit accounts:  </w:t>
      </w:r>
    </w:p>
    <w:p w14:paraId="62044BDA" w14:textId="77777777" w:rsidR="008D5A6D" w:rsidRDefault="008D5A6D" w:rsidP="008D5A6D">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rPr>
      </w:pPr>
    </w:p>
    <w:p w14:paraId="51EE009F" w14:textId="336FBDB0" w:rsidR="008D5A6D" w:rsidRDefault="008D5A6D" w:rsidP="00866E2A">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1440"/>
        <w:jc w:val="both"/>
        <w:rPr>
          <w:sz w:val="22"/>
        </w:rPr>
      </w:pPr>
      <w:r>
        <w:rPr>
          <w:b/>
          <w:sz w:val="22"/>
        </w:rPr>
        <w:t xml:space="preserve">Bank </w:t>
      </w:r>
      <w:r w:rsidRPr="00175631">
        <w:rPr>
          <w:b/>
          <w:sz w:val="22"/>
        </w:rPr>
        <w:t>Account</w:t>
      </w:r>
      <w:r>
        <w:rPr>
          <w:b/>
          <w:sz w:val="22"/>
        </w:rPr>
        <w:t xml:space="preserve"> Number(s): </w:t>
      </w:r>
      <w:r w:rsidR="00866E2A">
        <w:rPr>
          <w:b/>
          <w:sz w:val="22"/>
        </w:rPr>
        <w:fldChar w:fldCharType="begin">
          <w:ffData>
            <w:name w:val="Text6"/>
            <w:enabled/>
            <w:calcOnExit w:val="0"/>
            <w:textInput/>
          </w:ffData>
        </w:fldChar>
      </w:r>
      <w:bookmarkStart w:id="6" w:name="Text6"/>
      <w:r w:rsidR="00866E2A">
        <w:rPr>
          <w:b/>
          <w:sz w:val="22"/>
        </w:rPr>
        <w:instrText xml:space="preserve"> FORMTEXT </w:instrText>
      </w:r>
      <w:r w:rsidR="00866E2A">
        <w:rPr>
          <w:b/>
          <w:sz w:val="22"/>
        </w:rPr>
      </w:r>
      <w:r w:rsidR="00866E2A">
        <w:rPr>
          <w:b/>
          <w:sz w:val="22"/>
        </w:rPr>
        <w:fldChar w:fldCharType="separate"/>
      </w:r>
      <w:r w:rsidR="00866E2A">
        <w:rPr>
          <w:b/>
          <w:noProof/>
          <w:sz w:val="22"/>
        </w:rPr>
        <w:t> </w:t>
      </w:r>
      <w:r w:rsidR="00866E2A">
        <w:rPr>
          <w:b/>
          <w:noProof/>
          <w:sz w:val="22"/>
        </w:rPr>
        <w:t> </w:t>
      </w:r>
      <w:r w:rsidR="00866E2A">
        <w:rPr>
          <w:b/>
          <w:noProof/>
          <w:sz w:val="22"/>
        </w:rPr>
        <w:t> </w:t>
      </w:r>
      <w:r w:rsidR="00866E2A">
        <w:rPr>
          <w:b/>
          <w:noProof/>
          <w:sz w:val="22"/>
        </w:rPr>
        <w:t> </w:t>
      </w:r>
      <w:r w:rsidR="00866E2A">
        <w:rPr>
          <w:b/>
          <w:noProof/>
          <w:sz w:val="22"/>
        </w:rPr>
        <w:t> </w:t>
      </w:r>
      <w:r w:rsidR="00866E2A">
        <w:rPr>
          <w:b/>
          <w:sz w:val="22"/>
        </w:rPr>
        <w:fldChar w:fldCharType="end"/>
      </w:r>
      <w:bookmarkEnd w:id="6"/>
      <w:r>
        <w:rPr>
          <w:sz w:val="22"/>
        </w:rPr>
        <w:t xml:space="preserve">, including </w:t>
      </w:r>
      <w:r w:rsidR="00B0519F">
        <w:rPr>
          <w:sz w:val="22"/>
        </w:rPr>
        <w:t xml:space="preserve">the </w:t>
      </w:r>
      <w:r>
        <w:rPr>
          <w:sz w:val="22"/>
        </w:rPr>
        <w:t xml:space="preserve"> </w:t>
      </w:r>
      <w:r w:rsidR="00B0519F">
        <w:rPr>
          <w:sz w:val="22"/>
        </w:rPr>
        <w:t>A</w:t>
      </w:r>
      <w:r>
        <w:rPr>
          <w:sz w:val="22"/>
        </w:rPr>
        <w:t xml:space="preserve">vailable </w:t>
      </w:r>
      <w:r w:rsidR="00B0519F">
        <w:rPr>
          <w:sz w:val="22"/>
        </w:rPr>
        <w:t>Balance (as defined in the Account agreement, defined below)</w:t>
      </w:r>
      <w:r>
        <w:rPr>
          <w:sz w:val="22"/>
        </w:rPr>
        <w:t xml:space="preserve"> from time to time credited to such deposit account</w:t>
      </w:r>
      <w:r w:rsidR="009E4551">
        <w:rPr>
          <w:sz w:val="22"/>
        </w:rPr>
        <w:t>(s)</w:t>
      </w:r>
      <w:r>
        <w:rPr>
          <w:sz w:val="22"/>
        </w:rPr>
        <w:t>, and any and all proceeds thereof, whether now or hereafter existing (collectively the "</w:t>
      </w:r>
      <w:r w:rsidRPr="00837DAC">
        <w:rPr>
          <w:sz w:val="22"/>
        </w:rPr>
        <w:t>Account</w:t>
      </w:r>
      <w:r>
        <w:rPr>
          <w:sz w:val="22"/>
        </w:rPr>
        <w:t>”).</w:t>
      </w:r>
    </w:p>
    <w:p w14:paraId="2505450B" w14:textId="77777777" w:rsidR="00B34646" w:rsidRDefault="00B34646" w:rsidP="00866E2A">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1440"/>
        <w:jc w:val="both"/>
        <w:rPr>
          <w:sz w:val="22"/>
        </w:rPr>
      </w:pPr>
    </w:p>
    <w:p w14:paraId="04C6A36D" w14:textId="5E896150" w:rsidR="005F71E1" w:rsidRPr="0031061E" w:rsidRDefault="00B34646" w:rsidP="00CC2BEB">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r w:rsidRPr="00D73485">
        <w:rPr>
          <w:sz w:val="22"/>
          <w:szCs w:val="22"/>
        </w:rPr>
        <w:t xml:space="preserve">Each party to this Agreement </w:t>
      </w:r>
      <w:r w:rsidR="00B0519F">
        <w:rPr>
          <w:sz w:val="22"/>
          <w:szCs w:val="22"/>
        </w:rPr>
        <w:t xml:space="preserve">hereby </w:t>
      </w:r>
      <w:r w:rsidRPr="00D73485">
        <w:rPr>
          <w:sz w:val="22"/>
          <w:szCs w:val="22"/>
        </w:rPr>
        <w:t xml:space="preserve">acknowledges </w:t>
      </w:r>
      <w:r w:rsidR="00B0519F">
        <w:rPr>
          <w:sz w:val="22"/>
          <w:szCs w:val="22"/>
        </w:rPr>
        <w:t xml:space="preserve">and agrees </w:t>
      </w:r>
      <w:r w:rsidRPr="00D73485">
        <w:rPr>
          <w:sz w:val="22"/>
          <w:szCs w:val="22"/>
        </w:rPr>
        <w:t xml:space="preserve">that (i) the Account is a </w:t>
      </w:r>
      <w:r>
        <w:rPr>
          <w:sz w:val="22"/>
          <w:szCs w:val="22"/>
        </w:rPr>
        <w:t>“</w:t>
      </w:r>
      <w:r w:rsidRPr="00D73485">
        <w:rPr>
          <w:sz w:val="22"/>
          <w:szCs w:val="22"/>
        </w:rPr>
        <w:t>deposit account,</w:t>
      </w:r>
      <w:r>
        <w:rPr>
          <w:sz w:val="22"/>
          <w:szCs w:val="22"/>
        </w:rPr>
        <w:t>”</w:t>
      </w:r>
      <w:r w:rsidRPr="00D73485">
        <w:rPr>
          <w:sz w:val="22"/>
          <w:szCs w:val="22"/>
        </w:rPr>
        <w:t xml:space="preserve"> and (ii) </w:t>
      </w:r>
      <w:r w:rsidR="00E46AB3">
        <w:rPr>
          <w:sz w:val="22"/>
          <w:szCs w:val="22"/>
        </w:rPr>
        <w:t xml:space="preserve">this Agreement constitutes an “authenticated record” for purposes of Section </w:t>
      </w:r>
      <w:r w:rsidR="00216FD0">
        <w:rPr>
          <w:sz w:val="22"/>
          <w:szCs w:val="22"/>
        </w:rPr>
        <w:t xml:space="preserve">9-104(a)(2) </w:t>
      </w:r>
      <w:r w:rsidR="00EA7634" w:rsidRPr="00D73485">
        <w:rPr>
          <w:sz w:val="22"/>
          <w:szCs w:val="22"/>
        </w:rPr>
        <w:t xml:space="preserve">of the Uniform Commercial Code as adopted by the State </w:t>
      </w:r>
      <w:r w:rsidR="00EA7634">
        <w:rPr>
          <w:sz w:val="22"/>
          <w:szCs w:val="22"/>
        </w:rPr>
        <w:t xml:space="preserve">of Indiana (“UCC”) and is being entered into to give Secured Party “control” of the </w:t>
      </w:r>
      <w:r w:rsidR="00ED7DDA">
        <w:rPr>
          <w:sz w:val="22"/>
          <w:szCs w:val="22"/>
        </w:rPr>
        <w:t>Account</w:t>
      </w:r>
      <w:r w:rsidR="00EA7634">
        <w:rPr>
          <w:sz w:val="22"/>
          <w:szCs w:val="22"/>
        </w:rPr>
        <w:t xml:space="preserve"> as contemplated by Se</w:t>
      </w:r>
      <w:r w:rsidR="00AC6DA2">
        <w:rPr>
          <w:sz w:val="22"/>
          <w:szCs w:val="22"/>
        </w:rPr>
        <w:t>c</w:t>
      </w:r>
      <w:r w:rsidR="00EA7634">
        <w:rPr>
          <w:sz w:val="22"/>
          <w:szCs w:val="22"/>
        </w:rPr>
        <w:t>tion 9-104(a)(</w:t>
      </w:r>
      <w:r w:rsidR="00A06E07">
        <w:rPr>
          <w:sz w:val="22"/>
          <w:szCs w:val="22"/>
        </w:rPr>
        <w:t xml:space="preserve">2) of the UCC.  </w:t>
      </w:r>
      <w:r w:rsidR="00EA7634" w:rsidRPr="00D73485">
        <w:rPr>
          <w:sz w:val="22"/>
          <w:szCs w:val="22"/>
        </w:rPr>
        <w:t>.</w:t>
      </w:r>
    </w:p>
    <w:p w14:paraId="329ABC5D" w14:textId="77777777" w:rsidR="008D5A6D" w:rsidRDefault="008D5A6D" w:rsidP="008D5A6D">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rPr>
      </w:pPr>
    </w:p>
    <w:p w14:paraId="22816C2A" w14:textId="71310915" w:rsidR="00EC0127" w:rsidRDefault="008D5A6D" w:rsidP="00EC0127">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rPr>
      </w:pPr>
      <w:r>
        <w:rPr>
          <w:sz w:val="22"/>
        </w:rPr>
        <w:tab/>
      </w:r>
      <w:r>
        <w:rPr>
          <w:b/>
          <w:i/>
          <w:sz w:val="22"/>
        </w:rPr>
        <w:t>2.</w:t>
      </w:r>
      <w:r>
        <w:rPr>
          <w:b/>
          <w:i/>
          <w:sz w:val="22"/>
        </w:rPr>
        <w:tab/>
        <w:t>Secured Party’s Control; Customer's Access to Account</w:t>
      </w:r>
      <w:r>
        <w:rPr>
          <w:b/>
          <w:sz w:val="22"/>
        </w:rPr>
        <w:t>.</w:t>
      </w:r>
      <w:r>
        <w:rPr>
          <w:sz w:val="22"/>
        </w:rPr>
        <w:t xml:space="preserve">  Customer grants Secured Party control over the Account without further consent of Customer. Notwithstanding Secured Party’s control over the Account, until Bank has duly received a written notice of exclusive control of the Account (the “Notice of Exclusive Control”) from Secured Party in the form set forth in </w:t>
      </w:r>
      <w:r w:rsidRPr="00D55744">
        <w:rPr>
          <w:b/>
          <w:sz w:val="22"/>
        </w:rPr>
        <w:t>Exhibit “A”</w:t>
      </w:r>
      <w:r>
        <w:rPr>
          <w:sz w:val="22"/>
        </w:rPr>
        <w:t xml:space="preserve"> attached hereto and made a part hereof</w:t>
      </w:r>
      <w:r w:rsidR="00FB7DB9">
        <w:rPr>
          <w:sz w:val="22"/>
        </w:rPr>
        <w:t>.</w:t>
      </w:r>
      <w:r>
        <w:rPr>
          <w:sz w:val="22"/>
        </w:rPr>
        <w:t xml:space="preserve"> </w:t>
      </w:r>
      <w:r w:rsidR="00B41048" w:rsidRPr="00415712">
        <w:rPr>
          <w:sz w:val="22"/>
        </w:rPr>
        <w:t xml:space="preserve">Bank agrees to take such action with respect to the </w:t>
      </w:r>
      <w:r w:rsidR="00ED7DDA">
        <w:rPr>
          <w:sz w:val="22"/>
        </w:rPr>
        <w:t>Account</w:t>
      </w:r>
      <w:r w:rsidR="00B41048" w:rsidRPr="00415712">
        <w:rPr>
          <w:sz w:val="22"/>
        </w:rPr>
        <w:t xml:space="preserve"> as shall from time to time be specified in any writing that Bank receives purportedly from </w:t>
      </w:r>
      <w:r w:rsidR="00B41048">
        <w:rPr>
          <w:sz w:val="22"/>
        </w:rPr>
        <w:t>Customer</w:t>
      </w:r>
      <w:r w:rsidR="00B41048" w:rsidRPr="00415712">
        <w:rPr>
          <w:sz w:val="22"/>
        </w:rPr>
        <w:t xml:space="preserve"> or </w:t>
      </w:r>
      <w:r w:rsidR="00B41048">
        <w:rPr>
          <w:sz w:val="22"/>
          <w:szCs w:val="22"/>
        </w:rPr>
        <w:t>Secured Party</w:t>
      </w:r>
      <w:r w:rsidR="00B41048" w:rsidRPr="00415712">
        <w:rPr>
          <w:sz w:val="22"/>
        </w:rPr>
        <w:t xml:space="preserve"> as provided herein</w:t>
      </w:r>
      <w:r w:rsidR="00B41048">
        <w:rPr>
          <w:sz w:val="22"/>
        </w:rPr>
        <w:t xml:space="preserve">  The Account shall continue to be governed by the terms of the Deposit Account Agreement and Disclosure – Business Accounts (“</w:t>
      </w:r>
      <w:r w:rsidR="00B41048" w:rsidRPr="00F01CEC">
        <w:rPr>
          <w:i/>
          <w:iCs/>
          <w:sz w:val="22"/>
          <w:u w:val="single"/>
        </w:rPr>
        <w:t>Account Agreement</w:t>
      </w:r>
      <w:r w:rsidR="00B41048">
        <w:rPr>
          <w:sz w:val="22"/>
        </w:rPr>
        <w:t>”) and the Treasury Management Services Agreement entered into between Bank and Customer (the “</w:t>
      </w:r>
      <w:r w:rsidR="00B41048" w:rsidRPr="00F01CEC">
        <w:rPr>
          <w:i/>
          <w:iCs/>
          <w:sz w:val="22"/>
          <w:u w:val="single"/>
        </w:rPr>
        <w:t>TMSA</w:t>
      </w:r>
      <w:r w:rsidR="00B41048">
        <w:rPr>
          <w:sz w:val="22"/>
        </w:rPr>
        <w:t>” and collectively, with the Account Agreement, the “</w:t>
      </w:r>
      <w:r w:rsidR="00B41048" w:rsidRPr="00F01CEC">
        <w:rPr>
          <w:i/>
          <w:iCs/>
          <w:sz w:val="22"/>
          <w:u w:val="single"/>
        </w:rPr>
        <w:t>Account Agreemen</w:t>
      </w:r>
      <w:r w:rsidR="00B41048">
        <w:rPr>
          <w:i/>
          <w:iCs/>
          <w:sz w:val="22"/>
          <w:u w:val="single"/>
        </w:rPr>
        <w:t>t</w:t>
      </w:r>
      <w:r w:rsidR="00B41048" w:rsidRPr="00F01CEC">
        <w:rPr>
          <w:i/>
          <w:iCs/>
          <w:sz w:val="22"/>
          <w:u w:val="single"/>
        </w:rPr>
        <w:t>s</w:t>
      </w:r>
      <w:r w:rsidR="00B41048">
        <w:rPr>
          <w:sz w:val="22"/>
        </w:rPr>
        <w:t>”).  Prior to Bank implementing a Notice of Exclusive Control (defined below)</w:t>
      </w:r>
      <w:r w:rsidR="00561FE0">
        <w:rPr>
          <w:sz w:val="22"/>
        </w:rPr>
        <w:t xml:space="preserve">, </w:t>
      </w:r>
      <w:r>
        <w:rPr>
          <w:sz w:val="22"/>
        </w:rPr>
        <w:t xml:space="preserve">Customer shall have the right to access the Account and Bank will honor Customer’s </w:t>
      </w:r>
      <w:r w:rsidR="00765B8B">
        <w:rPr>
          <w:sz w:val="22"/>
        </w:rPr>
        <w:t xml:space="preserve">instructions and </w:t>
      </w:r>
      <w:r>
        <w:rPr>
          <w:sz w:val="22"/>
        </w:rPr>
        <w:t xml:space="preserve">right to present items drawn on and otherwise to withdraw or direct the disposition of funds from the Account in accordance with </w:t>
      </w:r>
      <w:r w:rsidR="00CF472E">
        <w:rPr>
          <w:sz w:val="22"/>
        </w:rPr>
        <w:t xml:space="preserve">the terms of </w:t>
      </w:r>
      <w:r>
        <w:rPr>
          <w:sz w:val="22"/>
        </w:rPr>
        <w:t>the Account Agreements.</w:t>
      </w:r>
      <w:r w:rsidR="00EC0127">
        <w:rPr>
          <w:sz w:val="22"/>
        </w:rPr>
        <w:t xml:space="preserve">  Each party hereto hereby agrees that Bank shall continue to process any items deposited to the </w:t>
      </w:r>
      <w:r w:rsidR="00ED7DDA">
        <w:rPr>
          <w:sz w:val="22"/>
        </w:rPr>
        <w:t>Account</w:t>
      </w:r>
      <w:r w:rsidR="00EC0127">
        <w:rPr>
          <w:sz w:val="22"/>
        </w:rPr>
        <w:t xml:space="preserve"> pursuant to the terms of the Account Agreements. </w:t>
      </w:r>
    </w:p>
    <w:p w14:paraId="27870940" w14:textId="77777777" w:rsidR="008D5A6D" w:rsidRDefault="008D5A6D" w:rsidP="008D5A6D">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rPr>
      </w:pPr>
    </w:p>
    <w:p w14:paraId="4A2252FC" w14:textId="7D6765C9" w:rsidR="00EC0127" w:rsidRDefault="008D5A6D" w:rsidP="008D5A6D">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b/>
          <w:i/>
          <w:sz w:val="22"/>
        </w:rPr>
      </w:pPr>
      <w:r>
        <w:rPr>
          <w:sz w:val="22"/>
        </w:rPr>
        <w:tab/>
      </w:r>
      <w:r>
        <w:rPr>
          <w:b/>
          <w:i/>
          <w:sz w:val="22"/>
        </w:rPr>
        <w:t>3.</w:t>
      </w:r>
      <w:r w:rsidR="001C4EFB">
        <w:rPr>
          <w:b/>
          <w:i/>
          <w:sz w:val="22"/>
        </w:rPr>
        <w:t>Rights and Obligations</w:t>
      </w:r>
      <w:r>
        <w:rPr>
          <w:b/>
          <w:i/>
          <w:sz w:val="22"/>
        </w:rPr>
        <w:tab/>
      </w:r>
    </w:p>
    <w:p w14:paraId="46F17F61" w14:textId="77777777" w:rsidR="00CC2BEB" w:rsidRDefault="00CC2BEB" w:rsidP="008D5A6D">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b/>
          <w:i/>
          <w:sz w:val="22"/>
        </w:rPr>
      </w:pPr>
    </w:p>
    <w:p w14:paraId="4E83388C" w14:textId="20A753F4" w:rsidR="002E0950" w:rsidRDefault="00EC0127" w:rsidP="008D5A6D">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rPr>
      </w:pPr>
      <w:r>
        <w:rPr>
          <w:b/>
          <w:i/>
          <w:sz w:val="22"/>
        </w:rPr>
        <w:tab/>
      </w:r>
      <w:r w:rsidR="001C4EFB">
        <w:rPr>
          <w:b/>
          <w:i/>
          <w:sz w:val="22"/>
        </w:rPr>
        <w:t xml:space="preserve">(a) </w:t>
      </w:r>
      <w:r w:rsidR="008D5A6D">
        <w:rPr>
          <w:b/>
          <w:i/>
          <w:sz w:val="22"/>
        </w:rPr>
        <w:t>Secured Party's Right to Give Notice of Exclusive Control</w:t>
      </w:r>
      <w:r w:rsidR="008D5A6D">
        <w:rPr>
          <w:b/>
          <w:sz w:val="22"/>
        </w:rPr>
        <w:t>.</w:t>
      </w:r>
      <w:r w:rsidR="008D5A6D">
        <w:rPr>
          <w:sz w:val="22"/>
        </w:rPr>
        <w:t xml:space="preserve"> Secured Party may at any time during this Agreement send Bank a Notice of Exclusive Control. Upon receipt of a Notice of Exclusive Control, Bank will within a Reasonable Period put a hold on the Account which restricts Customer’s access to the Account, and give the Secured Party access and exclusive control over the Account, subject to the Account Agreements. “Reasonable Period” shall mean the time it takes for Bank to put a hold on the Account, but in any event, a time no longer than two (2) Business Days after the date of receipt by Bank. “Business Day” shall mean any day that Bank is open for regular business at its home office in Evansville Indiana excluding Saturdays, Sundays, and all federal holidays. Once the Notice of Exclusive Control becomes effective, Bank shall exclusively follow instructions of Secured Party which may include, without limitation, withdrawal, or wire transfer of </w:t>
      </w:r>
      <w:r w:rsidR="007A27B6">
        <w:rPr>
          <w:sz w:val="22"/>
        </w:rPr>
        <w:t>the A</w:t>
      </w:r>
      <w:r w:rsidR="008D5A6D">
        <w:rPr>
          <w:sz w:val="22"/>
        </w:rPr>
        <w:t xml:space="preserve">vailable </w:t>
      </w:r>
      <w:r w:rsidR="007A27B6">
        <w:rPr>
          <w:sz w:val="22"/>
        </w:rPr>
        <w:t xml:space="preserve">Balance (as defined in the Account Agreement) </w:t>
      </w:r>
      <w:r w:rsidR="008D5A6D">
        <w:rPr>
          <w:sz w:val="22"/>
        </w:rPr>
        <w:t xml:space="preserve"> </w:t>
      </w:r>
      <w:r w:rsidR="008D5A6D">
        <w:rPr>
          <w:sz w:val="22"/>
        </w:rPr>
        <w:lastRenderedPageBreak/>
        <w:t>from the Account. Bank shall be fully entitled to rely upon such instructions from Secured Party even if such instructions are contrary to any instructions or demands that Customer has given to Bank</w:t>
      </w:r>
      <w:r w:rsidR="00D87E68">
        <w:rPr>
          <w:sz w:val="22"/>
        </w:rPr>
        <w:t xml:space="preserve"> </w:t>
      </w:r>
      <w:r w:rsidR="005D75E8">
        <w:rPr>
          <w:sz w:val="22"/>
        </w:rPr>
        <w:t>and even if the result of such instructions is Bank’s dishonor of items which may be presented for payment</w:t>
      </w:r>
      <w:r w:rsidR="008D5A6D">
        <w:rPr>
          <w:sz w:val="22"/>
        </w:rPr>
        <w:t>.</w:t>
      </w:r>
      <w:r w:rsidR="00412B12">
        <w:rPr>
          <w:sz w:val="22"/>
        </w:rPr>
        <w:t xml:space="preserve"> </w:t>
      </w:r>
    </w:p>
    <w:p w14:paraId="146702A8" w14:textId="3A684DF3" w:rsidR="00AB28C9" w:rsidRDefault="00412B12" w:rsidP="008D5A6D">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rPr>
      </w:pPr>
      <w:r>
        <w:rPr>
          <w:sz w:val="22"/>
        </w:rPr>
        <w:t xml:space="preserve"> </w:t>
      </w:r>
    </w:p>
    <w:p w14:paraId="6E0A46F1" w14:textId="4E4C6B57" w:rsidR="002E0950" w:rsidRDefault="002E0950" w:rsidP="002E095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pPr>
      <w:r>
        <w:tab/>
      </w:r>
      <w:r w:rsidRPr="000D40A9">
        <w:rPr>
          <w:b/>
          <w:bCs/>
          <w:i/>
          <w:iCs/>
          <w:sz w:val="22"/>
        </w:rPr>
        <w:t>(b) Clarification of Bank’s Obligations</w:t>
      </w:r>
      <w:r>
        <w:rPr>
          <w:sz w:val="22"/>
        </w:rPr>
        <w:t xml:space="preserve">.  </w:t>
      </w:r>
      <w:r w:rsidRPr="000D40A9">
        <w:rPr>
          <w:sz w:val="22"/>
        </w:rPr>
        <w:t>Notwithstanding anything to the contrary in this Agreement, it is expressly understood and agreed that (i)</w:t>
      </w:r>
      <w:r>
        <w:rPr>
          <w:sz w:val="22"/>
        </w:rPr>
        <w:t xml:space="preserve"> </w:t>
      </w:r>
      <w:r w:rsidRPr="000D40A9">
        <w:rPr>
          <w:sz w:val="22"/>
        </w:rPr>
        <w:t xml:space="preserve">Bank may comply with instructions from </w:t>
      </w:r>
      <w:r>
        <w:rPr>
          <w:sz w:val="22"/>
        </w:rPr>
        <w:t>Customer</w:t>
      </w:r>
      <w:r w:rsidRPr="000D40A9">
        <w:rPr>
          <w:sz w:val="22"/>
        </w:rPr>
        <w:t xml:space="preserve"> or otherwise complete a transaction involving an Account that Bank started to process before </w:t>
      </w:r>
      <w:r>
        <w:rPr>
          <w:sz w:val="22"/>
        </w:rPr>
        <w:t xml:space="preserve">implementation </w:t>
      </w:r>
      <w:r w:rsidRPr="000D40A9">
        <w:rPr>
          <w:sz w:val="22"/>
        </w:rPr>
        <w:t>of a Notice</w:t>
      </w:r>
      <w:r>
        <w:rPr>
          <w:sz w:val="22"/>
        </w:rPr>
        <w:t xml:space="preserve"> of Exclusive Control</w:t>
      </w:r>
      <w:r w:rsidRPr="000D40A9">
        <w:rPr>
          <w:sz w:val="22"/>
        </w:rPr>
        <w:t>, (ii)</w:t>
      </w:r>
      <w:r>
        <w:rPr>
          <w:sz w:val="22"/>
        </w:rPr>
        <w:t xml:space="preserve"> </w:t>
      </w:r>
      <w:r w:rsidRPr="000D40A9">
        <w:rPr>
          <w:sz w:val="22"/>
        </w:rPr>
        <w:t xml:space="preserve">any direction or request by </w:t>
      </w:r>
      <w:r>
        <w:rPr>
          <w:sz w:val="22"/>
        </w:rPr>
        <w:t>Secured Party</w:t>
      </w:r>
      <w:r w:rsidRPr="000D40A9">
        <w:rPr>
          <w:sz w:val="22"/>
        </w:rPr>
        <w:t xml:space="preserve"> directing the disposition of funds on deposit in the </w:t>
      </w:r>
      <w:r w:rsidR="00ED7DDA">
        <w:rPr>
          <w:sz w:val="22"/>
        </w:rPr>
        <w:t>Account</w:t>
      </w:r>
      <w:r w:rsidRPr="000D40A9">
        <w:rPr>
          <w:sz w:val="22"/>
        </w:rPr>
        <w:t xml:space="preserve"> will apply only to </w:t>
      </w:r>
      <w:r>
        <w:rPr>
          <w:sz w:val="22"/>
        </w:rPr>
        <w:t xml:space="preserve">the </w:t>
      </w:r>
      <w:r w:rsidRPr="000D40A9">
        <w:rPr>
          <w:sz w:val="22"/>
        </w:rPr>
        <w:t xml:space="preserve">Available </w:t>
      </w:r>
      <w:r>
        <w:rPr>
          <w:sz w:val="22"/>
        </w:rPr>
        <w:t>Balance</w:t>
      </w:r>
      <w:r w:rsidRPr="000D40A9">
        <w:rPr>
          <w:sz w:val="22"/>
        </w:rPr>
        <w:t>, (iii)</w:t>
      </w:r>
      <w:r>
        <w:rPr>
          <w:sz w:val="22"/>
        </w:rPr>
        <w:t xml:space="preserve"> </w:t>
      </w:r>
      <w:r w:rsidRPr="000D40A9">
        <w:rPr>
          <w:sz w:val="22"/>
        </w:rPr>
        <w:t xml:space="preserve">Bank shall not be required to honor, though may at its sole discretion, </w:t>
      </w:r>
      <w:r>
        <w:rPr>
          <w:sz w:val="22"/>
        </w:rPr>
        <w:t>Secured Party</w:t>
      </w:r>
      <w:r w:rsidRPr="000D40A9">
        <w:rPr>
          <w:sz w:val="22"/>
        </w:rPr>
        <w:t xml:space="preserve">’s instructions to withdraw funds from the </w:t>
      </w:r>
      <w:r w:rsidR="00ED7DDA">
        <w:rPr>
          <w:sz w:val="22"/>
        </w:rPr>
        <w:t>Account</w:t>
      </w:r>
      <w:r w:rsidRPr="000D40A9">
        <w:rPr>
          <w:sz w:val="22"/>
        </w:rPr>
        <w:t xml:space="preserve"> other than via fedwire or other electronic funds transfer, (iv)</w:t>
      </w:r>
      <w:r>
        <w:rPr>
          <w:sz w:val="22"/>
        </w:rPr>
        <w:t xml:space="preserve"> Secured Party</w:t>
      </w:r>
      <w:r w:rsidRPr="000D40A9">
        <w:rPr>
          <w:sz w:val="22"/>
        </w:rPr>
        <w:t xml:space="preserve"> may not rescind a Notice</w:t>
      </w:r>
      <w:r>
        <w:rPr>
          <w:sz w:val="22"/>
        </w:rPr>
        <w:t xml:space="preserve"> of Exclusive Control</w:t>
      </w:r>
      <w:r w:rsidRPr="000D40A9">
        <w:rPr>
          <w:sz w:val="22"/>
        </w:rPr>
        <w:t xml:space="preserve"> without Bank’s consent, (v)</w:t>
      </w:r>
      <w:r>
        <w:rPr>
          <w:sz w:val="22"/>
        </w:rPr>
        <w:t xml:space="preserve"> </w:t>
      </w:r>
      <w:r w:rsidRPr="000D40A9">
        <w:rPr>
          <w:sz w:val="22"/>
        </w:rPr>
        <w:t>Bank may (1)</w:t>
      </w:r>
      <w:r>
        <w:rPr>
          <w:sz w:val="22"/>
        </w:rPr>
        <w:t xml:space="preserve"> </w:t>
      </w:r>
      <w:r w:rsidRPr="000D40A9">
        <w:rPr>
          <w:sz w:val="22"/>
        </w:rPr>
        <w:t>comply with any order, judgment, decree or injunction, garnishment, restraining notice or other legal process Bank believes to be binding upon Bank (an “</w:t>
      </w:r>
      <w:r w:rsidRPr="000D40A9">
        <w:rPr>
          <w:b/>
          <w:sz w:val="22"/>
        </w:rPr>
        <w:t>Order</w:t>
      </w:r>
      <w:r w:rsidRPr="000D40A9">
        <w:rPr>
          <w:sz w:val="22"/>
        </w:rPr>
        <w:t xml:space="preserve">”) directing, or prohibiting or otherwise restricting, the disposition of funds in the </w:t>
      </w:r>
      <w:r w:rsidR="00ED7DDA">
        <w:rPr>
          <w:sz w:val="22"/>
        </w:rPr>
        <w:t>Account</w:t>
      </w:r>
      <w:r w:rsidRPr="000D40A9">
        <w:rPr>
          <w:sz w:val="22"/>
        </w:rPr>
        <w:t xml:space="preserve"> and (2)</w:t>
      </w:r>
      <w:r>
        <w:rPr>
          <w:sz w:val="22"/>
        </w:rPr>
        <w:t xml:space="preserve"> </w:t>
      </w:r>
      <w:r w:rsidRPr="000D40A9">
        <w:rPr>
          <w:sz w:val="22"/>
        </w:rPr>
        <w:t xml:space="preserve">upon its knowledge of the commencement of any Bankruptcy Filing, suspend all transfers of funds pursuant to this Agreement until Bank has received an appropriate Order from a court of competent jurisdiction or other evidence satisfactory to Bank confirming that such transfers are not prohibited by the Bankruptcy Filing, </w:t>
      </w:r>
      <w:r w:rsidRPr="000D40A9">
        <w:rPr>
          <w:i/>
          <w:sz w:val="22"/>
        </w:rPr>
        <w:t>provided, however</w:t>
      </w:r>
      <w:r w:rsidRPr="000D40A9">
        <w:rPr>
          <w:sz w:val="22"/>
        </w:rPr>
        <w:t xml:space="preserve"> that such suspension shall in no way limit the rights of Bank to debit the </w:t>
      </w:r>
      <w:r w:rsidR="00ED7DDA">
        <w:rPr>
          <w:sz w:val="22"/>
        </w:rPr>
        <w:t>Account</w:t>
      </w:r>
      <w:r w:rsidRPr="000D40A9">
        <w:rPr>
          <w:sz w:val="22"/>
        </w:rPr>
        <w:t xml:space="preserve"> for amounts due under this Agreement, and (vi)</w:t>
      </w:r>
      <w:r>
        <w:rPr>
          <w:sz w:val="22"/>
        </w:rPr>
        <w:t xml:space="preserve"> </w:t>
      </w:r>
      <w:r w:rsidRPr="000D40A9">
        <w:rPr>
          <w:sz w:val="22"/>
        </w:rPr>
        <w:t>if at any time Bank, in good faith, is in doubt as to the action it should take under this Agreement, Bank shall have the right to (x)</w:t>
      </w:r>
      <w:r>
        <w:rPr>
          <w:sz w:val="22"/>
        </w:rPr>
        <w:t xml:space="preserve"> </w:t>
      </w:r>
      <w:r w:rsidRPr="000D40A9">
        <w:rPr>
          <w:sz w:val="22"/>
        </w:rPr>
        <w:t xml:space="preserve">commence an interpleader in the United States District Court for the </w:t>
      </w:r>
      <w:r>
        <w:rPr>
          <w:sz w:val="22"/>
        </w:rPr>
        <w:t>Southern District of Indiana</w:t>
      </w:r>
      <w:r w:rsidRPr="000D40A9">
        <w:rPr>
          <w:sz w:val="22"/>
        </w:rPr>
        <w:t xml:space="preserve"> or applicable bankruptcy court, (y)</w:t>
      </w:r>
      <w:r>
        <w:rPr>
          <w:sz w:val="22"/>
        </w:rPr>
        <w:t xml:space="preserve"> </w:t>
      </w:r>
      <w:r w:rsidRPr="000D40A9">
        <w:rPr>
          <w:sz w:val="22"/>
        </w:rPr>
        <w:t>take no further action, except, in each case, in accordance with the final Order of the court in such action, or (z)</w:t>
      </w:r>
      <w:r>
        <w:rPr>
          <w:sz w:val="22"/>
        </w:rPr>
        <w:t xml:space="preserve"> </w:t>
      </w:r>
      <w:r w:rsidRPr="000D40A9">
        <w:rPr>
          <w:sz w:val="22"/>
        </w:rPr>
        <w:t xml:space="preserve">do both in any </w:t>
      </w:r>
      <w:r>
        <w:rPr>
          <w:sz w:val="22"/>
        </w:rPr>
        <w:t xml:space="preserve">sequence.   </w:t>
      </w:r>
    </w:p>
    <w:p w14:paraId="1B508097" w14:textId="77777777" w:rsidR="002E0950" w:rsidRDefault="002E0950" w:rsidP="002E095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pPr>
    </w:p>
    <w:p w14:paraId="31F9BBA2" w14:textId="39B086FA" w:rsidR="005A002F" w:rsidRDefault="005A002F" w:rsidP="005A002F">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b/>
          <w:i/>
          <w:sz w:val="22"/>
        </w:rPr>
      </w:pPr>
      <w:r>
        <w:rPr>
          <w:b/>
          <w:i/>
          <w:sz w:val="22"/>
        </w:rPr>
        <w:t>4.</w:t>
      </w:r>
      <w:r>
        <w:rPr>
          <w:b/>
          <w:i/>
          <w:sz w:val="22"/>
        </w:rPr>
        <w:tab/>
      </w:r>
      <w:r>
        <w:rPr>
          <w:b/>
          <w:i/>
          <w:sz w:val="22"/>
          <w:u w:val="single"/>
        </w:rPr>
        <w:t>Charge</w:t>
      </w:r>
      <w:r w:rsidRPr="005930E6">
        <w:rPr>
          <w:b/>
          <w:i/>
          <w:sz w:val="22"/>
          <w:u w:val="single"/>
        </w:rPr>
        <w:t xml:space="preserve">s; </w:t>
      </w:r>
      <w:r w:rsidRPr="00F773BB">
        <w:rPr>
          <w:b/>
          <w:i/>
          <w:sz w:val="22"/>
          <w:u w:val="single"/>
        </w:rPr>
        <w:t>Charge</w:t>
      </w:r>
      <w:r>
        <w:rPr>
          <w:b/>
          <w:i/>
          <w:sz w:val="22"/>
          <w:u w:val="single"/>
        </w:rPr>
        <w:t>-B</w:t>
      </w:r>
      <w:r w:rsidRPr="00F773BB">
        <w:rPr>
          <w:b/>
          <w:i/>
          <w:sz w:val="22"/>
          <w:u w:val="single"/>
        </w:rPr>
        <w:t>ack</w:t>
      </w:r>
      <w:r>
        <w:rPr>
          <w:b/>
          <w:i/>
          <w:sz w:val="22"/>
          <w:u w:val="single"/>
        </w:rPr>
        <w:t xml:space="preserve"> Obligation</w:t>
      </w:r>
      <w:r w:rsidRPr="00F773BB">
        <w:rPr>
          <w:b/>
          <w:i/>
          <w:sz w:val="22"/>
          <w:u w:val="single"/>
        </w:rPr>
        <w:t>s</w:t>
      </w:r>
      <w:r w:rsidRPr="00F773BB">
        <w:rPr>
          <w:b/>
          <w:i/>
          <w:sz w:val="22"/>
        </w:rPr>
        <w:t xml:space="preserve">. </w:t>
      </w:r>
    </w:p>
    <w:p w14:paraId="0CA38D45" w14:textId="77777777" w:rsidR="00CC2BEB" w:rsidRDefault="00CC2BEB" w:rsidP="005A002F">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b/>
          <w:i/>
          <w:sz w:val="22"/>
        </w:rPr>
      </w:pPr>
    </w:p>
    <w:p w14:paraId="54A0104A" w14:textId="7D01BFD8" w:rsidR="005A002F" w:rsidRPr="005930E6" w:rsidRDefault="00CC2BEB" w:rsidP="005A002F">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bCs/>
          <w:iCs/>
          <w:sz w:val="22"/>
        </w:rPr>
      </w:pPr>
      <w:r>
        <w:rPr>
          <w:b/>
          <w:i/>
          <w:sz w:val="22"/>
        </w:rPr>
        <w:tab/>
      </w:r>
      <w:r w:rsidR="005A002F" w:rsidRPr="00CC2BEB">
        <w:rPr>
          <w:b/>
          <w:i/>
          <w:sz w:val="22"/>
        </w:rPr>
        <w:t>(a) Charges</w:t>
      </w:r>
      <w:r w:rsidR="005A002F" w:rsidRPr="005930E6">
        <w:rPr>
          <w:bCs/>
          <w:i/>
          <w:sz w:val="22"/>
        </w:rPr>
        <w:t>.</w:t>
      </w:r>
      <w:r w:rsidR="005A002F">
        <w:rPr>
          <w:bCs/>
          <w:i/>
          <w:sz w:val="22"/>
        </w:rPr>
        <w:t xml:space="preserve"> </w:t>
      </w:r>
      <w:r w:rsidR="005A002F" w:rsidRPr="005930E6">
        <w:rPr>
          <w:bCs/>
          <w:iCs/>
          <w:sz w:val="22"/>
        </w:rPr>
        <w:t xml:space="preserve">In consideration of the services of Bank in establishing, maintaining and conducting transactions through the </w:t>
      </w:r>
      <w:r w:rsidR="00ED7DDA">
        <w:rPr>
          <w:bCs/>
          <w:iCs/>
          <w:sz w:val="22"/>
        </w:rPr>
        <w:t>Account</w:t>
      </w:r>
      <w:r w:rsidR="005A002F" w:rsidRPr="005930E6">
        <w:rPr>
          <w:bCs/>
          <w:iCs/>
          <w:sz w:val="22"/>
        </w:rPr>
        <w:t xml:space="preserve">, Bank has established, and </w:t>
      </w:r>
      <w:r w:rsidR="005A002F">
        <w:rPr>
          <w:bCs/>
          <w:iCs/>
          <w:sz w:val="22"/>
        </w:rPr>
        <w:t>Customer</w:t>
      </w:r>
      <w:r w:rsidR="005A002F" w:rsidRPr="005930E6">
        <w:rPr>
          <w:bCs/>
          <w:iCs/>
          <w:sz w:val="22"/>
        </w:rPr>
        <w:t xml:space="preserve"> hereby agrees to pay, the fees and other charges for the </w:t>
      </w:r>
      <w:r w:rsidR="00ED7DDA">
        <w:rPr>
          <w:bCs/>
          <w:iCs/>
          <w:sz w:val="22"/>
        </w:rPr>
        <w:t>Account</w:t>
      </w:r>
      <w:r w:rsidR="005A002F" w:rsidRPr="005930E6">
        <w:rPr>
          <w:bCs/>
          <w:iCs/>
          <w:sz w:val="22"/>
        </w:rPr>
        <w:t xml:space="preserve"> and services related thereto as in effect from time to time</w:t>
      </w:r>
      <w:r w:rsidR="00D93D75">
        <w:rPr>
          <w:bCs/>
          <w:iCs/>
          <w:sz w:val="22"/>
        </w:rPr>
        <w:t xml:space="preserve"> (which may be amended from time to time pursuant to the terms of the Account Agreement)</w:t>
      </w:r>
      <w:r w:rsidR="005A002F" w:rsidRPr="005930E6">
        <w:rPr>
          <w:bCs/>
          <w:iCs/>
          <w:sz w:val="22"/>
        </w:rPr>
        <w:t xml:space="preserve">, together with any and all other expenses incurred by Bank in connection with this Agreement or the </w:t>
      </w:r>
      <w:r w:rsidR="00ED7DDA">
        <w:rPr>
          <w:bCs/>
          <w:iCs/>
          <w:sz w:val="22"/>
        </w:rPr>
        <w:t>Account</w:t>
      </w:r>
      <w:r w:rsidR="005A002F" w:rsidRPr="005930E6">
        <w:rPr>
          <w:bCs/>
          <w:iCs/>
          <w:sz w:val="22"/>
        </w:rPr>
        <w:t xml:space="preserve"> and related services, including without limitation amounts paid or incurred by Bank in enforcing its rights and remedies under this Agreement, or in connection with defending any claim, cause of action, counterclaim, setoff or crossclaim based on any act of commission or omission by Bank with respect to this Agreement, the </w:t>
      </w:r>
      <w:r w:rsidR="00ED7DDA">
        <w:rPr>
          <w:bCs/>
          <w:iCs/>
          <w:sz w:val="22"/>
        </w:rPr>
        <w:t>Account</w:t>
      </w:r>
      <w:r w:rsidR="005A002F" w:rsidRPr="005930E6">
        <w:rPr>
          <w:bCs/>
          <w:iCs/>
          <w:sz w:val="22"/>
        </w:rPr>
        <w:t xml:space="preserve">, the Account </w:t>
      </w:r>
      <w:r w:rsidR="005A002F">
        <w:rPr>
          <w:bCs/>
          <w:iCs/>
          <w:sz w:val="22"/>
        </w:rPr>
        <w:t>Agreements</w:t>
      </w:r>
      <w:r w:rsidR="005A002F" w:rsidRPr="005930E6">
        <w:rPr>
          <w:bCs/>
          <w:iCs/>
          <w:sz w:val="22"/>
        </w:rPr>
        <w:t>, the Notice</w:t>
      </w:r>
      <w:r w:rsidR="005A002F">
        <w:rPr>
          <w:bCs/>
          <w:iCs/>
          <w:sz w:val="22"/>
        </w:rPr>
        <w:t xml:space="preserve"> of Exclusive Control</w:t>
      </w:r>
      <w:r w:rsidR="005A002F" w:rsidRPr="005930E6">
        <w:rPr>
          <w:bCs/>
          <w:iCs/>
          <w:sz w:val="22"/>
        </w:rPr>
        <w:t xml:space="preserve"> or any instruction provided by </w:t>
      </w:r>
      <w:r w:rsidR="005A002F">
        <w:rPr>
          <w:bCs/>
          <w:iCs/>
          <w:sz w:val="22"/>
        </w:rPr>
        <w:t>Secured Party</w:t>
      </w:r>
      <w:r w:rsidR="005A002F" w:rsidRPr="005930E6">
        <w:rPr>
          <w:bCs/>
          <w:iCs/>
          <w:sz w:val="22"/>
        </w:rPr>
        <w:t xml:space="preserve"> pursuant to </w:t>
      </w:r>
      <w:r w:rsidR="005A002F" w:rsidRPr="005930E6">
        <w:rPr>
          <w:bCs/>
          <w:iCs/>
          <w:sz w:val="22"/>
          <w:u w:val="single"/>
        </w:rPr>
        <w:t>Section</w:t>
      </w:r>
      <w:r w:rsidR="005A002F">
        <w:rPr>
          <w:bCs/>
          <w:iCs/>
          <w:sz w:val="22"/>
          <w:u w:val="single"/>
        </w:rPr>
        <w:t xml:space="preserve"> 3</w:t>
      </w:r>
      <w:r w:rsidR="005A002F" w:rsidRPr="005930E6">
        <w:rPr>
          <w:bCs/>
          <w:iCs/>
          <w:sz w:val="22"/>
        </w:rPr>
        <w:t xml:space="preserve"> above, including, but not limited to, the reasonable legal fees of Bank</w:t>
      </w:r>
      <w:r w:rsidR="005A002F">
        <w:rPr>
          <w:bCs/>
          <w:iCs/>
          <w:sz w:val="22"/>
        </w:rPr>
        <w:t xml:space="preserve"> </w:t>
      </w:r>
      <w:r w:rsidR="005A002F" w:rsidRPr="005930E6">
        <w:rPr>
          <w:bCs/>
          <w:iCs/>
          <w:sz w:val="22"/>
        </w:rPr>
        <w:t>(collectively, the “</w:t>
      </w:r>
      <w:r w:rsidR="005A002F" w:rsidRPr="00C20170">
        <w:rPr>
          <w:i/>
          <w:sz w:val="22"/>
          <w:u w:val="single"/>
        </w:rPr>
        <w:t>Charges</w:t>
      </w:r>
      <w:r w:rsidR="005A002F" w:rsidRPr="005930E6">
        <w:rPr>
          <w:bCs/>
          <w:iCs/>
          <w:sz w:val="22"/>
        </w:rPr>
        <w:t xml:space="preserve">”). </w:t>
      </w:r>
      <w:r w:rsidR="005A002F">
        <w:rPr>
          <w:bCs/>
          <w:iCs/>
          <w:sz w:val="22"/>
        </w:rPr>
        <w:t xml:space="preserve"> </w:t>
      </w:r>
      <w:r w:rsidR="005A002F" w:rsidRPr="00C20170">
        <w:rPr>
          <w:bCs/>
          <w:iCs/>
          <w:sz w:val="22"/>
        </w:rPr>
        <w:t xml:space="preserve">In connection with the payment of the Charges in any month, Bank will debit the </w:t>
      </w:r>
      <w:r w:rsidR="00ED7DDA">
        <w:rPr>
          <w:bCs/>
          <w:iCs/>
          <w:sz w:val="22"/>
        </w:rPr>
        <w:t>Account</w:t>
      </w:r>
      <w:r w:rsidR="005A002F" w:rsidRPr="00C20170">
        <w:rPr>
          <w:bCs/>
          <w:iCs/>
          <w:sz w:val="22"/>
        </w:rPr>
        <w:t xml:space="preserve"> or any other account </w:t>
      </w:r>
      <w:r w:rsidR="005A002F">
        <w:rPr>
          <w:bCs/>
          <w:iCs/>
          <w:sz w:val="22"/>
        </w:rPr>
        <w:t>Customer</w:t>
      </w:r>
      <w:r w:rsidR="005A002F" w:rsidRPr="00C20170">
        <w:rPr>
          <w:bCs/>
          <w:iCs/>
          <w:sz w:val="22"/>
        </w:rPr>
        <w:t xml:space="preserve"> maintains at Bank.  </w:t>
      </w:r>
      <w:r w:rsidR="005A002F">
        <w:rPr>
          <w:bCs/>
          <w:iCs/>
          <w:sz w:val="22"/>
        </w:rPr>
        <w:t xml:space="preserve"> </w:t>
      </w:r>
    </w:p>
    <w:p w14:paraId="1B9DC9F1" w14:textId="77777777" w:rsidR="005A002F" w:rsidRDefault="005A002F" w:rsidP="005A002F">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b/>
          <w:i/>
          <w:sz w:val="22"/>
        </w:rPr>
      </w:pPr>
    </w:p>
    <w:p w14:paraId="0F58DAFA" w14:textId="3B6DE974" w:rsidR="005A002F" w:rsidRPr="000D40A9" w:rsidRDefault="00CC2BEB" w:rsidP="005A002F">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bCs/>
          <w:iCs/>
          <w:sz w:val="22"/>
        </w:rPr>
      </w:pPr>
      <w:r>
        <w:rPr>
          <w:b/>
          <w:i/>
          <w:sz w:val="22"/>
        </w:rPr>
        <w:tab/>
      </w:r>
      <w:r w:rsidR="005A002F" w:rsidRPr="00CC2BEB">
        <w:rPr>
          <w:b/>
          <w:i/>
          <w:sz w:val="22"/>
        </w:rPr>
        <w:t>(b) Charge-Back Obligations</w:t>
      </w:r>
      <w:r w:rsidR="005A002F" w:rsidRPr="005930E6">
        <w:rPr>
          <w:bCs/>
          <w:i/>
          <w:sz w:val="22"/>
        </w:rPr>
        <w:t xml:space="preserve">. </w:t>
      </w:r>
      <w:r w:rsidR="005A002F" w:rsidRPr="000D40A9">
        <w:rPr>
          <w:bCs/>
          <w:iCs/>
          <w:sz w:val="22"/>
        </w:rPr>
        <w:t xml:space="preserve">All items deposited in, and electronic funds transfers credited to, the </w:t>
      </w:r>
      <w:r w:rsidR="00ED7DDA">
        <w:rPr>
          <w:bCs/>
          <w:iCs/>
          <w:sz w:val="22"/>
        </w:rPr>
        <w:t>Account</w:t>
      </w:r>
      <w:r w:rsidR="005A002F" w:rsidRPr="000D40A9">
        <w:rPr>
          <w:bCs/>
          <w:iCs/>
          <w:sz w:val="22"/>
        </w:rPr>
        <w:t xml:space="preserve"> and then returned unpaid or returned (or not finally settled) for any reason (collectively, “Charge-Back Obligations”) shall be handled in the following manner: (a) any item that is returned because of insufficient or uncollected funds or otherwise dishonored for any reason shall be charged back to the Account in which it was originally deposited, and (b) any returns, reversals or Chargebacks relating to electronic funds transfers or deposits into an Account, or merchant card, debit card or credit card transactions involving such Account shall be charged back to such Account.  </w:t>
      </w:r>
    </w:p>
    <w:p w14:paraId="5ED553AE" w14:textId="77777777" w:rsidR="005A002F" w:rsidRPr="000D40A9" w:rsidRDefault="005A002F" w:rsidP="005A002F">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bCs/>
          <w:iCs/>
          <w:sz w:val="22"/>
        </w:rPr>
      </w:pPr>
    </w:p>
    <w:p w14:paraId="38F81028" w14:textId="02A1E87A" w:rsidR="005A002F" w:rsidRPr="000D40A9" w:rsidRDefault="00CC2BEB" w:rsidP="005A002F">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bCs/>
          <w:iCs/>
          <w:sz w:val="22"/>
        </w:rPr>
      </w:pPr>
      <w:r>
        <w:rPr>
          <w:b/>
          <w:iCs/>
          <w:sz w:val="22"/>
        </w:rPr>
        <w:tab/>
      </w:r>
      <w:r w:rsidR="005A002F" w:rsidRPr="00CC2BEB">
        <w:rPr>
          <w:b/>
          <w:iCs/>
          <w:sz w:val="22"/>
        </w:rPr>
        <w:t>(c) Process for Charges and Charge-Back Obligations</w:t>
      </w:r>
      <w:r w:rsidR="005A002F">
        <w:rPr>
          <w:bCs/>
          <w:iCs/>
          <w:sz w:val="22"/>
        </w:rPr>
        <w:t xml:space="preserve">. </w:t>
      </w:r>
      <w:r w:rsidR="005A002F" w:rsidRPr="000D40A9">
        <w:rPr>
          <w:bCs/>
          <w:iCs/>
          <w:sz w:val="22"/>
        </w:rPr>
        <w:t>In the event there are insufficient funds in the applicable Account to cover such</w:t>
      </w:r>
      <w:r w:rsidR="005A002F">
        <w:rPr>
          <w:bCs/>
          <w:iCs/>
          <w:sz w:val="22"/>
        </w:rPr>
        <w:t xml:space="preserve"> Charges or</w:t>
      </w:r>
      <w:r w:rsidR="005A002F" w:rsidRPr="000D40A9">
        <w:rPr>
          <w:bCs/>
          <w:iCs/>
          <w:sz w:val="22"/>
        </w:rPr>
        <w:t xml:space="preserve"> Charge-Back Obligations, Bank may debit any other account maintained by Customer with Bank for the amount of any such deficiency.  In the event there are insufficient funds in such other accounts, Bank shall bill Customer directly, and Customer agrees to pay </w:t>
      </w:r>
      <w:r w:rsidR="005A002F" w:rsidRPr="000D40A9">
        <w:rPr>
          <w:bCs/>
          <w:iCs/>
          <w:sz w:val="22"/>
        </w:rPr>
        <w:lastRenderedPageBreak/>
        <w:t xml:space="preserve">Bank, via wire transfer or other immediately </w:t>
      </w:r>
      <w:r w:rsidR="005A002F">
        <w:rPr>
          <w:bCs/>
          <w:iCs/>
          <w:sz w:val="22"/>
        </w:rPr>
        <w:t>a</w:t>
      </w:r>
      <w:r w:rsidR="005A002F" w:rsidRPr="000D40A9">
        <w:rPr>
          <w:bCs/>
          <w:iCs/>
          <w:sz w:val="22"/>
        </w:rPr>
        <w:t xml:space="preserve">vailable </w:t>
      </w:r>
      <w:r w:rsidR="005A002F">
        <w:rPr>
          <w:bCs/>
          <w:iCs/>
          <w:sz w:val="22"/>
        </w:rPr>
        <w:t>funds</w:t>
      </w:r>
      <w:r w:rsidR="005A002F" w:rsidRPr="000D40A9">
        <w:rPr>
          <w:bCs/>
          <w:iCs/>
          <w:sz w:val="22"/>
        </w:rPr>
        <w:t>, the amount of such deficiency.  If Customer fails to pay the amount of such deficiency within five (5) Business Days of receipt of a billing statement detailing such deficiency, then, upon Secured Party’s receipt of notice from Bank of the occurrence of such</w:t>
      </w:r>
      <w:r w:rsidR="005A002F">
        <w:rPr>
          <w:bCs/>
          <w:iCs/>
          <w:sz w:val="22"/>
        </w:rPr>
        <w:t xml:space="preserve"> Charges or</w:t>
      </w:r>
      <w:r w:rsidR="005A002F" w:rsidRPr="000D40A9">
        <w:rPr>
          <w:bCs/>
          <w:iCs/>
          <w:sz w:val="22"/>
        </w:rPr>
        <w:t xml:space="preserve"> Charge-Back Obligations and the failure of Customer to pay Bank the amount of such deficiency, Secured Party agrees to pay such amount to Bank, in immediately available funds, within ten (10) Business Days after receipt of such notice, provided, however, that (a) Secured Party shall have no obligation to pay the amount of any </w:t>
      </w:r>
      <w:r w:rsidR="005A002F">
        <w:rPr>
          <w:bCs/>
          <w:iCs/>
          <w:sz w:val="22"/>
        </w:rPr>
        <w:t xml:space="preserve">Charges or </w:t>
      </w:r>
      <w:r w:rsidR="005A002F" w:rsidRPr="000D40A9">
        <w:rPr>
          <w:bCs/>
          <w:iCs/>
          <w:sz w:val="22"/>
        </w:rPr>
        <w:t xml:space="preserve">Charge-Back Obligations occurring prior to the date Secured Party sends the Notice of Exclusive Control and (b) any such liability of </w:t>
      </w:r>
      <w:r w:rsidR="005A002F">
        <w:rPr>
          <w:sz w:val="22"/>
          <w:szCs w:val="22"/>
        </w:rPr>
        <w:t>Secured Party</w:t>
      </w:r>
      <w:r w:rsidR="005A002F" w:rsidRPr="000D40A9">
        <w:rPr>
          <w:bCs/>
          <w:iCs/>
          <w:sz w:val="22"/>
        </w:rPr>
        <w:t xml:space="preserve"> to Bank shall in no way release Customer from liability to Secured Party and shall not impair Secured Party’s rights and remedies against Customer, by way of subrogation or otherwise, to collect all such</w:t>
      </w:r>
      <w:r w:rsidR="005A002F">
        <w:rPr>
          <w:bCs/>
          <w:iCs/>
          <w:sz w:val="22"/>
        </w:rPr>
        <w:t xml:space="preserve"> Charges or</w:t>
      </w:r>
      <w:r w:rsidR="005A002F" w:rsidRPr="000D40A9">
        <w:rPr>
          <w:bCs/>
          <w:iCs/>
          <w:sz w:val="22"/>
        </w:rPr>
        <w:t xml:space="preserve"> Charge-Back Obligations, and all such amounts paid by Secured Party shall constitute a part of the  obligations of Customer under the Security Agreement</w:t>
      </w:r>
      <w:r w:rsidR="005A002F">
        <w:rPr>
          <w:bCs/>
          <w:iCs/>
          <w:sz w:val="22"/>
        </w:rPr>
        <w:t>s</w:t>
      </w:r>
      <w:r w:rsidR="005A002F" w:rsidRPr="000D40A9">
        <w:rPr>
          <w:bCs/>
          <w:iCs/>
          <w:sz w:val="22"/>
        </w:rPr>
        <w:t xml:space="preserve">.  </w:t>
      </w:r>
    </w:p>
    <w:p w14:paraId="36807ADC" w14:textId="77777777" w:rsidR="008D5A6D" w:rsidRDefault="008D5A6D" w:rsidP="008D5A6D">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rPr>
      </w:pPr>
    </w:p>
    <w:p w14:paraId="6CB34039" w14:textId="3E6FFAB3" w:rsidR="003B0D2E" w:rsidRPr="000D40A9" w:rsidRDefault="008D5A6D" w:rsidP="003B0D2E">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rPr>
      </w:pPr>
      <w:r>
        <w:rPr>
          <w:sz w:val="22"/>
        </w:rPr>
        <w:tab/>
      </w:r>
      <w:r w:rsidR="00982582">
        <w:rPr>
          <w:b/>
          <w:i/>
          <w:sz w:val="22"/>
        </w:rPr>
        <w:t>5</w:t>
      </w:r>
      <w:r>
        <w:rPr>
          <w:b/>
          <w:i/>
          <w:sz w:val="22"/>
        </w:rPr>
        <w:t>.</w:t>
      </w:r>
      <w:r>
        <w:rPr>
          <w:b/>
          <w:i/>
          <w:sz w:val="22"/>
        </w:rPr>
        <w:tab/>
        <w:t xml:space="preserve">Bank's Subordination; </w:t>
      </w:r>
      <w:r w:rsidR="00CF402C">
        <w:rPr>
          <w:b/>
          <w:i/>
          <w:sz w:val="22"/>
        </w:rPr>
        <w:t xml:space="preserve">Setoff; Fees and </w:t>
      </w:r>
      <w:r>
        <w:rPr>
          <w:b/>
          <w:i/>
          <w:sz w:val="22"/>
        </w:rPr>
        <w:t>Recourse to Account for Account Charges</w:t>
      </w:r>
      <w:r>
        <w:rPr>
          <w:b/>
          <w:sz w:val="22"/>
        </w:rPr>
        <w:t>.</w:t>
      </w:r>
      <w:r>
        <w:rPr>
          <w:sz w:val="22"/>
        </w:rPr>
        <w:t xml:space="preserve"> Bank has not entered into any agreement with any other person other than Customer and Secured Party as to the disposition of funds from the Account. Bank shall not give Account access to third parties except as required by legal process or court order. Bank subordinates any security interest it may hold in the Account any security interest of the Secured Party which is perfected under this Agreement</w:t>
      </w:r>
      <w:r w:rsidR="00E50D95">
        <w:rPr>
          <w:sz w:val="22"/>
        </w:rPr>
        <w:t xml:space="preserve">, </w:t>
      </w:r>
      <w:r w:rsidR="00E50D95">
        <w:rPr>
          <w:i/>
          <w:iCs/>
          <w:sz w:val="22"/>
        </w:rPr>
        <w:t xml:space="preserve">provided, </w:t>
      </w:r>
      <w:r>
        <w:rPr>
          <w:sz w:val="22"/>
        </w:rPr>
        <w:t xml:space="preserve"> </w:t>
      </w:r>
      <w:r w:rsidR="00E50D95" w:rsidRPr="00CC2BEB">
        <w:rPr>
          <w:i/>
          <w:iCs/>
          <w:sz w:val="22"/>
        </w:rPr>
        <w:t>h</w:t>
      </w:r>
      <w:r w:rsidRPr="00CC2BEB">
        <w:rPr>
          <w:i/>
          <w:iCs/>
          <w:sz w:val="22"/>
        </w:rPr>
        <w:t>owever</w:t>
      </w:r>
      <w:r>
        <w:rPr>
          <w:sz w:val="22"/>
        </w:rPr>
        <w:t xml:space="preserve">, </w:t>
      </w:r>
      <w:r w:rsidR="00E50D95">
        <w:rPr>
          <w:sz w:val="22"/>
        </w:rPr>
        <w:t xml:space="preserve">that </w:t>
      </w:r>
      <w:r>
        <w:rPr>
          <w:sz w:val="22"/>
        </w:rPr>
        <w:t xml:space="preserve">Bank </w:t>
      </w:r>
      <w:r w:rsidR="008C72D4" w:rsidRPr="00AE712D">
        <w:rPr>
          <w:sz w:val="22"/>
        </w:rPr>
        <w:t xml:space="preserve">retains a senior and superior right to set-off against and to charge the </w:t>
      </w:r>
      <w:r w:rsidR="00ED7DDA">
        <w:rPr>
          <w:sz w:val="22"/>
        </w:rPr>
        <w:t>Account</w:t>
      </w:r>
      <w:r w:rsidR="008C72D4" w:rsidRPr="00AE712D">
        <w:rPr>
          <w:sz w:val="22"/>
        </w:rPr>
        <w:t xml:space="preserve"> for (a) any</w:t>
      </w:r>
      <w:r w:rsidR="008C72D4" w:rsidRPr="001407D6">
        <w:rPr>
          <w:b/>
          <w:bCs/>
          <w:sz w:val="22"/>
        </w:rPr>
        <w:t xml:space="preserve"> </w:t>
      </w:r>
      <w:r w:rsidR="008C72D4" w:rsidRPr="000D40A9">
        <w:rPr>
          <w:sz w:val="22"/>
        </w:rPr>
        <w:t xml:space="preserve">charges, fees, expenses, payments and other amounts for which </w:t>
      </w:r>
      <w:r w:rsidR="008C72D4">
        <w:rPr>
          <w:sz w:val="22"/>
        </w:rPr>
        <w:t>Customer</w:t>
      </w:r>
      <w:r w:rsidR="008C72D4" w:rsidRPr="000D40A9">
        <w:rPr>
          <w:sz w:val="22"/>
        </w:rPr>
        <w:t xml:space="preserve"> is responsible to Bank under this Agreement or the Account Agreements (including, without limitation, any of the foregoing with respect to cash management services provided by Bank to Customer, including, but not limited to, funds transfer (origination or receipt), sweep product, trade, lockbox, commercial card, investment, disbursement, reconcilement, stop payment, positive pay, automatic investment, imaging, and information services),  </w:t>
      </w:r>
      <w:r w:rsidR="002A7D4C">
        <w:rPr>
          <w:sz w:val="22"/>
        </w:rPr>
        <w:t xml:space="preserve">(b) </w:t>
      </w:r>
      <w:r>
        <w:rPr>
          <w:sz w:val="22"/>
        </w:rPr>
        <w:t>Charge-Back Obligations</w:t>
      </w:r>
      <w:r w:rsidR="002A7D4C">
        <w:rPr>
          <w:sz w:val="22"/>
        </w:rPr>
        <w:t xml:space="preserve">, </w:t>
      </w:r>
      <w:r>
        <w:rPr>
          <w:sz w:val="22"/>
        </w:rPr>
        <w:t xml:space="preserve">. </w:t>
      </w:r>
      <w:r w:rsidR="003B0D2E" w:rsidRPr="000D40A9">
        <w:rPr>
          <w:sz w:val="22"/>
        </w:rPr>
        <w:t xml:space="preserve">(c) </w:t>
      </w:r>
      <w:r w:rsidR="003B0D2E">
        <w:rPr>
          <w:sz w:val="22"/>
        </w:rPr>
        <w:t>Charges</w:t>
      </w:r>
      <w:r w:rsidR="003B0D2E" w:rsidRPr="000D40A9">
        <w:rPr>
          <w:sz w:val="22"/>
        </w:rPr>
        <w:t xml:space="preserve">, and (d) other amounts owed to Bank pursuant to </w:t>
      </w:r>
      <w:r w:rsidR="003B0D2E" w:rsidRPr="00415712">
        <w:rPr>
          <w:sz w:val="22"/>
        </w:rPr>
        <w:t>Section 7</w:t>
      </w:r>
      <w:r w:rsidR="003B0D2E" w:rsidRPr="000D40A9">
        <w:rPr>
          <w:sz w:val="22"/>
        </w:rPr>
        <w:t xml:space="preserve"> below.</w:t>
      </w:r>
    </w:p>
    <w:p w14:paraId="708DB21E" w14:textId="1F56BFE8" w:rsidR="008D5A6D" w:rsidRDefault="008D5A6D" w:rsidP="008D5A6D">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rPr>
      </w:pPr>
    </w:p>
    <w:p w14:paraId="06F72A01" w14:textId="6E4273FB" w:rsidR="008D5A6D" w:rsidRPr="00D21E75" w:rsidRDefault="008D5A6D" w:rsidP="008D5A6D">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b/>
          <w:i/>
          <w:sz w:val="22"/>
        </w:rPr>
      </w:pPr>
      <w:r>
        <w:rPr>
          <w:sz w:val="22"/>
        </w:rPr>
        <w:tab/>
      </w:r>
      <w:r w:rsidR="00982582">
        <w:rPr>
          <w:b/>
          <w:i/>
          <w:sz w:val="22"/>
        </w:rPr>
        <w:t>6</w:t>
      </w:r>
      <w:r>
        <w:rPr>
          <w:b/>
          <w:i/>
          <w:sz w:val="22"/>
        </w:rPr>
        <w:t>.</w:t>
      </w:r>
      <w:r>
        <w:rPr>
          <w:b/>
          <w:i/>
          <w:sz w:val="22"/>
        </w:rPr>
        <w:tab/>
        <w:t xml:space="preserve">Bank’s Limited Liability. </w:t>
      </w:r>
      <w:r>
        <w:rPr>
          <w:sz w:val="22"/>
        </w:rPr>
        <w:t xml:space="preserve">Bank has no knowledge of and is not a party to the Security Agreements. Bank has no duties except those expressly stated in this Agreement. Bank shall not be liable to Secured Party for complying with Customer instructions before Bank receives and has had a Reasonable Period to act upon a Notice of Exclusive Control. </w:t>
      </w:r>
      <w:r w:rsidRPr="00754346">
        <w:rPr>
          <w:sz w:val="22"/>
        </w:rPr>
        <w:t>U</w:t>
      </w:r>
      <w:r>
        <w:rPr>
          <w:sz w:val="22"/>
        </w:rPr>
        <w:t xml:space="preserve">pon receipt of Secured Party’s Notice of Exclusive Control, Bank shall have no liability for following instruction of the Secured Party or for wrongful dishonor of checks or other items drawn on the Account. Bank has no duty to question instructions from the Secured Party which it believes to be genuine or to determine whether Customer is in default of its obligations to Secured Party. Bank will not be liable to Customer or Secured Party for any claims, liabilities, expenses, costs, or damages arising out of or relating to its performance under this Agreement except those directly and solely caused by Bank’s gross negligence or willful misconduct, as determined by a court of proper jurisdiction in a final non-appealable judgment. In </w:t>
      </w:r>
      <w:r w:rsidR="00515C2A">
        <w:rPr>
          <w:sz w:val="22"/>
        </w:rPr>
        <w:t xml:space="preserve">no </w:t>
      </w:r>
      <w:r>
        <w:rPr>
          <w:sz w:val="22"/>
        </w:rPr>
        <w:t xml:space="preserve"> event, </w:t>
      </w:r>
      <w:r w:rsidR="00515C2A">
        <w:rPr>
          <w:sz w:val="22"/>
        </w:rPr>
        <w:t xml:space="preserve">shall </w:t>
      </w:r>
      <w:r>
        <w:rPr>
          <w:sz w:val="22"/>
        </w:rPr>
        <w:t xml:space="preserve">Bank  be liable for </w:t>
      </w:r>
      <w:r w:rsidR="00515C2A">
        <w:rPr>
          <w:sz w:val="22"/>
        </w:rPr>
        <w:t xml:space="preserve">(a) </w:t>
      </w:r>
      <w:r>
        <w:rPr>
          <w:sz w:val="22"/>
        </w:rPr>
        <w:t>any  damages</w:t>
      </w:r>
      <w:r w:rsidR="00F07A1B">
        <w:rPr>
          <w:sz w:val="22"/>
        </w:rPr>
        <w:t xml:space="preserve"> that are not direct damages</w:t>
      </w:r>
      <w:r>
        <w:rPr>
          <w:sz w:val="22"/>
        </w:rPr>
        <w:t xml:space="preserve">, </w:t>
      </w:r>
      <w:r w:rsidR="00F07A1B">
        <w:rPr>
          <w:sz w:val="22"/>
        </w:rPr>
        <w:t xml:space="preserve">including punitive, </w:t>
      </w:r>
      <w:r>
        <w:rPr>
          <w:sz w:val="22"/>
        </w:rPr>
        <w:t xml:space="preserve">consequential damages, </w:t>
      </w:r>
      <w:r w:rsidR="00F07A1B">
        <w:rPr>
          <w:sz w:val="22"/>
        </w:rPr>
        <w:t xml:space="preserve">special , or indirect </w:t>
      </w:r>
      <w:r w:rsidR="008C18B4">
        <w:rPr>
          <w:sz w:val="22"/>
        </w:rPr>
        <w:t xml:space="preserve">damages or </w:t>
      </w:r>
      <w:r w:rsidR="00AD4977">
        <w:rPr>
          <w:sz w:val="22"/>
        </w:rPr>
        <w:t>lo</w:t>
      </w:r>
      <w:r w:rsidR="00957B93">
        <w:rPr>
          <w:sz w:val="22"/>
        </w:rPr>
        <w:t>s</w:t>
      </w:r>
      <w:r w:rsidR="008C18B4">
        <w:rPr>
          <w:sz w:val="22"/>
        </w:rPr>
        <w:t xml:space="preserve">t </w:t>
      </w:r>
      <w:r w:rsidR="00AD4977">
        <w:rPr>
          <w:sz w:val="22"/>
        </w:rPr>
        <w:t>profit</w:t>
      </w:r>
      <w:r w:rsidR="008C18B4">
        <w:rPr>
          <w:sz w:val="22"/>
        </w:rPr>
        <w:t>s</w:t>
      </w:r>
      <w:r w:rsidR="005F31EB">
        <w:rPr>
          <w:sz w:val="22"/>
        </w:rPr>
        <w:t>, notwithsta</w:t>
      </w:r>
      <w:r w:rsidR="00964E71">
        <w:rPr>
          <w:sz w:val="22"/>
        </w:rPr>
        <w:t xml:space="preserve">nding notice to Bank of the </w:t>
      </w:r>
      <w:r w:rsidR="00D026AD">
        <w:rPr>
          <w:sz w:val="22"/>
        </w:rPr>
        <w:t>possibility of such damage</w:t>
      </w:r>
      <w:r w:rsidR="00957B93">
        <w:rPr>
          <w:sz w:val="22"/>
        </w:rPr>
        <w:t>s</w:t>
      </w:r>
      <w:r w:rsidR="00D026AD">
        <w:rPr>
          <w:sz w:val="22"/>
        </w:rPr>
        <w:t xml:space="preserve"> or loss</w:t>
      </w:r>
      <w:r w:rsidR="00957B93">
        <w:rPr>
          <w:sz w:val="22"/>
        </w:rPr>
        <w:t>es</w:t>
      </w:r>
      <w:r w:rsidR="00BF4298">
        <w:rPr>
          <w:sz w:val="22"/>
        </w:rPr>
        <w:t xml:space="preserve"> or (b) </w:t>
      </w:r>
      <w:r w:rsidR="007A11EA">
        <w:rPr>
          <w:sz w:val="22"/>
        </w:rPr>
        <w:t>losses or delays resulting from acts of God, war, court order, computer malfunction</w:t>
      </w:r>
      <w:r w:rsidR="00C9000F">
        <w:rPr>
          <w:sz w:val="22"/>
        </w:rPr>
        <w:t xml:space="preserve">, interruption of  communication facilities, </w:t>
      </w:r>
      <w:r w:rsidR="007A11EA">
        <w:rPr>
          <w:sz w:val="22"/>
        </w:rPr>
        <w:t xml:space="preserve"> labor difficulties or other causes </w:t>
      </w:r>
      <w:r w:rsidR="00467A59">
        <w:rPr>
          <w:sz w:val="22"/>
        </w:rPr>
        <w:t xml:space="preserve">beyond Bank’s reasonable control.  </w:t>
      </w:r>
    </w:p>
    <w:p w14:paraId="53131AA4" w14:textId="77777777" w:rsidR="008D5A6D" w:rsidRDefault="008D5A6D" w:rsidP="008D5A6D">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rPr>
      </w:pPr>
      <w:r>
        <w:rPr>
          <w:b/>
          <w:i/>
          <w:sz w:val="22"/>
        </w:rPr>
        <w:tab/>
      </w:r>
    </w:p>
    <w:p w14:paraId="1EF1DAD9" w14:textId="7A9CA509" w:rsidR="008D5A6D" w:rsidRDefault="008D5A6D" w:rsidP="008D5A6D">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rPr>
      </w:pPr>
      <w:r>
        <w:rPr>
          <w:sz w:val="22"/>
        </w:rPr>
        <w:tab/>
      </w:r>
      <w:r w:rsidR="0002397A">
        <w:rPr>
          <w:b/>
          <w:i/>
          <w:sz w:val="22"/>
        </w:rPr>
        <w:t>7</w:t>
      </w:r>
      <w:r w:rsidRPr="00D21E75">
        <w:rPr>
          <w:b/>
          <w:i/>
          <w:sz w:val="22"/>
        </w:rPr>
        <w:t>.</w:t>
      </w:r>
      <w:r>
        <w:rPr>
          <w:b/>
          <w:i/>
          <w:sz w:val="22"/>
        </w:rPr>
        <w:tab/>
        <w:t>Indemnification of Bank</w:t>
      </w:r>
      <w:r>
        <w:rPr>
          <w:b/>
          <w:sz w:val="22"/>
        </w:rPr>
        <w:t>.</w:t>
      </w:r>
      <w:r>
        <w:rPr>
          <w:sz w:val="22"/>
        </w:rPr>
        <w:t xml:space="preserve">   Customer and Secured Party </w:t>
      </w:r>
      <w:r w:rsidR="00957AE1">
        <w:rPr>
          <w:sz w:val="22"/>
        </w:rPr>
        <w:t xml:space="preserve">agree </w:t>
      </w:r>
      <w:r>
        <w:rPr>
          <w:sz w:val="22"/>
        </w:rPr>
        <w:t xml:space="preserve">jointly and severally </w:t>
      </w:r>
      <w:r w:rsidR="00957AE1">
        <w:rPr>
          <w:sz w:val="22"/>
        </w:rPr>
        <w:t xml:space="preserve"> </w:t>
      </w:r>
      <w:r>
        <w:rPr>
          <w:sz w:val="22"/>
        </w:rPr>
        <w:t xml:space="preserve"> to indemnify </w:t>
      </w:r>
      <w:r w:rsidR="002121E2">
        <w:rPr>
          <w:sz w:val="22"/>
        </w:rPr>
        <w:t xml:space="preserve">and </w:t>
      </w:r>
      <w:r>
        <w:rPr>
          <w:sz w:val="22"/>
        </w:rPr>
        <w:t xml:space="preserve"> hold Bank harmless </w:t>
      </w:r>
      <w:r w:rsidR="00F86D54">
        <w:rPr>
          <w:sz w:val="22"/>
        </w:rPr>
        <w:t xml:space="preserve">from and </w:t>
      </w:r>
      <w:r>
        <w:rPr>
          <w:sz w:val="22"/>
        </w:rPr>
        <w:t xml:space="preserve">against </w:t>
      </w:r>
      <w:r w:rsidR="00F86D54">
        <w:rPr>
          <w:sz w:val="22"/>
        </w:rPr>
        <w:t xml:space="preserve">all </w:t>
      </w:r>
      <w:r>
        <w:rPr>
          <w:sz w:val="22"/>
        </w:rPr>
        <w:t xml:space="preserve"> loss</w:t>
      </w:r>
      <w:r w:rsidR="00F86D54">
        <w:rPr>
          <w:sz w:val="22"/>
        </w:rPr>
        <w:t>es</w:t>
      </w:r>
      <w:r>
        <w:rPr>
          <w:sz w:val="22"/>
        </w:rPr>
        <w:t>, cost</w:t>
      </w:r>
      <w:r w:rsidR="00F86D54">
        <w:rPr>
          <w:sz w:val="22"/>
        </w:rPr>
        <w:t>s</w:t>
      </w:r>
      <w:r>
        <w:rPr>
          <w:sz w:val="22"/>
        </w:rPr>
        <w:t xml:space="preserve">, </w:t>
      </w:r>
      <w:r w:rsidR="008D3FD8">
        <w:rPr>
          <w:sz w:val="22"/>
        </w:rPr>
        <w:t xml:space="preserve">damages, claims judgements  </w:t>
      </w:r>
      <w:r w:rsidR="009B05E9">
        <w:rPr>
          <w:sz w:val="22"/>
        </w:rPr>
        <w:t xml:space="preserve"> </w:t>
      </w:r>
      <w:r w:rsidR="00735780">
        <w:rPr>
          <w:sz w:val="22"/>
        </w:rPr>
        <w:t>reasonable attorneys’ fees</w:t>
      </w:r>
      <w:r w:rsidR="008D3FD8">
        <w:rPr>
          <w:sz w:val="22"/>
        </w:rPr>
        <w:t xml:space="preserve"> (</w:t>
      </w:r>
      <w:r w:rsidR="00CE72FD">
        <w:rPr>
          <w:sz w:val="22"/>
        </w:rPr>
        <w:t xml:space="preserve">whether such attorneys shall be regularly retained or specially employed) expenses, obligations and liabilities of every kind and nature (collectively “Losses”) </w:t>
      </w:r>
      <w:r w:rsidR="00735780">
        <w:rPr>
          <w:sz w:val="22"/>
        </w:rPr>
        <w:t xml:space="preserve"> </w:t>
      </w:r>
      <w:r w:rsidR="00CE72FD">
        <w:rPr>
          <w:sz w:val="22"/>
        </w:rPr>
        <w:t xml:space="preserve"> </w:t>
      </w:r>
      <w:r w:rsidR="00735780">
        <w:rPr>
          <w:sz w:val="22"/>
        </w:rPr>
        <w:t xml:space="preserve"> </w:t>
      </w:r>
      <w:r>
        <w:rPr>
          <w:sz w:val="22"/>
        </w:rPr>
        <w:t xml:space="preserve"> that Bank</w:t>
      </w:r>
      <w:r w:rsidR="00EE73FB">
        <w:rPr>
          <w:sz w:val="22"/>
        </w:rPr>
        <w:t xml:space="preserve"> </w:t>
      </w:r>
      <w:r w:rsidR="00CE72FD">
        <w:rPr>
          <w:sz w:val="22"/>
        </w:rPr>
        <w:t xml:space="preserve"> </w:t>
      </w:r>
      <w:r>
        <w:rPr>
          <w:sz w:val="22"/>
        </w:rPr>
        <w:t xml:space="preserve"> may sustain</w:t>
      </w:r>
      <w:r w:rsidR="002B16E0">
        <w:rPr>
          <w:sz w:val="22"/>
        </w:rPr>
        <w:t xml:space="preserve">, </w:t>
      </w:r>
      <w:r>
        <w:rPr>
          <w:sz w:val="22"/>
        </w:rPr>
        <w:t xml:space="preserve">  incur</w:t>
      </w:r>
      <w:r w:rsidR="002B16E0">
        <w:rPr>
          <w:sz w:val="22"/>
        </w:rPr>
        <w:t xml:space="preserve"> or be required to pay (other than </w:t>
      </w:r>
      <w:r>
        <w:rPr>
          <w:sz w:val="22"/>
        </w:rPr>
        <w:t xml:space="preserve"> </w:t>
      </w:r>
      <w:r w:rsidR="002B16E0">
        <w:rPr>
          <w:sz w:val="22"/>
        </w:rPr>
        <w:t xml:space="preserve"> </w:t>
      </w:r>
      <w:r w:rsidR="001B76C5">
        <w:rPr>
          <w:sz w:val="22"/>
        </w:rPr>
        <w:t xml:space="preserve"> </w:t>
      </w:r>
      <w:r w:rsidR="00493190">
        <w:rPr>
          <w:sz w:val="22"/>
        </w:rPr>
        <w:t xml:space="preserve">to the extent </w:t>
      </w:r>
      <w:r w:rsidR="00AD3CEB">
        <w:rPr>
          <w:sz w:val="22"/>
        </w:rPr>
        <w:t xml:space="preserve">attributable to </w:t>
      </w:r>
      <w:r w:rsidR="00493190">
        <w:rPr>
          <w:sz w:val="22"/>
        </w:rPr>
        <w:t>Bank’s gross negligence or willful misconduct</w:t>
      </w:r>
      <w:r w:rsidR="008252AE">
        <w:rPr>
          <w:sz w:val="22"/>
        </w:rPr>
        <w:t>)</w:t>
      </w:r>
      <w:r w:rsidR="00412531">
        <w:rPr>
          <w:sz w:val="22"/>
        </w:rPr>
        <w:t xml:space="preserve"> in connection with or arising out of this Agreement, the </w:t>
      </w:r>
      <w:r w:rsidR="00ED7DDA">
        <w:rPr>
          <w:sz w:val="22"/>
        </w:rPr>
        <w:t>Account</w:t>
      </w:r>
      <w:r w:rsidR="00412531">
        <w:rPr>
          <w:sz w:val="22"/>
        </w:rPr>
        <w:t xml:space="preserve">, the Notice of Exclusive Control or any instruction provided by Secured Party pursuant to this Agreement, and to pay to Bank on demand the amount of all such Losses. Nothing in this Agreement, and no indemnification of Bank under this Section, will affect in any way the indemnification obligations of Customer to Secured Party </w:t>
      </w:r>
      <w:r w:rsidR="00412531">
        <w:rPr>
          <w:sz w:val="22"/>
        </w:rPr>
        <w:lastRenderedPageBreak/>
        <w:t xml:space="preserve">under the Security Agreements or otherwise.  </w:t>
      </w:r>
      <w:r>
        <w:rPr>
          <w:sz w:val="22"/>
        </w:rPr>
        <w:t xml:space="preserve"> This Section, and Customer’s and Secured Party’s obligations hereunder, shall survive the termination of the Agreement. </w:t>
      </w:r>
    </w:p>
    <w:p w14:paraId="3632D1DA" w14:textId="77777777" w:rsidR="00C931FA" w:rsidRDefault="00C931FA" w:rsidP="008D5A6D">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rPr>
      </w:pPr>
    </w:p>
    <w:p w14:paraId="26FFB247" w14:textId="22F91ED5" w:rsidR="00567E82" w:rsidRDefault="00C931FA" w:rsidP="00567E82">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rPr>
      </w:pPr>
      <w:r>
        <w:rPr>
          <w:sz w:val="22"/>
        </w:rPr>
        <w:tab/>
      </w:r>
      <w:r w:rsidR="0002397A">
        <w:rPr>
          <w:b/>
          <w:bCs/>
          <w:i/>
          <w:iCs/>
          <w:sz w:val="22"/>
        </w:rPr>
        <w:t>8</w:t>
      </w:r>
      <w:r>
        <w:rPr>
          <w:b/>
          <w:bCs/>
          <w:i/>
          <w:iCs/>
          <w:sz w:val="22"/>
        </w:rPr>
        <w:t>.</w:t>
      </w:r>
      <w:r>
        <w:rPr>
          <w:b/>
          <w:bCs/>
          <w:i/>
          <w:iCs/>
          <w:sz w:val="22"/>
        </w:rPr>
        <w:tab/>
      </w:r>
      <w:r w:rsidR="00610A7D">
        <w:rPr>
          <w:b/>
          <w:bCs/>
          <w:i/>
          <w:iCs/>
          <w:sz w:val="22"/>
        </w:rPr>
        <w:t>Statements and Acc</w:t>
      </w:r>
      <w:r w:rsidR="00793D24">
        <w:rPr>
          <w:b/>
          <w:bCs/>
          <w:i/>
          <w:iCs/>
          <w:sz w:val="22"/>
        </w:rPr>
        <w:t>ount</w:t>
      </w:r>
      <w:r w:rsidR="00610A7D">
        <w:rPr>
          <w:b/>
          <w:bCs/>
          <w:i/>
          <w:iCs/>
          <w:sz w:val="22"/>
        </w:rPr>
        <w:t xml:space="preserve"> Information.  </w:t>
      </w:r>
      <w:r w:rsidR="00610A7D">
        <w:rPr>
          <w:sz w:val="22"/>
        </w:rPr>
        <w:t>Customer hereby authorizes Bank, and Bank hereby agrees to furnish to Secured Party</w:t>
      </w:r>
      <w:r w:rsidR="00811C51">
        <w:rPr>
          <w:sz w:val="22"/>
        </w:rPr>
        <w:t xml:space="preserve"> upon request, at its address indicated below, copies of all customary </w:t>
      </w:r>
      <w:r w:rsidR="00793D24">
        <w:rPr>
          <w:sz w:val="22"/>
        </w:rPr>
        <w:t xml:space="preserve">Account statements and other information related to the Account that Bank sends to Customer.  Customer agrees to pay for any excess cost of </w:t>
      </w:r>
      <w:r w:rsidR="00274E75">
        <w:rPr>
          <w:sz w:val="22"/>
        </w:rPr>
        <w:t xml:space="preserve"> </w:t>
      </w:r>
      <w:r w:rsidR="00567E82">
        <w:rPr>
          <w:sz w:val="22"/>
        </w:rPr>
        <w:t xml:space="preserve">providing information to Secured Party.  </w:t>
      </w:r>
      <w:r w:rsidR="00567E82" w:rsidRPr="009A049C">
        <w:rPr>
          <w:sz w:val="22"/>
        </w:rPr>
        <w:t xml:space="preserve">Bank’s liability for failing to provide </w:t>
      </w:r>
      <w:r w:rsidR="00567E82">
        <w:rPr>
          <w:sz w:val="22"/>
          <w:szCs w:val="22"/>
        </w:rPr>
        <w:t>Secured Party</w:t>
      </w:r>
      <w:r w:rsidR="00567E82" w:rsidRPr="009A049C">
        <w:rPr>
          <w:sz w:val="22"/>
        </w:rPr>
        <w:t xml:space="preserve"> account statements or other information will not exceed Bank’s cost of providing such statements or information</w:t>
      </w:r>
      <w:r w:rsidR="00567E82">
        <w:rPr>
          <w:sz w:val="22"/>
        </w:rPr>
        <w:t xml:space="preserve">.    </w:t>
      </w:r>
    </w:p>
    <w:p w14:paraId="7655AFB4" w14:textId="77777777" w:rsidR="00117403" w:rsidRDefault="00117403" w:rsidP="008D5A6D">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rPr>
      </w:pPr>
    </w:p>
    <w:p w14:paraId="34BCBB8E" w14:textId="1582423D" w:rsidR="008D5A6D" w:rsidRPr="004A3A18" w:rsidRDefault="00117403" w:rsidP="008D5A6D">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rPr>
      </w:pPr>
      <w:r>
        <w:rPr>
          <w:sz w:val="22"/>
        </w:rPr>
        <w:tab/>
      </w:r>
      <w:r w:rsidR="00864B5A">
        <w:rPr>
          <w:b/>
          <w:i/>
          <w:sz w:val="22"/>
        </w:rPr>
        <w:t>9</w:t>
      </w:r>
      <w:r w:rsidR="008D5A6D" w:rsidRPr="004A3A18">
        <w:rPr>
          <w:b/>
          <w:i/>
          <w:sz w:val="22"/>
        </w:rPr>
        <w:t>.</w:t>
      </w:r>
      <w:r w:rsidR="008D5A6D">
        <w:rPr>
          <w:b/>
          <w:i/>
          <w:sz w:val="22"/>
        </w:rPr>
        <w:tab/>
        <w:t xml:space="preserve">Control Agreement Fees. </w:t>
      </w:r>
      <w:r w:rsidR="008D5A6D">
        <w:rPr>
          <w:sz w:val="22"/>
        </w:rPr>
        <w:t>In addition to all other customary fees under the Account Agreements, upon the execution of this Agreement, Customer shall pay a non-refundable Control Agreement Set-up Fee to Bank in the amount of $</w:t>
      </w:r>
      <w:r w:rsidR="00562493">
        <w:rPr>
          <w:sz w:val="22"/>
        </w:rPr>
        <w:fldChar w:fldCharType="begin">
          <w:ffData>
            <w:name w:val="Text47"/>
            <w:enabled/>
            <w:calcOnExit w:val="0"/>
            <w:textInput>
              <w:type w:val="number"/>
              <w:default w:val="2,500.00"/>
              <w:format w:val="#,##0.00"/>
            </w:textInput>
          </w:ffData>
        </w:fldChar>
      </w:r>
      <w:bookmarkStart w:id="7" w:name="Text47"/>
      <w:r w:rsidR="00562493">
        <w:rPr>
          <w:sz w:val="22"/>
        </w:rPr>
        <w:instrText xml:space="preserve"> FORMTEXT </w:instrText>
      </w:r>
      <w:r w:rsidR="00562493">
        <w:rPr>
          <w:sz w:val="22"/>
        </w:rPr>
      </w:r>
      <w:r w:rsidR="00562493">
        <w:rPr>
          <w:sz w:val="22"/>
        </w:rPr>
        <w:fldChar w:fldCharType="separate"/>
      </w:r>
      <w:r w:rsidR="00562493">
        <w:rPr>
          <w:noProof/>
          <w:sz w:val="22"/>
        </w:rPr>
        <w:t>2,500.00</w:t>
      </w:r>
      <w:r w:rsidR="00562493">
        <w:rPr>
          <w:sz w:val="22"/>
        </w:rPr>
        <w:fldChar w:fldCharType="end"/>
      </w:r>
      <w:bookmarkEnd w:id="7"/>
      <w:r w:rsidR="008D5A6D">
        <w:rPr>
          <w:sz w:val="22"/>
        </w:rPr>
        <w:t>, plus a Monthly Service Fee of $</w:t>
      </w:r>
      <w:r w:rsidR="00562493">
        <w:rPr>
          <w:sz w:val="22"/>
        </w:rPr>
        <w:fldChar w:fldCharType="begin">
          <w:ffData>
            <w:name w:val="Text48"/>
            <w:enabled/>
            <w:calcOnExit w:val="0"/>
            <w:textInput>
              <w:type w:val="number"/>
              <w:default w:val="250.00"/>
              <w:format w:val="#,##0.00"/>
            </w:textInput>
          </w:ffData>
        </w:fldChar>
      </w:r>
      <w:bookmarkStart w:id="8" w:name="Text48"/>
      <w:r w:rsidR="00562493">
        <w:rPr>
          <w:sz w:val="22"/>
        </w:rPr>
        <w:instrText xml:space="preserve"> FORMTEXT </w:instrText>
      </w:r>
      <w:r w:rsidR="00562493">
        <w:rPr>
          <w:sz w:val="22"/>
        </w:rPr>
      </w:r>
      <w:r w:rsidR="00562493">
        <w:rPr>
          <w:sz w:val="22"/>
        </w:rPr>
        <w:fldChar w:fldCharType="separate"/>
      </w:r>
      <w:r w:rsidR="00562493">
        <w:rPr>
          <w:noProof/>
          <w:sz w:val="22"/>
        </w:rPr>
        <w:t>250.00</w:t>
      </w:r>
      <w:r w:rsidR="00562493">
        <w:rPr>
          <w:sz w:val="22"/>
        </w:rPr>
        <w:fldChar w:fldCharType="end"/>
      </w:r>
      <w:bookmarkEnd w:id="8"/>
      <w:r w:rsidR="008D5A6D">
        <w:rPr>
          <w:sz w:val="22"/>
        </w:rPr>
        <w:t xml:space="preserve"> payable on the first day of each month </w:t>
      </w:r>
      <w:r w:rsidR="00EF39DD">
        <w:rPr>
          <w:sz w:val="22"/>
        </w:rPr>
        <w:t>for</w:t>
      </w:r>
      <w:r w:rsidR="008D5A6D">
        <w:rPr>
          <w:sz w:val="22"/>
        </w:rPr>
        <w:t xml:space="preserve"> each Account referenced above</w:t>
      </w:r>
      <w:r w:rsidR="001B431A">
        <w:rPr>
          <w:sz w:val="22"/>
        </w:rPr>
        <w:t xml:space="preserve">.  </w:t>
      </w:r>
    </w:p>
    <w:p w14:paraId="47741452" w14:textId="77777777" w:rsidR="008D5A6D" w:rsidRDefault="008D5A6D" w:rsidP="008D5A6D">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rPr>
      </w:pPr>
    </w:p>
    <w:p w14:paraId="4B3C708B" w14:textId="7947E03D" w:rsidR="008D5A6D" w:rsidRDefault="008D5A6D" w:rsidP="008D5A6D">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rPr>
      </w:pPr>
      <w:r>
        <w:rPr>
          <w:sz w:val="22"/>
        </w:rPr>
        <w:tab/>
      </w:r>
      <w:r w:rsidR="00864B5A">
        <w:rPr>
          <w:b/>
          <w:i/>
          <w:sz w:val="22"/>
        </w:rPr>
        <w:t>10</w:t>
      </w:r>
      <w:r w:rsidRPr="00E32A90">
        <w:rPr>
          <w:b/>
          <w:i/>
          <w:sz w:val="22"/>
        </w:rPr>
        <w:t>.</w:t>
      </w:r>
      <w:r>
        <w:rPr>
          <w:b/>
          <w:sz w:val="22"/>
        </w:rPr>
        <w:tab/>
      </w:r>
      <w:r>
        <w:rPr>
          <w:b/>
          <w:i/>
          <w:sz w:val="22"/>
        </w:rPr>
        <w:t>Termination.</w:t>
      </w:r>
      <w:r>
        <w:rPr>
          <w:b/>
          <w:i/>
          <w:sz w:val="22"/>
        </w:rPr>
        <w:tab/>
      </w:r>
      <w:r>
        <w:rPr>
          <w:sz w:val="22"/>
        </w:rPr>
        <w:t xml:space="preserve">This Agreement may be terminated at any time by written notice of the Secured Party to the Bank </w:t>
      </w:r>
      <w:r w:rsidR="00C426AB">
        <w:rPr>
          <w:sz w:val="22"/>
        </w:rPr>
        <w:t xml:space="preserve">in the form </w:t>
      </w:r>
      <w:r w:rsidR="00A3371A">
        <w:rPr>
          <w:sz w:val="22"/>
        </w:rPr>
        <w:t xml:space="preserve">set forth in </w:t>
      </w:r>
      <w:r w:rsidR="00CF2084">
        <w:rPr>
          <w:b/>
          <w:bCs/>
          <w:sz w:val="22"/>
        </w:rPr>
        <w:t xml:space="preserve">Exhibit “B” </w:t>
      </w:r>
      <w:r w:rsidR="00CF2084">
        <w:rPr>
          <w:sz w:val="22"/>
        </w:rPr>
        <w:t xml:space="preserve">attached hereto </w:t>
      </w:r>
      <w:r w:rsidR="00567E82">
        <w:rPr>
          <w:sz w:val="22"/>
        </w:rPr>
        <w:t xml:space="preserve">(“Notice of Termination”) </w:t>
      </w:r>
      <w:r w:rsidR="00CF2084">
        <w:rPr>
          <w:sz w:val="22"/>
        </w:rPr>
        <w:t xml:space="preserve">and made a part hereof </w:t>
      </w:r>
      <w:r>
        <w:rPr>
          <w:sz w:val="22"/>
        </w:rPr>
        <w:t>or by ten (10) days prior written notice of the Bank to the Secured Party</w:t>
      </w:r>
      <w:r w:rsidR="007A758F">
        <w:rPr>
          <w:sz w:val="22"/>
        </w:rPr>
        <w:t xml:space="preserve">, </w:t>
      </w:r>
      <w:r w:rsidR="007A758F" w:rsidRPr="00B839FB">
        <w:rPr>
          <w:i/>
          <w:sz w:val="22"/>
        </w:rPr>
        <w:t>provided, however</w:t>
      </w:r>
      <w:r w:rsidR="007A758F" w:rsidRPr="00B839FB">
        <w:rPr>
          <w:sz w:val="22"/>
        </w:rPr>
        <w:t xml:space="preserve">, that Bank may terminate this Agreement immediately upon written notice to </w:t>
      </w:r>
      <w:r w:rsidR="007A758F">
        <w:rPr>
          <w:sz w:val="22"/>
        </w:rPr>
        <w:t>Secured Party and Customer</w:t>
      </w:r>
      <w:r w:rsidR="007A758F" w:rsidRPr="00B839FB">
        <w:rPr>
          <w:sz w:val="22"/>
        </w:rPr>
        <w:t xml:space="preserve"> in the event of a material breach of this Agreement (including, but not limited to, non-payment of any </w:t>
      </w:r>
      <w:r w:rsidR="007A758F">
        <w:rPr>
          <w:sz w:val="22"/>
        </w:rPr>
        <w:t xml:space="preserve">fees or </w:t>
      </w:r>
      <w:r w:rsidR="007A758F" w:rsidRPr="00B839FB">
        <w:rPr>
          <w:sz w:val="22"/>
        </w:rPr>
        <w:t>Charge</w:t>
      </w:r>
      <w:r w:rsidR="007A758F">
        <w:rPr>
          <w:sz w:val="22"/>
        </w:rPr>
        <w:t>-Back Obligation</w:t>
      </w:r>
      <w:r w:rsidR="007A758F" w:rsidRPr="00B839FB">
        <w:rPr>
          <w:sz w:val="22"/>
        </w:rPr>
        <w:t xml:space="preserve">s or other obligations under this Agreement) by either </w:t>
      </w:r>
      <w:r w:rsidR="007A758F">
        <w:rPr>
          <w:sz w:val="22"/>
        </w:rPr>
        <w:t>Customer or Secured Party</w:t>
      </w:r>
      <w:r w:rsidR="007A758F" w:rsidRPr="00B839FB">
        <w:rPr>
          <w:sz w:val="22"/>
        </w:rPr>
        <w:t xml:space="preserve">.  </w:t>
      </w:r>
      <w:r w:rsidR="007A758F">
        <w:rPr>
          <w:sz w:val="22"/>
        </w:rPr>
        <w:t>Customer</w:t>
      </w:r>
      <w:r w:rsidR="007A758F" w:rsidRPr="00B839FB">
        <w:rPr>
          <w:sz w:val="22"/>
        </w:rPr>
        <w:t xml:space="preserve"> may not terminate this Agreement </w:t>
      </w:r>
      <w:r w:rsidR="00246B3A">
        <w:rPr>
          <w:sz w:val="22"/>
        </w:rPr>
        <w:t xml:space="preserve">or close the Account </w:t>
      </w:r>
      <w:r w:rsidR="007A758F" w:rsidRPr="00B839FB">
        <w:rPr>
          <w:sz w:val="22"/>
        </w:rPr>
        <w:t xml:space="preserve">without the consent of Bank and </w:t>
      </w:r>
      <w:r w:rsidR="007A758F">
        <w:rPr>
          <w:sz w:val="22"/>
        </w:rPr>
        <w:t>Secured Party</w:t>
      </w:r>
      <w:r w:rsidR="007A758F" w:rsidRPr="00B839FB">
        <w:rPr>
          <w:sz w:val="22"/>
        </w:rPr>
        <w:t xml:space="preserve">.  </w:t>
      </w:r>
      <w:r w:rsidR="0022796D">
        <w:rPr>
          <w:sz w:val="22"/>
        </w:rPr>
        <w:t>Customer</w:t>
      </w:r>
      <w:r w:rsidR="0022796D" w:rsidRPr="00B839FB">
        <w:rPr>
          <w:sz w:val="22"/>
        </w:rPr>
        <w:t xml:space="preserve"> may not terminate this Agreement </w:t>
      </w:r>
      <w:r w:rsidR="001B3585">
        <w:rPr>
          <w:sz w:val="22"/>
        </w:rPr>
        <w:t xml:space="preserve">except with written consent of Secured Party and on 10 days’ prior notice to Secured Party and Bank.  </w:t>
      </w:r>
      <w:r w:rsidR="0022796D" w:rsidRPr="00B839FB">
        <w:rPr>
          <w:sz w:val="22"/>
        </w:rPr>
        <w:t xml:space="preserve">Upon termination of this Agreement, any </w:t>
      </w:r>
      <w:r w:rsidR="0022796D">
        <w:rPr>
          <w:sz w:val="22"/>
        </w:rPr>
        <w:t>A</w:t>
      </w:r>
      <w:r w:rsidR="0022796D" w:rsidRPr="00B839FB">
        <w:rPr>
          <w:sz w:val="22"/>
        </w:rPr>
        <w:t xml:space="preserve">vailable </w:t>
      </w:r>
      <w:r w:rsidR="0022796D">
        <w:rPr>
          <w:sz w:val="22"/>
        </w:rPr>
        <w:t>Balance</w:t>
      </w:r>
      <w:r w:rsidR="0022796D" w:rsidRPr="00B839FB">
        <w:rPr>
          <w:sz w:val="22"/>
        </w:rPr>
        <w:t xml:space="preserve"> in the Account</w:t>
      </w:r>
      <w:r w:rsidR="0022796D">
        <w:rPr>
          <w:sz w:val="22"/>
        </w:rPr>
        <w:t>(</w:t>
      </w:r>
      <w:r w:rsidR="0022796D" w:rsidRPr="00B839FB">
        <w:rPr>
          <w:sz w:val="22"/>
        </w:rPr>
        <w:t>s</w:t>
      </w:r>
      <w:r w:rsidR="0022796D">
        <w:rPr>
          <w:sz w:val="22"/>
        </w:rPr>
        <w:t>)</w:t>
      </w:r>
      <w:r w:rsidR="0022796D" w:rsidRPr="00B839FB">
        <w:rPr>
          <w:sz w:val="22"/>
        </w:rPr>
        <w:t xml:space="preserve"> shall be subject to the direction of </w:t>
      </w:r>
      <w:r w:rsidR="0022796D">
        <w:rPr>
          <w:sz w:val="22"/>
          <w:szCs w:val="22"/>
        </w:rPr>
        <w:t>Secured Party</w:t>
      </w:r>
      <w:r w:rsidR="0022796D" w:rsidRPr="00B839FB">
        <w:rPr>
          <w:sz w:val="22"/>
        </w:rPr>
        <w:t xml:space="preserve"> (if termination occurs after Bank’s receipt of a Notice</w:t>
      </w:r>
      <w:r w:rsidR="0022796D">
        <w:rPr>
          <w:sz w:val="22"/>
        </w:rPr>
        <w:t xml:space="preserve"> of Exclusive Control</w:t>
      </w:r>
      <w:r w:rsidR="0022796D" w:rsidRPr="00B839FB">
        <w:rPr>
          <w:sz w:val="22"/>
        </w:rPr>
        <w:t xml:space="preserve"> </w:t>
      </w:r>
      <w:bookmarkStart w:id="9" w:name="_Hlk32915692"/>
      <w:r w:rsidR="0022796D" w:rsidRPr="00B839FB">
        <w:rPr>
          <w:sz w:val="22"/>
        </w:rPr>
        <w:t xml:space="preserve">but before Bank’s receipt of a </w:t>
      </w:r>
      <w:r w:rsidR="0022796D">
        <w:rPr>
          <w:sz w:val="22"/>
        </w:rPr>
        <w:t xml:space="preserve">Notice of </w:t>
      </w:r>
      <w:r w:rsidR="0022796D" w:rsidRPr="00B839FB">
        <w:rPr>
          <w:sz w:val="22"/>
        </w:rPr>
        <w:t xml:space="preserve">Termination) or </w:t>
      </w:r>
      <w:r w:rsidR="0022796D">
        <w:rPr>
          <w:sz w:val="22"/>
        </w:rPr>
        <w:t>Custome</w:t>
      </w:r>
      <w:r w:rsidR="0022796D" w:rsidRPr="00B839FB">
        <w:rPr>
          <w:sz w:val="22"/>
        </w:rPr>
        <w:t>r (if termination occurs prior to Bank’s receipt of a Notice</w:t>
      </w:r>
      <w:r w:rsidR="0022796D">
        <w:rPr>
          <w:sz w:val="22"/>
        </w:rPr>
        <w:t xml:space="preserve"> of Exclusive Control</w:t>
      </w:r>
      <w:r w:rsidR="0022796D" w:rsidRPr="00B839FB">
        <w:rPr>
          <w:sz w:val="22"/>
        </w:rPr>
        <w:t xml:space="preserve"> or on or after Bank’s receipt of a </w:t>
      </w:r>
      <w:r w:rsidR="0022796D">
        <w:rPr>
          <w:sz w:val="22"/>
        </w:rPr>
        <w:t>Notice of</w:t>
      </w:r>
      <w:r w:rsidR="0022796D" w:rsidRPr="00B839FB">
        <w:rPr>
          <w:sz w:val="22"/>
        </w:rPr>
        <w:t xml:space="preserve"> Termination</w:t>
      </w:r>
      <w:bookmarkEnd w:id="9"/>
      <w:r w:rsidR="0022796D" w:rsidRPr="00B839FB">
        <w:rPr>
          <w:sz w:val="22"/>
        </w:rPr>
        <w:t>), as applicable</w:t>
      </w:r>
      <w:r w:rsidR="0022796D">
        <w:rPr>
          <w:sz w:val="22"/>
        </w:rPr>
        <w:t xml:space="preserve">.  </w:t>
      </w:r>
      <w:r>
        <w:rPr>
          <w:sz w:val="22"/>
        </w:rPr>
        <w:t>Bank will comply with written fund transfer instructions of the Secured Party if received prior to termination.</w:t>
      </w:r>
      <w:r w:rsidR="005379EF">
        <w:rPr>
          <w:sz w:val="22"/>
        </w:rPr>
        <w:t xml:space="preserve">  The termination of this Agreement will not affect any rights created or obligations </w:t>
      </w:r>
      <w:r w:rsidR="00796E64">
        <w:rPr>
          <w:sz w:val="22"/>
        </w:rPr>
        <w:t>incurred under this Agreement before the termination</w:t>
      </w:r>
      <w:r w:rsidR="00962268">
        <w:rPr>
          <w:sz w:val="22"/>
        </w:rPr>
        <w:t xml:space="preserve">.  </w:t>
      </w:r>
      <w:r w:rsidR="0095549E">
        <w:rPr>
          <w:sz w:val="22"/>
        </w:rPr>
        <w:t xml:space="preserve">Sections </w:t>
      </w:r>
      <w:r w:rsidR="0091378D">
        <w:rPr>
          <w:sz w:val="22"/>
        </w:rPr>
        <w:t>6</w:t>
      </w:r>
      <w:r w:rsidR="00CF2781">
        <w:rPr>
          <w:sz w:val="22"/>
        </w:rPr>
        <w:t xml:space="preserve"> (Bank’s Limited Liability)</w:t>
      </w:r>
      <w:r w:rsidR="00962268">
        <w:rPr>
          <w:sz w:val="22"/>
        </w:rPr>
        <w:t xml:space="preserve">, </w:t>
      </w:r>
      <w:r w:rsidR="00CF2781">
        <w:rPr>
          <w:sz w:val="22"/>
        </w:rPr>
        <w:t xml:space="preserve"> </w:t>
      </w:r>
      <w:r w:rsidR="0091378D">
        <w:rPr>
          <w:sz w:val="22"/>
        </w:rPr>
        <w:t>7</w:t>
      </w:r>
      <w:r w:rsidR="00CF2781">
        <w:rPr>
          <w:sz w:val="22"/>
        </w:rPr>
        <w:t xml:space="preserve"> (Indemnification of Bank)</w:t>
      </w:r>
      <w:r w:rsidR="00962268">
        <w:rPr>
          <w:sz w:val="22"/>
        </w:rPr>
        <w:t>,</w:t>
      </w:r>
      <w:r w:rsidR="00CF2781">
        <w:rPr>
          <w:sz w:val="22"/>
        </w:rPr>
        <w:t xml:space="preserve"> </w:t>
      </w:r>
      <w:r w:rsidR="0091378D">
        <w:rPr>
          <w:sz w:val="22"/>
        </w:rPr>
        <w:t>12 (Notices)</w:t>
      </w:r>
      <w:r w:rsidR="00962268">
        <w:rPr>
          <w:sz w:val="22"/>
        </w:rPr>
        <w:t>,</w:t>
      </w:r>
      <w:r w:rsidR="0091378D">
        <w:rPr>
          <w:sz w:val="22"/>
        </w:rPr>
        <w:t xml:space="preserve"> and 13 (Governing Law) </w:t>
      </w:r>
      <w:r w:rsidR="00D37242">
        <w:rPr>
          <w:sz w:val="22"/>
        </w:rPr>
        <w:t xml:space="preserve">will survive the termination of this Agreement.  </w:t>
      </w:r>
    </w:p>
    <w:p w14:paraId="7B0EB128" w14:textId="77777777" w:rsidR="009A6041" w:rsidRDefault="009A6041" w:rsidP="008D5A6D">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rPr>
      </w:pPr>
    </w:p>
    <w:p w14:paraId="3C1C4F56" w14:textId="4B259EF9" w:rsidR="00175AA9" w:rsidRDefault="008D5A6D" w:rsidP="00175AA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rPr>
      </w:pPr>
      <w:r>
        <w:rPr>
          <w:sz w:val="22"/>
        </w:rPr>
        <w:tab/>
      </w:r>
      <w:r w:rsidR="00C46639">
        <w:rPr>
          <w:b/>
          <w:i/>
          <w:sz w:val="22"/>
        </w:rPr>
        <w:t>1</w:t>
      </w:r>
      <w:r w:rsidR="00864B5A">
        <w:rPr>
          <w:b/>
          <w:i/>
          <w:sz w:val="22"/>
        </w:rPr>
        <w:t>1</w:t>
      </w:r>
      <w:r w:rsidRPr="00E32A90">
        <w:rPr>
          <w:b/>
          <w:i/>
          <w:sz w:val="22"/>
        </w:rPr>
        <w:t>.</w:t>
      </w:r>
      <w:r>
        <w:rPr>
          <w:sz w:val="22"/>
        </w:rPr>
        <w:tab/>
      </w:r>
      <w:r w:rsidR="00175AA9" w:rsidRPr="004A5E10">
        <w:rPr>
          <w:b/>
          <w:bCs/>
          <w:i/>
          <w:iCs/>
          <w:sz w:val="22"/>
        </w:rPr>
        <w:t>Irrevocable Agreement</w:t>
      </w:r>
      <w:r w:rsidR="00175AA9">
        <w:rPr>
          <w:sz w:val="22"/>
        </w:rPr>
        <w:t>.  Customer</w:t>
      </w:r>
      <w:r w:rsidR="00175AA9" w:rsidRPr="004A5E10">
        <w:rPr>
          <w:sz w:val="22"/>
        </w:rPr>
        <w:t xml:space="preserve"> acknowledges that the agreements made by it and the authorizations granted by it herein are irrevocable until payment in full of the obligations to </w:t>
      </w:r>
      <w:r w:rsidR="00175AA9">
        <w:rPr>
          <w:sz w:val="22"/>
        </w:rPr>
        <w:t>Secured Party</w:t>
      </w:r>
      <w:r w:rsidR="00175AA9" w:rsidRPr="004A5E10">
        <w:rPr>
          <w:sz w:val="22"/>
        </w:rPr>
        <w:t xml:space="preserve"> set forth in the </w:t>
      </w:r>
      <w:r w:rsidR="00175AA9">
        <w:rPr>
          <w:sz w:val="22"/>
        </w:rPr>
        <w:t>Security</w:t>
      </w:r>
      <w:r w:rsidR="00175AA9" w:rsidRPr="004A5E10">
        <w:rPr>
          <w:sz w:val="22"/>
        </w:rPr>
        <w:t xml:space="preserve"> Agreement</w:t>
      </w:r>
      <w:r w:rsidR="00175AA9">
        <w:rPr>
          <w:sz w:val="22"/>
        </w:rPr>
        <w:t>s</w:t>
      </w:r>
      <w:r w:rsidR="00175AA9" w:rsidRPr="004A5E10">
        <w:rPr>
          <w:sz w:val="22"/>
        </w:rPr>
        <w:t xml:space="preserve"> and the obligations to Bank set forth in this Agreement, and that the authorizations granted herein are powers coupled with an interest.</w:t>
      </w:r>
    </w:p>
    <w:p w14:paraId="0D92F252" w14:textId="77777777" w:rsidR="00175AA9" w:rsidRDefault="00175AA9" w:rsidP="008D5A6D">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rPr>
      </w:pPr>
    </w:p>
    <w:p w14:paraId="399E0046" w14:textId="67172B88" w:rsidR="008D5A6D" w:rsidRPr="00CC2BEB" w:rsidRDefault="00175AA9" w:rsidP="008D5A6D">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bCs/>
          <w:iCs/>
          <w:sz w:val="22"/>
        </w:rPr>
      </w:pPr>
      <w:r>
        <w:rPr>
          <w:sz w:val="22"/>
        </w:rPr>
        <w:tab/>
        <w:t xml:space="preserve">12.  </w:t>
      </w:r>
      <w:r w:rsidR="008D5A6D">
        <w:rPr>
          <w:b/>
          <w:i/>
          <w:sz w:val="22"/>
        </w:rPr>
        <w:t xml:space="preserve">Notices.  </w:t>
      </w:r>
      <w:r w:rsidR="008D5A6D">
        <w:rPr>
          <w:sz w:val="22"/>
        </w:rPr>
        <w:t xml:space="preserve">All notices, instructions and other communications to any Party under this Agreement must be e-mailed or mailed by overnight express mail to </w:t>
      </w:r>
      <w:r w:rsidR="0022641B">
        <w:rPr>
          <w:sz w:val="22"/>
        </w:rPr>
        <w:t xml:space="preserve">all </w:t>
      </w:r>
      <w:r w:rsidR="008D5A6D">
        <w:rPr>
          <w:sz w:val="22"/>
        </w:rPr>
        <w:t xml:space="preserve">such Party’s e-mail addresses or mailing addresses as stated below or </w:t>
      </w:r>
      <w:r w:rsidR="0049590A">
        <w:rPr>
          <w:sz w:val="22"/>
        </w:rPr>
        <w:t xml:space="preserve">otherwise indicated in the Agreement or </w:t>
      </w:r>
      <w:r w:rsidR="008D5A6D">
        <w:rPr>
          <w:sz w:val="22"/>
        </w:rPr>
        <w:t xml:space="preserve">other address that such Party may otherwise designate in a writing. </w:t>
      </w:r>
      <w:r w:rsidR="008D5A6D">
        <w:rPr>
          <w:b/>
          <w:i/>
          <w:sz w:val="22"/>
        </w:rPr>
        <w:t xml:space="preserve">  </w:t>
      </w:r>
      <w:r w:rsidR="00E95665">
        <w:rPr>
          <w:bCs/>
          <w:iCs/>
          <w:sz w:val="22"/>
        </w:rPr>
        <w:t xml:space="preserve">Each such notice, instruction </w:t>
      </w:r>
      <w:r w:rsidR="00B44FB3">
        <w:rPr>
          <w:bCs/>
          <w:iCs/>
          <w:sz w:val="22"/>
        </w:rPr>
        <w:t xml:space="preserve">and communication shall not be effective until actually received in the form and at the addresses specified in this Agreement.  </w:t>
      </w:r>
    </w:p>
    <w:p w14:paraId="7D7D51DF" w14:textId="77777777" w:rsidR="008D5A6D" w:rsidRDefault="008D5A6D" w:rsidP="008D5A6D">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rPr>
      </w:pPr>
    </w:p>
    <w:p w14:paraId="4BBACD0D" w14:textId="788DC532" w:rsidR="008D5A6D" w:rsidRDefault="008D5A6D" w:rsidP="008D5A6D">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rPr>
      </w:pPr>
      <w:r>
        <w:rPr>
          <w:sz w:val="22"/>
        </w:rPr>
        <w:tab/>
      </w:r>
      <w:r w:rsidRPr="00E32A90">
        <w:rPr>
          <w:b/>
          <w:i/>
          <w:sz w:val="22"/>
        </w:rPr>
        <w:t>1</w:t>
      </w:r>
      <w:r w:rsidR="004D35FE">
        <w:rPr>
          <w:b/>
          <w:i/>
          <w:sz w:val="22"/>
        </w:rPr>
        <w:t>3</w:t>
      </w:r>
      <w:r w:rsidRPr="00E32A90">
        <w:rPr>
          <w:b/>
          <w:i/>
          <w:sz w:val="22"/>
        </w:rPr>
        <w:t>.</w:t>
      </w:r>
      <w:r>
        <w:rPr>
          <w:b/>
          <w:i/>
          <w:sz w:val="22"/>
        </w:rPr>
        <w:tab/>
        <w:t>Miscellaneous</w:t>
      </w:r>
      <w:r>
        <w:rPr>
          <w:b/>
          <w:sz w:val="22"/>
        </w:rPr>
        <w:t>.</w:t>
      </w:r>
      <w:r>
        <w:rPr>
          <w:sz w:val="22"/>
        </w:rPr>
        <w:t xml:space="preserve">  </w:t>
      </w:r>
      <w:r w:rsidR="005A2187">
        <w:rPr>
          <w:sz w:val="22"/>
        </w:rPr>
        <w:t>In the event of a conflict between the terms of t</w:t>
      </w:r>
      <w:r>
        <w:rPr>
          <w:sz w:val="22"/>
        </w:rPr>
        <w:t xml:space="preserve">his Agreement </w:t>
      </w:r>
      <w:r w:rsidR="005A2187">
        <w:rPr>
          <w:sz w:val="22"/>
        </w:rPr>
        <w:t xml:space="preserve">and </w:t>
      </w:r>
      <w:r>
        <w:rPr>
          <w:sz w:val="22"/>
        </w:rPr>
        <w:t xml:space="preserve">the Account Agreements  </w:t>
      </w:r>
      <w:r w:rsidR="005A2187">
        <w:rPr>
          <w:sz w:val="22"/>
        </w:rPr>
        <w:t>the terms of this Agreement will control to the extent to resolve such conflict.  Neither this agreement nor any provision hereof may be changed, amended, modified or waived, except by an instrument in writing signed by the parties hereto</w:t>
      </w:r>
      <w:r>
        <w:rPr>
          <w:sz w:val="22"/>
        </w:rPr>
        <w:t xml:space="preserve">.  No provision in this Agreement can be changed, </w:t>
      </w:r>
      <w:r w:rsidR="005A2187">
        <w:rPr>
          <w:sz w:val="22"/>
        </w:rPr>
        <w:t xml:space="preserve">amended </w:t>
      </w:r>
      <w:r>
        <w:rPr>
          <w:sz w:val="22"/>
        </w:rPr>
        <w:t xml:space="preserve">waived, or terminated except by a writing executed by Customer, Secured Party, and Bank. This Agreement shall bind and accrue to the benefit of the Parties’ successors and assigns. </w:t>
      </w:r>
      <w:r w:rsidR="009869D9" w:rsidRPr="00817F34">
        <w:rPr>
          <w:sz w:val="22"/>
        </w:rPr>
        <w:t xml:space="preserve">Neither </w:t>
      </w:r>
      <w:r w:rsidR="009869D9">
        <w:rPr>
          <w:sz w:val="22"/>
        </w:rPr>
        <w:t>Customer or Secured Party</w:t>
      </w:r>
      <w:r w:rsidR="009869D9" w:rsidRPr="00817F34">
        <w:rPr>
          <w:sz w:val="22"/>
        </w:rPr>
        <w:t xml:space="preserve"> may assign, delegate or transfer any of its rights or duties hereunder without first obtaining </w:t>
      </w:r>
      <w:r w:rsidR="009869D9" w:rsidRPr="00817F34">
        <w:rPr>
          <w:sz w:val="22"/>
        </w:rPr>
        <w:lastRenderedPageBreak/>
        <w:t xml:space="preserve">the express prior written consent of Bank, </w:t>
      </w:r>
      <w:r w:rsidR="009869D9" w:rsidRPr="00817F34">
        <w:rPr>
          <w:i/>
          <w:sz w:val="22"/>
        </w:rPr>
        <w:t>provided, however</w:t>
      </w:r>
      <w:r w:rsidR="009869D9" w:rsidRPr="00817F34">
        <w:rPr>
          <w:sz w:val="22"/>
        </w:rPr>
        <w:t xml:space="preserve">, that </w:t>
      </w:r>
      <w:r w:rsidR="009869D9">
        <w:rPr>
          <w:sz w:val="22"/>
        </w:rPr>
        <w:t>Secured Party</w:t>
      </w:r>
      <w:r w:rsidR="009869D9" w:rsidRPr="00817F34">
        <w:rPr>
          <w:sz w:val="22"/>
        </w:rPr>
        <w:t xml:space="preserve"> may transfer its rights and duties under this Agreement to a transferee to which </w:t>
      </w:r>
      <w:r w:rsidR="009869D9">
        <w:rPr>
          <w:sz w:val="22"/>
        </w:rPr>
        <w:t>Secured Party</w:t>
      </w:r>
      <w:r w:rsidR="009869D9" w:rsidRPr="00817F34">
        <w:rPr>
          <w:sz w:val="22"/>
        </w:rPr>
        <w:t xml:space="preserve"> transfers all of its rights and duties under the </w:t>
      </w:r>
      <w:r w:rsidR="009869D9">
        <w:rPr>
          <w:sz w:val="22"/>
        </w:rPr>
        <w:t>Security</w:t>
      </w:r>
      <w:r w:rsidR="009869D9" w:rsidRPr="00817F34">
        <w:rPr>
          <w:sz w:val="22"/>
        </w:rPr>
        <w:t xml:space="preserve"> Agreement</w:t>
      </w:r>
      <w:r w:rsidR="009869D9">
        <w:rPr>
          <w:sz w:val="22"/>
        </w:rPr>
        <w:t>s</w:t>
      </w:r>
      <w:r w:rsidR="009869D9" w:rsidRPr="00817F34">
        <w:rPr>
          <w:sz w:val="22"/>
        </w:rPr>
        <w:t xml:space="preserve"> upon delivery to Bank of a notice signed by </w:t>
      </w:r>
      <w:r w:rsidR="009869D9">
        <w:rPr>
          <w:sz w:val="22"/>
        </w:rPr>
        <w:t>Secured Party</w:t>
      </w:r>
      <w:r w:rsidR="009869D9" w:rsidRPr="00817F34">
        <w:rPr>
          <w:sz w:val="22"/>
        </w:rPr>
        <w:t xml:space="preserve"> and such transferee that identifies such transferee, gives the transferee’s address for communications,</w:t>
      </w:r>
      <w:r w:rsidR="009869D9">
        <w:rPr>
          <w:sz w:val="22"/>
        </w:rPr>
        <w:t xml:space="preserve"> modifies any standing instructions under the Notice of Exclusive  Control and </w:t>
      </w:r>
      <w:r w:rsidR="009869D9" w:rsidRPr="00817F34">
        <w:rPr>
          <w:sz w:val="22"/>
        </w:rPr>
        <w:t xml:space="preserve"> states that the transferee is the successor of </w:t>
      </w:r>
      <w:r w:rsidR="009869D9">
        <w:rPr>
          <w:sz w:val="22"/>
        </w:rPr>
        <w:t>Secured Party</w:t>
      </w:r>
      <w:r w:rsidR="009869D9" w:rsidRPr="00817F34">
        <w:rPr>
          <w:sz w:val="22"/>
        </w:rPr>
        <w:t xml:space="preserve">, is entitled to the benefit of </w:t>
      </w:r>
      <w:r w:rsidR="009869D9">
        <w:rPr>
          <w:sz w:val="22"/>
        </w:rPr>
        <w:t>Secured Party</w:t>
      </w:r>
      <w:r w:rsidR="009869D9" w:rsidRPr="00817F34">
        <w:rPr>
          <w:sz w:val="22"/>
        </w:rPr>
        <w:t xml:space="preserve">’s rights, and has assumed all of </w:t>
      </w:r>
      <w:r w:rsidR="009869D9">
        <w:rPr>
          <w:sz w:val="22"/>
        </w:rPr>
        <w:t>Secured Party</w:t>
      </w:r>
      <w:r w:rsidR="009869D9" w:rsidRPr="00817F34">
        <w:rPr>
          <w:sz w:val="22"/>
        </w:rPr>
        <w:t>’s duties, under this Agreement.</w:t>
      </w:r>
      <w:r w:rsidR="009869D9">
        <w:rPr>
          <w:sz w:val="22"/>
        </w:rPr>
        <w:t xml:space="preserve"> </w:t>
      </w:r>
      <w:r>
        <w:rPr>
          <w:sz w:val="22"/>
        </w:rPr>
        <w:t xml:space="preserve"> This Agreement may be signed in counterparts.</w:t>
      </w:r>
      <w:r w:rsidR="00C30243">
        <w:rPr>
          <w:sz w:val="22"/>
        </w:rPr>
        <w:t xml:space="preserve">  </w:t>
      </w:r>
      <w:r w:rsidR="005A4794">
        <w:rPr>
          <w:sz w:val="22"/>
        </w:rPr>
        <w:t>To the extent a provision of this Agreement is unenforceable, this Agreement will be construed as if the unenforceable prov</w:t>
      </w:r>
      <w:r w:rsidR="00541DEF">
        <w:rPr>
          <w:sz w:val="22"/>
        </w:rPr>
        <w:t>ision were omitted.</w:t>
      </w:r>
      <w:r w:rsidR="00C0524D">
        <w:rPr>
          <w:sz w:val="22"/>
        </w:rPr>
        <w:t xml:space="preserve"> </w:t>
      </w:r>
    </w:p>
    <w:p w14:paraId="58593B12" w14:textId="77777777" w:rsidR="008D5A6D" w:rsidRDefault="008D5A6D" w:rsidP="008D5A6D">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rPr>
      </w:pPr>
    </w:p>
    <w:p w14:paraId="723C0916" w14:textId="4B11D749" w:rsidR="008D5A6D" w:rsidRPr="00004B01" w:rsidRDefault="008D5A6D" w:rsidP="008D5A6D">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b/>
          <w:sz w:val="22"/>
        </w:rPr>
      </w:pPr>
      <w:r>
        <w:rPr>
          <w:sz w:val="22"/>
        </w:rPr>
        <w:tab/>
      </w:r>
      <w:r w:rsidRPr="004F7A0C">
        <w:rPr>
          <w:b/>
          <w:i/>
          <w:sz w:val="22"/>
        </w:rPr>
        <w:t>1</w:t>
      </w:r>
      <w:r w:rsidR="004D35FE">
        <w:rPr>
          <w:b/>
          <w:i/>
          <w:sz w:val="22"/>
        </w:rPr>
        <w:t>4</w:t>
      </w:r>
      <w:r>
        <w:rPr>
          <w:b/>
          <w:i/>
          <w:sz w:val="22"/>
        </w:rPr>
        <w:t>.</w:t>
      </w:r>
      <w:r>
        <w:rPr>
          <w:b/>
          <w:i/>
          <w:sz w:val="22"/>
        </w:rPr>
        <w:tab/>
      </w:r>
      <w:r w:rsidR="004D35FE">
        <w:rPr>
          <w:b/>
          <w:i/>
          <w:sz w:val="22"/>
        </w:rPr>
        <w:t xml:space="preserve">Governing Law, Venue, Waiver of Jury Trial.  </w:t>
      </w:r>
      <w:r>
        <w:rPr>
          <w:b/>
          <w:i/>
          <w:sz w:val="22"/>
        </w:rPr>
        <w:t>.</w:t>
      </w:r>
      <w:r>
        <w:rPr>
          <w:i/>
          <w:sz w:val="22"/>
        </w:rPr>
        <w:t xml:space="preserve"> </w:t>
      </w:r>
      <w:r w:rsidR="007572C0">
        <w:rPr>
          <w:sz w:val="22"/>
        </w:rPr>
        <w:t xml:space="preserve">This Agreement is governed by the laws of the State of Indiana without reference to conflicts of law </w:t>
      </w:r>
      <w:r w:rsidR="006951AA">
        <w:rPr>
          <w:sz w:val="22"/>
        </w:rPr>
        <w:t>provisions</w:t>
      </w:r>
      <w:r w:rsidR="00A6402C">
        <w:rPr>
          <w:sz w:val="22"/>
        </w:rPr>
        <w:t xml:space="preserve">. </w:t>
      </w:r>
      <w:r w:rsidR="00A6402C">
        <w:rPr>
          <w:sz w:val="22"/>
        </w:rPr>
        <w:t xml:space="preserve">Venue for all actions arising hereunder shall be in the </w:t>
      </w:r>
      <w:r w:rsidR="006951AA">
        <w:rPr>
          <w:sz w:val="22"/>
        </w:rPr>
        <w:t xml:space="preserve">state and federal </w:t>
      </w:r>
      <w:r w:rsidR="00A6402C">
        <w:rPr>
          <w:sz w:val="22"/>
        </w:rPr>
        <w:t xml:space="preserve">courts </w:t>
      </w:r>
      <w:r w:rsidR="006951AA">
        <w:rPr>
          <w:sz w:val="22"/>
        </w:rPr>
        <w:t xml:space="preserve">located in </w:t>
      </w:r>
      <w:r w:rsidR="00A6402C">
        <w:rPr>
          <w:sz w:val="22"/>
        </w:rPr>
        <w:t xml:space="preserve"> Vanderburgh County, Indiana.  </w:t>
      </w:r>
      <w:r w:rsidR="00A6402C">
        <w:rPr>
          <w:sz w:val="22"/>
        </w:rPr>
        <w:t xml:space="preserve"> </w:t>
      </w:r>
      <w:r w:rsidR="004F4E27" w:rsidRPr="00B839FB">
        <w:rPr>
          <w:sz w:val="22"/>
        </w:rPr>
        <w:t>Each party hereto irrevocably waives any objection on the grounds of venue, forum non-conveniens or any similar grounds, irrevocably consents to service of process by mail or in any other manner permitted by applicable law and consents to the jurisdiction of such courts.</w:t>
      </w:r>
      <w:r w:rsidR="004F4E27">
        <w:rPr>
          <w:sz w:val="22"/>
        </w:rPr>
        <w:t xml:space="preserve">  </w:t>
      </w:r>
      <w:r w:rsidRPr="00004B01">
        <w:rPr>
          <w:b/>
          <w:sz w:val="22"/>
        </w:rPr>
        <w:t xml:space="preserve">Bank, </w:t>
      </w:r>
      <w:r>
        <w:rPr>
          <w:b/>
          <w:sz w:val="22"/>
        </w:rPr>
        <w:t>Customer,</w:t>
      </w:r>
      <w:r w:rsidRPr="00004B01">
        <w:rPr>
          <w:b/>
          <w:sz w:val="22"/>
        </w:rPr>
        <w:t xml:space="preserve"> and Secured Party each </w:t>
      </w:r>
      <w:r w:rsidR="00B16508">
        <w:rPr>
          <w:b/>
          <w:sz w:val="22"/>
        </w:rPr>
        <w:t xml:space="preserve">expressly and irrevocably </w:t>
      </w:r>
      <w:r w:rsidRPr="00004B01">
        <w:rPr>
          <w:b/>
          <w:sz w:val="22"/>
        </w:rPr>
        <w:t xml:space="preserve">waive their right to jury trial in any action, proceeding or counterclaim </w:t>
      </w:r>
      <w:r>
        <w:rPr>
          <w:b/>
          <w:sz w:val="22"/>
        </w:rPr>
        <w:t xml:space="preserve">which </w:t>
      </w:r>
      <w:r w:rsidRPr="00004B01">
        <w:rPr>
          <w:b/>
          <w:sz w:val="22"/>
        </w:rPr>
        <w:t>aris</w:t>
      </w:r>
      <w:r>
        <w:rPr>
          <w:b/>
          <w:sz w:val="22"/>
        </w:rPr>
        <w:t>es</w:t>
      </w:r>
      <w:r w:rsidRPr="00004B01">
        <w:rPr>
          <w:b/>
          <w:sz w:val="22"/>
        </w:rPr>
        <w:t xml:space="preserve"> </w:t>
      </w:r>
      <w:r>
        <w:rPr>
          <w:b/>
          <w:sz w:val="22"/>
        </w:rPr>
        <w:t xml:space="preserve">out of or is related to </w:t>
      </w:r>
      <w:r w:rsidRPr="00004B01">
        <w:rPr>
          <w:b/>
          <w:sz w:val="22"/>
        </w:rPr>
        <w:t xml:space="preserve">this Agreement or </w:t>
      </w:r>
      <w:r>
        <w:rPr>
          <w:b/>
          <w:sz w:val="22"/>
        </w:rPr>
        <w:t xml:space="preserve">the </w:t>
      </w:r>
      <w:r w:rsidRPr="00004B01">
        <w:rPr>
          <w:b/>
          <w:sz w:val="22"/>
        </w:rPr>
        <w:t xml:space="preserve">Account.  </w:t>
      </w:r>
    </w:p>
    <w:p w14:paraId="0435923F" w14:textId="77777777" w:rsidR="008D5A6D" w:rsidRDefault="008D5A6D" w:rsidP="008D5A6D">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rPr>
      </w:pPr>
    </w:p>
    <w:p w14:paraId="71FA064A" w14:textId="77777777" w:rsidR="00866E2A" w:rsidRDefault="008D5A6D" w:rsidP="008D5A6D">
      <w:pPr>
        <w:jc w:val="both"/>
        <w:rPr>
          <w:sz w:val="22"/>
        </w:rPr>
      </w:pPr>
      <w:r>
        <w:rPr>
          <w:sz w:val="22"/>
        </w:rPr>
        <w:tab/>
      </w:r>
    </w:p>
    <w:p w14:paraId="16383B1A" w14:textId="50D7B52E" w:rsidR="008D5A6D" w:rsidRDefault="00B16508" w:rsidP="008D5A6D">
      <w:pPr>
        <w:jc w:val="both"/>
        <w:rPr>
          <w:sz w:val="22"/>
        </w:rPr>
      </w:pPr>
      <w:r>
        <w:rPr>
          <w:sz w:val="22"/>
        </w:rPr>
        <w:t>In Witness Whereof, t</w:t>
      </w:r>
      <w:r w:rsidR="008D5A6D">
        <w:rPr>
          <w:sz w:val="22"/>
        </w:rPr>
        <w:t xml:space="preserve">his Deposit </w:t>
      </w:r>
      <w:r w:rsidR="00A02D62">
        <w:rPr>
          <w:sz w:val="22"/>
        </w:rPr>
        <w:t xml:space="preserve">Account </w:t>
      </w:r>
      <w:r w:rsidR="008D5A6D">
        <w:rPr>
          <w:sz w:val="22"/>
        </w:rPr>
        <w:t>Control Agreement</w:t>
      </w:r>
      <w:r w:rsidR="00D84C29">
        <w:rPr>
          <w:sz w:val="22"/>
        </w:rPr>
        <w:t xml:space="preserve"> (with Activation) </w:t>
      </w:r>
      <w:r w:rsidR="008D5A6D">
        <w:rPr>
          <w:sz w:val="22"/>
        </w:rPr>
        <w:t xml:space="preserve"> is executed by Customer, Secured Party and Bank as of the </w:t>
      </w:r>
      <w:r w:rsidR="00386253">
        <w:rPr>
          <w:sz w:val="22"/>
        </w:rPr>
        <w:t xml:space="preserve">Effective Date </w:t>
      </w:r>
      <w:r w:rsidR="008D5A6D">
        <w:rPr>
          <w:sz w:val="22"/>
        </w:rPr>
        <w:t>.</w:t>
      </w:r>
    </w:p>
    <w:p w14:paraId="0640217A" w14:textId="77777777" w:rsidR="008D5A6D" w:rsidRDefault="008D5A6D" w:rsidP="008D5A6D">
      <w:pPr>
        <w:jc w:val="both"/>
        <w:rPr>
          <w:sz w:val="22"/>
        </w:rPr>
      </w:pPr>
    </w:p>
    <w:p w14:paraId="6550EE4E" w14:textId="77777777" w:rsidR="008D5A6D" w:rsidRDefault="008D5A6D" w:rsidP="008D5A6D">
      <w:pPr>
        <w:jc w:val="both"/>
        <w:rPr>
          <w:sz w:val="22"/>
        </w:rPr>
      </w:pPr>
      <w:r>
        <w:rPr>
          <w:sz w:val="22"/>
        </w:rPr>
        <w:t xml:space="preserve">“Bank” </w:t>
      </w:r>
      <w:r w:rsidRPr="00B107A6">
        <w:rPr>
          <w:b/>
          <w:sz w:val="22"/>
        </w:rPr>
        <w:t>OLD NATIONAL BANK</w:t>
      </w:r>
    </w:p>
    <w:p w14:paraId="6CD30DE2" w14:textId="77777777" w:rsidR="008D5A6D" w:rsidRDefault="008D5A6D" w:rsidP="008D5A6D">
      <w:pPr>
        <w:jc w:val="both"/>
        <w:rPr>
          <w:sz w:val="22"/>
        </w:rPr>
      </w:pPr>
    </w:p>
    <w:p w14:paraId="77C8985A" w14:textId="39C883E3" w:rsidR="008D5A6D" w:rsidRDefault="008D5A6D" w:rsidP="008D5A6D">
      <w:pPr>
        <w:jc w:val="both"/>
        <w:rPr>
          <w:sz w:val="22"/>
        </w:rPr>
      </w:pPr>
      <w:r>
        <w:rPr>
          <w:sz w:val="22"/>
        </w:rPr>
        <w:t>By:</w:t>
      </w:r>
      <w:r w:rsidR="00CE00E3">
        <w:rPr>
          <w:sz w:val="22"/>
        </w:rPr>
        <w:t>__________________________________</w:t>
      </w:r>
      <w:r w:rsidR="00866E2A">
        <w:rPr>
          <w:sz w:val="22"/>
        </w:rPr>
        <w:tab/>
      </w:r>
      <w:r w:rsidR="00866E2A">
        <w:rPr>
          <w:sz w:val="22"/>
        </w:rPr>
        <w:tab/>
      </w:r>
    </w:p>
    <w:p w14:paraId="65899B45" w14:textId="4F964A12" w:rsidR="008D5A6D" w:rsidRDefault="008D5A6D" w:rsidP="00A85B9F">
      <w:pPr>
        <w:tabs>
          <w:tab w:val="left" w:pos="5040"/>
        </w:tabs>
        <w:jc w:val="both"/>
        <w:rPr>
          <w:sz w:val="22"/>
        </w:rPr>
      </w:pPr>
      <w:r>
        <w:rPr>
          <w:sz w:val="22"/>
        </w:rPr>
        <w:t xml:space="preserve">       Name</w:t>
      </w:r>
      <w:r w:rsidR="00A85B9F">
        <w:rPr>
          <w:sz w:val="22"/>
        </w:rPr>
        <w:t xml:space="preserve">: </w:t>
      </w:r>
      <w:r w:rsidR="00A85B9F">
        <w:rPr>
          <w:sz w:val="22"/>
        </w:rPr>
        <w:fldChar w:fldCharType="begin">
          <w:ffData>
            <w:name w:val="Text45"/>
            <w:enabled/>
            <w:calcOnExit w:val="0"/>
            <w:textInput/>
          </w:ffData>
        </w:fldChar>
      </w:r>
      <w:bookmarkStart w:id="10" w:name="Text45"/>
      <w:r w:rsidR="00A85B9F">
        <w:rPr>
          <w:sz w:val="22"/>
        </w:rPr>
        <w:instrText xml:space="preserve"> FORMTEXT </w:instrText>
      </w:r>
      <w:r w:rsidR="00A85B9F">
        <w:rPr>
          <w:sz w:val="22"/>
        </w:rPr>
      </w:r>
      <w:r w:rsidR="00A85B9F">
        <w:rPr>
          <w:sz w:val="22"/>
        </w:rPr>
        <w:fldChar w:fldCharType="separate"/>
      </w:r>
      <w:r w:rsidR="00A85B9F">
        <w:rPr>
          <w:noProof/>
          <w:sz w:val="22"/>
        </w:rPr>
        <w:t> </w:t>
      </w:r>
      <w:r w:rsidR="00A85B9F">
        <w:rPr>
          <w:noProof/>
          <w:sz w:val="22"/>
        </w:rPr>
        <w:t> </w:t>
      </w:r>
      <w:r w:rsidR="00A85B9F">
        <w:rPr>
          <w:noProof/>
          <w:sz w:val="22"/>
        </w:rPr>
        <w:t> </w:t>
      </w:r>
      <w:r w:rsidR="00A85B9F">
        <w:rPr>
          <w:noProof/>
          <w:sz w:val="22"/>
        </w:rPr>
        <w:t> </w:t>
      </w:r>
      <w:r w:rsidR="00A85B9F">
        <w:rPr>
          <w:noProof/>
          <w:sz w:val="22"/>
        </w:rPr>
        <w:t> </w:t>
      </w:r>
      <w:r w:rsidR="00A85B9F">
        <w:rPr>
          <w:sz w:val="22"/>
        </w:rPr>
        <w:fldChar w:fldCharType="end"/>
      </w:r>
      <w:bookmarkEnd w:id="10"/>
      <w:r>
        <w:rPr>
          <w:sz w:val="22"/>
        </w:rPr>
        <w:t xml:space="preserve">                                                               Title</w:t>
      </w:r>
      <w:r w:rsidR="00A85B9F">
        <w:rPr>
          <w:sz w:val="22"/>
        </w:rPr>
        <w:t xml:space="preserve">: </w:t>
      </w:r>
      <w:r w:rsidR="00A85B9F">
        <w:rPr>
          <w:sz w:val="22"/>
        </w:rPr>
        <w:fldChar w:fldCharType="begin">
          <w:ffData>
            <w:name w:val="Text46"/>
            <w:enabled/>
            <w:calcOnExit w:val="0"/>
            <w:textInput/>
          </w:ffData>
        </w:fldChar>
      </w:r>
      <w:bookmarkStart w:id="11" w:name="Text46"/>
      <w:r w:rsidR="00A85B9F">
        <w:rPr>
          <w:sz w:val="22"/>
        </w:rPr>
        <w:instrText xml:space="preserve"> FORMTEXT </w:instrText>
      </w:r>
      <w:r w:rsidR="00A85B9F">
        <w:rPr>
          <w:sz w:val="22"/>
        </w:rPr>
      </w:r>
      <w:r w:rsidR="00A85B9F">
        <w:rPr>
          <w:sz w:val="22"/>
        </w:rPr>
        <w:fldChar w:fldCharType="separate"/>
      </w:r>
      <w:r w:rsidR="00A85B9F">
        <w:rPr>
          <w:noProof/>
          <w:sz w:val="22"/>
        </w:rPr>
        <w:t> </w:t>
      </w:r>
      <w:r w:rsidR="00A85B9F">
        <w:rPr>
          <w:noProof/>
          <w:sz w:val="22"/>
        </w:rPr>
        <w:t> </w:t>
      </w:r>
      <w:r w:rsidR="00A85B9F">
        <w:rPr>
          <w:noProof/>
          <w:sz w:val="22"/>
        </w:rPr>
        <w:t> </w:t>
      </w:r>
      <w:r w:rsidR="00A85B9F">
        <w:rPr>
          <w:noProof/>
          <w:sz w:val="22"/>
        </w:rPr>
        <w:t> </w:t>
      </w:r>
      <w:r w:rsidR="00A85B9F">
        <w:rPr>
          <w:noProof/>
          <w:sz w:val="22"/>
        </w:rPr>
        <w:t> </w:t>
      </w:r>
      <w:r w:rsidR="00A85B9F">
        <w:rPr>
          <w:sz w:val="22"/>
        </w:rPr>
        <w:fldChar w:fldCharType="end"/>
      </w:r>
      <w:bookmarkEnd w:id="11"/>
      <w:r>
        <w:rPr>
          <w:sz w:val="22"/>
        </w:rPr>
        <w:t xml:space="preserve"> </w:t>
      </w:r>
    </w:p>
    <w:p w14:paraId="595F6449" w14:textId="77777777" w:rsidR="00E13AA1" w:rsidRDefault="00E13AA1" w:rsidP="00E13AA1">
      <w:pPr>
        <w:jc w:val="both"/>
        <w:rPr>
          <w:sz w:val="22"/>
        </w:rPr>
      </w:pPr>
    </w:p>
    <w:p w14:paraId="335ECED3" w14:textId="13ACF35E" w:rsidR="00A77AA5" w:rsidRDefault="00CD6AEB" w:rsidP="00E13AA1">
      <w:pPr>
        <w:jc w:val="both"/>
        <w:rPr>
          <w:sz w:val="22"/>
        </w:rPr>
      </w:pPr>
      <w:r>
        <w:rPr>
          <w:sz w:val="22"/>
        </w:rPr>
        <w:t xml:space="preserve">To </w:t>
      </w:r>
      <w:r w:rsidR="0015045D">
        <w:rPr>
          <w:sz w:val="22"/>
        </w:rPr>
        <w:t xml:space="preserve">: </w:t>
      </w:r>
      <w:r w:rsidR="00CD6E5E">
        <w:rPr>
          <w:sz w:val="22"/>
        </w:rPr>
        <w:t>[</w:t>
      </w:r>
      <w:commentRangeStart w:id="12"/>
      <w:r w:rsidR="00CD6E5E">
        <w:rPr>
          <w:sz w:val="22"/>
        </w:rPr>
        <w:t xml:space="preserve">INSERT DACA EMAIL BOX ADDRESS] </w:t>
      </w:r>
      <w:commentRangeEnd w:id="12"/>
      <w:r w:rsidR="00CC30AB">
        <w:rPr>
          <w:rStyle w:val="CommentReference"/>
          <w:sz w:val="22"/>
          <w:szCs w:val="20"/>
        </w:rPr>
        <w:commentReference w:id="12"/>
      </w:r>
    </w:p>
    <w:p w14:paraId="176C20CB" w14:textId="77777777" w:rsidR="008D5A6D" w:rsidRDefault="008D5A6D" w:rsidP="008D5A6D">
      <w:pPr>
        <w:ind w:left="2160"/>
        <w:jc w:val="both"/>
        <w:rPr>
          <w:sz w:val="22"/>
        </w:rPr>
      </w:pPr>
    </w:p>
    <w:p w14:paraId="2A32BABA" w14:textId="5604E934" w:rsidR="008D5A6D" w:rsidRDefault="00CD6AEB" w:rsidP="008D5A6D">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1440" w:hanging="1440"/>
        <w:jc w:val="both"/>
        <w:rPr>
          <w:sz w:val="22"/>
        </w:rPr>
      </w:pPr>
      <w:bookmarkStart w:id="13" w:name="_Hlk200008749"/>
      <w:r>
        <w:rPr>
          <w:sz w:val="22"/>
        </w:rPr>
        <w:lastRenderedPageBreak/>
        <w:t xml:space="preserve">To the following </w:t>
      </w:r>
      <w:r w:rsidR="008D5A6D">
        <w:rPr>
          <w:sz w:val="22"/>
        </w:rPr>
        <w:t xml:space="preserve">Mailing Addresses: </w:t>
      </w:r>
    </w:p>
    <w:p w14:paraId="724A3B33" w14:textId="6BAC59F4" w:rsidR="00190678" w:rsidRDefault="00190678" w:rsidP="008D5A6D">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1440" w:hanging="1440"/>
        <w:jc w:val="both"/>
        <w:rPr>
          <w:sz w:val="22"/>
        </w:rPr>
      </w:pPr>
      <w:commentRangeStart w:id="14"/>
      <w:r>
        <w:rPr>
          <w:sz w:val="22"/>
        </w:rPr>
        <w:t>[INSERT DACA Mailing Addre</w:t>
      </w:r>
      <w:r w:rsidR="003833FD">
        <w:rPr>
          <w:sz w:val="22"/>
        </w:rPr>
        <w:t>s</w:t>
      </w:r>
      <w:r>
        <w:rPr>
          <w:sz w:val="22"/>
        </w:rPr>
        <w:t>s]</w:t>
      </w:r>
      <w:commentRangeEnd w:id="14"/>
      <w:r w:rsidR="00DF7293">
        <w:rPr>
          <w:rStyle w:val="CommentReference"/>
          <w:sz w:val="22"/>
          <w:szCs w:val="20"/>
        </w:rPr>
        <w:commentReference w:id="14"/>
      </w:r>
    </w:p>
    <w:p w14:paraId="3153C906" w14:textId="3C1DC005" w:rsidR="00A77AA5" w:rsidRDefault="00A77AA5" w:rsidP="00190678">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1440" w:hanging="1440"/>
        <w:jc w:val="both"/>
        <w:rPr>
          <w:sz w:val="22"/>
        </w:rPr>
      </w:pPr>
      <w:r>
        <w:rPr>
          <w:sz w:val="22"/>
        </w:rPr>
        <w:tab/>
      </w:r>
      <w:r w:rsidR="00190678">
        <w:rPr>
          <w:sz w:val="22"/>
        </w:rPr>
        <w:t xml:space="preserve"> </w:t>
      </w:r>
    </w:p>
    <w:bookmarkEnd w:id="13"/>
    <w:p w14:paraId="4CA2C0F7" w14:textId="1CC6F2A2" w:rsidR="008D5A6D" w:rsidRDefault="00A77AA5" w:rsidP="008D5A6D">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1440" w:hanging="1440"/>
        <w:jc w:val="both"/>
        <w:rPr>
          <w:sz w:val="22"/>
        </w:rPr>
      </w:pPr>
      <w:r>
        <w:rPr>
          <w:sz w:val="22"/>
        </w:rPr>
        <w:tab/>
      </w:r>
      <w:r w:rsidR="006B39FC">
        <w:rPr>
          <w:sz w:val="22"/>
        </w:rPr>
        <w:tab/>
      </w:r>
    </w:p>
    <w:p w14:paraId="215E43BF" w14:textId="77777777" w:rsidR="00CE00E3" w:rsidRDefault="00CE00E3" w:rsidP="008D5A6D">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1440" w:hanging="1440"/>
        <w:jc w:val="both"/>
        <w:rPr>
          <w:sz w:val="22"/>
        </w:rPr>
      </w:pPr>
    </w:p>
    <w:p w14:paraId="75324BBF" w14:textId="69E6C28A" w:rsidR="008D5A6D" w:rsidRDefault="008D5A6D" w:rsidP="008D5A6D">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1440" w:hanging="1440"/>
        <w:jc w:val="both"/>
        <w:rPr>
          <w:sz w:val="22"/>
        </w:rPr>
      </w:pPr>
      <w:r>
        <w:rPr>
          <w:sz w:val="22"/>
        </w:rPr>
        <w:t xml:space="preserve">“Customer” </w:t>
      </w:r>
      <w:r w:rsidR="00866E2A" w:rsidRPr="00A85B9F">
        <w:rPr>
          <w:b/>
          <w:bCs/>
          <w:sz w:val="22"/>
        </w:rPr>
        <w:fldChar w:fldCharType="begin">
          <w:ffData>
            <w:name w:val="Text9"/>
            <w:enabled/>
            <w:calcOnExit w:val="0"/>
            <w:textInput/>
          </w:ffData>
        </w:fldChar>
      </w:r>
      <w:bookmarkStart w:id="15" w:name="Text9"/>
      <w:r w:rsidR="00866E2A" w:rsidRPr="00A85B9F">
        <w:rPr>
          <w:b/>
          <w:bCs/>
          <w:sz w:val="22"/>
        </w:rPr>
        <w:instrText xml:space="preserve"> FORMTEXT </w:instrText>
      </w:r>
      <w:r w:rsidR="00866E2A" w:rsidRPr="00A85B9F">
        <w:rPr>
          <w:b/>
          <w:bCs/>
          <w:sz w:val="22"/>
        </w:rPr>
      </w:r>
      <w:r w:rsidR="00866E2A" w:rsidRPr="00A85B9F">
        <w:rPr>
          <w:b/>
          <w:bCs/>
          <w:sz w:val="22"/>
        </w:rPr>
        <w:fldChar w:fldCharType="separate"/>
      </w:r>
      <w:r w:rsidR="00866E2A" w:rsidRPr="00A85B9F">
        <w:rPr>
          <w:b/>
          <w:bCs/>
          <w:noProof/>
          <w:sz w:val="22"/>
        </w:rPr>
        <w:t> </w:t>
      </w:r>
      <w:r w:rsidR="00866E2A" w:rsidRPr="00A85B9F">
        <w:rPr>
          <w:b/>
          <w:bCs/>
          <w:noProof/>
          <w:sz w:val="22"/>
        </w:rPr>
        <w:t> </w:t>
      </w:r>
      <w:r w:rsidR="00866E2A" w:rsidRPr="00A85B9F">
        <w:rPr>
          <w:b/>
          <w:bCs/>
          <w:noProof/>
          <w:sz w:val="22"/>
        </w:rPr>
        <w:t> </w:t>
      </w:r>
      <w:r w:rsidR="00866E2A" w:rsidRPr="00A85B9F">
        <w:rPr>
          <w:b/>
          <w:bCs/>
          <w:noProof/>
          <w:sz w:val="22"/>
        </w:rPr>
        <w:t> </w:t>
      </w:r>
      <w:r w:rsidR="00866E2A" w:rsidRPr="00A85B9F">
        <w:rPr>
          <w:b/>
          <w:bCs/>
          <w:noProof/>
          <w:sz w:val="22"/>
        </w:rPr>
        <w:t> </w:t>
      </w:r>
      <w:r w:rsidR="00866E2A" w:rsidRPr="00A85B9F">
        <w:rPr>
          <w:b/>
          <w:bCs/>
          <w:sz w:val="22"/>
        </w:rPr>
        <w:fldChar w:fldCharType="end"/>
      </w:r>
      <w:bookmarkEnd w:id="15"/>
    </w:p>
    <w:p w14:paraId="68059B92" w14:textId="77777777" w:rsidR="00A85B9F" w:rsidRDefault="00A85B9F" w:rsidP="00866E2A">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1440" w:hanging="1440"/>
        <w:jc w:val="both"/>
        <w:rPr>
          <w:sz w:val="22"/>
        </w:rPr>
      </w:pPr>
    </w:p>
    <w:p w14:paraId="2590C411" w14:textId="53A47ABE" w:rsidR="008D5A6D" w:rsidRDefault="008D5A6D" w:rsidP="00866E2A">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1440" w:hanging="1440"/>
        <w:jc w:val="both"/>
        <w:rPr>
          <w:sz w:val="22"/>
        </w:rPr>
      </w:pPr>
      <w:r>
        <w:rPr>
          <w:sz w:val="22"/>
        </w:rPr>
        <w:t xml:space="preserve">By: </w:t>
      </w:r>
      <w:r w:rsidR="00CE00E3">
        <w:rPr>
          <w:sz w:val="22"/>
        </w:rPr>
        <w:t>__________________________________</w:t>
      </w:r>
      <w:r w:rsidR="00866E2A">
        <w:rPr>
          <w:sz w:val="22"/>
        </w:rPr>
        <w:tab/>
      </w:r>
      <w:r w:rsidR="00866E2A">
        <w:rPr>
          <w:sz w:val="22"/>
        </w:rPr>
        <w:tab/>
      </w:r>
    </w:p>
    <w:p w14:paraId="3DBE8662" w14:textId="52D2B95B" w:rsidR="008D5A6D" w:rsidRDefault="008D5A6D" w:rsidP="00866E2A">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1440" w:hanging="1440"/>
        <w:jc w:val="both"/>
        <w:rPr>
          <w:sz w:val="22"/>
        </w:rPr>
      </w:pPr>
      <w:r>
        <w:rPr>
          <w:sz w:val="22"/>
        </w:rPr>
        <w:t xml:space="preserve">       Name</w:t>
      </w:r>
      <w:r w:rsidR="003355A2">
        <w:rPr>
          <w:sz w:val="22"/>
        </w:rPr>
        <w:t xml:space="preserve">: </w:t>
      </w:r>
      <w:r w:rsidR="003355A2">
        <w:rPr>
          <w:sz w:val="22"/>
        </w:rPr>
        <w:fldChar w:fldCharType="begin">
          <w:ffData>
            <w:name w:val="Text41"/>
            <w:enabled/>
            <w:calcOnExit w:val="0"/>
            <w:textInput/>
          </w:ffData>
        </w:fldChar>
      </w:r>
      <w:bookmarkStart w:id="16" w:name="Text41"/>
      <w:r w:rsidR="003355A2">
        <w:rPr>
          <w:sz w:val="22"/>
        </w:rPr>
        <w:instrText xml:space="preserve"> FORMTEXT </w:instrText>
      </w:r>
      <w:r w:rsidR="003355A2">
        <w:rPr>
          <w:sz w:val="22"/>
        </w:rPr>
      </w:r>
      <w:r w:rsidR="003355A2">
        <w:rPr>
          <w:sz w:val="22"/>
        </w:rPr>
        <w:fldChar w:fldCharType="separate"/>
      </w:r>
      <w:r w:rsidR="003355A2">
        <w:rPr>
          <w:noProof/>
          <w:sz w:val="22"/>
        </w:rPr>
        <w:t> </w:t>
      </w:r>
      <w:r w:rsidR="003355A2">
        <w:rPr>
          <w:noProof/>
          <w:sz w:val="22"/>
        </w:rPr>
        <w:t> </w:t>
      </w:r>
      <w:r w:rsidR="003355A2">
        <w:rPr>
          <w:noProof/>
          <w:sz w:val="22"/>
        </w:rPr>
        <w:t> </w:t>
      </w:r>
      <w:r w:rsidR="003355A2">
        <w:rPr>
          <w:noProof/>
          <w:sz w:val="22"/>
        </w:rPr>
        <w:t> </w:t>
      </w:r>
      <w:r w:rsidR="003355A2">
        <w:rPr>
          <w:noProof/>
          <w:sz w:val="22"/>
        </w:rPr>
        <w:t> </w:t>
      </w:r>
      <w:r w:rsidR="003355A2">
        <w:rPr>
          <w:sz w:val="22"/>
        </w:rPr>
        <w:fldChar w:fldCharType="end"/>
      </w:r>
      <w:bookmarkEnd w:id="16"/>
      <w:r>
        <w:rPr>
          <w:sz w:val="22"/>
        </w:rPr>
        <w:t xml:space="preserve">                                                               Title</w:t>
      </w:r>
      <w:r w:rsidR="003355A2">
        <w:rPr>
          <w:sz w:val="22"/>
        </w:rPr>
        <w:t xml:space="preserve">: </w:t>
      </w:r>
      <w:r w:rsidR="003355A2">
        <w:rPr>
          <w:sz w:val="22"/>
        </w:rPr>
        <w:fldChar w:fldCharType="begin">
          <w:ffData>
            <w:name w:val="Text42"/>
            <w:enabled/>
            <w:calcOnExit w:val="0"/>
            <w:textInput/>
          </w:ffData>
        </w:fldChar>
      </w:r>
      <w:bookmarkStart w:id="17" w:name="Text42"/>
      <w:r w:rsidR="003355A2">
        <w:rPr>
          <w:sz w:val="22"/>
        </w:rPr>
        <w:instrText xml:space="preserve"> FORMTEXT </w:instrText>
      </w:r>
      <w:r w:rsidR="003355A2">
        <w:rPr>
          <w:sz w:val="22"/>
        </w:rPr>
      </w:r>
      <w:r w:rsidR="003355A2">
        <w:rPr>
          <w:sz w:val="22"/>
        </w:rPr>
        <w:fldChar w:fldCharType="separate"/>
      </w:r>
      <w:r w:rsidR="003355A2">
        <w:rPr>
          <w:noProof/>
          <w:sz w:val="22"/>
        </w:rPr>
        <w:t> </w:t>
      </w:r>
      <w:r w:rsidR="003355A2">
        <w:rPr>
          <w:noProof/>
          <w:sz w:val="22"/>
        </w:rPr>
        <w:t> </w:t>
      </w:r>
      <w:r w:rsidR="003355A2">
        <w:rPr>
          <w:noProof/>
          <w:sz w:val="22"/>
        </w:rPr>
        <w:t> </w:t>
      </w:r>
      <w:r w:rsidR="003355A2">
        <w:rPr>
          <w:noProof/>
          <w:sz w:val="22"/>
        </w:rPr>
        <w:t> </w:t>
      </w:r>
      <w:r w:rsidR="003355A2">
        <w:rPr>
          <w:noProof/>
          <w:sz w:val="22"/>
        </w:rPr>
        <w:t> </w:t>
      </w:r>
      <w:r w:rsidR="003355A2">
        <w:rPr>
          <w:sz w:val="22"/>
        </w:rPr>
        <w:fldChar w:fldCharType="end"/>
      </w:r>
      <w:bookmarkEnd w:id="17"/>
      <w:r>
        <w:rPr>
          <w:sz w:val="22"/>
        </w:rPr>
        <w:t xml:space="preserve"> </w:t>
      </w:r>
    </w:p>
    <w:p w14:paraId="33B03057" w14:textId="77777777" w:rsidR="00E13AA1" w:rsidRDefault="00E13AA1" w:rsidP="008D5A6D">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1440" w:hanging="1440"/>
        <w:jc w:val="both"/>
        <w:rPr>
          <w:sz w:val="22"/>
        </w:rPr>
      </w:pPr>
    </w:p>
    <w:p w14:paraId="51363F02" w14:textId="3B973A9B" w:rsidR="008D5A6D" w:rsidRDefault="008D5A6D" w:rsidP="008D5A6D">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1440" w:hanging="1440"/>
        <w:jc w:val="both"/>
        <w:rPr>
          <w:sz w:val="22"/>
        </w:rPr>
      </w:pPr>
      <w:r>
        <w:rPr>
          <w:sz w:val="22"/>
        </w:rPr>
        <w:t>E-Mail Addresses:</w:t>
      </w:r>
      <w:r w:rsidR="00866E2A">
        <w:rPr>
          <w:sz w:val="22"/>
        </w:rPr>
        <w:t xml:space="preserve"> </w:t>
      </w:r>
      <w:r w:rsidR="00866E2A">
        <w:rPr>
          <w:sz w:val="22"/>
        </w:rPr>
        <w:fldChar w:fldCharType="begin">
          <w:ffData>
            <w:name w:val="Text12"/>
            <w:enabled/>
            <w:calcOnExit w:val="0"/>
            <w:textInput/>
          </w:ffData>
        </w:fldChar>
      </w:r>
      <w:bookmarkStart w:id="18" w:name="Text12"/>
      <w:r w:rsidR="00866E2A">
        <w:rPr>
          <w:sz w:val="22"/>
        </w:rPr>
        <w:instrText xml:space="preserve"> FORMTEXT </w:instrText>
      </w:r>
      <w:r w:rsidR="00866E2A">
        <w:rPr>
          <w:sz w:val="22"/>
        </w:rPr>
      </w:r>
      <w:r w:rsidR="00866E2A">
        <w:rPr>
          <w:sz w:val="22"/>
        </w:rPr>
        <w:fldChar w:fldCharType="separate"/>
      </w:r>
      <w:r w:rsidR="00866E2A">
        <w:rPr>
          <w:noProof/>
          <w:sz w:val="22"/>
        </w:rPr>
        <w:t> </w:t>
      </w:r>
      <w:r w:rsidR="00866E2A">
        <w:rPr>
          <w:noProof/>
          <w:sz w:val="22"/>
        </w:rPr>
        <w:t> </w:t>
      </w:r>
      <w:r w:rsidR="00866E2A">
        <w:rPr>
          <w:noProof/>
          <w:sz w:val="22"/>
        </w:rPr>
        <w:t> </w:t>
      </w:r>
      <w:r w:rsidR="00866E2A">
        <w:rPr>
          <w:noProof/>
          <w:sz w:val="22"/>
        </w:rPr>
        <w:t> </w:t>
      </w:r>
      <w:r w:rsidR="00866E2A">
        <w:rPr>
          <w:noProof/>
          <w:sz w:val="22"/>
        </w:rPr>
        <w:t> </w:t>
      </w:r>
      <w:r w:rsidR="00866E2A">
        <w:rPr>
          <w:sz w:val="22"/>
        </w:rPr>
        <w:fldChar w:fldCharType="end"/>
      </w:r>
      <w:bookmarkEnd w:id="18"/>
    </w:p>
    <w:p w14:paraId="291C0EAA" w14:textId="093B3FE4" w:rsidR="008D5A6D" w:rsidRDefault="008D5A6D" w:rsidP="008D5A6D">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1440" w:hanging="1440"/>
        <w:jc w:val="both"/>
        <w:rPr>
          <w:sz w:val="22"/>
        </w:rPr>
      </w:pPr>
      <w:r>
        <w:rPr>
          <w:sz w:val="22"/>
        </w:rPr>
        <w:t>Mailing Addresses:</w:t>
      </w:r>
      <w:r w:rsidR="00866E2A">
        <w:rPr>
          <w:sz w:val="22"/>
        </w:rPr>
        <w:t xml:space="preserve"> </w:t>
      </w:r>
      <w:r w:rsidR="00866E2A">
        <w:rPr>
          <w:sz w:val="22"/>
        </w:rPr>
        <w:fldChar w:fldCharType="begin">
          <w:ffData>
            <w:name w:val="Text13"/>
            <w:enabled/>
            <w:calcOnExit w:val="0"/>
            <w:textInput/>
          </w:ffData>
        </w:fldChar>
      </w:r>
      <w:bookmarkStart w:id="19" w:name="Text13"/>
      <w:r w:rsidR="00866E2A">
        <w:rPr>
          <w:sz w:val="22"/>
        </w:rPr>
        <w:instrText xml:space="preserve"> FORMTEXT </w:instrText>
      </w:r>
      <w:r w:rsidR="00866E2A">
        <w:rPr>
          <w:sz w:val="22"/>
        </w:rPr>
      </w:r>
      <w:r w:rsidR="00866E2A">
        <w:rPr>
          <w:sz w:val="22"/>
        </w:rPr>
        <w:fldChar w:fldCharType="separate"/>
      </w:r>
      <w:r w:rsidR="00866E2A">
        <w:rPr>
          <w:noProof/>
          <w:sz w:val="22"/>
        </w:rPr>
        <w:t> </w:t>
      </w:r>
      <w:r w:rsidR="00866E2A">
        <w:rPr>
          <w:noProof/>
          <w:sz w:val="22"/>
        </w:rPr>
        <w:t> </w:t>
      </w:r>
      <w:r w:rsidR="00866E2A">
        <w:rPr>
          <w:noProof/>
          <w:sz w:val="22"/>
        </w:rPr>
        <w:t> </w:t>
      </w:r>
      <w:r w:rsidR="00866E2A">
        <w:rPr>
          <w:noProof/>
          <w:sz w:val="22"/>
        </w:rPr>
        <w:t> </w:t>
      </w:r>
      <w:r w:rsidR="00866E2A">
        <w:rPr>
          <w:noProof/>
          <w:sz w:val="22"/>
        </w:rPr>
        <w:t> </w:t>
      </w:r>
      <w:r w:rsidR="00866E2A">
        <w:rPr>
          <w:sz w:val="22"/>
        </w:rPr>
        <w:fldChar w:fldCharType="end"/>
      </w:r>
      <w:bookmarkEnd w:id="19"/>
    </w:p>
    <w:p w14:paraId="346B488E" w14:textId="0A3C6378" w:rsidR="008D5A6D" w:rsidRDefault="008D5A6D" w:rsidP="008D5A6D">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1440" w:hanging="1440"/>
        <w:jc w:val="both"/>
        <w:rPr>
          <w:sz w:val="22"/>
        </w:rPr>
      </w:pPr>
    </w:p>
    <w:p w14:paraId="49C0A326" w14:textId="7E3FB740" w:rsidR="00CE00E3" w:rsidRDefault="00CE00E3" w:rsidP="008D5A6D">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1440" w:hanging="1440"/>
        <w:jc w:val="both"/>
        <w:rPr>
          <w:sz w:val="22"/>
        </w:rPr>
      </w:pPr>
    </w:p>
    <w:p w14:paraId="6D661945" w14:textId="77777777" w:rsidR="00CE00E3" w:rsidRDefault="00CE00E3" w:rsidP="008D5A6D">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1440" w:hanging="1440"/>
        <w:jc w:val="both"/>
        <w:rPr>
          <w:sz w:val="22"/>
        </w:rPr>
      </w:pPr>
    </w:p>
    <w:p w14:paraId="19FB0139" w14:textId="2953E6F4" w:rsidR="008D5A6D" w:rsidRDefault="008D5A6D" w:rsidP="008D5A6D">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1440" w:hanging="1440"/>
        <w:jc w:val="both"/>
        <w:rPr>
          <w:sz w:val="22"/>
        </w:rPr>
      </w:pPr>
      <w:r>
        <w:rPr>
          <w:sz w:val="22"/>
        </w:rPr>
        <w:t xml:space="preserve">“Secured Party” </w:t>
      </w:r>
      <w:r w:rsidR="00866E2A" w:rsidRPr="00A85B9F">
        <w:rPr>
          <w:b/>
          <w:bCs/>
          <w:sz w:val="22"/>
        </w:rPr>
        <w:fldChar w:fldCharType="begin">
          <w:ffData>
            <w:name w:val="Text14"/>
            <w:enabled/>
            <w:calcOnExit w:val="0"/>
            <w:textInput/>
          </w:ffData>
        </w:fldChar>
      </w:r>
      <w:bookmarkStart w:id="20" w:name="Text14"/>
      <w:r w:rsidR="00866E2A" w:rsidRPr="00A85B9F">
        <w:rPr>
          <w:b/>
          <w:bCs/>
          <w:sz w:val="22"/>
        </w:rPr>
        <w:instrText xml:space="preserve"> FORMTEXT </w:instrText>
      </w:r>
      <w:r w:rsidR="00866E2A" w:rsidRPr="00A85B9F">
        <w:rPr>
          <w:b/>
          <w:bCs/>
          <w:sz w:val="22"/>
        </w:rPr>
      </w:r>
      <w:r w:rsidR="00866E2A" w:rsidRPr="00A85B9F">
        <w:rPr>
          <w:b/>
          <w:bCs/>
          <w:sz w:val="22"/>
        </w:rPr>
        <w:fldChar w:fldCharType="separate"/>
      </w:r>
      <w:r w:rsidR="00866E2A" w:rsidRPr="00A85B9F">
        <w:rPr>
          <w:b/>
          <w:bCs/>
          <w:noProof/>
          <w:sz w:val="22"/>
        </w:rPr>
        <w:t> </w:t>
      </w:r>
      <w:r w:rsidR="00866E2A" w:rsidRPr="00A85B9F">
        <w:rPr>
          <w:b/>
          <w:bCs/>
          <w:noProof/>
          <w:sz w:val="22"/>
        </w:rPr>
        <w:t> </w:t>
      </w:r>
      <w:r w:rsidR="00866E2A" w:rsidRPr="00A85B9F">
        <w:rPr>
          <w:b/>
          <w:bCs/>
          <w:noProof/>
          <w:sz w:val="22"/>
        </w:rPr>
        <w:t> </w:t>
      </w:r>
      <w:r w:rsidR="00866E2A" w:rsidRPr="00A85B9F">
        <w:rPr>
          <w:b/>
          <w:bCs/>
          <w:noProof/>
          <w:sz w:val="22"/>
        </w:rPr>
        <w:t> </w:t>
      </w:r>
      <w:r w:rsidR="00866E2A" w:rsidRPr="00A85B9F">
        <w:rPr>
          <w:b/>
          <w:bCs/>
          <w:noProof/>
          <w:sz w:val="22"/>
        </w:rPr>
        <w:t> </w:t>
      </w:r>
      <w:r w:rsidR="00866E2A" w:rsidRPr="00A85B9F">
        <w:rPr>
          <w:b/>
          <w:bCs/>
          <w:sz w:val="22"/>
        </w:rPr>
        <w:fldChar w:fldCharType="end"/>
      </w:r>
      <w:bookmarkEnd w:id="20"/>
    </w:p>
    <w:p w14:paraId="14C1DCF4" w14:textId="77777777" w:rsidR="00A85B9F" w:rsidRDefault="00A85B9F" w:rsidP="008D5A6D">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1440" w:hanging="1440"/>
        <w:jc w:val="both"/>
        <w:rPr>
          <w:sz w:val="22"/>
        </w:rPr>
      </w:pPr>
    </w:p>
    <w:p w14:paraId="4D6AAA2B" w14:textId="3A2E13FE" w:rsidR="008D5A6D" w:rsidRDefault="008D5A6D" w:rsidP="008D5A6D">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1440" w:hanging="1440"/>
        <w:jc w:val="both"/>
        <w:rPr>
          <w:sz w:val="22"/>
        </w:rPr>
      </w:pPr>
      <w:r>
        <w:rPr>
          <w:sz w:val="22"/>
        </w:rPr>
        <w:t xml:space="preserve">By: </w:t>
      </w:r>
      <w:r w:rsidR="00CE00E3">
        <w:rPr>
          <w:sz w:val="22"/>
        </w:rPr>
        <w:t>__________________________________</w:t>
      </w:r>
      <w:r w:rsidR="00CE00E3">
        <w:rPr>
          <w:sz w:val="22"/>
        </w:rPr>
        <w:tab/>
      </w:r>
      <w:r w:rsidR="00CE00E3">
        <w:rPr>
          <w:sz w:val="22"/>
        </w:rPr>
        <w:tab/>
      </w:r>
    </w:p>
    <w:p w14:paraId="100F11E2" w14:textId="5CB84BB6" w:rsidR="008D5A6D" w:rsidRDefault="008D5A6D" w:rsidP="003355A2">
      <w:pPr>
        <w:keepNext/>
        <w:keepLines/>
        <w:tabs>
          <w:tab w:val="left" w:pos="0"/>
          <w:tab w:val="left" w:pos="720"/>
          <w:tab w:val="left" w:pos="1440"/>
          <w:tab w:val="left" w:pos="2160"/>
          <w:tab w:val="left" w:pos="2880"/>
          <w:tab w:val="left" w:pos="3600"/>
          <w:tab w:val="left" w:pos="4320"/>
          <w:tab w:val="left" w:pos="4950"/>
          <w:tab w:val="left" w:pos="5040"/>
          <w:tab w:val="left" w:pos="5130"/>
          <w:tab w:val="left" w:pos="5760"/>
          <w:tab w:val="left" w:pos="6480"/>
          <w:tab w:val="left" w:pos="7200"/>
          <w:tab w:val="left" w:pos="7920"/>
          <w:tab w:val="left" w:pos="8640"/>
          <w:tab w:val="left" w:pos="9360"/>
        </w:tabs>
        <w:ind w:left="1440" w:hanging="1440"/>
        <w:jc w:val="both"/>
        <w:rPr>
          <w:sz w:val="22"/>
        </w:rPr>
      </w:pPr>
      <w:r>
        <w:rPr>
          <w:sz w:val="22"/>
        </w:rPr>
        <w:t xml:space="preserve">       Name</w:t>
      </w:r>
      <w:r w:rsidR="003355A2">
        <w:rPr>
          <w:sz w:val="22"/>
        </w:rPr>
        <w:t xml:space="preserve">: </w:t>
      </w:r>
      <w:r w:rsidR="003355A2">
        <w:rPr>
          <w:sz w:val="22"/>
        </w:rPr>
        <w:fldChar w:fldCharType="begin">
          <w:ffData>
            <w:name w:val="Text43"/>
            <w:enabled/>
            <w:calcOnExit w:val="0"/>
            <w:textInput/>
          </w:ffData>
        </w:fldChar>
      </w:r>
      <w:bookmarkStart w:id="21" w:name="Text43"/>
      <w:r w:rsidR="003355A2">
        <w:rPr>
          <w:sz w:val="22"/>
        </w:rPr>
        <w:instrText xml:space="preserve"> FORMTEXT </w:instrText>
      </w:r>
      <w:r w:rsidR="003355A2">
        <w:rPr>
          <w:sz w:val="22"/>
        </w:rPr>
      </w:r>
      <w:r w:rsidR="003355A2">
        <w:rPr>
          <w:sz w:val="22"/>
        </w:rPr>
        <w:fldChar w:fldCharType="separate"/>
      </w:r>
      <w:r w:rsidR="003355A2">
        <w:rPr>
          <w:noProof/>
          <w:sz w:val="22"/>
        </w:rPr>
        <w:t> </w:t>
      </w:r>
      <w:r w:rsidR="003355A2">
        <w:rPr>
          <w:noProof/>
          <w:sz w:val="22"/>
        </w:rPr>
        <w:t> </w:t>
      </w:r>
      <w:r w:rsidR="003355A2">
        <w:rPr>
          <w:noProof/>
          <w:sz w:val="22"/>
        </w:rPr>
        <w:t> </w:t>
      </w:r>
      <w:r w:rsidR="003355A2">
        <w:rPr>
          <w:noProof/>
          <w:sz w:val="22"/>
        </w:rPr>
        <w:t> </w:t>
      </w:r>
      <w:r w:rsidR="003355A2">
        <w:rPr>
          <w:noProof/>
          <w:sz w:val="22"/>
        </w:rPr>
        <w:t> </w:t>
      </w:r>
      <w:r w:rsidR="003355A2">
        <w:rPr>
          <w:sz w:val="22"/>
        </w:rPr>
        <w:fldChar w:fldCharType="end"/>
      </w:r>
      <w:bookmarkEnd w:id="21"/>
      <w:r>
        <w:rPr>
          <w:sz w:val="22"/>
        </w:rPr>
        <w:t xml:space="preserve">                                                              </w:t>
      </w:r>
      <w:r w:rsidR="003355A2">
        <w:rPr>
          <w:sz w:val="22"/>
        </w:rPr>
        <w:t xml:space="preserve"> </w:t>
      </w:r>
      <w:r>
        <w:rPr>
          <w:sz w:val="22"/>
        </w:rPr>
        <w:t>Title</w:t>
      </w:r>
      <w:r w:rsidR="003355A2">
        <w:rPr>
          <w:sz w:val="22"/>
        </w:rPr>
        <w:t xml:space="preserve">: </w:t>
      </w:r>
      <w:r w:rsidR="003355A2">
        <w:rPr>
          <w:sz w:val="22"/>
        </w:rPr>
        <w:fldChar w:fldCharType="begin">
          <w:ffData>
            <w:name w:val="Text44"/>
            <w:enabled/>
            <w:calcOnExit w:val="0"/>
            <w:textInput/>
          </w:ffData>
        </w:fldChar>
      </w:r>
      <w:bookmarkStart w:id="22" w:name="Text44"/>
      <w:r w:rsidR="003355A2">
        <w:rPr>
          <w:sz w:val="22"/>
        </w:rPr>
        <w:instrText xml:space="preserve"> FORMTEXT </w:instrText>
      </w:r>
      <w:r w:rsidR="003355A2">
        <w:rPr>
          <w:sz w:val="22"/>
        </w:rPr>
      </w:r>
      <w:r w:rsidR="003355A2">
        <w:rPr>
          <w:sz w:val="22"/>
        </w:rPr>
        <w:fldChar w:fldCharType="separate"/>
      </w:r>
      <w:r w:rsidR="003355A2">
        <w:rPr>
          <w:noProof/>
          <w:sz w:val="22"/>
        </w:rPr>
        <w:t> </w:t>
      </w:r>
      <w:r w:rsidR="003355A2">
        <w:rPr>
          <w:noProof/>
          <w:sz w:val="22"/>
        </w:rPr>
        <w:t> </w:t>
      </w:r>
      <w:r w:rsidR="003355A2">
        <w:rPr>
          <w:noProof/>
          <w:sz w:val="22"/>
        </w:rPr>
        <w:t> </w:t>
      </w:r>
      <w:r w:rsidR="003355A2">
        <w:rPr>
          <w:noProof/>
          <w:sz w:val="22"/>
        </w:rPr>
        <w:t> </w:t>
      </w:r>
      <w:r w:rsidR="003355A2">
        <w:rPr>
          <w:noProof/>
          <w:sz w:val="22"/>
        </w:rPr>
        <w:t> </w:t>
      </w:r>
      <w:r w:rsidR="003355A2">
        <w:rPr>
          <w:sz w:val="22"/>
        </w:rPr>
        <w:fldChar w:fldCharType="end"/>
      </w:r>
      <w:bookmarkEnd w:id="22"/>
    </w:p>
    <w:p w14:paraId="1FAF27E8" w14:textId="77777777" w:rsidR="00E13AA1" w:rsidRDefault="00E13AA1" w:rsidP="008D5A6D">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1440" w:hanging="1440"/>
        <w:jc w:val="both"/>
        <w:rPr>
          <w:sz w:val="22"/>
        </w:rPr>
      </w:pPr>
    </w:p>
    <w:p w14:paraId="2D2DD1E9" w14:textId="704845EA" w:rsidR="008D5A6D" w:rsidRDefault="008D5A6D" w:rsidP="008D5A6D">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1440" w:hanging="1440"/>
        <w:jc w:val="both"/>
        <w:rPr>
          <w:sz w:val="22"/>
        </w:rPr>
      </w:pPr>
      <w:r>
        <w:rPr>
          <w:sz w:val="22"/>
        </w:rPr>
        <w:t>E-Mail Addresses:</w:t>
      </w:r>
      <w:r w:rsidR="00866E2A">
        <w:rPr>
          <w:sz w:val="22"/>
        </w:rPr>
        <w:t xml:space="preserve"> </w:t>
      </w:r>
      <w:r w:rsidR="00866E2A">
        <w:rPr>
          <w:sz w:val="22"/>
        </w:rPr>
        <w:fldChar w:fldCharType="begin">
          <w:ffData>
            <w:name w:val="Text17"/>
            <w:enabled/>
            <w:calcOnExit w:val="0"/>
            <w:textInput/>
          </w:ffData>
        </w:fldChar>
      </w:r>
      <w:bookmarkStart w:id="23" w:name="Text17"/>
      <w:r w:rsidR="00866E2A">
        <w:rPr>
          <w:sz w:val="22"/>
        </w:rPr>
        <w:instrText xml:space="preserve"> FORMTEXT </w:instrText>
      </w:r>
      <w:r w:rsidR="00866E2A">
        <w:rPr>
          <w:sz w:val="22"/>
        </w:rPr>
      </w:r>
      <w:r w:rsidR="00866E2A">
        <w:rPr>
          <w:sz w:val="22"/>
        </w:rPr>
        <w:fldChar w:fldCharType="separate"/>
      </w:r>
      <w:r w:rsidR="00866E2A">
        <w:rPr>
          <w:noProof/>
          <w:sz w:val="22"/>
        </w:rPr>
        <w:t> </w:t>
      </w:r>
      <w:r w:rsidR="00866E2A">
        <w:rPr>
          <w:noProof/>
          <w:sz w:val="22"/>
        </w:rPr>
        <w:t> </w:t>
      </w:r>
      <w:r w:rsidR="00866E2A">
        <w:rPr>
          <w:noProof/>
          <w:sz w:val="22"/>
        </w:rPr>
        <w:t> </w:t>
      </w:r>
      <w:r w:rsidR="00866E2A">
        <w:rPr>
          <w:noProof/>
          <w:sz w:val="22"/>
        </w:rPr>
        <w:t> </w:t>
      </w:r>
      <w:r w:rsidR="00866E2A">
        <w:rPr>
          <w:noProof/>
          <w:sz w:val="22"/>
        </w:rPr>
        <w:t> </w:t>
      </w:r>
      <w:r w:rsidR="00866E2A">
        <w:rPr>
          <w:sz w:val="22"/>
        </w:rPr>
        <w:fldChar w:fldCharType="end"/>
      </w:r>
      <w:bookmarkEnd w:id="23"/>
    </w:p>
    <w:p w14:paraId="51DAA412" w14:textId="1D9AB98A" w:rsidR="008D5A6D" w:rsidRDefault="008D5A6D" w:rsidP="008D5A6D">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1440" w:hanging="1440"/>
        <w:jc w:val="both"/>
        <w:rPr>
          <w:sz w:val="22"/>
        </w:rPr>
      </w:pPr>
      <w:r>
        <w:rPr>
          <w:sz w:val="22"/>
        </w:rPr>
        <w:t>Mailing Addresses:</w:t>
      </w:r>
      <w:r w:rsidR="00866E2A">
        <w:rPr>
          <w:sz w:val="22"/>
        </w:rPr>
        <w:t xml:space="preserve"> </w:t>
      </w:r>
      <w:r w:rsidR="00866E2A">
        <w:rPr>
          <w:sz w:val="22"/>
        </w:rPr>
        <w:fldChar w:fldCharType="begin">
          <w:ffData>
            <w:name w:val="Text18"/>
            <w:enabled/>
            <w:calcOnExit w:val="0"/>
            <w:textInput/>
          </w:ffData>
        </w:fldChar>
      </w:r>
      <w:bookmarkStart w:id="24" w:name="Text18"/>
      <w:r w:rsidR="00866E2A">
        <w:rPr>
          <w:sz w:val="22"/>
        </w:rPr>
        <w:instrText xml:space="preserve"> FORMTEXT </w:instrText>
      </w:r>
      <w:r w:rsidR="00866E2A">
        <w:rPr>
          <w:sz w:val="22"/>
        </w:rPr>
      </w:r>
      <w:r w:rsidR="00866E2A">
        <w:rPr>
          <w:sz w:val="22"/>
        </w:rPr>
        <w:fldChar w:fldCharType="separate"/>
      </w:r>
      <w:r w:rsidR="00866E2A">
        <w:rPr>
          <w:noProof/>
          <w:sz w:val="22"/>
        </w:rPr>
        <w:t> </w:t>
      </w:r>
      <w:r w:rsidR="00866E2A">
        <w:rPr>
          <w:noProof/>
          <w:sz w:val="22"/>
        </w:rPr>
        <w:t> </w:t>
      </w:r>
      <w:r w:rsidR="00866E2A">
        <w:rPr>
          <w:noProof/>
          <w:sz w:val="22"/>
        </w:rPr>
        <w:t> </w:t>
      </w:r>
      <w:r w:rsidR="00866E2A">
        <w:rPr>
          <w:noProof/>
          <w:sz w:val="22"/>
        </w:rPr>
        <w:t> </w:t>
      </w:r>
      <w:r w:rsidR="00866E2A">
        <w:rPr>
          <w:noProof/>
          <w:sz w:val="22"/>
        </w:rPr>
        <w:t> </w:t>
      </w:r>
      <w:r w:rsidR="00866E2A">
        <w:rPr>
          <w:sz w:val="22"/>
        </w:rPr>
        <w:fldChar w:fldCharType="end"/>
      </w:r>
      <w:bookmarkEnd w:id="24"/>
    </w:p>
    <w:p w14:paraId="4BD52ADE" w14:textId="77777777" w:rsidR="008D5A6D" w:rsidRDefault="008D5A6D" w:rsidP="008D5A6D">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1440" w:hanging="1440"/>
        <w:jc w:val="both"/>
        <w:rPr>
          <w:sz w:val="22"/>
        </w:rPr>
      </w:pPr>
      <w:r>
        <w:rPr>
          <w:sz w:val="22"/>
        </w:rPr>
        <w:t xml:space="preserve">                                          </w:t>
      </w:r>
      <w:r>
        <w:rPr>
          <w:sz w:val="22"/>
        </w:rPr>
        <w:tab/>
      </w:r>
      <w:r>
        <w:rPr>
          <w:sz w:val="22"/>
        </w:rPr>
        <w:tab/>
      </w:r>
      <w:r>
        <w:rPr>
          <w:sz w:val="22"/>
        </w:rPr>
        <w:tab/>
      </w:r>
      <w:r>
        <w:rPr>
          <w:sz w:val="22"/>
          <w:u w:val="single"/>
        </w:rPr>
        <w:t xml:space="preserve">                                                                        </w:t>
      </w:r>
      <w:r>
        <w:rPr>
          <w:sz w:val="22"/>
        </w:rPr>
        <w:t xml:space="preserve">             </w:t>
      </w:r>
    </w:p>
    <w:p w14:paraId="4BDA68CE" w14:textId="77777777" w:rsidR="008D5A6D" w:rsidRDefault="008D5A6D" w:rsidP="008D5A6D">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rPr>
      </w:pPr>
      <w:r>
        <w:rPr>
          <w:sz w:val="22"/>
        </w:rPr>
        <w:tab/>
      </w:r>
      <w:r>
        <w:rPr>
          <w:sz w:val="22"/>
        </w:rPr>
        <w:tab/>
      </w:r>
      <w:r>
        <w:rPr>
          <w:sz w:val="22"/>
        </w:rPr>
        <w:tab/>
      </w:r>
      <w:r>
        <w:rPr>
          <w:sz w:val="22"/>
        </w:rPr>
        <w:tab/>
      </w:r>
      <w:r>
        <w:rPr>
          <w:sz w:val="22"/>
        </w:rPr>
        <w:tab/>
      </w:r>
      <w:r>
        <w:rPr>
          <w:sz w:val="22"/>
        </w:rPr>
        <w:tab/>
      </w:r>
    </w:p>
    <w:p w14:paraId="14F37EBB" w14:textId="77777777" w:rsidR="008D5A6D" w:rsidRDefault="008D5A6D" w:rsidP="008D5A6D">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rPr>
      </w:pPr>
    </w:p>
    <w:p w14:paraId="5C5181E1" w14:textId="77777777" w:rsidR="008D5A6D" w:rsidRDefault="008D5A6D" w:rsidP="008D5A6D">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rPr>
      </w:pPr>
    </w:p>
    <w:p w14:paraId="39684523" w14:textId="77777777" w:rsidR="002A05DE" w:rsidRDefault="002A05DE" w:rsidP="00B9283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center"/>
        <w:rPr>
          <w:b/>
          <w:sz w:val="22"/>
          <w:u w:val="single"/>
        </w:rPr>
      </w:pPr>
    </w:p>
    <w:p w14:paraId="25A185F6" w14:textId="77777777" w:rsidR="002A05DE" w:rsidRDefault="002A05DE" w:rsidP="00B9283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center"/>
        <w:rPr>
          <w:b/>
          <w:sz w:val="22"/>
          <w:u w:val="single"/>
        </w:rPr>
      </w:pPr>
    </w:p>
    <w:p w14:paraId="6322ACFE" w14:textId="77777777" w:rsidR="002A05DE" w:rsidRDefault="002A05DE" w:rsidP="00B9283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center"/>
        <w:rPr>
          <w:b/>
          <w:sz w:val="22"/>
          <w:u w:val="single"/>
        </w:rPr>
      </w:pPr>
    </w:p>
    <w:p w14:paraId="5291C964" w14:textId="77777777" w:rsidR="002A05DE" w:rsidRDefault="002A05DE" w:rsidP="00B9283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center"/>
        <w:rPr>
          <w:b/>
          <w:sz w:val="22"/>
          <w:u w:val="single"/>
        </w:rPr>
      </w:pPr>
    </w:p>
    <w:p w14:paraId="7B4D6AD3" w14:textId="77777777" w:rsidR="007B6EC1" w:rsidRDefault="007B6EC1" w:rsidP="00B9283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center"/>
        <w:rPr>
          <w:b/>
          <w:sz w:val="22"/>
          <w:u w:val="single"/>
        </w:rPr>
      </w:pPr>
    </w:p>
    <w:p w14:paraId="6B583854" w14:textId="77777777" w:rsidR="00EF6C02" w:rsidRDefault="00EF6C02" w:rsidP="00B9283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center"/>
        <w:rPr>
          <w:b/>
          <w:sz w:val="22"/>
          <w:u w:val="single"/>
        </w:rPr>
      </w:pPr>
    </w:p>
    <w:p w14:paraId="55401FB1" w14:textId="77777777" w:rsidR="00005405" w:rsidRDefault="00005405" w:rsidP="00B9283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center"/>
        <w:rPr>
          <w:b/>
          <w:sz w:val="22"/>
          <w:u w:val="single"/>
        </w:rPr>
      </w:pPr>
    </w:p>
    <w:p w14:paraId="398A9A5A" w14:textId="77777777" w:rsidR="00005405" w:rsidRDefault="00005405" w:rsidP="00B9283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center"/>
        <w:rPr>
          <w:b/>
          <w:sz w:val="22"/>
          <w:u w:val="single"/>
        </w:rPr>
      </w:pPr>
    </w:p>
    <w:p w14:paraId="434389B8" w14:textId="77777777" w:rsidR="00005405" w:rsidRDefault="00005405" w:rsidP="00B9283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center"/>
        <w:rPr>
          <w:b/>
          <w:sz w:val="22"/>
          <w:u w:val="single"/>
        </w:rPr>
      </w:pPr>
    </w:p>
    <w:p w14:paraId="5B40A14C" w14:textId="77777777" w:rsidR="00005405" w:rsidRDefault="00005405" w:rsidP="00B9283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center"/>
        <w:rPr>
          <w:b/>
          <w:sz w:val="22"/>
          <w:u w:val="single"/>
        </w:rPr>
      </w:pPr>
    </w:p>
    <w:p w14:paraId="0A80FDD4" w14:textId="77777777" w:rsidR="00005405" w:rsidRDefault="00005405" w:rsidP="00B9283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center"/>
        <w:rPr>
          <w:b/>
          <w:sz w:val="22"/>
          <w:u w:val="single"/>
        </w:rPr>
      </w:pPr>
    </w:p>
    <w:p w14:paraId="517D2C91" w14:textId="77777777" w:rsidR="00005405" w:rsidRDefault="00005405" w:rsidP="00B9283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center"/>
        <w:rPr>
          <w:b/>
          <w:sz w:val="22"/>
          <w:u w:val="single"/>
        </w:rPr>
      </w:pPr>
    </w:p>
    <w:p w14:paraId="5012F925" w14:textId="77777777" w:rsidR="00005405" w:rsidRDefault="00005405" w:rsidP="00B9283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center"/>
        <w:rPr>
          <w:b/>
          <w:sz w:val="22"/>
          <w:u w:val="single"/>
        </w:rPr>
      </w:pPr>
    </w:p>
    <w:p w14:paraId="52CC95D8" w14:textId="77777777" w:rsidR="00005405" w:rsidRDefault="00005405" w:rsidP="00B9283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center"/>
        <w:rPr>
          <w:b/>
          <w:sz w:val="22"/>
          <w:u w:val="single"/>
        </w:rPr>
      </w:pPr>
    </w:p>
    <w:p w14:paraId="6C32696F" w14:textId="77777777" w:rsidR="00005405" w:rsidRDefault="00005405" w:rsidP="00B9283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center"/>
        <w:rPr>
          <w:b/>
          <w:sz w:val="22"/>
          <w:u w:val="single"/>
        </w:rPr>
      </w:pPr>
    </w:p>
    <w:p w14:paraId="5D8BB1E5" w14:textId="77777777" w:rsidR="00005405" w:rsidRDefault="00005405" w:rsidP="00B9283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center"/>
        <w:rPr>
          <w:b/>
          <w:sz w:val="22"/>
          <w:u w:val="single"/>
        </w:rPr>
      </w:pPr>
    </w:p>
    <w:p w14:paraId="1FD0B25D" w14:textId="77777777" w:rsidR="00005405" w:rsidRDefault="00005405" w:rsidP="00B9283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center"/>
        <w:rPr>
          <w:b/>
          <w:sz w:val="22"/>
          <w:u w:val="single"/>
        </w:rPr>
      </w:pPr>
    </w:p>
    <w:p w14:paraId="471E93C6" w14:textId="77777777" w:rsidR="00005405" w:rsidRDefault="00005405" w:rsidP="00B9283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center"/>
        <w:rPr>
          <w:b/>
          <w:sz w:val="22"/>
          <w:u w:val="single"/>
        </w:rPr>
      </w:pPr>
    </w:p>
    <w:p w14:paraId="62139A05" w14:textId="77777777" w:rsidR="00005405" w:rsidRDefault="00005405" w:rsidP="00B9283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center"/>
        <w:rPr>
          <w:b/>
          <w:sz w:val="22"/>
          <w:u w:val="single"/>
        </w:rPr>
      </w:pPr>
    </w:p>
    <w:p w14:paraId="5421BADB" w14:textId="77777777" w:rsidR="00005405" w:rsidRDefault="00005405" w:rsidP="00B9283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center"/>
        <w:rPr>
          <w:b/>
          <w:sz w:val="22"/>
          <w:u w:val="single"/>
        </w:rPr>
      </w:pPr>
    </w:p>
    <w:p w14:paraId="007A1A59" w14:textId="77777777" w:rsidR="00005405" w:rsidRDefault="00005405" w:rsidP="00B9283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center"/>
        <w:rPr>
          <w:b/>
          <w:sz w:val="22"/>
          <w:u w:val="single"/>
        </w:rPr>
      </w:pPr>
    </w:p>
    <w:p w14:paraId="39CE5F7B" w14:textId="77777777" w:rsidR="00005405" w:rsidRDefault="00005405" w:rsidP="00B9283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center"/>
        <w:rPr>
          <w:b/>
          <w:sz w:val="22"/>
          <w:u w:val="single"/>
        </w:rPr>
      </w:pPr>
    </w:p>
    <w:p w14:paraId="37CD22B6" w14:textId="77777777" w:rsidR="00005405" w:rsidRDefault="00005405" w:rsidP="00B9283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center"/>
        <w:rPr>
          <w:b/>
          <w:sz w:val="22"/>
          <w:u w:val="single"/>
        </w:rPr>
      </w:pPr>
    </w:p>
    <w:p w14:paraId="487CD2C2" w14:textId="77777777" w:rsidR="00EF6C02" w:rsidRDefault="00EF6C02" w:rsidP="00B9283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center"/>
        <w:rPr>
          <w:b/>
          <w:sz w:val="22"/>
          <w:u w:val="single"/>
        </w:rPr>
      </w:pPr>
    </w:p>
    <w:p w14:paraId="648C2C18" w14:textId="77777777" w:rsidR="00EF6C02" w:rsidRDefault="00EF6C02" w:rsidP="00B9283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center"/>
        <w:rPr>
          <w:b/>
          <w:sz w:val="22"/>
          <w:u w:val="single"/>
        </w:rPr>
      </w:pPr>
    </w:p>
    <w:p w14:paraId="0DAB7501" w14:textId="2DFD2BF5" w:rsidR="008D5A6D" w:rsidRDefault="008D5A6D" w:rsidP="00B9283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center"/>
        <w:rPr>
          <w:b/>
          <w:sz w:val="22"/>
          <w:u w:val="single"/>
        </w:rPr>
      </w:pPr>
      <w:r w:rsidRPr="006E44FF">
        <w:rPr>
          <w:b/>
          <w:sz w:val="22"/>
          <w:u w:val="single"/>
        </w:rPr>
        <w:lastRenderedPageBreak/>
        <w:t>EXHIBIT “A”</w:t>
      </w:r>
      <w:r w:rsidR="00B92839">
        <w:rPr>
          <w:b/>
          <w:sz w:val="22"/>
          <w:u w:val="single"/>
        </w:rPr>
        <w:t>: Notice of Exclusive Control</w:t>
      </w:r>
    </w:p>
    <w:p w14:paraId="05B45D3E" w14:textId="77777777" w:rsidR="008D5A6D" w:rsidRDefault="008D5A6D" w:rsidP="008D5A6D">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b/>
          <w:sz w:val="22"/>
          <w:u w:val="single"/>
        </w:rPr>
      </w:pPr>
    </w:p>
    <w:p w14:paraId="7369B7A3" w14:textId="77777777" w:rsidR="008D5A6D" w:rsidRPr="006E44FF" w:rsidRDefault="008D5A6D" w:rsidP="008D5A6D">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i/>
          <w:sz w:val="22"/>
        </w:rPr>
      </w:pPr>
      <w:r>
        <w:rPr>
          <w:i/>
          <w:sz w:val="22"/>
        </w:rPr>
        <w:t>[Secured Party’s Letterhead]</w:t>
      </w:r>
    </w:p>
    <w:p w14:paraId="39B6D72F" w14:textId="77777777" w:rsidR="008D5A6D" w:rsidRDefault="008D5A6D" w:rsidP="008D5A6D">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b/>
          <w:sz w:val="22"/>
          <w:u w:val="single"/>
        </w:rPr>
      </w:pPr>
    </w:p>
    <w:p w14:paraId="366A005D" w14:textId="77777777" w:rsidR="008D5A6D" w:rsidRDefault="008D5A6D" w:rsidP="008D5A6D">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b/>
          <w:sz w:val="22"/>
          <w:u w:val="single"/>
        </w:rPr>
      </w:pPr>
    </w:p>
    <w:p w14:paraId="1B9CC4E8" w14:textId="77777777" w:rsidR="008D5A6D" w:rsidRDefault="008D5A6D" w:rsidP="008D5A6D">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i/>
          <w:sz w:val="22"/>
        </w:rPr>
      </w:pPr>
      <w:r w:rsidRPr="006E44FF">
        <w:rPr>
          <w:i/>
          <w:sz w:val="22"/>
        </w:rPr>
        <w:t>[VIA OVERNIGHT EXPRESS MAIL]</w:t>
      </w:r>
    </w:p>
    <w:p w14:paraId="683AB8F1" w14:textId="77777777" w:rsidR="008D5A6D" w:rsidRDefault="008D5A6D" w:rsidP="008D5A6D">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i/>
          <w:sz w:val="22"/>
        </w:rPr>
      </w:pPr>
    </w:p>
    <w:p w14:paraId="2FD5EC63" w14:textId="77777777" w:rsidR="008D5A6D" w:rsidRDefault="008D5A6D" w:rsidP="008D5A6D">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b/>
          <w:sz w:val="22"/>
          <w:u w:val="single"/>
        </w:rPr>
      </w:pPr>
    </w:p>
    <w:p w14:paraId="3CDA6EF4" w14:textId="77777777" w:rsidR="008D5A6D" w:rsidRPr="00A811D0" w:rsidRDefault="008D5A6D" w:rsidP="008D5A6D">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rPr>
      </w:pPr>
      <w:r w:rsidRPr="00A811D0">
        <w:rPr>
          <w:sz w:val="22"/>
        </w:rPr>
        <w:t>OLD NATIONAL BANK</w:t>
      </w:r>
    </w:p>
    <w:p w14:paraId="22DF4A14" w14:textId="6FA9D14A" w:rsidR="008D5A6D" w:rsidRDefault="008D5A6D" w:rsidP="008D5A6D">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rPr>
      </w:pPr>
      <w:r>
        <w:rPr>
          <w:sz w:val="22"/>
        </w:rPr>
        <w:t xml:space="preserve">c/o </w:t>
      </w:r>
      <w:r w:rsidR="006B39FC">
        <w:rPr>
          <w:sz w:val="22"/>
        </w:rPr>
        <w:t>Account Support</w:t>
      </w:r>
    </w:p>
    <w:p w14:paraId="59F49984" w14:textId="436A6106" w:rsidR="00B015FA" w:rsidRDefault="006B39FC" w:rsidP="00B015FA">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1440" w:hanging="1440"/>
        <w:jc w:val="both"/>
        <w:rPr>
          <w:sz w:val="22"/>
        </w:rPr>
      </w:pPr>
      <w:r>
        <w:rPr>
          <w:sz w:val="22"/>
        </w:rPr>
        <w:t>ONS-004</w:t>
      </w:r>
    </w:p>
    <w:p w14:paraId="50002260" w14:textId="42AFFDAF" w:rsidR="006B39FC" w:rsidRDefault="006B39FC" w:rsidP="00B015FA">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1440" w:hanging="1440"/>
        <w:jc w:val="both"/>
        <w:rPr>
          <w:sz w:val="22"/>
        </w:rPr>
      </w:pPr>
      <w:r>
        <w:rPr>
          <w:sz w:val="22"/>
        </w:rPr>
        <w:t>P O Box 3606</w:t>
      </w:r>
    </w:p>
    <w:p w14:paraId="51902642" w14:textId="5A9FDA9F" w:rsidR="006B39FC" w:rsidRDefault="006B39FC" w:rsidP="00B015FA">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1440" w:hanging="1440"/>
        <w:jc w:val="both"/>
        <w:rPr>
          <w:sz w:val="22"/>
        </w:rPr>
      </w:pPr>
      <w:r>
        <w:rPr>
          <w:sz w:val="22"/>
        </w:rPr>
        <w:t>Evansville, IN 47735</w:t>
      </w:r>
    </w:p>
    <w:p w14:paraId="77298986" w14:textId="0B872073" w:rsidR="008D5A6D" w:rsidRDefault="008D5A6D" w:rsidP="008D5A6D">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rPr>
      </w:pPr>
    </w:p>
    <w:p w14:paraId="4CB949C8" w14:textId="77777777" w:rsidR="008D5A6D" w:rsidRDefault="008D5A6D" w:rsidP="008D5A6D">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rPr>
      </w:pPr>
      <w:r>
        <w:rPr>
          <w:sz w:val="22"/>
        </w:rPr>
        <w:t>OLD NATIONAL BANK</w:t>
      </w:r>
    </w:p>
    <w:p w14:paraId="54089702" w14:textId="3498077D" w:rsidR="008D5A6D" w:rsidRDefault="008D5A6D" w:rsidP="008D5A6D">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rPr>
      </w:pPr>
      <w:r>
        <w:rPr>
          <w:sz w:val="22"/>
        </w:rPr>
        <w:t>c/o</w:t>
      </w:r>
      <w:r w:rsidR="00B015FA">
        <w:rPr>
          <w:sz w:val="22"/>
        </w:rPr>
        <w:t xml:space="preserve"> </w:t>
      </w:r>
      <w:r>
        <w:rPr>
          <w:sz w:val="22"/>
        </w:rPr>
        <w:t>Treasury Management</w:t>
      </w:r>
    </w:p>
    <w:p w14:paraId="6895FA85" w14:textId="67FBBC22" w:rsidR="008D5A6D" w:rsidRDefault="007B6EC1" w:rsidP="008D5A6D">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rPr>
      </w:pPr>
      <w:r>
        <w:rPr>
          <w:sz w:val="22"/>
        </w:rPr>
        <w:t>101 NW 4</w:t>
      </w:r>
      <w:r w:rsidRPr="007B6EC1">
        <w:rPr>
          <w:sz w:val="22"/>
          <w:vertAlign w:val="superscript"/>
        </w:rPr>
        <w:t>th</w:t>
      </w:r>
      <w:r>
        <w:rPr>
          <w:sz w:val="22"/>
        </w:rPr>
        <w:t xml:space="preserve"> Street</w:t>
      </w:r>
    </w:p>
    <w:p w14:paraId="5CB8B581" w14:textId="74C5514D" w:rsidR="008D5A6D" w:rsidRDefault="008D5A6D" w:rsidP="008D5A6D">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rPr>
      </w:pPr>
      <w:r>
        <w:rPr>
          <w:sz w:val="22"/>
        </w:rPr>
        <w:t>Evansville, IN 477</w:t>
      </w:r>
      <w:r w:rsidR="007B6EC1">
        <w:rPr>
          <w:sz w:val="22"/>
        </w:rPr>
        <w:t>08</w:t>
      </w:r>
    </w:p>
    <w:p w14:paraId="6F420DE9" w14:textId="77777777" w:rsidR="00265CAB" w:rsidRDefault="00265CAB" w:rsidP="008D5A6D">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rPr>
      </w:pPr>
    </w:p>
    <w:p w14:paraId="3E1CC6BC" w14:textId="77777777" w:rsidR="00265CAB" w:rsidRDefault="00265CAB" w:rsidP="008D5A6D">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rPr>
      </w:pPr>
    </w:p>
    <w:p w14:paraId="3517F300" w14:textId="77777777" w:rsidR="008D5A6D" w:rsidRDefault="008D5A6D" w:rsidP="008D5A6D">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rPr>
      </w:pPr>
    </w:p>
    <w:p w14:paraId="526EC12E" w14:textId="5C5C565B" w:rsidR="008D5A6D" w:rsidRDefault="008D5A6D" w:rsidP="008D5A6D">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rPr>
      </w:pPr>
      <w:r>
        <w:rPr>
          <w:sz w:val="22"/>
        </w:rPr>
        <w:t xml:space="preserve">RE: </w:t>
      </w:r>
      <w:r w:rsidRPr="00A811D0">
        <w:rPr>
          <w:b/>
          <w:sz w:val="22"/>
        </w:rPr>
        <w:t>NOTICE OF EXCLUSIVE CONTROL</w:t>
      </w:r>
      <w:r>
        <w:rPr>
          <w:sz w:val="22"/>
        </w:rPr>
        <w:t xml:space="preserve"> under Deposit Account Control Agreement (the “Agreement”), between </w:t>
      </w:r>
      <w:r w:rsidRPr="009C15FF">
        <w:rPr>
          <w:b/>
          <w:sz w:val="22"/>
        </w:rPr>
        <w:t>Old National Bank</w:t>
      </w:r>
      <w:r>
        <w:rPr>
          <w:sz w:val="22"/>
        </w:rPr>
        <w:t xml:space="preserve"> (the “Bank”), and </w:t>
      </w:r>
      <w:r w:rsidR="00B50DE0" w:rsidRPr="00153E01">
        <w:rPr>
          <w:b/>
          <w:bCs/>
          <w:sz w:val="22"/>
        </w:rPr>
        <w:fldChar w:fldCharType="begin">
          <w:ffData>
            <w:name w:val="Text30"/>
            <w:enabled/>
            <w:calcOnExit w:val="0"/>
            <w:textInput/>
          </w:ffData>
        </w:fldChar>
      </w:r>
      <w:bookmarkStart w:id="25" w:name="Text30"/>
      <w:r w:rsidR="00B50DE0" w:rsidRPr="00153E01">
        <w:rPr>
          <w:b/>
          <w:bCs/>
          <w:sz w:val="22"/>
        </w:rPr>
        <w:instrText xml:space="preserve"> FORMTEXT </w:instrText>
      </w:r>
      <w:r w:rsidR="00B50DE0" w:rsidRPr="00153E01">
        <w:rPr>
          <w:b/>
          <w:bCs/>
          <w:sz w:val="22"/>
        </w:rPr>
      </w:r>
      <w:r w:rsidR="00B50DE0" w:rsidRPr="00153E01">
        <w:rPr>
          <w:b/>
          <w:bCs/>
          <w:sz w:val="22"/>
        </w:rPr>
        <w:fldChar w:fldCharType="separate"/>
      </w:r>
      <w:r w:rsidR="00B50DE0" w:rsidRPr="00153E01">
        <w:rPr>
          <w:b/>
          <w:bCs/>
          <w:noProof/>
          <w:sz w:val="22"/>
        </w:rPr>
        <w:t> </w:t>
      </w:r>
      <w:r w:rsidR="00B50DE0" w:rsidRPr="00153E01">
        <w:rPr>
          <w:b/>
          <w:bCs/>
          <w:noProof/>
          <w:sz w:val="22"/>
        </w:rPr>
        <w:t> </w:t>
      </w:r>
      <w:r w:rsidR="00B50DE0" w:rsidRPr="00153E01">
        <w:rPr>
          <w:b/>
          <w:bCs/>
          <w:noProof/>
          <w:sz w:val="22"/>
        </w:rPr>
        <w:t> </w:t>
      </w:r>
      <w:r w:rsidR="00B50DE0" w:rsidRPr="00153E01">
        <w:rPr>
          <w:b/>
          <w:bCs/>
          <w:noProof/>
          <w:sz w:val="22"/>
        </w:rPr>
        <w:t> </w:t>
      </w:r>
      <w:r w:rsidR="00B50DE0" w:rsidRPr="00153E01">
        <w:rPr>
          <w:b/>
          <w:bCs/>
          <w:noProof/>
          <w:sz w:val="22"/>
        </w:rPr>
        <w:t> </w:t>
      </w:r>
      <w:r w:rsidR="00B50DE0" w:rsidRPr="00153E01">
        <w:rPr>
          <w:b/>
          <w:bCs/>
          <w:sz w:val="22"/>
        </w:rPr>
        <w:fldChar w:fldCharType="end"/>
      </w:r>
      <w:bookmarkEnd w:id="25"/>
      <w:r w:rsidR="00B50DE0">
        <w:rPr>
          <w:sz w:val="22"/>
        </w:rPr>
        <w:t xml:space="preserve"> </w:t>
      </w:r>
      <w:r>
        <w:rPr>
          <w:sz w:val="22"/>
        </w:rPr>
        <w:t xml:space="preserve">(the “Customer”), and </w:t>
      </w:r>
      <w:r w:rsidR="00B50DE0" w:rsidRPr="00153E01">
        <w:rPr>
          <w:b/>
          <w:bCs/>
          <w:sz w:val="22"/>
        </w:rPr>
        <w:fldChar w:fldCharType="begin">
          <w:ffData>
            <w:name w:val="Text31"/>
            <w:enabled/>
            <w:calcOnExit w:val="0"/>
            <w:textInput/>
          </w:ffData>
        </w:fldChar>
      </w:r>
      <w:bookmarkStart w:id="26" w:name="Text31"/>
      <w:r w:rsidR="00B50DE0" w:rsidRPr="00153E01">
        <w:rPr>
          <w:b/>
          <w:bCs/>
          <w:sz w:val="22"/>
        </w:rPr>
        <w:instrText xml:space="preserve"> FORMTEXT </w:instrText>
      </w:r>
      <w:r w:rsidR="00B50DE0" w:rsidRPr="00153E01">
        <w:rPr>
          <w:b/>
          <w:bCs/>
          <w:sz w:val="22"/>
        </w:rPr>
      </w:r>
      <w:r w:rsidR="00B50DE0" w:rsidRPr="00153E01">
        <w:rPr>
          <w:b/>
          <w:bCs/>
          <w:sz w:val="22"/>
        </w:rPr>
        <w:fldChar w:fldCharType="separate"/>
      </w:r>
      <w:r w:rsidR="00B50DE0" w:rsidRPr="00153E01">
        <w:rPr>
          <w:b/>
          <w:bCs/>
          <w:noProof/>
          <w:sz w:val="22"/>
        </w:rPr>
        <w:t> </w:t>
      </w:r>
      <w:r w:rsidR="00B50DE0" w:rsidRPr="00153E01">
        <w:rPr>
          <w:b/>
          <w:bCs/>
          <w:noProof/>
          <w:sz w:val="22"/>
        </w:rPr>
        <w:t> </w:t>
      </w:r>
      <w:r w:rsidR="00B50DE0" w:rsidRPr="00153E01">
        <w:rPr>
          <w:b/>
          <w:bCs/>
          <w:noProof/>
          <w:sz w:val="22"/>
        </w:rPr>
        <w:t> </w:t>
      </w:r>
      <w:r w:rsidR="00B50DE0" w:rsidRPr="00153E01">
        <w:rPr>
          <w:b/>
          <w:bCs/>
          <w:noProof/>
          <w:sz w:val="22"/>
        </w:rPr>
        <w:t> </w:t>
      </w:r>
      <w:r w:rsidR="00B50DE0" w:rsidRPr="00153E01">
        <w:rPr>
          <w:b/>
          <w:bCs/>
          <w:noProof/>
          <w:sz w:val="22"/>
        </w:rPr>
        <w:t> </w:t>
      </w:r>
      <w:r w:rsidR="00B50DE0" w:rsidRPr="00153E01">
        <w:rPr>
          <w:b/>
          <w:bCs/>
          <w:sz w:val="22"/>
        </w:rPr>
        <w:fldChar w:fldCharType="end"/>
      </w:r>
      <w:bookmarkEnd w:id="26"/>
      <w:r>
        <w:rPr>
          <w:sz w:val="22"/>
        </w:rPr>
        <w:t xml:space="preserve"> (the “Secured Party”), dated</w:t>
      </w:r>
      <w:r w:rsidR="00B50DE0">
        <w:rPr>
          <w:sz w:val="22"/>
        </w:rPr>
        <w:t xml:space="preserve"> </w:t>
      </w:r>
      <w:r w:rsidR="00B50DE0">
        <w:rPr>
          <w:sz w:val="22"/>
        </w:rPr>
        <w:fldChar w:fldCharType="begin">
          <w:ffData>
            <w:name w:val="Text32"/>
            <w:enabled/>
            <w:calcOnExit w:val="0"/>
            <w:textInput/>
          </w:ffData>
        </w:fldChar>
      </w:r>
      <w:bookmarkStart w:id="27" w:name="Text32"/>
      <w:r w:rsidR="00B50DE0">
        <w:rPr>
          <w:sz w:val="22"/>
        </w:rPr>
        <w:instrText xml:space="preserve"> FORMTEXT </w:instrText>
      </w:r>
      <w:r w:rsidR="00B50DE0">
        <w:rPr>
          <w:sz w:val="22"/>
        </w:rPr>
      </w:r>
      <w:r w:rsidR="00B50DE0">
        <w:rPr>
          <w:sz w:val="22"/>
        </w:rPr>
        <w:fldChar w:fldCharType="separate"/>
      </w:r>
      <w:r w:rsidR="00B50DE0">
        <w:rPr>
          <w:noProof/>
          <w:sz w:val="22"/>
        </w:rPr>
        <w:t> </w:t>
      </w:r>
      <w:r w:rsidR="00B50DE0">
        <w:rPr>
          <w:noProof/>
          <w:sz w:val="22"/>
        </w:rPr>
        <w:t> </w:t>
      </w:r>
      <w:r w:rsidR="00B50DE0">
        <w:rPr>
          <w:noProof/>
          <w:sz w:val="22"/>
        </w:rPr>
        <w:t> </w:t>
      </w:r>
      <w:r w:rsidR="00B50DE0">
        <w:rPr>
          <w:noProof/>
          <w:sz w:val="22"/>
        </w:rPr>
        <w:t> </w:t>
      </w:r>
      <w:r w:rsidR="00B50DE0">
        <w:rPr>
          <w:noProof/>
          <w:sz w:val="22"/>
        </w:rPr>
        <w:t> </w:t>
      </w:r>
      <w:r w:rsidR="00B50DE0">
        <w:rPr>
          <w:sz w:val="22"/>
        </w:rPr>
        <w:fldChar w:fldCharType="end"/>
      </w:r>
      <w:bookmarkEnd w:id="27"/>
      <w:r>
        <w:rPr>
          <w:sz w:val="22"/>
        </w:rPr>
        <w:t xml:space="preserve">, related to Customer Deposit Account Numbers: </w:t>
      </w:r>
      <w:r w:rsidR="00B50DE0">
        <w:rPr>
          <w:sz w:val="22"/>
        </w:rPr>
        <w:fldChar w:fldCharType="begin">
          <w:ffData>
            <w:name w:val="Text33"/>
            <w:enabled/>
            <w:calcOnExit w:val="0"/>
            <w:textInput/>
          </w:ffData>
        </w:fldChar>
      </w:r>
      <w:bookmarkStart w:id="28" w:name="Text33"/>
      <w:r w:rsidR="00B50DE0">
        <w:rPr>
          <w:sz w:val="22"/>
        </w:rPr>
        <w:instrText xml:space="preserve"> FORMTEXT </w:instrText>
      </w:r>
      <w:r w:rsidR="00B50DE0">
        <w:rPr>
          <w:sz w:val="22"/>
        </w:rPr>
      </w:r>
      <w:r w:rsidR="00B50DE0">
        <w:rPr>
          <w:sz w:val="22"/>
        </w:rPr>
        <w:fldChar w:fldCharType="separate"/>
      </w:r>
      <w:r w:rsidR="00B50DE0">
        <w:rPr>
          <w:noProof/>
          <w:sz w:val="22"/>
        </w:rPr>
        <w:t> </w:t>
      </w:r>
      <w:r w:rsidR="00B50DE0">
        <w:rPr>
          <w:noProof/>
          <w:sz w:val="22"/>
        </w:rPr>
        <w:t> </w:t>
      </w:r>
      <w:r w:rsidR="00B50DE0">
        <w:rPr>
          <w:noProof/>
          <w:sz w:val="22"/>
        </w:rPr>
        <w:t> </w:t>
      </w:r>
      <w:r w:rsidR="00B50DE0">
        <w:rPr>
          <w:noProof/>
          <w:sz w:val="22"/>
        </w:rPr>
        <w:t> </w:t>
      </w:r>
      <w:r w:rsidR="00B50DE0">
        <w:rPr>
          <w:noProof/>
          <w:sz w:val="22"/>
        </w:rPr>
        <w:t> </w:t>
      </w:r>
      <w:r w:rsidR="00B50DE0">
        <w:rPr>
          <w:sz w:val="22"/>
        </w:rPr>
        <w:fldChar w:fldCharType="end"/>
      </w:r>
      <w:bookmarkEnd w:id="28"/>
      <w:r>
        <w:rPr>
          <w:sz w:val="22"/>
        </w:rPr>
        <w:t xml:space="preserve"> (</w:t>
      </w:r>
      <w:r w:rsidR="003E638B">
        <w:rPr>
          <w:sz w:val="22"/>
        </w:rPr>
        <w:t xml:space="preserve">collectively </w:t>
      </w:r>
      <w:r>
        <w:rPr>
          <w:sz w:val="22"/>
        </w:rPr>
        <w:t xml:space="preserve">the “Account”).  </w:t>
      </w:r>
    </w:p>
    <w:p w14:paraId="7DF5DCBF" w14:textId="77777777" w:rsidR="008D5A6D" w:rsidRDefault="008D5A6D" w:rsidP="008D5A6D">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rPr>
      </w:pPr>
    </w:p>
    <w:p w14:paraId="5C227FD3" w14:textId="77777777" w:rsidR="008D5A6D" w:rsidRDefault="008D5A6D" w:rsidP="008D5A6D">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rPr>
      </w:pPr>
      <w:r>
        <w:rPr>
          <w:sz w:val="22"/>
        </w:rPr>
        <w:t>Dear Bank,</w:t>
      </w:r>
    </w:p>
    <w:p w14:paraId="328EA5FC" w14:textId="77777777" w:rsidR="008D5A6D" w:rsidRDefault="008D5A6D" w:rsidP="008D5A6D">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rPr>
      </w:pPr>
    </w:p>
    <w:p w14:paraId="25827057" w14:textId="77777777" w:rsidR="008D5A6D" w:rsidRPr="00A34D44" w:rsidRDefault="008D5A6D" w:rsidP="008D5A6D">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b/>
          <w:sz w:val="22"/>
        </w:rPr>
      </w:pPr>
      <w:r w:rsidRPr="00A34D44">
        <w:rPr>
          <w:b/>
          <w:sz w:val="22"/>
        </w:rPr>
        <w:t xml:space="preserve">Secured Party hereby gives you Notice of Exclusive Control under the Agreement. </w:t>
      </w:r>
    </w:p>
    <w:p w14:paraId="181C9180" w14:textId="77777777" w:rsidR="008D5A6D" w:rsidRDefault="008D5A6D" w:rsidP="008D5A6D">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rPr>
      </w:pPr>
    </w:p>
    <w:p w14:paraId="1B069173" w14:textId="7E6072F5" w:rsidR="008D5A6D" w:rsidRDefault="008D5A6D" w:rsidP="008D5A6D">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rPr>
      </w:pPr>
      <w:r>
        <w:rPr>
          <w:sz w:val="22"/>
        </w:rPr>
        <w:t xml:space="preserve">Upon receipt of this Notice, Bank shall have a Reasonable Period (as defined under the Agreement), to place a hold on the Account restricting Customer’s access to the Account and give Secured Party exclusive access and control over the Account pursuant to the terms and conditions of the Agreement.  </w:t>
      </w:r>
    </w:p>
    <w:p w14:paraId="6606BA39" w14:textId="77777777" w:rsidR="008D5A6D" w:rsidRDefault="008D5A6D" w:rsidP="008D5A6D">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rPr>
      </w:pPr>
    </w:p>
    <w:p w14:paraId="436EDA7F" w14:textId="77777777" w:rsidR="00EF6C02" w:rsidRDefault="008D5A6D" w:rsidP="008D5A6D">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rPr>
      </w:pPr>
      <w:r>
        <w:rPr>
          <w:sz w:val="22"/>
        </w:rPr>
        <w:t xml:space="preserve">Once Secured Party’s exclusive control becomes effective, Secured Party hereby instructs you as follows: </w:t>
      </w:r>
    </w:p>
    <w:p w14:paraId="759F762D" w14:textId="77777777" w:rsidR="00EF6C02" w:rsidRDefault="00EF6C02" w:rsidP="008D5A6D">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rPr>
      </w:pPr>
    </w:p>
    <w:p w14:paraId="0711C25E" w14:textId="2E7DC55D" w:rsidR="007C3074" w:rsidRPr="00CC2BEB" w:rsidRDefault="007C3074" w:rsidP="007C3074">
      <w:pPr>
        <w:rPr>
          <w:sz w:val="22"/>
          <w:szCs w:val="22"/>
        </w:rPr>
      </w:pPr>
      <w:commentRangeStart w:id="29"/>
      <w:r w:rsidRPr="00CC2BEB">
        <w:rPr>
          <w:b/>
          <w:bCs/>
          <w:sz w:val="22"/>
          <w:szCs w:val="22"/>
        </w:rPr>
        <w:t>Standing Wire Instructions:</w:t>
      </w:r>
      <w:r w:rsidRPr="00CC2BEB">
        <w:rPr>
          <w:sz w:val="22"/>
          <w:szCs w:val="22"/>
        </w:rPr>
        <w:br/>
        <w:t>Until further written notice from the Secured Party,  Bank is hereby instructed to transfer all funds available in the Account [daily / weekly / on the [Day] of each month] to the following account: [</w:t>
      </w:r>
      <w:hyperlink r:id="rId14" w:history="1">
        <w:r w:rsidRPr="00CC2BEB">
          <w:rPr>
            <w:color w:val="0000FF"/>
            <w:sz w:val="22"/>
            <w:szCs w:val="22"/>
            <w:u w:val="single"/>
          </w:rPr>
          <w:t>1</w:t>
        </w:r>
      </w:hyperlink>
      <w:r w:rsidRPr="00CC2BEB">
        <w:rPr>
          <w:sz w:val="22"/>
          <w:szCs w:val="22"/>
        </w:rPr>
        <w:t>]</w:t>
      </w:r>
    </w:p>
    <w:p w14:paraId="4F5A4F3D" w14:textId="77777777" w:rsidR="007C3074" w:rsidRPr="00CC2BEB" w:rsidRDefault="007C3074" w:rsidP="007C3074">
      <w:pPr>
        <w:numPr>
          <w:ilvl w:val="0"/>
          <w:numId w:val="2"/>
        </w:numPr>
        <w:rPr>
          <w:sz w:val="22"/>
          <w:szCs w:val="22"/>
        </w:rPr>
      </w:pPr>
      <w:r w:rsidRPr="00CC2BEB">
        <w:rPr>
          <w:b/>
          <w:bCs/>
          <w:sz w:val="22"/>
          <w:szCs w:val="22"/>
        </w:rPr>
        <w:t>Receiving Bank:</w:t>
      </w:r>
      <w:r w:rsidRPr="00CC2BEB">
        <w:rPr>
          <w:sz w:val="22"/>
          <w:szCs w:val="22"/>
        </w:rPr>
        <w:t xml:space="preserve"> [Name]</w:t>
      </w:r>
    </w:p>
    <w:p w14:paraId="569EAEC0" w14:textId="77777777" w:rsidR="007C3074" w:rsidRPr="00CC2BEB" w:rsidRDefault="007C3074" w:rsidP="007C3074">
      <w:pPr>
        <w:numPr>
          <w:ilvl w:val="0"/>
          <w:numId w:val="2"/>
        </w:numPr>
        <w:rPr>
          <w:sz w:val="22"/>
          <w:szCs w:val="22"/>
        </w:rPr>
      </w:pPr>
      <w:r w:rsidRPr="00CC2BEB">
        <w:rPr>
          <w:b/>
          <w:bCs/>
          <w:sz w:val="22"/>
          <w:szCs w:val="22"/>
        </w:rPr>
        <w:t>ABA Number:</w:t>
      </w:r>
      <w:r w:rsidRPr="00CC2BEB">
        <w:rPr>
          <w:sz w:val="22"/>
          <w:szCs w:val="22"/>
        </w:rPr>
        <w:t xml:space="preserve"> [Number]</w:t>
      </w:r>
    </w:p>
    <w:p w14:paraId="20A2E28E" w14:textId="77777777" w:rsidR="007C3074" w:rsidRPr="00CC2BEB" w:rsidRDefault="007C3074" w:rsidP="007C3074">
      <w:pPr>
        <w:numPr>
          <w:ilvl w:val="0"/>
          <w:numId w:val="2"/>
        </w:numPr>
        <w:rPr>
          <w:sz w:val="22"/>
          <w:szCs w:val="22"/>
        </w:rPr>
      </w:pPr>
      <w:r w:rsidRPr="00CC2BEB">
        <w:rPr>
          <w:b/>
          <w:bCs/>
          <w:sz w:val="22"/>
          <w:szCs w:val="22"/>
        </w:rPr>
        <w:t>Account Name:</w:t>
      </w:r>
      <w:r w:rsidRPr="00CC2BEB">
        <w:rPr>
          <w:sz w:val="22"/>
          <w:szCs w:val="22"/>
        </w:rPr>
        <w:t xml:space="preserve"> [Name]</w:t>
      </w:r>
    </w:p>
    <w:p w14:paraId="23DA1D28" w14:textId="77777777" w:rsidR="007C3074" w:rsidRPr="00CC2BEB" w:rsidRDefault="007C3074" w:rsidP="007C3074">
      <w:pPr>
        <w:numPr>
          <w:ilvl w:val="0"/>
          <w:numId w:val="2"/>
        </w:numPr>
        <w:rPr>
          <w:sz w:val="22"/>
          <w:szCs w:val="22"/>
        </w:rPr>
      </w:pPr>
      <w:r w:rsidRPr="00CC2BEB">
        <w:rPr>
          <w:b/>
          <w:bCs/>
          <w:sz w:val="22"/>
          <w:szCs w:val="22"/>
        </w:rPr>
        <w:t>Account Number:</w:t>
      </w:r>
      <w:r w:rsidRPr="00CC2BEB">
        <w:rPr>
          <w:sz w:val="22"/>
          <w:szCs w:val="22"/>
        </w:rPr>
        <w:t xml:space="preserve"> [Number]</w:t>
      </w:r>
      <w:commentRangeEnd w:id="29"/>
      <w:r w:rsidR="0003312F" w:rsidRPr="007C3074">
        <w:rPr>
          <w:rStyle w:val="CommentReference"/>
          <w:sz w:val="22"/>
          <w:szCs w:val="22"/>
        </w:rPr>
        <w:commentReference w:id="29"/>
      </w:r>
    </w:p>
    <w:p w14:paraId="29D19CB8" w14:textId="77777777" w:rsidR="00EF6C02" w:rsidRDefault="00EF6C02" w:rsidP="008D5A6D">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rPr>
      </w:pPr>
    </w:p>
    <w:p w14:paraId="0E602741" w14:textId="77777777" w:rsidR="00EF6C02" w:rsidRDefault="00EF6C02" w:rsidP="008D5A6D">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rPr>
      </w:pPr>
    </w:p>
    <w:p w14:paraId="2B23078E" w14:textId="78953005" w:rsidR="008D5A6D" w:rsidRDefault="008E76BA" w:rsidP="008D5A6D">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rPr>
      </w:pPr>
      <w:r>
        <w:rPr>
          <w:sz w:val="22"/>
        </w:rPr>
        <w:t>____________________________________________________________________________________.</w:t>
      </w:r>
    </w:p>
    <w:p w14:paraId="79E5AD2C" w14:textId="77777777" w:rsidR="008D5A6D" w:rsidRPr="009503F2" w:rsidRDefault="008D5A6D" w:rsidP="008D5A6D">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rPr>
      </w:pPr>
      <w:r w:rsidRPr="009503F2">
        <w:rPr>
          <w:sz w:val="22"/>
        </w:rPr>
        <w:t>Sincerely,</w:t>
      </w:r>
    </w:p>
    <w:p w14:paraId="7B3161F9" w14:textId="77777777" w:rsidR="008D5A6D" w:rsidRPr="009503F2" w:rsidRDefault="008D5A6D" w:rsidP="008D5A6D">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rPr>
      </w:pPr>
    </w:p>
    <w:p w14:paraId="6A430463" w14:textId="77777777" w:rsidR="00CA3516" w:rsidRDefault="00CA3516" w:rsidP="008D5A6D">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rPr>
      </w:pPr>
    </w:p>
    <w:p w14:paraId="30888A5D" w14:textId="280C303E" w:rsidR="008D5A6D" w:rsidRPr="009503F2" w:rsidRDefault="008D5A6D" w:rsidP="008D5A6D">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rPr>
      </w:pPr>
      <w:r w:rsidRPr="009503F2">
        <w:rPr>
          <w:sz w:val="22"/>
        </w:rPr>
        <w:t xml:space="preserve"> </w:t>
      </w:r>
    </w:p>
    <w:p w14:paraId="0130E3D6" w14:textId="4EB88706" w:rsidR="008D5A6D" w:rsidRPr="009503F2" w:rsidRDefault="008D5A6D" w:rsidP="008D5A6D">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rPr>
      </w:pPr>
      <w:r w:rsidRPr="009503F2">
        <w:rPr>
          <w:sz w:val="22"/>
        </w:rPr>
        <w:t>Name</w:t>
      </w:r>
      <w:r>
        <w:rPr>
          <w:sz w:val="22"/>
        </w:rPr>
        <w:t>:</w:t>
      </w:r>
      <w:r w:rsidR="00B50DE0">
        <w:rPr>
          <w:sz w:val="22"/>
        </w:rPr>
        <w:t xml:space="preserve"> </w:t>
      </w:r>
      <w:r w:rsidR="00B50DE0">
        <w:rPr>
          <w:sz w:val="22"/>
        </w:rPr>
        <w:fldChar w:fldCharType="begin">
          <w:ffData>
            <w:name w:val="Text35"/>
            <w:enabled/>
            <w:calcOnExit w:val="0"/>
            <w:textInput/>
          </w:ffData>
        </w:fldChar>
      </w:r>
      <w:bookmarkStart w:id="30" w:name="Text35"/>
      <w:r w:rsidR="00B50DE0">
        <w:rPr>
          <w:sz w:val="22"/>
        </w:rPr>
        <w:instrText xml:space="preserve"> FORMTEXT </w:instrText>
      </w:r>
      <w:r w:rsidR="00B50DE0">
        <w:rPr>
          <w:sz w:val="22"/>
        </w:rPr>
      </w:r>
      <w:r w:rsidR="00B50DE0">
        <w:rPr>
          <w:sz w:val="22"/>
        </w:rPr>
        <w:fldChar w:fldCharType="separate"/>
      </w:r>
      <w:r w:rsidR="00B50DE0">
        <w:rPr>
          <w:noProof/>
          <w:sz w:val="22"/>
        </w:rPr>
        <w:t> </w:t>
      </w:r>
      <w:r w:rsidR="00B50DE0">
        <w:rPr>
          <w:noProof/>
          <w:sz w:val="22"/>
        </w:rPr>
        <w:t> </w:t>
      </w:r>
      <w:r w:rsidR="00B50DE0">
        <w:rPr>
          <w:noProof/>
          <w:sz w:val="22"/>
        </w:rPr>
        <w:t> </w:t>
      </w:r>
      <w:r w:rsidR="00B50DE0">
        <w:rPr>
          <w:noProof/>
          <w:sz w:val="22"/>
        </w:rPr>
        <w:t> </w:t>
      </w:r>
      <w:r w:rsidR="00B50DE0">
        <w:rPr>
          <w:noProof/>
          <w:sz w:val="22"/>
        </w:rPr>
        <w:t> </w:t>
      </w:r>
      <w:r w:rsidR="00B50DE0">
        <w:rPr>
          <w:sz w:val="22"/>
        </w:rPr>
        <w:fldChar w:fldCharType="end"/>
      </w:r>
      <w:bookmarkEnd w:id="30"/>
    </w:p>
    <w:p w14:paraId="4BA1383F" w14:textId="6B2521A8" w:rsidR="008D5A6D" w:rsidRDefault="008D5A6D" w:rsidP="008D5A6D">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rPr>
      </w:pPr>
      <w:r>
        <w:rPr>
          <w:sz w:val="22"/>
        </w:rPr>
        <w:lastRenderedPageBreak/>
        <w:t>T</w:t>
      </w:r>
      <w:r w:rsidRPr="009503F2">
        <w:rPr>
          <w:sz w:val="22"/>
        </w:rPr>
        <w:t>itle</w:t>
      </w:r>
      <w:r>
        <w:rPr>
          <w:sz w:val="22"/>
        </w:rPr>
        <w:t>:</w:t>
      </w:r>
      <w:r w:rsidR="00B50DE0">
        <w:rPr>
          <w:sz w:val="22"/>
        </w:rPr>
        <w:t xml:space="preserve"> </w:t>
      </w:r>
      <w:r w:rsidR="00B50DE0">
        <w:rPr>
          <w:sz w:val="22"/>
        </w:rPr>
        <w:fldChar w:fldCharType="begin">
          <w:ffData>
            <w:name w:val="Text36"/>
            <w:enabled/>
            <w:calcOnExit w:val="0"/>
            <w:textInput/>
          </w:ffData>
        </w:fldChar>
      </w:r>
      <w:bookmarkStart w:id="31" w:name="Text36"/>
      <w:r w:rsidR="00B50DE0">
        <w:rPr>
          <w:sz w:val="22"/>
        </w:rPr>
        <w:instrText xml:space="preserve"> FORMTEXT </w:instrText>
      </w:r>
      <w:r w:rsidR="00B50DE0">
        <w:rPr>
          <w:sz w:val="22"/>
        </w:rPr>
      </w:r>
      <w:r w:rsidR="00B50DE0">
        <w:rPr>
          <w:sz w:val="22"/>
        </w:rPr>
        <w:fldChar w:fldCharType="separate"/>
      </w:r>
      <w:r w:rsidR="00B50DE0">
        <w:rPr>
          <w:noProof/>
          <w:sz w:val="22"/>
        </w:rPr>
        <w:t> </w:t>
      </w:r>
      <w:r w:rsidR="00B50DE0">
        <w:rPr>
          <w:noProof/>
          <w:sz w:val="22"/>
        </w:rPr>
        <w:t> </w:t>
      </w:r>
      <w:r w:rsidR="00B50DE0">
        <w:rPr>
          <w:noProof/>
          <w:sz w:val="22"/>
        </w:rPr>
        <w:t> </w:t>
      </w:r>
      <w:r w:rsidR="00B50DE0">
        <w:rPr>
          <w:noProof/>
          <w:sz w:val="22"/>
        </w:rPr>
        <w:t> </w:t>
      </w:r>
      <w:r w:rsidR="00B50DE0">
        <w:rPr>
          <w:noProof/>
          <w:sz w:val="22"/>
        </w:rPr>
        <w:t> </w:t>
      </w:r>
      <w:r w:rsidR="00B50DE0">
        <w:rPr>
          <w:sz w:val="22"/>
        </w:rPr>
        <w:fldChar w:fldCharType="end"/>
      </w:r>
      <w:bookmarkEnd w:id="31"/>
    </w:p>
    <w:p w14:paraId="02F7A8E0" w14:textId="165CF940" w:rsidR="008D5A6D" w:rsidRDefault="008D5A6D" w:rsidP="008D5A6D">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rPr>
      </w:pPr>
      <w:r>
        <w:rPr>
          <w:sz w:val="22"/>
        </w:rPr>
        <w:t>Secured Party Name:</w:t>
      </w:r>
      <w:r w:rsidR="00B50DE0">
        <w:rPr>
          <w:sz w:val="22"/>
        </w:rPr>
        <w:t xml:space="preserve"> </w:t>
      </w:r>
      <w:r w:rsidR="00B50DE0">
        <w:rPr>
          <w:sz w:val="22"/>
        </w:rPr>
        <w:fldChar w:fldCharType="begin">
          <w:ffData>
            <w:name w:val="Text37"/>
            <w:enabled/>
            <w:calcOnExit w:val="0"/>
            <w:textInput/>
          </w:ffData>
        </w:fldChar>
      </w:r>
      <w:bookmarkStart w:id="32" w:name="Text37"/>
      <w:r w:rsidR="00B50DE0">
        <w:rPr>
          <w:sz w:val="22"/>
        </w:rPr>
        <w:instrText xml:space="preserve"> FORMTEXT </w:instrText>
      </w:r>
      <w:r w:rsidR="00B50DE0">
        <w:rPr>
          <w:sz w:val="22"/>
        </w:rPr>
      </w:r>
      <w:r w:rsidR="00B50DE0">
        <w:rPr>
          <w:sz w:val="22"/>
        </w:rPr>
        <w:fldChar w:fldCharType="separate"/>
      </w:r>
      <w:r w:rsidR="00B50DE0">
        <w:rPr>
          <w:noProof/>
          <w:sz w:val="22"/>
        </w:rPr>
        <w:t> </w:t>
      </w:r>
      <w:r w:rsidR="00B50DE0">
        <w:rPr>
          <w:noProof/>
          <w:sz w:val="22"/>
        </w:rPr>
        <w:t> </w:t>
      </w:r>
      <w:r w:rsidR="00B50DE0">
        <w:rPr>
          <w:noProof/>
          <w:sz w:val="22"/>
        </w:rPr>
        <w:t> </w:t>
      </w:r>
      <w:r w:rsidR="00B50DE0">
        <w:rPr>
          <w:noProof/>
          <w:sz w:val="22"/>
        </w:rPr>
        <w:t> </w:t>
      </w:r>
      <w:r w:rsidR="00B50DE0">
        <w:rPr>
          <w:noProof/>
          <w:sz w:val="22"/>
        </w:rPr>
        <w:t> </w:t>
      </w:r>
      <w:r w:rsidR="00B50DE0">
        <w:rPr>
          <w:sz w:val="22"/>
        </w:rPr>
        <w:fldChar w:fldCharType="end"/>
      </w:r>
      <w:bookmarkEnd w:id="32"/>
    </w:p>
    <w:p w14:paraId="72164C19" w14:textId="1C3A7821" w:rsidR="008D5A6D" w:rsidRDefault="008D5A6D" w:rsidP="008D5A6D">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rPr>
      </w:pPr>
      <w:r>
        <w:rPr>
          <w:sz w:val="22"/>
        </w:rPr>
        <w:t>Telephone:</w:t>
      </w:r>
      <w:r w:rsidR="00B50DE0">
        <w:rPr>
          <w:sz w:val="22"/>
        </w:rPr>
        <w:t xml:space="preserve"> </w:t>
      </w:r>
      <w:r w:rsidR="00B50DE0">
        <w:rPr>
          <w:sz w:val="22"/>
        </w:rPr>
        <w:fldChar w:fldCharType="begin">
          <w:ffData>
            <w:name w:val="Text38"/>
            <w:enabled/>
            <w:calcOnExit w:val="0"/>
            <w:textInput/>
          </w:ffData>
        </w:fldChar>
      </w:r>
      <w:bookmarkStart w:id="33" w:name="Text38"/>
      <w:r w:rsidR="00B50DE0">
        <w:rPr>
          <w:sz w:val="22"/>
        </w:rPr>
        <w:instrText xml:space="preserve"> FORMTEXT </w:instrText>
      </w:r>
      <w:r w:rsidR="00B50DE0">
        <w:rPr>
          <w:sz w:val="22"/>
        </w:rPr>
      </w:r>
      <w:r w:rsidR="00B50DE0">
        <w:rPr>
          <w:sz w:val="22"/>
        </w:rPr>
        <w:fldChar w:fldCharType="separate"/>
      </w:r>
      <w:r w:rsidR="00B50DE0">
        <w:rPr>
          <w:noProof/>
          <w:sz w:val="22"/>
        </w:rPr>
        <w:t> </w:t>
      </w:r>
      <w:r w:rsidR="00B50DE0">
        <w:rPr>
          <w:noProof/>
          <w:sz w:val="22"/>
        </w:rPr>
        <w:t> </w:t>
      </w:r>
      <w:r w:rsidR="00B50DE0">
        <w:rPr>
          <w:noProof/>
          <w:sz w:val="22"/>
        </w:rPr>
        <w:t> </w:t>
      </w:r>
      <w:r w:rsidR="00B50DE0">
        <w:rPr>
          <w:noProof/>
          <w:sz w:val="22"/>
        </w:rPr>
        <w:t> </w:t>
      </w:r>
      <w:r w:rsidR="00B50DE0">
        <w:rPr>
          <w:noProof/>
          <w:sz w:val="22"/>
        </w:rPr>
        <w:t> </w:t>
      </w:r>
      <w:r w:rsidR="00B50DE0">
        <w:rPr>
          <w:sz w:val="22"/>
        </w:rPr>
        <w:fldChar w:fldCharType="end"/>
      </w:r>
      <w:bookmarkEnd w:id="33"/>
    </w:p>
    <w:p w14:paraId="5C725A29" w14:textId="4D0890A5" w:rsidR="008D5A6D" w:rsidRDefault="008D5A6D" w:rsidP="008D5A6D">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rPr>
      </w:pPr>
      <w:r>
        <w:rPr>
          <w:sz w:val="22"/>
        </w:rPr>
        <w:t>Address:</w:t>
      </w:r>
      <w:r w:rsidR="00B50DE0">
        <w:rPr>
          <w:sz w:val="22"/>
        </w:rPr>
        <w:t xml:space="preserve"> </w:t>
      </w:r>
      <w:r w:rsidR="00B50DE0">
        <w:rPr>
          <w:sz w:val="22"/>
        </w:rPr>
        <w:fldChar w:fldCharType="begin">
          <w:ffData>
            <w:name w:val="Text39"/>
            <w:enabled/>
            <w:calcOnExit w:val="0"/>
            <w:textInput/>
          </w:ffData>
        </w:fldChar>
      </w:r>
      <w:bookmarkStart w:id="34" w:name="Text39"/>
      <w:r w:rsidR="00B50DE0">
        <w:rPr>
          <w:sz w:val="22"/>
        </w:rPr>
        <w:instrText xml:space="preserve"> FORMTEXT </w:instrText>
      </w:r>
      <w:r w:rsidR="00B50DE0">
        <w:rPr>
          <w:sz w:val="22"/>
        </w:rPr>
      </w:r>
      <w:r w:rsidR="00B50DE0">
        <w:rPr>
          <w:sz w:val="22"/>
        </w:rPr>
        <w:fldChar w:fldCharType="separate"/>
      </w:r>
      <w:r w:rsidR="00B50DE0">
        <w:rPr>
          <w:noProof/>
          <w:sz w:val="22"/>
        </w:rPr>
        <w:t> </w:t>
      </w:r>
      <w:r w:rsidR="00B50DE0">
        <w:rPr>
          <w:noProof/>
          <w:sz w:val="22"/>
        </w:rPr>
        <w:t> </w:t>
      </w:r>
      <w:r w:rsidR="00B50DE0">
        <w:rPr>
          <w:noProof/>
          <w:sz w:val="22"/>
        </w:rPr>
        <w:t> </w:t>
      </w:r>
      <w:r w:rsidR="00B50DE0">
        <w:rPr>
          <w:noProof/>
          <w:sz w:val="22"/>
        </w:rPr>
        <w:t> </w:t>
      </w:r>
      <w:r w:rsidR="00B50DE0">
        <w:rPr>
          <w:noProof/>
          <w:sz w:val="22"/>
        </w:rPr>
        <w:t> </w:t>
      </w:r>
      <w:r w:rsidR="00B50DE0">
        <w:rPr>
          <w:sz w:val="22"/>
        </w:rPr>
        <w:fldChar w:fldCharType="end"/>
      </w:r>
      <w:bookmarkEnd w:id="34"/>
    </w:p>
    <w:p w14:paraId="29F9CA36" w14:textId="15C55DF3" w:rsidR="008D5A6D" w:rsidRDefault="008D5A6D" w:rsidP="008D5A6D">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rPr>
      </w:pPr>
      <w:r>
        <w:rPr>
          <w:sz w:val="22"/>
        </w:rPr>
        <w:t>E-Mail:</w:t>
      </w:r>
      <w:r w:rsidRPr="009503F2">
        <w:rPr>
          <w:sz w:val="22"/>
        </w:rPr>
        <w:t xml:space="preserve"> </w:t>
      </w:r>
      <w:r w:rsidR="00B50DE0">
        <w:rPr>
          <w:sz w:val="22"/>
        </w:rPr>
        <w:fldChar w:fldCharType="begin">
          <w:ffData>
            <w:name w:val="Text40"/>
            <w:enabled/>
            <w:calcOnExit w:val="0"/>
            <w:textInput/>
          </w:ffData>
        </w:fldChar>
      </w:r>
      <w:bookmarkStart w:id="35" w:name="Text40"/>
      <w:r w:rsidR="00B50DE0">
        <w:rPr>
          <w:sz w:val="22"/>
        </w:rPr>
        <w:instrText xml:space="preserve"> FORMTEXT </w:instrText>
      </w:r>
      <w:r w:rsidR="00B50DE0">
        <w:rPr>
          <w:sz w:val="22"/>
        </w:rPr>
      </w:r>
      <w:r w:rsidR="00B50DE0">
        <w:rPr>
          <w:sz w:val="22"/>
        </w:rPr>
        <w:fldChar w:fldCharType="separate"/>
      </w:r>
      <w:r w:rsidR="00B50DE0">
        <w:rPr>
          <w:noProof/>
          <w:sz w:val="22"/>
        </w:rPr>
        <w:t> </w:t>
      </w:r>
      <w:r w:rsidR="00B50DE0">
        <w:rPr>
          <w:noProof/>
          <w:sz w:val="22"/>
        </w:rPr>
        <w:t> </w:t>
      </w:r>
      <w:r w:rsidR="00B50DE0">
        <w:rPr>
          <w:noProof/>
          <w:sz w:val="22"/>
        </w:rPr>
        <w:t> </w:t>
      </w:r>
      <w:r w:rsidR="00B50DE0">
        <w:rPr>
          <w:noProof/>
          <w:sz w:val="22"/>
        </w:rPr>
        <w:t> </w:t>
      </w:r>
      <w:r w:rsidR="00B50DE0">
        <w:rPr>
          <w:noProof/>
          <w:sz w:val="22"/>
        </w:rPr>
        <w:t> </w:t>
      </w:r>
      <w:r w:rsidR="00B50DE0">
        <w:rPr>
          <w:sz w:val="22"/>
        </w:rPr>
        <w:fldChar w:fldCharType="end"/>
      </w:r>
      <w:bookmarkEnd w:id="35"/>
    </w:p>
    <w:p w14:paraId="6ECF41FF" w14:textId="3B940B0F" w:rsidR="008D5A6D" w:rsidRPr="00CA3516" w:rsidRDefault="008D5A6D" w:rsidP="00B9283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center"/>
        <w:rPr>
          <w:b/>
          <w:sz w:val="22"/>
          <w:szCs w:val="22"/>
          <w:u w:val="single"/>
        </w:rPr>
      </w:pPr>
      <w:r>
        <w:rPr>
          <w:sz w:val="22"/>
        </w:rPr>
        <w:br w:type="page"/>
      </w:r>
      <w:r w:rsidRPr="00CA3516">
        <w:rPr>
          <w:b/>
          <w:sz w:val="22"/>
          <w:szCs w:val="22"/>
          <w:u w:val="single"/>
        </w:rPr>
        <w:lastRenderedPageBreak/>
        <w:t>EXHIBIT “B”</w:t>
      </w:r>
      <w:r w:rsidR="00B92839">
        <w:rPr>
          <w:b/>
          <w:sz w:val="22"/>
          <w:szCs w:val="22"/>
          <w:u w:val="single"/>
        </w:rPr>
        <w:t>: Notice of Termination</w:t>
      </w:r>
    </w:p>
    <w:p w14:paraId="2023BF50" w14:textId="77777777" w:rsidR="008D5A6D" w:rsidRPr="00CA3516" w:rsidRDefault="008D5A6D" w:rsidP="008D5A6D">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b/>
          <w:sz w:val="22"/>
          <w:szCs w:val="22"/>
          <w:u w:val="single"/>
        </w:rPr>
      </w:pPr>
    </w:p>
    <w:p w14:paraId="166F144A" w14:textId="77777777" w:rsidR="008D5A6D" w:rsidRPr="00CA3516" w:rsidRDefault="008D5A6D" w:rsidP="008D5A6D">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b/>
          <w:sz w:val="22"/>
          <w:szCs w:val="22"/>
          <w:u w:val="single"/>
        </w:rPr>
      </w:pPr>
    </w:p>
    <w:p w14:paraId="3E6A2583" w14:textId="77777777" w:rsidR="008D5A6D" w:rsidRPr="00CA3516" w:rsidRDefault="008D5A6D" w:rsidP="008D5A6D">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b/>
          <w:sz w:val="22"/>
          <w:szCs w:val="22"/>
          <w:u w:val="single"/>
        </w:rPr>
      </w:pPr>
    </w:p>
    <w:p w14:paraId="092DE923" w14:textId="77777777" w:rsidR="008D5A6D" w:rsidRPr="00CA3516" w:rsidRDefault="008D5A6D" w:rsidP="008D5A6D">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i/>
          <w:sz w:val="22"/>
          <w:szCs w:val="22"/>
        </w:rPr>
      </w:pPr>
      <w:r w:rsidRPr="00CA3516">
        <w:rPr>
          <w:i/>
          <w:sz w:val="22"/>
          <w:szCs w:val="22"/>
        </w:rPr>
        <w:t>[VIA EMAIL AND/OR OVERNIGHT EXPRESS MAIL]</w:t>
      </w:r>
    </w:p>
    <w:p w14:paraId="41558F53" w14:textId="77777777" w:rsidR="008D5A6D" w:rsidRPr="00CA3516" w:rsidRDefault="008D5A6D" w:rsidP="008D5A6D">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i/>
          <w:sz w:val="22"/>
          <w:szCs w:val="22"/>
        </w:rPr>
      </w:pPr>
    </w:p>
    <w:p w14:paraId="5A5500D3" w14:textId="249A7FFC" w:rsidR="008D5A6D" w:rsidRPr="00CA3516" w:rsidRDefault="008D5A6D" w:rsidP="008D5A6D">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iCs/>
          <w:sz w:val="22"/>
          <w:szCs w:val="22"/>
        </w:rPr>
      </w:pPr>
      <w:r w:rsidRPr="00CA3516">
        <w:rPr>
          <w:iCs/>
          <w:sz w:val="22"/>
          <w:szCs w:val="22"/>
        </w:rPr>
        <w:t xml:space="preserve">Date: </w:t>
      </w:r>
      <w:r w:rsidR="00B50DE0" w:rsidRPr="00CA3516">
        <w:rPr>
          <w:iCs/>
          <w:sz w:val="22"/>
          <w:szCs w:val="22"/>
        </w:rPr>
        <w:fldChar w:fldCharType="begin">
          <w:ffData>
            <w:name w:val="Text29"/>
            <w:enabled/>
            <w:calcOnExit w:val="0"/>
            <w:textInput/>
          </w:ffData>
        </w:fldChar>
      </w:r>
      <w:bookmarkStart w:id="36" w:name="Text29"/>
      <w:r w:rsidR="00B50DE0" w:rsidRPr="00CA3516">
        <w:rPr>
          <w:iCs/>
          <w:sz w:val="22"/>
          <w:szCs w:val="22"/>
        </w:rPr>
        <w:instrText xml:space="preserve"> FORMTEXT </w:instrText>
      </w:r>
      <w:r w:rsidR="00B50DE0" w:rsidRPr="00CA3516">
        <w:rPr>
          <w:iCs/>
          <w:sz w:val="22"/>
          <w:szCs w:val="22"/>
        </w:rPr>
      </w:r>
      <w:r w:rsidR="00B50DE0" w:rsidRPr="00CA3516">
        <w:rPr>
          <w:iCs/>
          <w:sz w:val="22"/>
          <w:szCs w:val="22"/>
        </w:rPr>
        <w:fldChar w:fldCharType="separate"/>
      </w:r>
      <w:r w:rsidR="00B50DE0" w:rsidRPr="00CA3516">
        <w:rPr>
          <w:iCs/>
          <w:noProof/>
          <w:sz w:val="22"/>
          <w:szCs w:val="22"/>
        </w:rPr>
        <w:t> </w:t>
      </w:r>
      <w:r w:rsidR="00B50DE0" w:rsidRPr="00CA3516">
        <w:rPr>
          <w:iCs/>
          <w:noProof/>
          <w:sz w:val="22"/>
          <w:szCs w:val="22"/>
        </w:rPr>
        <w:t> </w:t>
      </w:r>
      <w:r w:rsidR="00B50DE0" w:rsidRPr="00CA3516">
        <w:rPr>
          <w:iCs/>
          <w:noProof/>
          <w:sz w:val="22"/>
          <w:szCs w:val="22"/>
        </w:rPr>
        <w:t> </w:t>
      </w:r>
      <w:r w:rsidR="00B50DE0" w:rsidRPr="00CA3516">
        <w:rPr>
          <w:iCs/>
          <w:noProof/>
          <w:sz w:val="22"/>
          <w:szCs w:val="22"/>
        </w:rPr>
        <w:t> </w:t>
      </w:r>
      <w:r w:rsidR="00B50DE0" w:rsidRPr="00CA3516">
        <w:rPr>
          <w:iCs/>
          <w:noProof/>
          <w:sz w:val="22"/>
          <w:szCs w:val="22"/>
        </w:rPr>
        <w:t> </w:t>
      </w:r>
      <w:r w:rsidR="00B50DE0" w:rsidRPr="00CA3516">
        <w:rPr>
          <w:iCs/>
          <w:sz w:val="22"/>
          <w:szCs w:val="22"/>
        </w:rPr>
        <w:fldChar w:fldCharType="end"/>
      </w:r>
      <w:bookmarkEnd w:id="36"/>
    </w:p>
    <w:p w14:paraId="562CB033" w14:textId="77777777" w:rsidR="00B50DE0" w:rsidRPr="00CA3516" w:rsidRDefault="00B50DE0" w:rsidP="008D5A6D">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b/>
          <w:sz w:val="22"/>
          <w:szCs w:val="22"/>
          <w:u w:val="single"/>
        </w:rPr>
      </w:pPr>
    </w:p>
    <w:p w14:paraId="0C913B9A" w14:textId="77777777" w:rsidR="005E23EA" w:rsidRPr="00A811D0" w:rsidRDefault="005E23EA" w:rsidP="005E23EA">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rPr>
      </w:pPr>
      <w:commentRangeStart w:id="37"/>
      <w:r w:rsidRPr="00A811D0">
        <w:rPr>
          <w:sz w:val="22"/>
        </w:rPr>
        <w:t>OLD NATIONAL BANK</w:t>
      </w:r>
    </w:p>
    <w:p w14:paraId="3AA848EE" w14:textId="77777777" w:rsidR="005E23EA" w:rsidRDefault="005E23EA" w:rsidP="005E23EA">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rPr>
      </w:pPr>
      <w:r>
        <w:rPr>
          <w:sz w:val="22"/>
        </w:rPr>
        <w:t>c/o Account Support</w:t>
      </w:r>
    </w:p>
    <w:p w14:paraId="65029EF6" w14:textId="77777777" w:rsidR="005E23EA" w:rsidRDefault="005E23EA" w:rsidP="005E23EA">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1440" w:hanging="1440"/>
        <w:jc w:val="both"/>
        <w:rPr>
          <w:sz w:val="22"/>
        </w:rPr>
      </w:pPr>
      <w:r>
        <w:rPr>
          <w:sz w:val="22"/>
        </w:rPr>
        <w:t>ONS-004</w:t>
      </w:r>
    </w:p>
    <w:p w14:paraId="30992EAA" w14:textId="77777777" w:rsidR="005E23EA" w:rsidRDefault="005E23EA" w:rsidP="005E23EA">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1440" w:hanging="1440"/>
        <w:jc w:val="both"/>
        <w:rPr>
          <w:sz w:val="22"/>
        </w:rPr>
      </w:pPr>
      <w:r>
        <w:rPr>
          <w:sz w:val="22"/>
        </w:rPr>
        <w:t>P O Box 3606</w:t>
      </w:r>
    </w:p>
    <w:p w14:paraId="7FA00DCA" w14:textId="77777777" w:rsidR="005E23EA" w:rsidRDefault="005E23EA" w:rsidP="005E23EA">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1440" w:hanging="1440"/>
        <w:jc w:val="both"/>
        <w:rPr>
          <w:sz w:val="22"/>
        </w:rPr>
      </w:pPr>
      <w:r>
        <w:rPr>
          <w:sz w:val="22"/>
        </w:rPr>
        <w:t>Evansville, IN 47735</w:t>
      </w:r>
    </w:p>
    <w:p w14:paraId="6B114D6C" w14:textId="77777777" w:rsidR="00B015FA" w:rsidRDefault="00B015FA" w:rsidP="00B015FA">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rPr>
      </w:pPr>
    </w:p>
    <w:p w14:paraId="11D42897" w14:textId="77777777" w:rsidR="00B015FA" w:rsidRDefault="00B015FA" w:rsidP="00B015FA">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rPr>
      </w:pPr>
      <w:r>
        <w:rPr>
          <w:sz w:val="22"/>
        </w:rPr>
        <w:t>OLD NATIONAL BANK</w:t>
      </w:r>
    </w:p>
    <w:p w14:paraId="1325E22E" w14:textId="77777777" w:rsidR="00B015FA" w:rsidRDefault="00B015FA" w:rsidP="00B015FA">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rPr>
      </w:pPr>
      <w:r>
        <w:rPr>
          <w:sz w:val="22"/>
        </w:rPr>
        <w:t>c/o Treasury Management</w:t>
      </w:r>
    </w:p>
    <w:p w14:paraId="2F62B077" w14:textId="2B9DBDC3" w:rsidR="00B015FA" w:rsidRDefault="00FD1F40" w:rsidP="00B015FA">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rPr>
      </w:pPr>
      <w:r>
        <w:rPr>
          <w:sz w:val="22"/>
        </w:rPr>
        <w:t>101 NW 4</w:t>
      </w:r>
      <w:r w:rsidRPr="00FD1F40">
        <w:rPr>
          <w:sz w:val="22"/>
          <w:vertAlign w:val="superscript"/>
        </w:rPr>
        <w:t>th</w:t>
      </w:r>
      <w:r>
        <w:rPr>
          <w:sz w:val="22"/>
        </w:rPr>
        <w:t xml:space="preserve"> Street</w:t>
      </w:r>
    </w:p>
    <w:p w14:paraId="78189015" w14:textId="73BA5609" w:rsidR="00B015FA" w:rsidRDefault="00B015FA" w:rsidP="00B015FA">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rPr>
      </w:pPr>
      <w:r>
        <w:rPr>
          <w:sz w:val="22"/>
        </w:rPr>
        <w:t>Evansville, IN 477</w:t>
      </w:r>
      <w:r w:rsidR="00FD1F40">
        <w:rPr>
          <w:sz w:val="22"/>
        </w:rPr>
        <w:t>08</w:t>
      </w:r>
    </w:p>
    <w:p w14:paraId="070CF77E" w14:textId="77777777" w:rsidR="00D56172" w:rsidRDefault="00D56172" w:rsidP="00B015FA">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rPr>
      </w:pPr>
    </w:p>
    <w:p w14:paraId="19BE6680" w14:textId="77939FD5" w:rsidR="007E4FFC" w:rsidRDefault="007E4FFC" w:rsidP="00B015FA">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rPr>
      </w:pPr>
      <w:r>
        <w:rPr>
          <w:sz w:val="22"/>
        </w:rPr>
        <w:t>OLD NATIONAL BANK</w:t>
      </w:r>
    </w:p>
    <w:p w14:paraId="1B8DF75B" w14:textId="20668360" w:rsidR="007E4FFC" w:rsidRDefault="007E4FFC" w:rsidP="00B015FA">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rPr>
      </w:pPr>
      <w:r>
        <w:rPr>
          <w:sz w:val="22"/>
        </w:rPr>
        <w:t>c/o Legal Department</w:t>
      </w:r>
    </w:p>
    <w:p w14:paraId="3EF9DF1B" w14:textId="77777777" w:rsidR="0052647A" w:rsidRDefault="0052647A" w:rsidP="00B015FA">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pPr>
      <w:r>
        <w:t>1 Main Street</w:t>
      </w:r>
    </w:p>
    <w:p w14:paraId="36DEAE95" w14:textId="181A4EB2" w:rsidR="007E4FFC" w:rsidRDefault="0052647A" w:rsidP="00B015FA">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rPr>
      </w:pPr>
      <w:r>
        <w:t>Evansville, IN 47708</w:t>
      </w:r>
      <w:commentRangeEnd w:id="37"/>
      <w:r w:rsidR="000F0964">
        <w:rPr>
          <w:rStyle w:val="CommentReference"/>
          <w:sz w:val="22"/>
          <w:szCs w:val="20"/>
        </w:rPr>
        <w:commentReference w:id="37"/>
      </w:r>
    </w:p>
    <w:p w14:paraId="612E082A" w14:textId="77777777" w:rsidR="008D5A6D" w:rsidRPr="00CA3516" w:rsidRDefault="008D5A6D" w:rsidP="008D5A6D">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p>
    <w:p w14:paraId="3DFC1FC1" w14:textId="77777777" w:rsidR="008D5A6D" w:rsidRPr="00CA3516" w:rsidRDefault="008D5A6D" w:rsidP="008D5A6D">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b/>
          <w:bCs/>
          <w:sz w:val="22"/>
          <w:szCs w:val="22"/>
        </w:rPr>
      </w:pPr>
      <w:r w:rsidRPr="00CA3516">
        <w:rPr>
          <w:sz w:val="22"/>
          <w:szCs w:val="22"/>
        </w:rPr>
        <w:t xml:space="preserve">RE:  </w:t>
      </w:r>
      <w:r w:rsidRPr="00CA3516">
        <w:rPr>
          <w:b/>
          <w:bCs/>
          <w:sz w:val="22"/>
          <w:szCs w:val="22"/>
        </w:rPr>
        <w:t>Notice of Termination</w:t>
      </w:r>
    </w:p>
    <w:p w14:paraId="0C5B098E" w14:textId="77777777" w:rsidR="008D5A6D" w:rsidRPr="00CA3516" w:rsidRDefault="008D5A6D" w:rsidP="008D5A6D">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p>
    <w:p w14:paraId="1B8A4948" w14:textId="77777777" w:rsidR="008D5A6D" w:rsidRPr="00CA3516" w:rsidRDefault="008D5A6D" w:rsidP="008D5A6D">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r w:rsidRPr="00CA3516">
        <w:rPr>
          <w:sz w:val="22"/>
          <w:szCs w:val="22"/>
        </w:rPr>
        <w:t>Dear Bank:</w:t>
      </w:r>
    </w:p>
    <w:p w14:paraId="232A0794" w14:textId="77777777" w:rsidR="008D5A6D" w:rsidRPr="00CA3516" w:rsidRDefault="008D5A6D" w:rsidP="008D5A6D">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p>
    <w:p w14:paraId="1E7189FE" w14:textId="63871204" w:rsidR="008D5A6D" w:rsidRPr="00CA3516" w:rsidRDefault="008D5A6D" w:rsidP="008D5A6D">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b/>
          <w:sz w:val="22"/>
          <w:szCs w:val="22"/>
        </w:rPr>
      </w:pPr>
      <w:r w:rsidRPr="00CA3516">
        <w:rPr>
          <w:b/>
          <w:sz w:val="22"/>
          <w:szCs w:val="22"/>
        </w:rPr>
        <w:t xml:space="preserve">Secured Party hereby gives you notice of its intent to terminate the Deposit Account Control Agreement (the “Agreement’) dated </w:t>
      </w:r>
      <w:r w:rsidR="00EA6F70" w:rsidRPr="00CA3516">
        <w:rPr>
          <w:b/>
          <w:sz w:val="22"/>
          <w:szCs w:val="22"/>
        </w:rPr>
        <w:fldChar w:fldCharType="begin">
          <w:ffData>
            <w:name w:val="Text19"/>
            <w:enabled/>
            <w:calcOnExit w:val="0"/>
            <w:textInput/>
          </w:ffData>
        </w:fldChar>
      </w:r>
      <w:bookmarkStart w:id="38" w:name="Text19"/>
      <w:r w:rsidR="00EA6F70" w:rsidRPr="00CA3516">
        <w:rPr>
          <w:b/>
          <w:sz w:val="22"/>
          <w:szCs w:val="22"/>
        </w:rPr>
        <w:instrText xml:space="preserve"> FORMTEXT </w:instrText>
      </w:r>
      <w:r w:rsidR="00EA6F70" w:rsidRPr="00CA3516">
        <w:rPr>
          <w:b/>
          <w:sz w:val="22"/>
          <w:szCs w:val="22"/>
        </w:rPr>
      </w:r>
      <w:r w:rsidR="00EA6F70" w:rsidRPr="00CA3516">
        <w:rPr>
          <w:b/>
          <w:sz w:val="22"/>
          <w:szCs w:val="22"/>
        </w:rPr>
        <w:fldChar w:fldCharType="separate"/>
      </w:r>
      <w:r w:rsidR="00EA6F70" w:rsidRPr="00CA3516">
        <w:rPr>
          <w:b/>
          <w:noProof/>
          <w:sz w:val="22"/>
          <w:szCs w:val="22"/>
        </w:rPr>
        <w:t> </w:t>
      </w:r>
      <w:r w:rsidR="00EA6F70" w:rsidRPr="00CA3516">
        <w:rPr>
          <w:b/>
          <w:noProof/>
          <w:sz w:val="22"/>
          <w:szCs w:val="22"/>
        </w:rPr>
        <w:t> </w:t>
      </w:r>
      <w:r w:rsidR="00EA6F70" w:rsidRPr="00CA3516">
        <w:rPr>
          <w:b/>
          <w:noProof/>
          <w:sz w:val="22"/>
          <w:szCs w:val="22"/>
        </w:rPr>
        <w:t> </w:t>
      </w:r>
      <w:r w:rsidR="00EA6F70" w:rsidRPr="00CA3516">
        <w:rPr>
          <w:b/>
          <w:noProof/>
          <w:sz w:val="22"/>
          <w:szCs w:val="22"/>
        </w:rPr>
        <w:t> </w:t>
      </w:r>
      <w:r w:rsidR="00EA6F70" w:rsidRPr="00CA3516">
        <w:rPr>
          <w:b/>
          <w:noProof/>
          <w:sz w:val="22"/>
          <w:szCs w:val="22"/>
        </w:rPr>
        <w:t> </w:t>
      </w:r>
      <w:r w:rsidR="00EA6F70" w:rsidRPr="00CA3516">
        <w:rPr>
          <w:b/>
          <w:sz w:val="22"/>
          <w:szCs w:val="22"/>
        </w:rPr>
        <w:fldChar w:fldCharType="end"/>
      </w:r>
      <w:bookmarkEnd w:id="38"/>
      <w:r w:rsidRPr="00CA3516">
        <w:rPr>
          <w:b/>
          <w:sz w:val="22"/>
          <w:szCs w:val="22"/>
        </w:rPr>
        <w:t xml:space="preserve"> by and among Old National Bank (“Bank”), </w:t>
      </w:r>
      <w:r w:rsidR="00EA6F70" w:rsidRPr="00CA3516">
        <w:rPr>
          <w:b/>
          <w:sz w:val="22"/>
          <w:szCs w:val="22"/>
        </w:rPr>
        <w:fldChar w:fldCharType="begin">
          <w:ffData>
            <w:name w:val="Text20"/>
            <w:enabled/>
            <w:calcOnExit w:val="0"/>
            <w:textInput/>
          </w:ffData>
        </w:fldChar>
      </w:r>
      <w:bookmarkStart w:id="39" w:name="Text20"/>
      <w:r w:rsidR="00EA6F70" w:rsidRPr="00CA3516">
        <w:rPr>
          <w:b/>
          <w:sz w:val="22"/>
          <w:szCs w:val="22"/>
        </w:rPr>
        <w:instrText xml:space="preserve"> FORMTEXT </w:instrText>
      </w:r>
      <w:r w:rsidR="00EA6F70" w:rsidRPr="00CA3516">
        <w:rPr>
          <w:b/>
          <w:sz w:val="22"/>
          <w:szCs w:val="22"/>
        </w:rPr>
      </w:r>
      <w:r w:rsidR="00EA6F70" w:rsidRPr="00CA3516">
        <w:rPr>
          <w:b/>
          <w:sz w:val="22"/>
          <w:szCs w:val="22"/>
        </w:rPr>
        <w:fldChar w:fldCharType="separate"/>
      </w:r>
      <w:r w:rsidR="00EA6F70" w:rsidRPr="00CA3516">
        <w:rPr>
          <w:b/>
          <w:noProof/>
          <w:sz w:val="22"/>
          <w:szCs w:val="22"/>
        </w:rPr>
        <w:t> </w:t>
      </w:r>
      <w:r w:rsidR="00EA6F70" w:rsidRPr="00CA3516">
        <w:rPr>
          <w:b/>
          <w:noProof/>
          <w:sz w:val="22"/>
          <w:szCs w:val="22"/>
        </w:rPr>
        <w:t> </w:t>
      </w:r>
      <w:r w:rsidR="00EA6F70" w:rsidRPr="00CA3516">
        <w:rPr>
          <w:b/>
          <w:noProof/>
          <w:sz w:val="22"/>
          <w:szCs w:val="22"/>
        </w:rPr>
        <w:t> </w:t>
      </w:r>
      <w:r w:rsidR="00EA6F70" w:rsidRPr="00CA3516">
        <w:rPr>
          <w:b/>
          <w:noProof/>
          <w:sz w:val="22"/>
          <w:szCs w:val="22"/>
        </w:rPr>
        <w:t> </w:t>
      </w:r>
      <w:r w:rsidR="00EA6F70" w:rsidRPr="00CA3516">
        <w:rPr>
          <w:b/>
          <w:noProof/>
          <w:sz w:val="22"/>
          <w:szCs w:val="22"/>
        </w:rPr>
        <w:t> </w:t>
      </w:r>
      <w:r w:rsidR="00EA6F70" w:rsidRPr="00CA3516">
        <w:rPr>
          <w:b/>
          <w:sz w:val="22"/>
          <w:szCs w:val="22"/>
        </w:rPr>
        <w:fldChar w:fldCharType="end"/>
      </w:r>
      <w:bookmarkEnd w:id="39"/>
      <w:r w:rsidRPr="00CA3516">
        <w:rPr>
          <w:b/>
          <w:sz w:val="22"/>
          <w:szCs w:val="22"/>
        </w:rPr>
        <w:t xml:space="preserve"> (the “Customer”), and </w:t>
      </w:r>
      <w:r w:rsidR="00EA6F70" w:rsidRPr="00CA3516">
        <w:rPr>
          <w:b/>
          <w:sz w:val="22"/>
          <w:szCs w:val="22"/>
        </w:rPr>
        <w:fldChar w:fldCharType="begin">
          <w:ffData>
            <w:name w:val="Text21"/>
            <w:enabled/>
            <w:calcOnExit w:val="0"/>
            <w:textInput/>
          </w:ffData>
        </w:fldChar>
      </w:r>
      <w:bookmarkStart w:id="40" w:name="Text21"/>
      <w:r w:rsidR="00EA6F70" w:rsidRPr="00CA3516">
        <w:rPr>
          <w:b/>
          <w:sz w:val="22"/>
          <w:szCs w:val="22"/>
        </w:rPr>
        <w:instrText xml:space="preserve"> FORMTEXT </w:instrText>
      </w:r>
      <w:r w:rsidR="00EA6F70" w:rsidRPr="00CA3516">
        <w:rPr>
          <w:b/>
          <w:sz w:val="22"/>
          <w:szCs w:val="22"/>
        </w:rPr>
      </w:r>
      <w:r w:rsidR="00EA6F70" w:rsidRPr="00CA3516">
        <w:rPr>
          <w:b/>
          <w:sz w:val="22"/>
          <w:szCs w:val="22"/>
        </w:rPr>
        <w:fldChar w:fldCharType="separate"/>
      </w:r>
      <w:r w:rsidR="00EA6F70" w:rsidRPr="00CA3516">
        <w:rPr>
          <w:b/>
          <w:noProof/>
          <w:sz w:val="22"/>
          <w:szCs w:val="22"/>
        </w:rPr>
        <w:t> </w:t>
      </w:r>
      <w:r w:rsidR="00EA6F70" w:rsidRPr="00CA3516">
        <w:rPr>
          <w:b/>
          <w:noProof/>
          <w:sz w:val="22"/>
          <w:szCs w:val="22"/>
        </w:rPr>
        <w:t> </w:t>
      </w:r>
      <w:r w:rsidR="00EA6F70" w:rsidRPr="00CA3516">
        <w:rPr>
          <w:b/>
          <w:noProof/>
          <w:sz w:val="22"/>
          <w:szCs w:val="22"/>
        </w:rPr>
        <w:t> </w:t>
      </w:r>
      <w:r w:rsidR="00EA6F70" w:rsidRPr="00CA3516">
        <w:rPr>
          <w:b/>
          <w:noProof/>
          <w:sz w:val="22"/>
          <w:szCs w:val="22"/>
        </w:rPr>
        <w:t> </w:t>
      </w:r>
      <w:r w:rsidR="00EA6F70" w:rsidRPr="00CA3516">
        <w:rPr>
          <w:b/>
          <w:noProof/>
          <w:sz w:val="22"/>
          <w:szCs w:val="22"/>
        </w:rPr>
        <w:t> </w:t>
      </w:r>
      <w:r w:rsidR="00EA6F70" w:rsidRPr="00CA3516">
        <w:rPr>
          <w:b/>
          <w:sz w:val="22"/>
          <w:szCs w:val="22"/>
        </w:rPr>
        <w:fldChar w:fldCharType="end"/>
      </w:r>
      <w:bookmarkEnd w:id="40"/>
      <w:r w:rsidRPr="00CA3516">
        <w:rPr>
          <w:b/>
          <w:sz w:val="22"/>
          <w:szCs w:val="22"/>
        </w:rPr>
        <w:t xml:space="preserve"> (the “Secured Party”) in accordance with Section 8 of the Agreement, effective as of the date set forth above.</w:t>
      </w:r>
    </w:p>
    <w:p w14:paraId="04C784DB" w14:textId="77777777" w:rsidR="008D5A6D" w:rsidRPr="00CA3516" w:rsidRDefault="008D5A6D" w:rsidP="008D5A6D">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p>
    <w:p w14:paraId="75408625" w14:textId="59CA499D" w:rsidR="008D5A6D" w:rsidRPr="00CA3516" w:rsidRDefault="008D5A6D" w:rsidP="008D5A6D">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r w:rsidRPr="00CA3516">
        <w:rPr>
          <w:sz w:val="22"/>
          <w:szCs w:val="22"/>
        </w:rPr>
        <w:t xml:space="preserve">Upon receipt of this Notice, Bank shall have a Reasonable Period (as defined under the Agreement) to remove the hold on Bank account number </w:t>
      </w:r>
      <w:r w:rsidR="00EA6F70" w:rsidRPr="00CA3516">
        <w:rPr>
          <w:sz w:val="22"/>
          <w:szCs w:val="22"/>
        </w:rPr>
        <w:fldChar w:fldCharType="begin">
          <w:ffData>
            <w:name w:val="Text22"/>
            <w:enabled/>
            <w:calcOnExit w:val="0"/>
            <w:textInput/>
          </w:ffData>
        </w:fldChar>
      </w:r>
      <w:bookmarkStart w:id="41" w:name="Text22"/>
      <w:r w:rsidR="00EA6F70" w:rsidRPr="00CA3516">
        <w:rPr>
          <w:sz w:val="22"/>
          <w:szCs w:val="22"/>
        </w:rPr>
        <w:instrText xml:space="preserve"> FORMTEXT </w:instrText>
      </w:r>
      <w:r w:rsidR="00EA6F70" w:rsidRPr="00CA3516">
        <w:rPr>
          <w:sz w:val="22"/>
          <w:szCs w:val="22"/>
        </w:rPr>
      </w:r>
      <w:r w:rsidR="00EA6F70" w:rsidRPr="00CA3516">
        <w:rPr>
          <w:sz w:val="22"/>
          <w:szCs w:val="22"/>
        </w:rPr>
        <w:fldChar w:fldCharType="separate"/>
      </w:r>
      <w:r w:rsidR="00EA6F70" w:rsidRPr="00CA3516">
        <w:rPr>
          <w:noProof/>
          <w:sz w:val="22"/>
          <w:szCs w:val="22"/>
        </w:rPr>
        <w:t> </w:t>
      </w:r>
      <w:r w:rsidR="00EA6F70" w:rsidRPr="00CA3516">
        <w:rPr>
          <w:noProof/>
          <w:sz w:val="22"/>
          <w:szCs w:val="22"/>
        </w:rPr>
        <w:t> </w:t>
      </w:r>
      <w:r w:rsidR="00EA6F70" w:rsidRPr="00CA3516">
        <w:rPr>
          <w:noProof/>
          <w:sz w:val="22"/>
          <w:szCs w:val="22"/>
        </w:rPr>
        <w:t> </w:t>
      </w:r>
      <w:r w:rsidR="00EA6F70" w:rsidRPr="00CA3516">
        <w:rPr>
          <w:noProof/>
          <w:sz w:val="22"/>
          <w:szCs w:val="22"/>
        </w:rPr>
        <w:t> </w:t>
      </w:r>
      <w:r w:rsidR="00EA6F70" w:rsidRPr="00CA3516">
        <w:rPr>
          <w:noProof/>
          <w:sz w:val="22"/>
          <w:szCs w:val="22"/>
        </w:rPr>
        <w:t> </w:t>
      </w:r>
      <w:r w:rsidR="00EA6F70" w:rsidRPr="00CA3516">
        <w:rPr>
          <w:sz w:val="22"/>
          <w:szCs w:val="22"/>
        </w:rPr>
        <w:fldChar w:fldCharType="end"/>
      </w:r>
      <w:bookmarkEnd w:id="41"/>
      <w:r w:rsidR="00EA6F70" w:rsidRPr="00CA3516">
        <w:rPr>
          <w:sz w:val="22"/>
          <w:szCs w:val="22"/>
        </w:rPr>
        <w:t xml:space="preserve"> </w:t>
      </w:r>
      <w:r w:rsidRPr="00CA3516">
        <w:rPr>
          <w:sz w:val="22"/>
          <w:szCs w:val="22"/>
        </w:rPr>
        <w:t xml:space="preserve">(the “Account”) restricting Customer’s access to the Account.  Secured Party’s access to and control over the Account pursuant to the terms and conditions of the Agreement shall hereby terminate.  </w:t>
      </w:r>
    </w:p>
    <w:p w14:paraId="4767294F" w14:textId="77777777" w:rsidR="008D5A6D" w:rsidRPr="00CA3516" w:rsidRDefault="008D5A6D" w:rsidP="008D5A6D">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p>
    <w:p w14:paraId="5BA89CE1" w14:textId="77777777" w:rsidR="008D5A6D" w:rsidRPr="00CA3516" w:rsidRDefault="008D5A6D" w:rsidP="008D5A6D">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r w:rsidRPr="00CA3516">
        <w:rPr>
          <w:sz w:val="22"/>
          <w:szCs w:val="22"/>
        </w:rPr>
        <w:t>Sincerely,</w:t>
      </w:r>
    </w:p>
    <w:p w14:paraId="6E975421" w14:textId="77777777" w:rsidR="008D5A6D" w:rsidRPr="00CA3516" w:rsidRDefault="008D5A6D" w:rsidP="008D5A6D">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p>
    <w:p w14:paraId="3E836183" w14:textId="77777777" w:rsidR="008D5A6D" w:rsidRPr="00CA3516" w:rsidRDefault="008D5A6D" w:rsidP="008D5A6D">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p>
    <w:p w14:paraId="5140AB3E" w14:textId="77777777" w:rsidR="008D5A6D" w:rsidRPr="00CA3516" w:rsidRDefault="008D5A6D" w:rsidP="008D5A6D">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p>
    <w:p w14:paraId="38F63C65" w14:textId="77777777" w:rsidR="008D5A6D" w:rsidRPr="00CA3516" w:rsidRDefault="008D5A6D" w:rsidP="008D5A6D">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p>
    <w:p w14:paraId="5977C47C" w14:textId="7AA1A6F0" w:rsidR="008D5A6D" w:rsidRPr="00CA3516" w:rsidRDefault="008D5A6D" w:rsidP="008D5A6D">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r w:rsidRPr="00CA3516">
        <w:rPr>
          <w:sz w:val="22"/>
          <w:szCs w:val="22"/>
        </w:rPr>
        <w:t>Name:</w:t>
      </w:r>
      <w:r w:rsidR="00EA6F70" w:rsidRPr="00CA3516">
        <w:rPr>
          <w:sz w:val="22"/>
          <w:szCs w:val="22"/>
        </w:rPr>
        <w:fldChar w:fldCharType="begin">
          <w:ffData>
            <w:name w:val="Text23"/>
            <w:enabled/>
            <w:calcOnExit w:val="0"/>
            <w:textInput/>
          </w:ffData>
        </w:fldChar>
      </w:r>
      <w:bookmarkStart w:id="42" w:name="Text23"/>
      <w:r w:rsidR="00EA6F70" w:rsidRPr="00CA3516">
        <w:rPr>
          <w:sz w:val="22"/>
          <w:szCs w:val="22"/>
        </w:rPr>
        <w:instrText xml:space="preserve"> FORMTEXT </w:instrText>
      </w:r>
      <w:r w:rsidR="00EA6F70" w:rsidRPr="00CA3516">
        <w:rPr>
          <w:sz w:val="22"/>
          <w:szCs w:val="22"/>
        </w:rPr>
      </w:r>
      <w:r w:rsidR="00EA6F70" w:rsidRPr="00CA3516">
        <w:rPr>
          <w:sz w:val="22"/>
          <w:szCs w:val="22"/>
        </w:rPr>
        <w:fldChar w:fldCharType="separate"/>
      </w:r>
      <w:r w:rsidR="00EA6F70" w:rsidRPr="00CA3516">
        <w:rPr>
          <w:noProof/>
          <w:sz w:val="22"/>
          <w:szCs w:val="22"/>
        </w:rPr>
        <w:t> </w:t>
      </w:r>
      <w:r w:rsidR="00EA6F70" w:rsidRPr="00CA3516">
        <w:rPr>
          <w:noProof/>
          <w:sz w:val="22"/>
          <w:szCs w:val="22"/>
        </w:rPr>
        <w:t> </w:t>
      </w:r>
      <w:r w:rsidR="00EA6F70" w:rsidRPr="00CA3516">
        <w:rPr>
          <w:noProof/>
          <w:sz w:val="22"/>
          <w:szCs w:val="22"/>
        </w:rPr>
        <w:t> </w:t>
      </w:r>
      <w:r w:rsidR="00EA6F70" w:rsidRPr="00CA3516">
        <w:rPr>
          <w:noProof/>
          <w:sz w:val="22"/>
          <w:szCs w:val="22"/>
        </w:rPr>
        <w:t> </w:t>
      </w:r>
      <w:r w:rsidR="00EA6F70" w:rsidRPr="00CA3516">
        <w:rPr>
          <w:noProof/>
          <w:sz w:val="22"/>
          <w:szCs w:val="22"/>
        </w:rPr>
        <w:t> </w:t>
      </w:r>
      <w:r w:rsidR="00EA6F70" w:rsidRPr="00CA3516">
        <w:rPr>
          <w:sz w:val="22"/>
          <w:szCs w:val="22"/>
        </w:rPr>
        <w:fldChar w:fldCharType="end"/>
      </w:r>
      <w:bookmarkEnd w:id="42"/>
    </w:p>
    <w:p w14:paraId="62B9A20F" w14:textId="7FD07DD5" w:rsidR="008D5A6D" w:rsidRPr="00CA3516" w:rsidRDefault="008D5A6D" w:rsidP="008D5A6D">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r w:rsidRPr="00CA3516">
        <w:rPr>
          <w:sz w:val="22"/>
          <w:szCs w:val="22"/>
        </w:rPr>
        <w:t>Title:</w:t>
      </w:r>
      <w:r w:rsidR="00EA6F70" w:rsidRPr="00CA3516">
        <w:rPr>
          <w:sz w:val="22"/>
          <w:szCs w:val="22"/>
        </w:rPr>
        <w:fldChar w:fldCharType="begin">
          <w:ffData>
            <w:name w:val="Text24"/>
            <w:enabled/>
            <w:calcOnExit w:val="0"/>
            <w:textInput/>
          </w:ffData>
        </w:fldChar>
      </w:r>
      <w:bookmarkStart w:id="43" w:name="Text24"/>
      <w:r w:rsidR="00EA6F70" w:rsidRPr="00CA3516">
        <w:rPr>
          <w:sz w:val="22"/>
          <w:szCs w:val="22"/>
        </w:rPr>
        <w:instrText xml:space="preserve"> FORMTEXT </w:instrText>
      </w:r>
      <w:r w:rsidR="00EA6F70" w:rsidRPr="00CA3516">
        <w:rPr>
          <w:sz w:val="22"/>
          <w:szCs w:val="22"/>
        </w:rPr>
      </w:r>
      <w:r w:rsidR="00EA6F70" w:rsidRPr="00CA3516">
        <w:rPr>
          <w:sz w:val="22"/>
          <w:szCs w:val="22"/>
        </w:rPr>
        <w:fldChar w:fldCharType="separate"/>
      </w:r>
      <w:r w:rsidR="00EA6F70" w:rsidRPr="00CA3516">
        <w:rPr>
          <w:noProof/>
          <w:sz w:val="22"/>
          <w:szCs w:val="22"/>
        </w:rPr>
        <w:t> </w:t>
      </w:r>
      <w:r w:rsidR="00EA6F70" w:rsidRPr="00CA3516">
        <w:rPr>
          <w:noProof/>
          <w:sz w:val="22"/>
          <w:szCs w:val="22"/>
        </w:rPr>
        <w:t> </w:t>
      </w:r>
      <w:r w:rsidR="00EA6F70" w:rsidRPr="00CA3516">
        <w:rPr>
          <w:noProof/>
          <w:sz w:val="22"/>
          <w:szCs w:val="22"/>
        </w:rPr>
        <w:t> </w:t>
      </w:r>
      <w:r w:rsidR="00EA6F70" w:rsidRPr="00CA3516">
        <w:rPr>
          <w:noProof/>
          <w:sz w:val="22"/>
          <w:szCs w:val="22"/>
        </w:rPr>
        <w:t> </w:t>
      </w:r>
      <w:r w:rsidR="00EA6F70" w:rsidRPr="00CA3516">
        <w:rPr>
          <w:noProof/>
          <w:sz w:val="22"/>
          <w:szCs w:val="22"/>
        </w:rPr>
        <w:t> </w:t>
      </w:r>
      <w:r w:rsidR="00EA6F70" w:rsidRPr="00CA3516">
        <w:rPr>
          <w:sz w:val="22"/>
          <w:szCs w:val="22"/>
        </w:rPr>
        <w:fldChar w:fldCharType="end"/>
      </w:r>
      <w:bookmarkEnd w:id="43"/>
    </w:p>
    <w:p w14:paraId="068B1190" w14:textId="11DEB800" w:rsidR="008D5A6D" w:rsidRPr="00CA3516" w:rsidRDefault="008D5A6D" w:rsidP="008D5A6D">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r w:rsidRPr="00CA3516">
        <w:rPr>
          <w:sz w:val="22"/>
          <w:szCs w:val="22"/>
        </w:rPr>
        <w:t>Secured Party Name:</w:t>
      </w:r>
      <w:r w:rsidR="00EA6F70" w:rsidRPr="00CA3516">
        <w:rPr>
          <w:sz w:val="22"/>
          <w:szCs w:val="22"/>
        </w:rPr>
        <w:fldChar w:fldCharType="begin">
          <w:ffData>
            <w:name w:val="Text25"/>
            <w:enabled/>
            <w:calcOnExit w:val="0"/>
            <w:textInput/>
          </w:ffData>
        </w:fldChar>
      </w:r>
      <w:bookmarkStart w:id="44" w:name="Text25"/>
      <w:r w:rsidR="00EA6F70" w:rsidRPr="00CA3516">
        <w:rPr>
          <w:sz w:val="22"/>
          <w:szCs w:val="22"/>
        </w:rPr>
        <w:instrText xml:space="preserve"> FORMTEXT </w:instrText>
      </w:r>
      <w:r w:rsidR="00EA6F70" w:rsidRPr="00CA3516">
        <w:rPr>
          <w:sz w:val="22"/>
          <w:szCs w:val="22"/>
        </w:rPr>
      </w:r>
      <w:r w:rsidR="00EA6F70" w:rsidRPr="00CA3516">
        <w:rPr>
          <w:sz w:val="22"/>
          <w:szCs w:val="22"/>
        </w:rPr>
        <w:fldChar w:fldCharType="separate"/>
      </w:r>
      <w:r w:rsidR="00EA6F70" w:rsidRPr="00CA3516">
        <w:rPr>
          <w:noProof/>
          <w:sz w:val="22"/>
          <w:szCs w:val="22"/>
        </w:rPr>
        <w:t> </w:t>
      </w:r>
      <w:r w:rsidR="00EA6F70" w:rsidRPr="00CA3516">
        <w:rPr>
          <w:noProof/>
          <w:sz w:val="22"/>
          <w:szCs w:val="22"/>
        </w:rPr>
        <w:t> </w:t>
      </w:r>
      <w:r w:rsidR="00EA6F70" w:rsidRPr="00CA3516">
        <w:rPr>
          <w:noProof/>
          <w:sz w:val="22"/>
          <w:szCs w:val="22"/>
        </w:rPr>
        <w:t> </w:t>
      </w:r>
      <w:r w:rsidR="00EA6F70" w:rsidRPr="00CA3516">
        <w:rPr>
          <w:noProof/>
          <w:sz w:val="22"/>
          <w:szCs w:val="22"/>
        </w:rPr>
        <w:t> </w:t>
      </w:r>
      <w:r w:rsidR="00EA6F70" w:rsidRPr="00CA3516">
        <w:rPr>
          <w:noProof/>
          <w:sz w:val="22"/>
          <w:szCs w:val="22"/>
        </w:rPr>
        <w:t> </w:t>
      </w:r>
      <w:r w:rsidR="00EA6F70" w:rsidRPr="00CA3516">
        <w:rPr>
          <w:sz w:val="22"/>
          <w:szCs w:val="22"/>
        </w:rPr>
        <w:fldChar w:fldCharType="end"/>
      </w:r>
      <w:bookmarkEnd w:id="44"/>
    </w:p>
    <w:p w14:paraId="202D7B4F" w14:textId="2721E469" w:rsidR="008D5A6D" w:rsidRPr="00CA3516" w:rsidRDefault="008D5A6D" w:rsidP="008D5A6D">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r w:rsidRPr="00CA3516">
        <w:rPr>
          <w:sz w:val="22"/>
          <w:szCs w:val="22"/>
        </w:rPr>
        <w:t>Telephone:</w:t>
      </w:r>
      <w:r w:rsidR="00EA6F70" w:rsidRPr="00CA3516">
        <w:rPr>
          <w:sz w:val="22"/>
          <w:szCs w:val="22"/>
        </w:rPr>
        <w:fldChar w:fldCharType="begin">
          <w:ffData>
            <w:name w:val="Text26"/>
            <w:enabled/>
            <w:calcOnExit w:val="0"/>
            <w:textInput/>
          </w:ffData>
        </w:fldChar>
      </w:r>
      <w:bookmarkStart w:id="45" w:name="Text26"/>
      <w:r w:rsidR="00EA6F70" w:rsidRPr="00CA3516">
        <w:rPr>
          <w:sz w:val="22"/>
          <w:szCs w:val="22"/>
        </w:rPr>
        <w:instrText xml:space="preserve"> FORMTEXT </w:instrText>
      </w:r>
      <w:r w:rsidR="00EA6F70" w:rsidRPr="00CA3516">
        <w:rPr>
          <w:sz w:val="22"/>
          <w:szCs w:val="22"/>
        </w:rPr>
      </w:r>
      <w:r w:rsidR="00EA6F70" w:rsidRPr="00CA3516">
        <w:rPr>
          <w:sz w:val="22"/>
          <w:szCs w:val="22"/>
        </w:rPr>
        <w:fldChar w:fldCharType="separate"/>
      </w:r>
      <w:r w:rsidR="00EA6F70" w:rsidRPr="00CA3516">
        <w:rPr>
          <w:noProof/>
          <w:sz w:val="22"/>
          <w:szCs w:val="22"/>
        </w:rPr>
        <w:t> </w:t>
      </w:r>
      <w:r w:rsidR="00EA6F70" w:rsidRPr="00CA3516">
        <w:rPr>
          <w:noProof/>
          <w:sz w:val="22"/>
          <w:szCs w:val="22"/>
        </w:rPr>
        <w:t> </w:t>
      </w:r>
      <w:r w:rsidR="00EA6F70" w:rsidRPr="00CA3516">
        <w:rPr>
          <w:noProof/>
          <w:sz w:val="22"/>
          <w:szCs w:val="22"/>
        </w:rPr>
        <w:t> </w:t>
      </w:r>
      <w:r w:rsidR="00EA6F70" w:rsidRPr="00CA3516">
        <w:rPr>
          <w:noProof/>
          <w:sz w:val="22"/>
          <w:szCs w:val="22"/>
        </w:rPr>
        <w:t> </w:t>
      </w:r>
      <w:r w:rsidR="00EA6F70" w:rsidRPr="00CA3516">
        <w:rPr>
          <w:noProof/>
          <w:sz w:val="22"/>
          <w:szCs w:val="22"/>
        </w:rPr>
        <w:t> </w:t>
      </w:r>
      <w:r w:rsidR="00EA6F70" w:rsidRPr="00CA3516">
        <w:rPr>
          <w:sz w:val="22"/>
          <w:szCs w:val="22"/>
        </w:rPr>
        <w:fldChar w:fldCharType="end"/>
      </w:r>
      <w:bookmarkEnd w:id="45"/>
    </w:p>
    <w:p w14:paraId="0BE04FCF" w14:textId="16FEC7DB" w:rsidR="008D5A6D" w:rsidRPr="00CA3516" w:rsidRDefault="008D5A6D" w:rsidP="008D5A6D">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r w:rsidRPr="00CA3516">
        <w:rPr>
          <w:sz w:val="22"/>
          <w:szCs w:val="22"/>
        </w:rPr>
        <w:t>Address:</w:t>
      </w:r>
      <w:r w:rsidR="00EA6F70" w:rsidRPr="00CA3516">
        <w:rPr>
          <w:sz w:val="22"/>
          <w:szCs w:val="22"/>
        </w:rPr>
        <w:fldChar w:fldCharType="begin">
          <w:ffData>
            <w:name w:val="Text27"/>
            <w:enabled/>
            <w:calcOnExit w:val="0"/>
            <w:textInput/>
          </w:ffData>
        </w:fldChar>
      </w:r>
      <w:bookmarkStart w:id="46" w:name="Text27"/>
      <w:r w:rsidR="00EA6F70" w:rsidRPr="00CA3516">
        <w:rPr>
          <w:sz w:val="22"/>
          <w:szCs w:val="22"/>
        </w:rPr>
        <w:instrText xml:space="preserve"> FORMTEXT </w:instrText>
      </w:r>
      <w:r w:rsidR="00EA6F70" w:rsidRPr="00CA3516">
        <w:rPr>
          <w:sz w:val="22"/>
          <w:szCs w:val="22"/>
        </w:rPr>
      </w:r>
      <w:r w:rsidR="00EA6F70" w:rsidRPr="00CA3516">
        <w:rPr>
          <w:sz w:val="22"/>
          <w:szCs w:val="22"/>
        </w:rPr>
        <w:fldChar w:fldCharType="separate"/>
      </w:r>
      <w:r w:rsidR="00EA6F70" w:rsidRPr="00CA3516">
        <w:rPr>
          <w:noProof/>
          <w:sz w:val="22"/>
          <w:szCs w:val="22"/>
        </w:rPr>
        <w:t> </w:t>
      </w:r>
      <w:r w:rsidR="00EA6F70" w:rsidRPr="00CA3516">
        <w:rPr>
          <w:noProof/>
          <w:sz w:val="22"/>
          <w:szCs w:val="22"/>
        </w:rPr>
        <w:t> </w:t>
      </w:r>
      <w:r w:rsidR="00EA6F70" w:rsidRPr="00CA3516">
        <w:rPr>
          <w:noProof/>
          <w:sz w:val="22"/>
          <w:szCs w:val="22"/>
        </w:rPr>
        <w:t> </w:t>
      </w:r>
      <w:r w:rsidR="00EA6F70" w:rsidRPr="00CA3516">
        <w:rPr>
          <w:noProof/>
          <w:sz w:val="22"/>
          <w:szCs w:val="22"/>
        </w:rPr>
        <w:t> </w:t>
      </w:r>
      <w:r w:rsidR="00EA6F70" w:rsidRPr="00CA3516">
        <w:rPr>
          <w:noProof/>
          <w:sz w:val="22"/>
          <w:szCs w:val="22"/>
        </w:rPr>
        <w:t> </w:t>
      </w:r>
      <w:r w:rsidR="00EA6F70" w:rsidRPr="00CA3516">
        <w:rPr>
          <w:sz w:val="22"/>
          <w:szCs w:val="22"/>
        </w:rPr>
        <w:fldChar w:fldCharType="end"/>
      </w:r>
      <w:bookmarkEnd w:id="46"/>
    </w:p>
    <w:p w14:paraId="37625DF7" w14:textId="601B6BAD" w:rsidR="008D5A6D" w:rsidRPr="00CA3516" w:rsidRDefault="008D5A6D" w:rsidP="008D5A6D">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r w:rsidRPr="00CA3516">
        <w:rPr>
          <w:sz w:val="22"/>
          <w:szCs w:val="22"/>
        </w:rPr>
        <w:t>E-Mail:</w:t>
      </w:r>
      <w:r w:rsidR="00EA6F70" w:rsidRPr="00CA3516">
        <w:rPr>
          <w:sz w:val="22"/>
          <w:szCs w:val="22"/>
        </w:rPr>
        <w:fldChar w:fldCharType="begin">
          <w:ffData>
            <w:name w:val="Text28"/>
            <w:enabled/>
            <w:calcOnExit w:val="0"/>
            <w:textInput/>
          </w:ffData>
        </w:fldChar>
      </w:r>
      <w:bookmarkStart w:id="47" w:name="Text28"/>
      <w:r w:rsidR="00EA6F70" w:rsidRPr="00CA3516">
        <w:rPr>
          <w:sz w:val="22"/>
          <w:szCs w:val="22"/>
        </w:rPr>
        <w:instrText xml:space="preserve"> FORMTEXT </w:instrText>
      </w:r>
      <w:r w:rsidR="00EA6F70" w:rsidRPr="00CA3516">
        <w:rPr>
          <w:sz w:val="22"/>
          <w:szCs w:val="22"/>
        </w:rPr>
      </w:r>
      <w:r w:rsidR="00EA6F70" w:rsidRPr="00CA3516">
        <w:rPr>
          <w:sz w:val="22"/>
          <w:szCs w:val="22"/>
        </w:rPr>
        <w:fldChar w:fldCharType="separate"/>
      </w:r>
      <w:r w:rsidR="00EA6F70" w:rsidRPr="00CA3516">
        <w:rPr>
          <w:noProof/>
          <w:sz w:val="22"/>
          <w:szCs w:val="22"/>
        </w:rPr>
        <w:t> </w:t>
      </w:r>
      <w:r w:rsidR="00EA6F70" w:rsidRPr="00CA3516">
        <w:rPr>
          <w:noProof/>
          <w:sz w:val="22"/>
          <w:szCs w:val="22"/>
        </w:rPr>
        <w:t> </w:t>
      </w:r>
      <w:r w:rsidR="00EA6F70" w:rsidRPr="00CA3516">
        <w:rPr>
          <w:noProof/>
          <w:sz w:val="22"/>
          <w:szCs w:val="22"/>
        </w:rPr>
        <w:t> </w:t>
      </w:r>
      <w:r w:rsidR="00EA6F70" w:rsidRPr="00CA3516">
        <w:rPr>
          <w:noProof/>
          <w:sz w:val="22"/>
          <w:szCs w:val="22"/>
        </w:rPr>
        <w:t> </w:t>
      </w:r>
      <w:r w:rsidR="00EA6F70" w:rsidRPr="00CA3516">
        <w:rPr>
          <w:noProof/>
          <w:sz w:val="22"/>
          <w:szCs w:val="22"/>
        </w:rPr>
        <w:t> </w:t>
      </w:r>
      <w:r w:rsidR="00EA6F70" w:rsidRPr="00CA3516">
        <w:rPr>
          <w:sz w:val="22"/>
          <w:szCs w:val="22"/>
        </w:rPr>
        <w:fldChar w:fldCharType="end"/>
      </w:r>
      <w:bookmarkEnd w:id="47"/>
    </w:p>
    <w:p w14:paraId="53BB952F" w14:textId="77777777" w:rsidR="008D5A6D" w:rsidRPr="00CA3516" w:rsidRDefault="008D5A6D" w:rsidP="008D5A6D">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r w:rsidRPr="00CA3516">
        <w:rPr>
          <w:sz w:val="22"/>
          <w:szCs w:val="22"/>
        </w:rPr>
        <w:t xml:space="preserve">                             </w:t>
      </w:r>
    </w:p>
    <w:p w14:paraId="61AE857C" w14:textId="77777777" w:rsidR="008D5840" w:rsidRPr="00CA3516" w:rsidRDefault="008D5840">
      <w:pPr>
        <w:rPr>
          <w:sz w:val="22"/>
          <w:szCs w:val="22"/>
        </w:rPr>
      </w:pPr>
    </w:p>
    <w:sectPr w:rsidR="008D5840" w:rsidRPr="00CA3516" w:rsidSect="00562493">
      <w:headerReference w:type="default" r:id="rId15"/>
      <w:footerReference w:type="default" r:id="rId16"/>
      <w:headerReference w:type="first" r:id="rId17"/>
      <w:pgSz w:w="12240" w:h="15840" w:code="1"/>
      <w:pgMar w:top="1440" w:right="1440" w:bottom="1440" w:left="1440" w:header="720" w:footer="720" w:gutter="0"/>
      <w:cols w:space="720"/>
      <w:noEndnote/>
      <w:titlePg/>
      <w:docGrid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2" w:author="Dana Hofmann" w:date="2026-05-07T17:47:00Z" w:initials="DH">
    <w:p w14:paraId="54490A1F" w14:textId="77777777" w:rsidR="00CC30AB" w:rsidRDefault="00CC30AB" w:rsidP="00CC30AB">
      <w:pPr>
        <w:pStyle w:val="CommentText"/>
      </w:pPr>
      <w:r>
        <w:rPr>
          <w:rStyle w:val="CommentReference"/>
        </w:rPr>
        <w:annotationRef/>
      </w:r>
      <w:r>
        <w:t xml:space="preserve">I put in a placeholder for the DACA email box we discussed.  </w:t>
      </w:r>
    </w:p>
  </w:comment>
  <w:comment w:id="14" w:author="Dana Hofmann" w:date="2026-05-07T17:49:00Z" w:initials="DH">
    <w:p w14:paraId="0DFD1662" w14:textId="77777777" w:rsidR="00DF7293" w:rsidRDefault="00DF7293" w:rsidP="00DF7293">
      <w:pPr>
        <w:pStyle w:val="CommentText"/>
      </w:pPr>
      <w:r>
        <w:rPr>
          <w:rStyle w:val="CommentReference"/>
        </w:rPr>
        <w:annotationRef/>
      </w:r>
      <w:r>
        <w:t xml:space="preserve">Do you want to use the same mailing address listed in Notice of Exclusive Control below?   </w:t>
      </w:r>
    </w:p>
    <w:p w14:paraId="41505311" w14:textId="77777777" w:rsidR="00DF7293" w:rsidRDefault="00DF7293" w:rsidP="00DF7293">
      <w:pPr>
        <w:pStyle w:val="CommentText"/>
      </w:pPr>
    </w:p>
    <w:p w14:paraId="418F861F" w14:textId="77777777" w:rsidR="00DF7293" w:rsidRDefault="00DF7293" w:rsidP="00DF7293">
      <w:pPr>
        <w:pStyle w:val="CommentText"/>
      </w:pPr>
      <w:r>
        <w:t>OLD NATIONAL BANK</w:t>
      </w:r>
    </w:p>
    <w:p w14:paraId="3A193006" w14:textId="77777777" w:rsidR="00DF7293" w:rsidRDefault="00DF7293" w:rsidP="00DF7293">
      <w:pPr>
        <w:pStyle w:val="CommentText"/>
      </w:pPr>
      <w:r>
        <w:t>c/o Account Support</w:t>
      </w:r>
    </w:p>
    <w:p w14:paraId="73542B12" w14:textId="77777777" w:rsidR="00DF7293" w:rsidRDefault="00DF7293" w:rsidP="00DF7293">
      <w:pPr>
        <w:pStyle w:val="CommentText"/>
      </w:pPr>
      <w:r>
        <w:t>ONS-004</w:t>
      </w:r>
    </w:p>
    <w:p w14:paraId="7F054A05" w14:textId="77777777" w:rsidR="00DF7293" w:rsidRDefault="00DF7293" w:rsidP="00DF7293">
      <w:pPr>
        <w:pStyle w:val="CommentText"/>
      </w:pPr>
      <w:r>
        <w:t>P O Box 3606</w:t>
      </w:r>
    </w:p>
    <w:p w14:paraId="08F5A505" w14:textId="77777777" w:rsidR="00DF7293" w:rsidRDefault="00DF7293" w:rsidP="00DF7293">
      <w:pPr>
        <w:pStyle w:val="CommentText"/>
      </w:pPr>
      <w:r>
        <w:t>Evansville, IN 47735</w:t>
      </w:r>
    </w:p>
    <w:p w14:paraId="52C86664" w14:textId="77777777" w:rsidR="00DF7293" w:rsidRDefault="00DF7293" w:rsidP="00DF7293">
      <w:pPr>
        <w:pStyle w:val="CommentText"/>
      </w:pPr>
    </w:p>
    <w:p w14:paraId="6D0CDF4B" w14:textId="77777777" w:rsidR="00DF7293" w:rsidRDefault="00DF7293" w:rsidP="00DF7293">
      <w:pPr>
        <w:pStyle w:val="CommentText"/>
      </w:pPr>
      <w:r>
        <w:t>OLD NATIONAL BANK</w:t>
      </w:r>
    </w:p>
    <w:p w14:paraId="21DF3FB4" w14:textId="77777777" w:rsidR="00DF7293" w:rsidRDefault="00DF7293" w:rsidP="00DF7293">
      <w:pPr>
        <w:pStyle w:val="CommentText"/>
      </w:pPr>
      <w:r>
        <w:t>c/o Treasury Management</w:t>
      </w:r>
    </w:p>
    <w:p w14:paraId="0C9B8ED2" w14:textId="77777777" w:rsidR="00DF7293" w:rsidRDefault="00DF7293" w:rsidP="00DF7293">
      <w:pPr>
        <w:pStyle w:val="CommentText"/>
      </w:pPr>
      <w:r>
        <w:t>101 NW 4</w:t>
      </w:r>
      <w:r>
        <w:rPr>
          <w:vertAlign w:val="superscript"/>
        </w:rPr>
        <w:t>th</w:t>
      </w:r>
      <w:r>
        <w:t xml:space="preserve"> Street</w:t>
      </w:r>
    </w:p>
    <w:p w14:paraId="55B9ACE0" w14:textId="77777777" w:rsidR="00DF7293" w:rsidRDefault="00DF7293" w:rsidP="00DF7293">
      <w:pPr>
        <w:pStyle w:val="CommentText"/>
      </w:pPr>
      <w:r>
        <w:t>Evansville, IN 47708</w:t>
      </w:r>
    </w:p>
  </w:comment>
  <w:comment w:id="29" w:author="Dana Hofmann" w:date="2026-05-07T17:32:00Z" w:initials="DH">
    <w:p w14:paraId="3B139F8F" w14:textId="77777777" w:rsidR="0003312F" w:rsidRDefault="0003312F" w:rsidP="0003312F">
      <w:pPr>
        <w:pStyle w:val="CommentText"/>
      </w:pPr>
      <w:r>
        <w:rPr>
          <w:rStyle w:val="CommentReference"/>
        </w:rPr>
        <w:annotationRef/>
      </w:r>
      <w:r>
        <w:t xml:space="preserve">I’ve put this here as a placeholder and ask that you please insert ONB’s actual wire transfer instructions to be used.  </w:t>
      </w:r>
    </w:p>
  </w:comment>
  <w:comment w:id="37" w:author="Dana Hofmann" w:date="2026-05-07T17:26:00Z" w:initials="DH">
    <w:p w14:paraId="7D8DAC8E" w14:textId="77777777" w:rsidR="000F0964" w:rsidRDefault="000F0964" w:rsidP="000F0964">
      <w:pPr>
        <w:pStyle w:val="CommentText"/>
      </w:pPr>
      <w:r>
        <w:rPr>
          <w:rStyle w:val="CommentReference"/>
        </w:rPr>
        <w:annotationRef/>
      </w:r>
      <w:r>
        <w:t>Please Confirm these are the correct addresses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4490A1F" w15:done="0"/>
  <w15:commentEx w15:paraId="55B9ACE0" w15:done="0"/>
  <w15:commentEx w15:paraId="3B139F8F" w15:done="0"/>
  <w15:commentEx w15:paraId="7D8DAC8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EDB7CFF" w16cex:dateUtc="2026-05-07T22:47:00Z"/>
  <w16cex:commentExtensible w16cex:durableId="11E8C8A7" w16cex:dateUtc="2026-05-07T22:49:00Z"/>
  <w16cex:commentExtensible w16cex:durableId="3FCBEB10" w16cex:dateUtc="2026-05-07T22:32:00Z"/>
  <w16cex:commentExtensible w16cex:durableId="4296E40E" w16cex:dateUtc="2026-05-07T22:2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4490A1F" w16cid:durableId="5EDB7CFF"/>
  <w16cid:commentId w16cid:paraId="55B9ACE0" w16cid:durableId="11E8C8A7"/>
  <w16cid:commentId w16cid:paraId="3B139F8F" w16cid:durableId="3FCBEB10"/>
  <w16cid:commentId w16cid:paraId="7D8DAC8E" w16cid:durableId="4296E40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AECA45" w14:textId="77777777" w:rsidR="005966B2" w:rsidRDefault="005966B2">
      <w:r>
        <w:separator/>
      </w:r>
    </w:p>
  </w:endnote>
  <w:endnote w:type="continuationSeparator" w:id="0">
    <w:p w14:paraId="135448E1" w14:textId="77777777" w:rsidR="005966B2" w:rsidRDefault="005966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571EB7" w14:textId="77777777" w:rsidR="00706830" w:rsidRPr="006A5FC8" w:rsidRDefault="00706830" w:rsidP="008D5A6D">
    <w:pPr>
      <w:pStyle w:val="ListParagraph"/>
      <w:numPr>
        <w:ilvl w:val="0"/>
        <w:numId w:val="1"/>
      </w:numPr>
      <w:tabs>
        <w:tab w:val="center" w:pos="4680"/>
        <w:tab w:val="right" w:pos="9360"/>
      </w:tabs>
      <w:rPr>
        <w:vanish/>
      </w:rPr>
    </w:pPr>
  </w:p>
  <w:p w14:paraId="4F4228DF" w14:textId="160A8C64" w:rsidR="00706830" w:rsidRPr="006A5FC8" w:rsidRDefault="00A85B9F" w:rsidP="006A5FC8">
    <w:pPr>
      <w:pStyle w:val="Footer"/>
      <w:ind w:left="5400"/>
      <w:rPr>
        <w:sz w:val="16"/>
      </w:rPr>
    </w:pPr>
    <w:r>
      <w:tab/>
    </w:r>
    <w:r>
      <w:rPr>
        <w:sz w:val="16"/>
      </w:rPr>
      <w:t xml:space="preserve">[ONB </w:t>
    </w:r>
    <w:r w:rsidR="002A05DE">
      <w:rPr>
        <w:sz w:val="16"/>
      </w:rPr>
      <w:t>10</w:t>
    </w:r>
    <w:r>
      <w:rPr>
        <w:sz w:val="16"/>
      </w:rPr>
      <w:t>/20</w:t>
    </w:r>
    <w:r w:rsidR="00B015FA">
      <w:rPr>
        <w:sz w:val="16"/>
      </w:rPr>
      <w:t>23</w:t>
    </w:r>
    <w:r>
      <w:rPr>
        <w:sz w:val="16"/>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5B9958" w14:textId="77777777" w:rsidR="005966B2" w:rsidRDefault="005966B2">
      <w:r>
        <w:separator/>
      </w:r>
    </w:p>
  </w:footnote>
  <w:footnote w:type="continuationSeparator" w:id="0">
    <w:p w14:paraId="6873A675" w14:textId="77777777" w:rsidR="005966B2" w:rsidRDefault="005966B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E93A0F" w14:textId="1B777271" w:rsidR="00562493" w:rsidRDefault="00562493" w:rsidP="00562493">
    <w:pPr>
      <w:pStyle w:val="Header"/>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20DFDA" w14:textId="506E082E" w:rsidR="00562493" w:rsidRDefault="00562493" w:rsidP="00562493">
    <w:pPr>
      <w:pStyle w:val="Header"/>
      <w:jc w:val="center"/>
    </w:pPr>
    <w:r>
      <w:rPr>
        <w:noProof/>
      </w:rPr>
      <w:drawing>
        <wp:inline distT="0" distB="0" distL="0" distR="0" wp14:anchorId="283CB038" wp14:editId="3B411036">
          <wp:extent cx="2743200" cy="300064"/>
          <wp:effectExtent l="0" t="0" r="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ONBank.Long.Black.jpg"/>
                  <pic:cNvPicPr/>
                </pic:nvPicPr>
                <pic:blipFill>
                  <a:blip r:embed="rId1">
                    <a:extLst>
                      <a:ext uri="{28A0092B-C50C-407E-A947-70E740481C1C}">
                        <a14:useLocalDpi xmlns:a14="http://schemas.microsoft.com/office/drawing/2010/main" val="0"/>
                      </a:ext>
                    </a:extLst>
                  </a:blip>
                  <a:stretch>
                    <a:fillRect/>
                  </a:stretch>
                </pic:blipFill>
                <pic:spPr>
                  <a:xfrm>
                    <a:off x="0" y="0"/>
                    <a:ext cx="2743200" cy="300064"/>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1E2DC8"/>
    <w:multiLevelType w:val="hybridMultilevel"/>
    <w:tmpl w:val="6240A6D6"/>
    <w:lvl w:ilvl="0" w:tplc="6C1E2814">
      <w:start w:val="1"/>
      <w:numFmt w:val="decimal"/>
      <w:lvlText w:val="%1"/>
      <w:lvlJc w:val="center"/>
      <w:pPr>
        <w:ind w:left="5400" w:hanging="360"/>
      </w:pPr>
      <w:rPr>
        <w:rFonts w:hint="default"/>
      </w:rPr>
    </w:lvl>
    <w:lvl w:ilvl="1" w:tplc="04090019" w:tentative="1">
      <w:start w:val="1"/>
      <w:numFmt w:val="lowerLetter"/>
      <w:lvlText w:val="%2."/>
      <w:lvlJc w:val="left"/>
      <w:pPr>
        <w:ind w:left="6120" w:hanging="360"/>
      </w:pPr>
    </w:lvl>
    <w:lvl w:ilvl="2" w:tplc="0409001B" w:tentative="1">
      <w:start w:val="1"/>
      <w:numFmt w:val="lowerRoman"/>
      <w:lvlText w:val="%3."/>
      <w:lvlJc w:val="right"/>
      <w:pPr>
        <w:ind w:left="6840" w:hanging="180"/>
      </w:pPr>
    </w:lvl>
    <w:lvl w:ilvl="3" w:tplc="0409000F" w:tentative="1">
      <w:start w:val="1"/>
      <w:numFmt w:val="decimal"/>
      <w:lvlText w:val="%4."/>
      <w:lvlJc w:val="left"/>
      <w:pPr>
        <w:ind w:left="7560" w:hanging="360"/>
      </w:pPr>
    </w:lvl>
    <w:lvl w:ilvl="4" w:tplc="04090019" w:tentative="1">
      <w:start w:val="1"/>
      <w:numFmt w:val="lowerLetter"/>
      <w:lvlText w:val="%5."/>
      <w:lvlJc w:val="left"/>
      <w:pPr>
        <w:ind w:left="8280" w:hanging="360"/>
      </w:pPr>
    </w:lvl>
    <w:lvl w:ilvl="5" w:tplc="0409001B" w:tentative="1">
      <w:start w:val="1"/>
      <w:numFmt w:val="lowerRoman"/>
      <w:lvlText w:val="%6."/>
      <w:lvlJc w:val="right"/>
      <w:pPr>
        <w:ind w:left="9000" w:hanging="180"/>
      </w:pPr>
    </w:lvl>
    <w:lvl w:ilvl="6" w:tplc="0409000F" w:tentative="1">
      <w:start w:val="1"/>
      <w:numFmt w:val="decimal"/>
      <w:lvlText w:val="%7."/>
      <w:lvlJc w:val="left"/>
      <w:pPr>
        <w:ind w:left="9720" w:hanging="360"/>
      </w:pPr>
    </w:lvl>
    <w:lvl w:ilvl="7" w:tplc="04090019" w:tentative="1">
      <w:start w:val="1"/>
      <w:numFmt w:val="lowerLetter"/>
      <w:lvlText w:val="%8."/>
      <w:lvlJc w:val="left"/>
      <w:pPr>
        <w:ind w:left="10440" w:hanging="360"/>
      </w:pPr>
    </w:lvl>
    <w:lvl w:ilvl="8" w:tplc="0409001B" w:tentative="1">
      <w:start w:val="1"/>
      <w:numFmt w:val="lowerRoman"/>
      <w:lvlText w:val="%9."/>
      <w:lvlJc w:val="right"/>
      <w:pPr>
        <w:ind w:left="11160" w:hanging="180"/>
      </w:pPr>
    </w:lvl>
  </w:abstractNum>
  <w:abstractNum w:abstractNumId="1" w15:restartNumberingAfterBreak="0">
    <w:nsid w:val="740004D3"/>
    <w:multiLevelType w:val="multilevel"/>
    <w:tmpl w:val="91E80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16663548">
    <w:abstractNumId w:val="0"/>
  </w:num>
  <w:num w:numId="2" w16cid:durableId="47002759">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ana Hofmann">
    <w15:presenceInfo w15:providerId="AD" w15:userId="S::Dana.Hofmann@oldnational.com::96b2213b-2969-4c27-803f-f06526d9938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cumentProtection w:edit="forms" w:enforcement="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5A6D"/>
    <w:rsid w:val="00005405"/>
    <w:rsid w:val="0002397A"/>
    <w:rsid w:val="0003312F"/>
    <w:rsid w:val="00052243"/>
    <w:rsid w:val="000D191D"/>
    <w:rsid w:val="000F0964"/>
    <w:rsid w:val="00117403"/>
    <w:rsid w:val="0012210B"/>
    <w:rsid w:val="00130C40"/>
    <w:rsid w:val="0013591B"/>
    <w:rsid w:val="001413BC"/>
    <w:rsid w:val="0015045D"/>
    <w:rsid w:val="00153E01"/>
    <w:rsid w:val="00156609"/>
    <w:rsid w:val="001576E8"/>
    <w:rsid w:val="00163151"/>
    <w:rsid w:val="00175AA9"/>
    <w:rsid w:val="001872F3"/>
    <w:rsid w:val="00190678"/>
    <w:rsid w:val="001A7210"/>
    <w:rsid w:val="001B3585"/>
    <w:rsid w:val="001B431A"/>
    <w:rsid w:val="001B76C5"/>
    <w:rsid w:val="001C4EFB"/>
    <w:rsid w:val="001C64CB"/>
    <w:rsid w:val="001F3E0B"/>
    <w:rsid w:val="00202D0F"/>
    <w:rsid w:val="0020372D"/>
    <w:rsid w:val="002121E2"/>
    <w:rsid w:val="00216FD0"/>
    <w:rsid w:val="0022641B"/>
    <w:rsid w:val="0022796D"/>
    <w:rsid w:val="0024293C"/>
    <w:rsid w:val="00246B3A"/>
    <w:rsid w:val="00265CAB"/>
    <w:rsid w:val="00274E75"/>
    <w:rsid w:val="00280F94"/>
    <w:rsid w:val="002A05DE"/>
    <w:rsid w:val="002A7D4C"/>
    <w:rsid w:val="002B16E0"/>
    <w:rsid w:val="002D07CA"/>
    <w:rsid w:val="002E0950"/>
    <w:rsid w:val="002F02DE"/>
    <w:rsid w:val="002F4739"/>
    <w:rsid w:val="0031061E"/>
    <w:rsid w:val="00324002"/>
    <w:rsid w:val="0032555B"/>
    <w:rsid w:val="003355A2"/>
    <w:rsid w:val="00346A51"/>
    <w:rsid w:val="00350ECF"/>
    <w:rsid w:val="003833FD"/>
    <w:rsid w:val="003849AB"/>
    <w:rsid w:val="00386253"/>
    <w:rsid w:val="003B0D2E"/>
    <w:rsid w:val="003D7A4D"/>
    <w:rsid w:val="003E0D30"/>
    <w:rsid w:val="003E638B"/>
    <w:rsid w:val="003E740F"/>
    <w:rsid w:val="003F0671"/>
    <w:rsid w:val="00412531"/>
    <w:rsid w:val="00412B12"/>
    <w:rsid w:val="004243A3"/>
    <w:rsid w:val="0042607C"/>
    <w:rsid w:val="004536C4"/>
    <w:rsid w:val="00467A59"/>
    <w:rsid w:val="00481DBF"/>
    <w:rsid w:val="004851A2"/>
    <w:rsid w:val="00493190"/>
    <w:rsid w:val="0049590A"/>
    <w:rsid w:val="004A0137"/>
    <w:rsid w:val="004D35FE"/>
    <w:rsid w:val="004D3CD0"/>
    <w:rsid w:val="004F4E27"/>
    <w:rsid w:val="00515C2A"/>
    <w:rsid w:val="0052647A"/>
    <w:rsid w:val="005379EF"/>
    <w:rsid w:val="00541DEF"/>
    <w:rsid w:val="005551EE"/>
    <w:rsid w:val="00561FE0"/>
    <w:rsid w:val="00562493"/>
    <w:rsid w:val="00567E82"/>
    <w:rsid w:val="0057101F"/>
    <w:rsid w:val="005824DB"/>
    <w:rsid w:val="005966B2"/>
    <w:rsid w:val="005A002F"/>
    <w:rsid w:val="005A2187"/>
    <w:rsid w:val="005A4794"/>
    <w:rsid w:val="005A582C"/>
    <w:rsid w:val="005A77DD"/>
    <w:rsid w:val="005B1F23"/>
    <w:rsid w:val="005C3EBC"/>
    <w:rsid w:val="005D628D"/>
    <w:rsid w:val="005D75E8"/>
    <w:rsid w:val="005E104B"/>
    <w:rsid w:val="005E23EA"/>
    <w:rsid w:val="005F31EB"/>
    <w:rsid w:val="005F6C38"/>
    <w:rsid w:val="005F71E1"/>
    <w:rsid w:val="00610A7D"/>
    <w:rsid w:val="00626428"/>
    <w:rsid w:val="006478AE"/>
    <w:rsid w:val="006951AA"/>
    <w:rsid w:val="006A1410"/>
    <w:rsid w:val="006B39FC"/>
    <w:rsid w:val="00706830"/>
    <w:rsid w:val="00735780"/>
    <w:rsid w:val="00735C7F"/>
    <w:rsid w:val="00742570"/>
    <w:rsid w:val="007572C0"/>
    <w:rsid w:val="007633E5"/>
    <w:rsid w:val="00765B8B"/>
    <w:rsid w:val="00773B7D"/>
    <w:rsid w:val="00793D24"/>
    <w:rsid w:val="00796E64"/>
    <w:rsid w:val="007A11EA"/>
    <w:rsid w:val="007A27B6"/>
    <w:rsid w:val="007A758F"/>
    <w:rsid w:val="007B6EC1"/>
    <w:rsid w:val="007C2813"/>
    <w:rsid w:val="007C3074"/>
    <w:rsid w:val="007E0D05"/>
    <w:rsid w:val="007E0E60"/>
    <w:rsid w:val="007E4FFC"/>
    <w:rsid w:val="00811233"/>
    <w:rsid w:val="00811C51"/>
    <w:rsid w:val="00823D08"/>
    <w:rsid w:val="008252AE"/>
    <w:rsid w:val="00841592"/>
    <w:rsid w:val="00841670"/>
    <w:rsid w:val="00864B5A"/>
    <w:rsid w:val="00866E2A"/>
    <w:rsid w:val="008A6DBC"/>
    <w:rsid w:val="008A7203"/>
    <w:rsid w:val="008C18B4"/>
    <w:rsid w:val="008C3B98"/>
    <w:rsid w:val="008C72D4"/>
    <w:rsid w:val="008D3FD8"/>
    <w:rsid w:val="008D5840"/>
    <w:rsid w:val="008D5A6D"/>
    <w:rsid w:val="008E76BA"/>
    <w:rsid w:val="0091378D"/>
    <w:rsid w:val="00920498"/>
    <w:rsid w:val="00935750"/>
    <w:rsid w:val="0095478D"/>
    <w:rsid w:val="0095549E"/>
    <w:rsid w:val="00957AE1"/>
    <w:rsid w:val="00957B93"/>
    <w:rsid w:val="00961202"/>
    <w:rsid w:val="00962268"/>
    <w:rsid w:val="00964E71"/>
    <w:rsid w:val="00967F4C"/>
    <w:rsid w:val="00982582"/>
    <w:rsid w:val="009869D9"/>
    <w:rsid w:val="009A6041"/>
    <w:rsid w:val="009A7831"/>
    <w:rsid w:val="009B05E9"/>
    <w:rsid w:val="009E300E"/>
    <w:rsid w:val="009E4551"/>
    <w:rsid w:val="009E6198"/>
    <w:rsid w:val="00A02D62"/>
    <w:rsid w:val="00A06E07"/>
    <w:rsid w:val="00A25399"/>
    <w:rsid w:val="00A3371A"/>
    <w:rsid w:val="00A53AE6"/>
    <w:rsid w:val="00A6402C"/>
    <w:rsid w:val="00A71A2D"/>
    <w:rsid w:val="00A77AA5"/>
    <w:rsid w:val="00A85B9F"/>
    <w:rsid w:val="00A85FD8"/>
    <w:rsid w:val="00A91F5B"/>
    <w:rsid w:val="00A93EE8"/>
    <w:rsid w:val="00AB28C9"/>
    <w:rsid w:val="00AC00C6"/>
    <w:rsid w:val="00AC25CD"/>
    <w:rsid w:val="00AC6DA2"/>
    <w:rsid w:val="00AD3CEB"/>
    <w:rsid w:val="00AD4977"/>
    <w:rsid w:val="00AF08DA"/>
    <w:rsid w:val="00B015FA"/>
    <w:rsid w:val="00B0519F"/>
    <w:rsid w:val="00B16508"/>
    <w:rsid w:val="00B21F12"/>
    <w:rsid w:val="00B23A36"/>
    <w:rsid w:val="00B31662"/>
    <w:rsid w:val="00B34646"/>
    <w:rsid w:val="00B41048"/>
    <w:rsid w:val="00B44FB3"/>
    <w:rsid w:val="00B50DE0"/>
    <w:rsid w:val="00B65796"/>
    <w:rsid w:val="00B92839"/>
    <w:rsid w:val="00B9746F"/>
    <w:rsid w:val="00BF2F8C"/>
    <w:rsid w:val="00BF4298"/>
    <w:rsid w:val="00C0524D"/>
    <w:rsid w:val="00C277BE"/>
    <w:rsid w:val="00C30243"/>
    <w:rsid w:val="00C426AB"/>
    <w:rsid w:val="00C44871"/>
    <w:rsid w:val="00C46639"/>
    <w:rsid w:val="00C63D88"/>
    <w:rsid w:val="00C84122"/>
    <w:rsid w:val="00C9000F"/>
    <w:rsid w:val="00C931FA"/>
    <w:rsid w:val="00CA3516"/>
    <w:rsid w:val="00CA36CA"/>
    <w:rsid w:val="00CB7D29"/>
    <w:rsid w:val="00CC04BC"/>
    <w:rsid w:val="00CC2BEB"/>
    <w:rsid w:val="00CC30AB"/>
    <w:rsid w:val="00CC7CFA"/>
    <w:rsid w:val="00CD6AEB"/>
    <w:rsid w:val="00CD6E5E"/>
    <w:rsid w:val="00CE00E3"/>
    <w:rsid w:val="00CE2D9A"/>
    <w:rsid w:val="00CE72FD"/>
    <w:rsid w:val="00CF2084"/>
    <w:rsid w:val="00CF2781"/>
    <w:rsid w:val="00CF3EB7"/>
    <w:rsid w:val="00CF402C"/>
    <w:rsid w:val="00CF472E"/>
    <w:rsid w:val="00D026AD"/>
    <w:rsid w:val="00D12BED"/>
    <w:rsid w:val="00D37242"/>
    <w:rsid w:val="00D37DB5"/>
    <w:rsid w:val="00D41106"/>
    <w:rsid w:val="00D4790C"/>
    <w:rsid w:val="00D56172"/>
    <w:rsid w:val="00D5763B"/>
    <w:rsid w:val="00D60438"/>
    <w:rsid w:val="00D84C29"/>
    <w:rsid w:val="00D87E68"/>
    <w:rsid w:val="00D93D75"/>
    <w:rsid w:val="00DE3F66"/>
    <w:rsid w:val="00DF43FA"/>
    <w:rsid w:val="00DF7293"/>
    <w:rsid w:val="00E13AA1"/>
    <w:rsid w:val="00E462D0"/>
    <w:rsid w:val="00E46AB3"/>
    <w:rsid w:val="00E50D95"/>
    <w:rsid w:val="00E52AF6"/>
    <w:rsid w:val="00E64B4F"/>
    <w:rsid w:val="00E721BD"/>
    <w:rsid w:val="00E95665"/>
    <w:rsid w:val="00EA6F70"/>
    <w:rsid w:val="00EA7634"/>
    <w:rsid w:val="00EC0127"/>
    <w:rsid w:val="00ED7DDA"/>
    <w:rsid w:val="00EE0B5D"/>
    <w:rsid w:val="00EE73FB"/>
    <w:rsid w:val="00EF39DD"/>
    <w:rsid w:val="00EF6C02"/>
    <w:rsid w:val="00F04DBE"/>
    <w:rsid w:val="00F05128"/>
    <w:rsid w:val="00F07A1B"/>
    <w:rsid w:val="00F122F6"/>
    <w:rsid w:val="00F26A83"/>
    <w:rsid w:val="00F316A0"/>
    <w:rsid w:val="00F642D4"/>
    <w:rsid w:val="00F8445E"/>
    <w:rsid w:val="00F86D54"/>
    <w:rsid w:val="00F91E85"/>
    <w:rsid w:val="00F935E6"/>
    <w:rsid w:val="00F95D4F"/>
    <w:rsid w:val="00FA4FE4"/>
    <w:rsid w:val="00FB7DB9"/>
    <w:rsid w:val="00FC5713"/>
    <w:rsid w:val="00FD1F40"/>
    <w:rsid w:val="00FE4EC8"/>
    <w:rsid w:val="00FF0F6F"/>
    <w:rsid w:val="00FF69F3"/>
    <w:rsid w:val="00FF79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2D81BA"/>
  <w15:chartTrackingRefBased/>
  <w15:docId w15:val="{2D42A627-8F5E-4BBE-87F1-FAE4EDF1DE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5A6D"/>
    <w:pPr>
      <w:spacing w:after="0" w:line="240" w:lineRule="auto"/>
    </w:pPr>
    <w:rPr>
      <w:rFonts w:ascii="Times New Roman" w:eastAsia="Times New Roman" w:hAnsi="Times New Roman" w:cs="Times New Roman"/>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qFormat/>
    <w:rsid w:val="008D5A6D"/>
    <w:pPr>
      <w:jc w:val="center"/>
    </w:pPr>
    <w:rPr>
      <w:b/>
      <w:sz w:val="22"/>
    </w:rPr>
  </w:style>
  <w:style w:type="character" w:customStyle="1" w:styleId="TitleChar">
    <w:name w:val="Title Char"/>
    <w:basedOn w:val="DefaultParagraphFont"/>
    <w:link w:val="Title"/>
    <w:rsid w:val="008D5A6D"/>
    <w:rPr>
      <w:rFonts w:ascii="Times New Roman" w:eastAsia="Times New Roman" w:hAnsi="Times New Roman" w:cs="Times New Roman"/>
      <w:b/>
      <w:szCs w:val="20"/>
    </w:rPr>
  </w:style>
  <w:style w:type="paragraph" w:styleId="Footer">
    <w:name w:val="footer"/>
    <w:basedOn w:val="Normal"/>
    <w:link w:val="FooterChar"/>
    <w:uiPriority w:val="99"/>
    <w:unhideWhenUsed/>
    <w:rsid w:val="008D5A6D"/>
    <w:pPr>
      <w:tabs>
        <w:tab w:val="center" w:pos="4680"/>
        <w:tab w:val="right" w:pos="9360"/>
      </w:tabs>
    </w:pPr>
  </w:style>
  <w:style w:type="character" w:customStyle="1" w:styleId="FooterChar">
    <w:name w:val="Footer Char"/>
    <w:basedOn w:val="DefaultParagraphFont"/>
    <w:link w:val="Footer"/>
    <w:uiPriority w:val="99"/>
    <w:rsid w:val="008D5A6D"/>
    <w:rPr>
      <w:rFonts w:ascii="Times New Roman" w:eastAsia="Times New Roman" w:hAnsi="Times New Roman" w:cs="Times New Roman"/>
      <w:sz w:val="24"/>
      <w:szCs w:val="20"/>
    </w:rPr>
  </w:style>
  <w:style w:type="paragraph" w:styleId="ListParagraph">
    <w:name w:val="List Paragraph"/>
    <w:basedOn w:val="Normal"/>
    <w:uiPriority w:val="34"/>
    <w:qFormat/>
    <w:rsid w:val="008D5A6D"/>
    <w:pPr>
      <w:ind w:left="720"/>
    </w:pPr>
  </w:style>
  <w:style w:type="character" w:styleId="Hyperlink">
    <w:name w:val="Hyperlink"/>
    <w:uiPriority w:val="99"/>
    <w:unhideWhenUsed/>
    <w:rsid w:val="008D5A6D"/>
    <w:rPr>
      <w:color w:val="0563C1"/>
      <w:u w:val="single"/>
    </w:rPr>
  </w:style>
  <w:style w:type="character" w:styleId="PlaceholderText">
    <w:name w:val="Placeholder Text"/>
    <w:basedOn w:val="DefaultParagraphFont"/>
    <w:uiPriority w:val="99"/>
    <w:semiHidden/>
    <w:rsid w:val="00866E2A"/>
    <w:rPr>
      <w:color w:val="808080"/>
    </w:rPr>
  </w:style>
  <w:style w:type="character" w:styleId="UnresolvedMention">
    <w:name w:val="Unresolved Mention"/>
    <w:basedOn w:val="DefaultParagraphFont"/>
    <w:uiPriority w:val="99"/>
    <w:semiHidden/>
    <w:unhideWhenUsed/>
    <w:rsid w:val="00E13AA1"/>
    <w:rPr>
      <w:color w:val="605E5C"/>
      <w:shd w:val="clear" w:color="auto" w:fill="E1DFDD"/>
    </w:rPr>
  </w:style>
  <w:style w:type="paragraph" w:styleId="Header">
    <w:name w:val="header"/>
    <w:basedOn w:val="Normal"/>
    <w:link w:val="HeaderChar"/>
    <w:uiPriority w:val="99"/>
    <w:unhideWhenUsed/>
    <w:rsid w:val="00562493"/>
    <w:pPr>
      <w:tabs>
        <w:tab w:val="center" w:pos="4680"/>
        <w:tab w:val="right" w:pos="9360"/>
      </w:tabs>
    </w:pPr>
  </w:style>
  <w:style w:type="character" w:customStyle="1" w:styleId="HeaderChar">
    <w:name w:val="Header Char"/>
    <w:basedOn w:val="DefaultParagraphFont"/>
    <w:link w:val="Header"/>
    <w:uiPriority w:val="99"/>
    <w:rsid w:val="00562493"/>
    <w:rPr>
      <w:rFonts w:ascii="Times New Roman" w:eastAsia="Times New Roman" w:hAnsi="Times New Roman" w:cs="Times New Roman"/>
      <w:sz w:val="24"/>
      <w:szCs w:val="20"/>
    </w:rPr>
  </w:style>
  <w:style w:type="paragraph" w:styleId="Revision">
    <w:name w:val="Revision"/>
    <w:hidden/>
    <w:uiPriority w:val="99"/>
    <w:semiHidden/>
    <w:rsid w:val="00E52AF6"/>
    <w:pPr>
      <w:spacing w:after="0" w:line="240" w:lineRule="auto"/>
    </w:pPr>
    <w:rPr>
      <w:rFonts w:ascii="Times New Roman" w:eastAsia="Times New Roman" w:hAnsi="Times New Roman" w:cs="Times New Roman"/>
      <w:sz w:val="24"/>
      <w:szCs w:val="20"/>
    </w:rPr>
  </w:style>
  <w:style w:type="character" w:styleId="CommentReference">
    <w:name w:val="annotation reference"/>
    <w:basedOn w:val="DefaultParagraphFont"/>
    <w:uiPriority w:val="99"/>
    <w:semiHidden/>
    <w:unhideWhenUsed/>
    <w:rsid w:val="00E64B4F"/>
    <w:rPr>
      <w:sz w:val="16"/>
      <w:szCs w:val="16"/>
    </w:rPr>
  </w:style>
  <w:style w:type="paragraph" w:styleId="CommentText">
    <w:name w:val="annotation text"/>
    <w:basedOn w:val="Normal"/>
    <w:link w:val="CommentTextChar"/>
    <w:uiPriority w:val="99"/>
    <w:unhideWhenUsed/>
    <w:rsid w:val="00E64B4F"/>
    <w:rPr>
      <w:sz w:val="20"/>
    </w:rPr>
  </w:style>
  <w:style w:type="character" w:customStyle="1" w:styleId="CommentTextChar">
    <w:name w:val="Comment Text Char"/>
    <w:basedOn w:val="DefaultParagraphFont"/>
    <w:link w:val="CommentText"/>
    <w:uiPriority w:val="99"/>
    <w:rsid w:val="00E64B4F"/>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E64B4F"/>
    <w:rPr>
      <w:b/>
      <w:bCs/>
    </w:rPr>
  </w:style>
  <w:style w:type="character" w:customStyle="1" w:styleId="CommentSubjectChar">
    <w:name w:val="Comment Subject Char"/>
    <w:basedOn w:val="CommentTextChar"/>
    <w:link w:val="CommentSubject"/>
    <w:uiPriority w:val="99"/>
    <w:semiHidden/>
    <w:rsid w:val="00E64B4F"/>
    <w:rPr>
      <w:rFonts w:ascii="Times New Roman" w:eastAsia="Times New Roman" w:hAnsi="Times New Roman" w:cs="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8/08/relationships/commentsExtensible" Target="commentsExtensible.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microsoft.com/office/2016/09/relationships/commentsIds" Target="commentsIds.xml"/><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1/relationships/commentsExtended" Target="commentsExtended.xml"/><Relationship Id="rId5" Type="http://schemas.openxmlformats.org/officeDocument/2006/relationships/styles" Target="styles.xml"/><Relationship Id="rId15" Type="http://schemas.openxmlformats.org/officeDocument/2006/relationships/header" Target="header1.xml"/><Relationship Id="rId10" Type="http://schemas.openxmlformats.org/officeDocument/2006/relationships/comments" Target="comments.xml"/><Relationship Id="rId19" Type="http://schemas.microsoft.com/office/2011/relationships/people" Target="peop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downloads.regulations.gov/HUD-2012-0047-0010/attachment_34.pdf"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Category xmlns="e9bf7e01-1375-4500-abb9-2fa89fda9c3b">1</Category>
    <Subcategory xmlns="e9bf7e01-1375-4500-abb9-2fa89fda9c3b">
      <Value>5</Value>
      <Value>42</Value>
      <Value>80</Value>
    </Subcategory>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17B4353491A5547B1F8235EFA180BEC" ma:contentTypeVersion="27" ma:contentTypeDescription="Create a new document." ma:contentTypeScope="" ma:versionID="a256330f280362c08b83587ba6f230bb">
  <xsd:schema xmlns:xsd="http://www.w3.org/2001/XMLSchema" xmlns:xs="http://www.w3.org/2001/XMLSchema" xmlns:p="http://schemas.microsoft.com/office/2006/metadata/properties" xmlns:ns2="e9bf7e01-1375-4500-abb9-2fa89fda9c3b" targetNamespace="http://schemas.microsoft.com/office/2006/metadata/properties" ma:root="true" ma:fieldsID="76a44f66b7c12a1be89f97992cdcde9c" ns2:_="">
    <xsd:import namespace="e9bf7e01-1375-4500-abb9-2fa89fda9c3b"/>
    <xsd:element name="properties">
      <xsd:complexType>
        <xsd:sequence>
          <xsd:element name="documentManagement">
            <xsd:complexType>
              <xsd:all>
                <xsd:element ref="ns2:Category" minOccurs="0"/>
                <xsd:element ref="ns2:Subcategory" minOccurs="0"/>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9bf7e01-1375-4500-abb9-2fa89fda9c3b" elementFormDefault="qualified">
    <xsd:import namespace="http://schemas.microsoft.com/office/2006/documentManagement/types"/>
    <xsd:import namespace="http://schemas.microsoft.com/office/infopath/2007/PartnerControls"/>
    <xsd:element name="Category" ma:index="8" nillable="true" ma:displayName="Category" ma:list="{1d69902e-8830-41c2-a8d8-7fc9709dcc34}" ma:internalName="Category" ma:readOnly="false" ma:showField="Title">
      <xsd:simpleType>
        <xsd:restriction base="dms:Lookup"/>
      </xsd:simpleType>
    </xsd:element>
    <xsd:element name="Subcategory" ma:index="9" nillable="true" ma:displayName="Subcategory" ma:list="{e0dd210a-8ed6-4dec-b3a6-3f45c950f5da}" ma:internalName="Subcategory" ma:readOnly="false" ma:showField="Title">
      <xsd:complexType>
        <xsd:complexContent>
          <xsd:extension base="dms:MultiChoiceLookup">
            <xsd:sequence>
              <xsd:element name="Value" type="dms:Lookup" maxOccurs="unbounded" minOccurs="0" nillable="true"/>
            </xsd:sequence>
          </xsd:extension>
        </xsd:complexContent>
      </xsd:complex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description="" ma:hidden="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file>

<file path=customXml/itemProps1.xml><?xml version="1.0" encoding="utf-8"?>
<ds:datastoreItem xmlns:ds="http://schemas.openxmlformats.org/officeDocument/2006/customXml" ds:itemID="{8198D8D5-5F28-463B-BAC3-7232D815EBAD}">
  <ds:schemaRefs>
    <ds:schemaRef ds:uri="http://schemas.microsoft.com/office/2006/metadata/properties"/>
    <ds:schemaRef ds:uri="http://schemas.microsoft.com/office/infopath/2007/PartnerControls"/>
    <ds:schemaRef ds:uri="e9bf7e01-1375-4500-abb9-2fa89fda9c3b"/>
  </ds:schemaRefs>
</ds:datastoreItem>
</file>

<file path=customXml/itemProps2.xml><?xml version="1.0" encoding="utf-8"?>
<ds:datastoreItem xmlns:ds="http://schemas.openxmlformats.org/officeDocument/2006/customXml" ds:itemID="{40DE667D-1B33-4C3A-841E-9545261FC71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9bf7e01-1375-4500-abb9-2fa89fda9c3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31AEE10-0C8B-4800-B213-C21002AF1A2B}">
  <ds:schemaRefs>
    <ds:schemaRef ds:uri="http://schemas.microsoft.com/sharepoint/v3/contenttype/forms"/>
  </ds:schemaRefs>
</ds:datastoreItem>
</file>

<file path=docMetadata/LabelInfo.xml><?xml version="1.0" encoding="utf-8"?>
<clbl:labelList xmlns:clbl="http://schemas.microsoft.com/office/2020/mipLabelMetadata">
  <clbl:label id="{12b0fce0-c381-40d3-82b1-883c3cbd2377}" enabled="0" method="" siteId="{12b0fce0-c381-40d3-82b1-883c3cbd2377}" removed="1"/>
</clbl:labelList>
</file>

<file path=docProps/app.xml><?xml version="1.0" encoding="utf-8"?>
<Properties xmlns="http://schemas.openxmlformats.org/officeDocument/2006/extended-properties" xmlns:vt="http://schemas.openxmlformats.org/officeDocument/2006/docPropsVTypes">
  <Template>Normal</Template>
  <TotalTime>10</TotalTime>
  <Pages>9</Pages>
  <Words>3508</Words>
  <Characters>20382</Characters>
  <Application>Microsoft Office Word</Application>
  <DocSecurity>0</DocSecurity>
  <Lines>679</Lines>
  <Paragraphs>195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Jessica Komorouski</dc:creator>
  <cp:keywords/>
  <dc:description/>
  <cp:lastModifiedBy>Dana Hofmann</cp:lastModifiedBy>
  <cp:revision>13</cp:revision>
  <dcterms:created xsi:type="dcterms:W3CDTF">2026-05-07T23:02:00Z</dcterms:created>
  <dcterms:modified xsi:type="dcterms:W3CDTF">2026-05-07T23:14:00Z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0x010100917B4353491A5547B1F8235EFA180BEC</vt:lpwstr>
  </property>
</Properties>
</file>