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89A9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4_systematic_random_sampling_व_5226c3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 SYSTEMATIC RANDOM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76BA10CD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4_1_introduction_परिचय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 INTRODUCTION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परिचय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5B2384B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पिछले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अध्यायों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(chapters)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techniques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randomly (</w:t>
      </w:r>
      <w:r w:rsidRPr="00D35D35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चुना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technique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सिर्फ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विशेषता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(nice feature)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technique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केवल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मदद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पूर्व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पैटर्न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(pre-designed pattern)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अनुसार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अपने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(automatically) select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Times New Roman" w:hAnsi="Times New Roman" w:cs="Times New Roman"/>
          <w:b/>
          <w:sz w:val="24"/>
          <w:szCs w:val="24"/>
        </w:rPr>
        <w:t>systematic random sampling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कहलाती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संक्षेप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(briefly)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>systematic sampling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7CA6CD8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क्रम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पूर्णांक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(integer)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बराबर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(resultant sample)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every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hAnsi="Times New Roman" w:cs="Times New Roman"/>
          <w:b/>
          <w:sz w:val="24"/>
          <w:szCs w:val="24"/>
        </w:rPr>
        <w:t>th systematic sample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>linear systematic sampling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35D35">
        <w:rPr>
          <w:rFonts w:ascii="Nirmala UI" w:eastAsia="Georgia" w:hAnsi="Nirmala UI" w:cs="Nirmala UI"/>
          <w:sz w:val="24"/>
          <w:szCs w:val="24"/>
        </w:rPr>
        <w:t>रैखिक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गोलाकार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तरीके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(circular manner)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D35D35">
        <w:rPr>
          <w:rFonts w:ascii="Nirmala UI" w:eastAsia="Georgia" w:hAnsi="Nirmala UI" w:cs="Nirmala UI"/>
          <w:sz w:val="24"/>
          <w:szCs w:val="24"/>
        </w:rPr>
        <w:t>समाप्त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(exhaust) </w:t>
      </w:r>
      <w:r w:rsidRPr="00D35D35">
        <w:rPr>
          <w:rFonts w:ascii="Nirmala UI" w:eastAsia="Georgia" w:hAnsi="Nirmala UI" w:cs="Nirmala UI"/>
          <w:sz w:val="24"/>
          <w:szCs w:val="24"/>
        </w:rPr>
        <w:t>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>circular systematic sampling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35D35">
        <w:rPr>
          <w:rFonts w:ascii="Nirmala UI" w:eastAsia="Georgia" w:hAnsi="Nirmala UI" w:cs="Nirmala UI"/>
          <w:sz w:val="24"/>
          <w:szCs w:val="24"/>
        </w:rPr>
        <w:t>वृत्ताकार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जाएगा।</w:t>
      </w:r>
    </w:p>
    <w:p w14:paraId="2627693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(foolproof)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अलावा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कई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(</w:t>
      </w:r>
      <w:r w:rsidRPr="00D35D35">
        <w:rPr>
          <w:rFonts w:ascii="Nirmala UI" w:eastAsia="Georgia" w:hAnsi="Nirmala UI" w:cs="Nirmala UI"/>
          <w:sz w:val="24"/>
          <w:szCs w:val="24"/>
        </w:rPr>
        <w:t>कुशल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estimates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व्यापक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Madow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Madow (1944), Madow (1949, 1953)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लोगों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विस्तार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applications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Finney (1948)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Sukhatme et al. (1958)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प्रदर्शित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(demonstrated)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Singh et al. (1968)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modified systematic sampling procedure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सुझाव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(milk yield)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उपयुक्तता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(suitability)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50FD482A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4_2_sample_selection_procedure_fc3250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4.2 SAMPLE SELECTION PROCEDURES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प्रक्रियाएं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1FC6488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आमतौर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इस्तेमाल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up-to-date sampling frame </w:t>
      </w:r>
      <w:r w:rsidRPr="00D35D35">
        <w:rPr>
          <w:rFonts w:ascii="Nirmala UI" w:eastAsia="Georgia" w:hAnsi="Nirmala UI" w:cs="Nirmala UI"/>
          <w:sz w:val="24"/>
          <w:szCs w:val="24"/>
        </w:rPr>
        <w:t>उपलब्ध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selection procedures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उनके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फायदों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(advantages)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नुकसानों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(disadvantages)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मूल्यांकन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(evaluate) </w:t>
      </w:r>
      <w:r w:rsidRPr="00D35D3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14D931A5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4_2_1_linear_systematic_sampli_94ad41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4.2.1 Linear Systematic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रैखिक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6B524F2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जैसा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ऊपर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उल्लेख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सामान्य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linear systematic sampling scheme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रैखिक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क्रमित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(linearly ordered)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ताकि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बिना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अस्पष्टता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(ambiguity)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(referred)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सके।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अलावा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व्यक्त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(expressible)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selected random number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>sampling interval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35D35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अंतराल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samples </w:t>
      </w:r>
      <w:r w:rsidRPr="00D35D35">
        <w:rPr>
          <w:rFonts w:ascii="Nirmala UI" w:eastAsia="Georgia" w:hAnsi="Nirmala UI" w:cs="Nirmala UI"/>
          <w:sz w:val="24"/>
          <w:szCs w:val="24"/>
        </w:rPr>
        <w:t>उत्पन्न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करेगी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जिन्हें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नीचे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schematic diagram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FB428B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Table 4.2.1</w:t>
      </w:r>
      <w:r w:rsidRPr="00D35D35">
        <w:rPr>
          <w:rFonts w:ascii="Times New Roman" w:hAnsi="Times New Roman" w:cs="Times New Roman"/>
          <w:sz w:val="24"/>
          <w:szCs w:val="24"/>
        </w:rPr>
        <w:t xml:space="preserve"> Schematic diagram showing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samples in the population (</w:t>
      </w:r>
      <w:r w:rsidRPr="00D35D35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प्रतिदर्शों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योजनाबद्ध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आरेख</w:t>
      </w:r>
      <w:r w:rsidRPr="00D35D35">
        <w:rPr>
          <w:rFonts w:ascii="Times New Roman" w:eastAsia="Georg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154"/>
        <w:gridCol w:w="1160"/>
        <w:gridCol w:w="397"/>
        <w:gridCol w:w="1127"/>
        <w:gridCol w:w="397"/>
        <w:gridCol w:w="572"/>
      </w:tblGrid>
      <w:tr w:rsidR="009470E5" w:rsidRPr="00D35D35" w14:paraId="25B14F89" w14:textId="77777777" w:rsidTr="00D35D35">
        <w:tc>
          <w:tcPr>
            <w:tcW w:w="0" w:type="auto"/>
          </w:tcPr>
          <w:p w14:paraId="4D8AFDA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Sample Number</w:t>
            </w:r>
          </w:p>
        </w:tc>
        <w:tc>
          <w:tcPr>
            <w:tcW w:w="0" w:type="auto"/>
          </w:tcPr>
          <w:p w14:paraId="68329FB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926802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50F535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47FD6ED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60925BC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9D82FD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</w:tr>
      <w:tr w:rsidR="009470E5" w:rsidRPr="00D35D35" w14:paraId="2535510B" w14:textId="77777777" w:rsidTr="00D35D35">
        <w:tc>
          <w:tcPr>
            <w:tcW w:w="0" w:type="auto"/>
          </w:tcPr>
          <w:p w14:paraId="1E45063A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90C8F2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1DD7C5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F85BB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AE35F3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FC86B6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76CCADD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  <w:tr w:rsidR="009470E5" w:rsidRPr="00D35D35" w14:paraId="21059ECE" w14:textId="77777777" w:rsidTr="00D35D35">
        <w:tc>
          <w:tcPr>
            <w:tcW w:w="0" w:type="auto"/>
          </w:tcPr>
          <w:p w14:paraId="0972E14D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39F35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538CBB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EECCC8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D70349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9E1F8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012C715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  <w:tr w:rsidR="009470E5" w:rsidRPr="00D35D35" w14:paraId="283958D5" w14:textId="77777777" w:rsidTr="00D35D35">
        <w:tc>
          <w:tcPr>
            <w:tcW w:w="0" w:type="auto"/>
          </w:tcPr>
          <w:p w14:paraId="6FAA0A25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54137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97B41D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9A139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79EDBDE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9B160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48A976A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  <w:tr w:rsidR="009470E5" w:rsidRPr="00D35D35" w14:paraId="47DD2887" w14:textId="77777777" w:rsidTr="00D35D35">
        <w:tc>
          <w:tcPr>
            <w:tcW w:w="0" w:type="auto"/>
          </w:tcPr>
          <w:p w14:paraId="3B11A265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8FCD5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5DC460F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51C9851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3B04235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28CBB15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95F4B6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</w:tr>
      <w:tr w:rsidR="009470E5" w:rsidRPr="00D35D35" w14:paraId="29C75F10" w14:textId="77777777" w:rsidTr="00D35D35">
        <w:tc>
          <w:tcPr>
            <w:tcW w:w="0" w:type="auto"/>
          </w:tcPr>
          <w:p w14:paraId="0A68A906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2906D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CF7969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599CF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5E67AE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606CAD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1DA04D6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jk</m:t>
                    </m:r>
                  </m:sub>
                </m:sSub>
              </m:oMath>
            </m:oMathPara>
          </w:p>
        </w:tc>
      </w:tr>
      <w:tr w:rsidR="009470E5" w:rsidRPr="00D35D35" w14:paraId="41568DC7" w14:textId="77777777" w:rsidTr="00D35D35">
        <w:tc>
          <w:tcPr>
            <w:tcW w:w="0" w:type="auto"/>
          </w:tcPr>
          <w:p w14:paraId="6096A414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21871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3748E99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0336AE2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3C32B7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  <w:tc>
          <w:tcPr>
            <w:tcW w:w="0" w:type="auto"/>
          </w:tcPr>
          <w:p w14:paraId="51682BC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464928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⋮</m:t>
                </m:r>
              </m:oMath>
            </m:oMathPara>
          </w:p>
        </w:tc>
      </w:tr>
      <w:tr w:rsidR="009470E5" w:rsidRPr="00D35D35" w14:paraId="4F9CCBAB" w14:textId="77777777" w:rsidTr="00D35D35">
        <w:tc>
          <w:tcPr>
            <w:tcW w:w="0" w:type="auto"/>
          </w:tcPr>
          <w:p w14:paraId="3089D65F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F1D48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272121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2D8D5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079351C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9B4A7F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29D824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nk</m:t>
                    </m:r>
                  </m:sub>
                </m:sSub>
              </m:oMath>
            </m:oMathPara>
          </w:p>
        </w:tc>
      </w:tr>
      <w:tr w:rsidR="009470E5" w:rsidRPr="00D35D35" w14:paraId="736330B5" w14:textId="77777777" w:rsidTr="00D35D35">
        <w:tc>
          <w:tcPr>
            <w:tcW w:w="0" w:type="auto"/>
          </w:tcPr>
          <w:p w14:paraId="4D3E371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Mean</w:t>
            </w:r>
          </w:p>
        </w:tc>
        <w:tc>
          <w:tcPr>
            <w:tcW w:w="0" w:type="auto"/>
          </w:tcPr>
          <w:p w14:paraId="66D42A4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4668CC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D32B35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3D16C16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05AFF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4E3C1E4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</w:tbl>
    <w:p w14:paraId="3F508D8F" w14:textId="77777777" w:rsidR="009470E5" w:rsidRPr="00D35D35" w:rsidRDefault="009470E5" w:rsidP="00D35D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37FE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(practical situation)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expressible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वर्तमान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D35D35">
        <w:rPr>
          <w:rFonts w:ascii="Nirmala UI" w:eastAsia="Georgia" w:hAnsi="Nirmala UI" w:cs="Nirmala UI"/>
          <w:sz w:val="24"/>
          <w:szCs w:val="24"/>
        </w:rPr>
        <w:t>असमान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(unequal size)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जन्म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देगी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निकटतम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पूर्णांक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(nearest integer)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फिर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D35D35">
        <w:rPr>
          <w:rFonts w:ascii="Nirmala UI" w:eastAsia="Georgia" w:hAnsi="Nirmala UI" w:cs="Nirmala UI"/>
          <w:sz w:val="24"/>
          <w:szCs w:val="24"/>
        </w:rPr>
        <w:t>चुना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शर्त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(condition)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sample size </w:t>
      </w:r>
      <w:r w:rsidRPr="00D35D35">
        <w:rPr>
          <w:rFonts w:ascii="Nirmala UI" w:eastAsia="Georgia" w:hAnsi="Nirmala UI" w:cs="Nirmala UI"/>
          <w:sz w:val="24"/>
          <w:szCs w:val="24"/>
        </w:rPr>
        <w:t>जरूरी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उदाहरण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=11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 3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(1,4,7,10)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(2,5,8,11)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(3,6,9)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अगले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सुधार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(improvement)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6E5E189B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4_2_2_circular_systematic_samp_c28049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4.2.2 Circular Systematic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वृत्ताकार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2AE2D6C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स्थिति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अलग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अलग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कठिनाई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procedure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थोड़ा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modify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हमेशा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constant (</w:t>
      </w:r>
      <w:r w:rsidRPr="00D35D35">
        <w:rPr>
          <w:rFonts w:ascii="Nirmala UI" w:eastAsia="Georgia" w:hAnsi="Nirmala UI" w:cs="Nirmala UI"/>
          <w:sz w:val="24"/>
          <w:szCs w:val="24"/>
        </w:rPr>
        <w:t>स्थिर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size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निकटतम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पूर्णांक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गोलाकार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तरीके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(circular manner)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जाए।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आमतौर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hAnsi="Times New Roman" w:cs="Times New Roman"/>
          <w:b/>
          <w:sz w:val="24"/>
          <w:szCs w:val="24"/>
        </w:rPr>
        <w:t>circular systematic sampling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serial numbers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होंगी</w:t>
      </w:r>
    </w:p>
    <w:p w14:paraId="5B56CD3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jk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if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if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&gt;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mr>
          </m:m>
        </m:oMath>
      </m:oMathPara>
    </w:p>
    <w:p w14:paraId="2C0A810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लिए।</w:t>
      </w:r>
    </w:p>
    <w:p w14:paraId="2A05CF0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आसानी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(equal)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5239A35" w14:textId="77777777" w:rsidR="00D35D35" w:rsidRDefault="00000000" w:rsidP="00D35D35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उदाहरण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=11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0E2B20C2" w14:textId="77777777" w:rsidR="00D35D35" w:rsidRDefault="00000000" w:rsidP="00D35D35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3BE40A52" w14:textId="27946AAD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(1,4,7,10)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(2,5,8,11)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(3,6,9,1)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(4,7,10,2)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(5,8,11,3)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(6,9,1,4)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(7,10,2,5)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(8,11,3,6)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(9,1,4,7)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(10,2,5,8)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(11,3,6,9)</m:t>
        </m:r>
      </m:oMath>
      <w:r w:rsidRPr="00D35D35">
        <w:rPr>
          <w:rFonts w:ascii="Nirmala UI" w:eastAsia="Georgia" w:hAnsi="Nirmala UI" w:cs="Nirmala UI"/>
          <w:sz w:val="24"/>
          <w:szCs w:val="24"/>
        </w:rPr>
        <w:t>।</w:t>
      </w:r>
    </w:p>
    <w:p w14:paraId="366CD04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अलावा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जाएगा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single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(drawback)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कठिनाई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Singh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Singh (1977)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procedure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सुझाव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जिसे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अध्याय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Section 4.9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समझाएंगे।</w:t>
      </w:r>
    </w:p>
    <w:p w14:paraId="077EB0CD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4_3_advantages_and_disadvantag_35e999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4.3 ADVANTAGES AND DISADVANTAGES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लाभ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हानियां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225151C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मुख्य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लाभ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>, operational convenience (</w:t>
      </w:r>
      <w:r w:rsidRPr="00D35D35">
        <w:rPr>
          <w:rFonts w:ascii="Nirmala UI" w:eastAsia="Georgia" w:hAnsi="Nirmala UI" w:cs="Nirmala UI"/>
          <w:sz w:val="24"/>
          <w:szCs w:val="24"/>
        </w:rPr>
        <w:t>परिचालन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सुविधा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फैलाव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(even spread)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लकड़ी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(timber)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मात्रा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सर्वेक्षणों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(forest surveys)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मछली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पकड़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मत्स्य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पालन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(fisheries)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स्तनपान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(lactation yield)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सर्वेक्षणों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(milk yield surveys)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इसे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बहुत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फायदा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>, periodicities (</w:t>
      </w:r>
      <w:r w:rsidRPr="00D35D35">
        <w:rPr>
          <w:rFonts w:ascii="Nirmala UI" w:eastAsia="Georgia" w:hAnsi="Nirmala UI" w:cs="Nirmala UI"/>
          <w:sz w:val="24"/>
          <w:szCs w:val="24"/>
        </w:rPr>
        <w:t>आवधिकता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छोड़कर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systematic sampling alternative designs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estimate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कभी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variances, strata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selection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बहुत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छोटे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</w:p>
    <w:p w14:paraId="24BA5C8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periodicity (</w:t>
      </w:r>
      <w:r w:rsidRPr="00D35D35">
        <w:rPr>
          <w:rFonts w:ascii="Nirmala UI" w:eastAsia="Georgia" w:hAnsi="Nirmala UI" w:cs="Nirmala UI"/>
          <w:sz w:val="24"/>
          <w:szCs w:val="24"/>
        </w:rPr>
        <w:t>आवधिकता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बहुत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सावधानी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periodic population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sampling interval </w:t>
      </w:r>
      <w:r w:rsidRPr="00D35D35">
        <w:rPr>
          <w:rFonts w:ascii="Nirmala UI" w:eastAsia="Georgia" w:hAnsi="Nirmala UI" w:cs="Nirmala UI"/>
          <w:sz w:val="24"/>
          <w:szCs w:val="24"/>
        </w:rPr>
        <w:t>चक्र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अवधि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(half the period of the cycle)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विषम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(odd multiple)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शून्य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(zero variance)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interval </w:t>
      </w:r>
      <w:r w:rsidRPr="00D35D35">
        <w:rPr>
          <w:rFonts w:ascii="Nirmala UI" w:eastAsia="Georgia" w:hAnsi="Nirmala UI" w:cs="Nirmala UI"/>
          <w:sz w:val="24"/>
          <w:szCs w:val="24"/>
        </w:rPr>
        <w:t>चक्र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अवधि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(simple multiple)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random </w:t>
      </w:r>
      <w:r w:rsidRPr="00D35D35">
        <w:rPr>
          <w:rFonts w:ascii="Nirmala UI" w:eastAsia="Georgia" w:hAnsi="Nirmala UI" w:cs="Nirmala UI"/>
          <w:sz w:val="24"/>
          <w:szCs w:val="24"/>
        </w:rPr>
        <w:t>तौर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बेहतर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गंभीर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नुकसान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(serious disadvantage) </w:t>
      </w:r>
      <w:r w:rsidRPr="00D35D35">
        <w:rPr>
          <w:rFonts w:ascii="Nirmala UI" w:eastAsia="Georgia" w:hAnsi="Nirmala UI" w:cs="Nirmala UI"/>
          <w:sz w:val="24"/>
          <w:szCs w:val="24"/>
        </w:rPr>
        <w:t>अप्रत्याशित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(unforeseen) periodicity </w:t>
      </w:r>
      <w:r w:rsidRPr="00D35D35">
        <w:rPr>
          <w:rFonts w:ascii="Nirmala UI" w:eastAsia="Georgia" w:hAnsi="Nirmala UI" w:cs="Nirmala UI"/>
          <w:sz w:val="24"/>
          <w:szCs w:val="24"/>
        </w:rPr>
        <w:t>वाले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निहित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value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काफी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bias (</w:t>
      </w:r>
      <w:r w:rsidRPr="00D35D35">
        <w:rPr>
          <w:rFonts w:ascii="Nirmala UI" w:eastAsia="Georgia" w:hAnsi="Nirmala UI" w:cs="Nirmala UI"/>
          <w:sz w:val="24"/>
          <w:szCs w:val="24"/>
        </w:rPr>
        <w:t>पूर्वाग्रह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योगदान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नुकसान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single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संबंधित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1C7CE48A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4_4_estimation_of_mean_and_its_9230bf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4.4 ESTIMATION OF MEAN AND ITS SAMPLING VARIANCE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माध्य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7E5843C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सदस्य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(member)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>, (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)</w:t>
      </w:r>
      <w:r w:rsidRPr="00D35D35">
        <w:rPr>
          <w:rFonts w:ascii="Nirmala UI" w:eastAsia="Georgia" w:hAnsi="Nirmala UI" w:cs="Nirmala UI"/>
          <w:sz w:val="24"/>
          <w:szCs w:val="24"/>
        </w:rPr>
        <w:t>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अलग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अलग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समस्या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विचार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होगा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: (i)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(ii)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Nirmala UI" w:eastAsia="Georgia" w:hAnsi="Nirmala UI" w:cs="Nirmala UI"/>
          <w:sz w:val="24"/>
          <w:szCs w:val="24"/>
        </w:rPr>
        <w:t>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हो।</w:t>
      </w:r>
    </w:p>
    <w:p w14:paraId="1B2CBAE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Theorem 4.4.1:</w:t>
      </w:r>
      <w:r w:rsidRPr="00D35D35">
        <w:rPr>
          <w:rFonts w:ascii="Times New Roman" w:hAnsi="Times New Roman" w:cs="Times New Roman"/>
          <w:sz w:val="24"/>
          <w:szCs w:val="24"/>
        </w:rPr>
        <w:t xml:space="preserve"> Interval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sample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 population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estimator (</w:t>
      </w:r>
      <w:r w:rsidRPr="00D35D35">
        <w:rPr>
          <w:rFonts w:ascii="Nirmala UI" w:eastAsia="Georgia" w:hAnsi="Nirmala UI" w:cs="Nirmala UI"/>
          <w:sz w:val="24"/>
          <w:szCs w:val="24"/>
        </w:rPr>
        <w:t>अभिनत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आकलक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E0AFDC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(4.4.1)</m:t>
          </m:r>
        </m:oMath>
      </m:oMathPara>
    </w:p>
    <w:p w14:paraId="26B63DD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 means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column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>)</w:t>
      </w:r>
      <w:r w:rsidRPr="00D35D35">
        <w:rPr>
          <w:rFonts w:ascii="Nirmala UI" w:eastAsia="Georgia" w:hAnsi="Nirmala UI" w:cs="Nirmala UI"/>
          <w:sz w:val="24"/>
          <w:szCs w:val="24"/>
        </w:rPr>
        <w:t>।</w:t>
      </w:r>
    </w:p>
    <w:p w14:paraId="386F41B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Proof (</w:t>
      </w:r>
      <w:r w:rsidRPr="00D35D35">
        <w:rPr>
          <w:rFonts w:ascii="Nirmala UI" w:hAnsi="Nirmala UI" w:cs="Nirmala UI"/>
          <w:b/>
          <w:sz w:val="24"/>
          <w:szCs w:val="24"/>
        </w:rPr>
        <w:t>प्रमाण</w:t>
      </w:r>
      <w:r w:rsidRPr="00D35D35">
        <w:rPr>
          <w:rFonts w:ascii="Times New Roman" w:hAnsi="Times New Roman" w:cs="Times New Roman"/>
          <w:b/>
          <w:sz w:val="24"/>
          <w:szCs w:val="24"/>
        </w:rPr>
        <w:t>):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चूँकि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हमारे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F37DBF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</m:oMath>
      </m:oMathPara>
    </w:p>
    <w:p w14:paraId="3CFDB90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अतः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CB0A49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 </w:t>
      </w:r>
      <w:r w:rsidRPr="00D35D35">
        <w:rPr>
          <w:rFonts w:ascii="Nirmala UI" w:eastAsia="Georgia" w:hAnsi="Nirmala UI" w:cs="Nirmala UI"/>
          <w:sz w:val="24"/>
          <w:szCs w:val="24"/>
        </w:rPr>
        <w:t>माना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 means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कारण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squares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total sum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4FA6837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420EC4B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अतः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sample means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4B9CD7A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5B09E63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उपरोक्त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सूत्र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(formula)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(inferred)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35D35">
        <w:rPr>
          <w:rFonts w:ascii="Nirmala UI" w:eastAsia="Georgia" w:hAnsi="Nirmala UI" w:cs="Nirmala UI"/>
          <w:sz w:val="24"/>
          <w:szCs w:val="24"/>
        </w:rPr>
        <w:t>बढ़ाया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जाएगा।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स्पष्ट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नाजुक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उपकरण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(delicate device)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सावधानी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चाहिए।</w:t>
      </w:r>
    </w:p>
    <w:p w14:paraId="25D220A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Theorem 4.4.2:</w:t>
      </w:r>
      <w:r w:rsidRPr="00D35D35">
        <w:rPr>
          <w:rFonts w:ascii="Times New Roman" w:hAnsi="Times New Roman" w:cs="Times New Roman"/>
          <w:sz w:val="24"/>
          <w:szCs w:val="24"/>
        </w:rPr>
        <w:t xml:space="preserve"> Sample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093A870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(4.4.2)</m:t>
          </m:r>
        </m:oMath>
      </m:oMathPara>
    </w:p>
    <w:p w14:paraId="2559BB8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</w:p>
    <w:p w14:paraId="7E7D050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1D370AE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अपना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सामान्य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अर्थ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(usual meaning)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3AB0C3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Proof (</w:t>
      </w:r>
      <w:r w:rsidRPr="00D35D35">
        <w:rPr>
          <w:rFonts w:ascii="Nirmala UI" w:hAnsi="Nirmala UI" w:cs="Nirmala UI"/>
          <w:b/>
          <w:sz w:val="24"/>
          <w:szCs w:val="24"/>
        </w:rPr>
        <w:t>प्रमाण</w:t>
      </w:r>
      <w:r w:rsidRPr="00D35D35">
        <w:rPr>
          <w:rFonts w:ascii="Times New Roman" w:hAnsi="Times New Roman" w:cs="Times New Roman"/>
          <w:b/>
          <w:sz w:val="24"/>
          <w:szCs w:val="24"/>
        </w:rPr>
        <w:t>):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total sum of squares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3400D6A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TSS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F37866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302B1C8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00F2CA2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और</w:t>
      </w:r>
    </w:p>
    <w:p w14:paraId="7D4202D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nkV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874200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अतः</w:t>
      </w:r>
      <w:r w:rsidRPr="00D35D3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49FD0F1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0C38FD2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चूँकि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fixed (</w:t>
      </w:r>
      <w:r w:rsidRPr="00D35D35">
        <w:rPr>
          <w:rFonts w:ascii="Nirmala UI" w:eastAsia="Georgia" w:hAnsi="Nirmala UI" w:cs="Nirmala UI"/>
          <w:sz w:val="24"/>
          <w:szCs w:val="24"/>
        </w:rPr>
        <w:t>निश्चित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स्पष्ट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within-sample variation (</w:t>
      </w:r>
      <w:r w:rsidRPr="00D35D35">
        <w:rPr>
          <w:rFonts w:ascii="Nirmala UI" w:eastAsia="Georgia" w:hAnsi="Nirmala UI" w:cs="Nirmala UI"/>
          <w:sz w:val="24"/>
          <w:szCs w:val="24"/>
        </w:rPr>
        <w:t>नमूने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भिन्नता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बढ़ाना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आवश्यक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0154E7E3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4_5_comparison_of_systematic_w_72879e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4.5 COMPARISON OF SYSTEMATIC WITH RANDOM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3150A8B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efficiency (</w:t>
      </w:r>
      <w:r w:rsidRPr="00D35D35">
        <w:rPr>
          <w:rFonts w:ascii="Nirmala UI" w:eastAsia="Georgia" w:hAnsi="Nirmala UI" w:cs="Nirmala UI"/>
          <w:sz w:val="24"/>
          <w:szCs w:val="24"/>
        </w:rPr>
        <w:t>सापेक्ष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दक्षता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intra-class correlation coefficient (</w:t>
      </w:r>
      <w:r w:rsidRPr="00D35D35">
        <w:rPr>
          <w:rFonts w:ascii="Nirmala UI" w:eastAsia="Georgia" w:hAnsi="Nirmala UI" w:cs="Nirmala UI"/>
          <w:sz w:val="24"/>
          <w:szCs w:val="24"/>
        </w:rPr>
        <w:t>अंतर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वर्ग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सहसंबंध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विचार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</w:p>
    <w:p w14:paraId="7E651F4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[1+(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(4.5.1)</m:t>
          </m:r>
        </m:oMath>
      </m:oMathPara>
    </w:p>
    <w:p w14:paraId="086D4E2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intra-class correlation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(defined)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645D0E1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(4.5.2)</m:t>
          </m:r>
        </m:oMath>
      </m:oMathPara>
    </w:p>
    <w:p w14:paraId="60F3020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Relation (4.5.1)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positive correlation estimate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बढ़ा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(inflates) </w:t>
      </w:r>
      <w:r w:rsidRPr="00D35D35">
        <w:rPr>
          <w:rFonts w:ascii="Nirmala UI" w:eastAsia="Georgia" w:hAnsi="Nirmala UI" w:cs="Nirmala UI"/>
          <w:sz w:val="24"/>
          <w:szCs w:val="24"/>
        </w:rPr>
        <w:t>देता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कारण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छोटे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positive correlation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वृद्धि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काफी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significant (</w:t>
      </w:r>
      <w:r w:rsidRPr="00D35D35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चूँकि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fixed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उपरोक्त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स्पष्ट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अधिकतम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संभव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negative (</w:t>
      </w:r>
      <w:r w:rsidRPr="00D35D35">
        <w:rPr>
          <w:rFonts w:ascii="Nirmala UI" w:eastAsia="Georgia" w:hAnsi="Nirmala UI" w:cs="Nirmala UI"/>
          <w:sz w:val="24"/>
          <w:szCs w:val="24"/>
        </w:rPr>
        <w:t>नकारात्मक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value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(arrangement)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(preferred)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फिर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रहे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संबंध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यथासंभव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heterogeneous (</w:t>
      </w:r>
      <w:r w:rsidRPr="00D35D35">
        <w:rPr>
          <w:rFonts w:ascii="Nirmala UI" w:eastAsia="Georgia" w:hAnsi="Nirmala UI" w:cs="Nirmala UI"/>
          <w:sz w:val="24"/>
          <w:szCs w:val="24"/>
        </w:rPr>
        <w:t>विषम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होनी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चूँकि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शून्य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न्यूनतम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(minimum value)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5A135F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Simple random mean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mean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74A0D8E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-1)] (4.5.3)</m:t>
          </m:r>
        </m:oMath>
      </m:oMathPara>
    </w:p>
    <w:p w14:paraId="59AE771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निर्भर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=-1/(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दोनों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D35D35">
        <w:rPr>
          <w:rFonts w:ascii="Nirmala UI" w:eastAsia="Georgia" w:hAnsi="Nirmala UI" w:cs="Nirmala UI"/>
          <w:sz w:val="24"/>
          <w:szCs w:val="24"/>
        </w:rPr>
        <w:t>देते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&lt;-1/(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D35D35">
        <w:rPr>
          <w:rFonts w:ascii="Nirmala UI" w:eastAsia="Georgia" w:hAnsi="Nirmala UI" w:cs="Nirmala UI"/>
          <w:sz w:val="24"/>
          <w:szCs w:val="24"/>
        </w:rPr>
        <w:t>जबकि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&gt;-1/(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उल्टा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(reverses)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अधिकतम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151B0DAA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4_6_comparison_of_systematic_w_9ee26c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4.6 COMPARISON OF SYSTEMATIC WITH STRATIFIED RANDOM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स्तरीकृत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8"/>
    </w:p>
    <w:p w14:paraId="49E7EC9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Table 4.1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schematic diagram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विभाजित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randomly </w:t>
      </w:r>
      <w:r w:rsidRPr="00D35D35">
        <w:rPr>
          <w:rFonts w:ascii="Nirmala UI" w:eastAsia="Georgia" w:hAnsi="Nirmala UI" w:cs="Nirmala UI"/>
          <w:sz w:val="24"/>
          <w:szCs w:val="24"/>
        </w:rPr>
        <w:t>निकाली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616CB27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 (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(4.6.1)</m:t>
          </m:r>
        </m:oMath>
      </m:oMathPara>
    </w:p>
    <w:p w14:paraId="2207C6B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F5E3C0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</m:oMath>
      </m:oMathPara>
    </w:p>
    <w:p w14:paraId="7D30EC0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stratum (row)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stratum mean square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58DC619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 (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(4.6.2)</m:t>
          </m:r>
        </m:oMath>
      </m:oMathPara>
    </w:p>
    <w:p w14:paraId="1999115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अतः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stratum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pooled mean square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2039DEA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wst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(4.6.3)</m:t>
          </m:r>
        </m:oMath>
      </m:oMathPara>
    </w:p>
    <w:p w14:paraId="671FE6D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स्पष्ट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होगा</w:t>
      </w:r>
    </w:p>
    <w:p w14:paraId="4DE8949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(4.6.4)</m:t>
          </m:r>
        </m:oMath>
      </m:oMathPara>
    </w:p>
    <w:p w14:paraId="6E99125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comparative study (</w:t>
      </w:r>
      <w:r w:rsidRPr="00D35D35">
        <w:rPr>
          <w:rFonts w:ascii="Nirmala UI" w:eastAsia="Georgia" w:hAnsi="Nirmala UI" w:cs="Nirmala UI"/>
          <w:sz w:val="24"/>
          <w:szCs w:val="24"/>
        </w:rPr>
        <w:t>तुलनात्मक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उपयुक्त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(suitable form)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व्यक्त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Equation (4.4.1)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016150E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⋅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14:paraId="0D69518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</m:oMath>
      </m:oMathPara>
    </w:p>
    <w:p w14:paraId="1C68CCC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[1+(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(4.6.5)</m:t>
          </m:r>
        </m:oMath>
      </m:oMathPara>
    </w:p>
    <w:p w14:paraId="7B84F0D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wst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non-circular serial correlation coefficient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3618DBB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 [(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wst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(4.6.6)</m:t>
          </m:r>
        </m:oMath>
      </m:oMathPara>
    </w:p>
    <w:p w14:paraId="72B2992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Relations (4.6.4)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(4.6.5)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मिलता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48AB6A6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=[1+(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wst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(4.6.7)</m:t>
          </m:r>
        </m:oMath>
      </m:oMathPara>
    </w:p>
    <w:p w14:paraId="731DD27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wst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निर्भर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wst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positive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बेहतर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करेगी।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हालाँकि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दोनों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</w:p>
    <w:p w14:paraId="5A1F683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Example 4.1: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पटना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सरकारी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मवेशी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फार्म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(Government Cattle Farm)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रखे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थारपारकर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झुंड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(Tharparkar herd)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संबंधित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specific </w:t>
      </w:r>
      <w:r w:rsidRPr="00D35D35">
        <w:rPr>
          <w:rFonts w:ascii="Nirmala UI" w:eastAsia="Georgia" w:hAnsi="Nirmala UI" w:cs="Nirmala UI"/>
          <w:sz w:val="24"/>
          <w:szCs w:val="24"/>
        </w:rPr>
        <w:t>गाय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स्तनपान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(first lactation)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दैनिक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(daily milk yield) (</w:t>
      </w:r>
      <w:r w:rsidRPr="00D35D35">
        <w:rPr>
          <w:rFonts w:ascii="Nirmala UI" w:eastAsia="Georgia" w:hAnsi="Nirmala UI" w:cs="Nirmala UI"/>
          <w:sz w:val="24"/>
          <w:szCs w:val="24"/>
        </w:rPr>
        <w:t>लीटर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रिकॉर्ड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नीचे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(recorded)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क्योंकि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कोलोस्ट्रम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अवधि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(colostrum period) </w:t>
      </w:r>
      <w:r w:rsidRPr="00D35D35">
        <w:rPr>
          <w:rFonts w:ascii="Nirmala UI" w:eastAsia="Georgia" w:hAnsi="Nirmala UI" w:cs="Nirmala UI"/>
          <w:sz w:val="24"/>
          <w:szCs w:val="24"/>
        </w:rPr>
        <w:t>थी।</w:t>
      </w:r>
    </w:p>
    <w:p w14:paraId="01EE935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Table: Daily milk yield records (203 days) (</w:t>
      </w:r>
      <w:r w:rsidRPr="00D35D35">
        <w:rPr>
          <w:rFonts w:ascii="Nirmala UI" w:hAnsi="Nirmala UI" w:cs="Nirmala UI"/>
          <w:b/>
          <w:sz w:val="24"/>
          <w:szCs w:val="24"/>
        </w:rPr>
        <w:t>दैनिक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दूध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उपज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रिकॉर्ड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(203 </w:t>
      </w:r>
      <w:r w:rsidRPr="00D35D35">
        <w:rPr>
          <w:rFonts w:ascii="Nirmala UI" w:hAnsi="Nirmala UI" w:cs="Nirmala UI"/>
          <w:b/>
          <w:sz w:val="24"/>
          <w:szCs w:val="24"/>
        </w:rPr>
        <w:t>दिन</w:t>
      </w:r>
      <w:r w:rsidRPr="00D35D35">
        <w:rPr>
          <w:rFonts w:ascii="Times New Roman" w:hAnsi="Times New Roman" w:cs="Times New Roman"/>
          <w:b/>
          <w:sz w:val="24"/>
          <w:szCs w:val="24"/>
        </w:rPr>
        <w:t>))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7"/>
        <w:gridCol w:w="86"/>
        <w:gridCol w:w="692"/>
        <w:gridCol w:w="171"/>
        <w:gridCol w:w="606"/>
        <w:gridCol w:w="257"/>
        <w:gridCol w:w="521"/>
        <w:gridCol w:w="342"/>
        <w:gridCol w:w="863"/>
        <w:gridCol w:w="863"/>
        <w:gridCol w:w="863"/>
        <w:gridCol w:w="863"/>
        <w:gridCol w:w="863"/>
        <w:gridCol w:w="863"/>
      </w:tblGrid>
      <w:tr w:rsidR="009470E5" w:rsidRPr="00D35D35" w14:paraId="1A32FE77" w14:textId="77777777" w:rsidTr="00D35D35">
        <w:tc>
          <w:tcPr>
            <w:tcW w:w="863" w:type="dxa"/>
            <w:gridSpan w:val="2"/>
          </w:tcPr>
          <w:p w14:paraId="3897971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863" w:type="dxa"/>
            <w:gridSpan w:val="2"/>
          </w:tcPr>
          <w:p w14:paraId="2A8C64C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1-10</w:t>
            </w:r>
          </w:p>
        </w:tc>
        <w:tc>
          <w:tcPr>
            <w:tcW w:w="863" w:type="dxa"/>
            <w:gridSpan w:val="2"/>
          </w:tcPr>
          <w:p w14:paraId="6703678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11-20</w:t>
            </w:r>
          </w:p>
        </w:tc>
        <w:tc>
          <w:tcPr>
            <w:tcW w:w="863" w:type="dxa"/>
            <w:gridSpan w:val="2"/>
          </w:tcPr>
          <w:p w14:paraId="08A7B78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21-30</w:t>
            </w:r>
          </w:p>
        </w:tc>
        <w:tc>
          <w:tcPr>
            <w:tcW w:w="863" w:type="dxa"/>
          </w:tcPr>
          <w:p w14:paraId="253992B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  <w:tc>
          <w:tcPr>
            <w:tcW w:w="863" w:type="dxa"/>
          </w:tcPr>
          <w:p w14:paraId="2CBD241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41-50</w:t>
            </w:r>
          </w:p>
        </w:tc>
        <w:tc>
          <w:tcPr>
            <w:tcW w:w="863" w:type="dxa"/>
          </w:tcPr>
          <w:p w14:paraId="6F1E11A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51-60</w:t>
            </w:r>
          </w:p>
        </w:tc>
        <w:tc>
          <w:tcPr>
            <w:tcW w:w="863" w:type="dxa"/>
          </w:tcPr>
          <w:p w14:paraId="6F98B75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61-70</w:t>
            </w:r>
          </w:p>
        </w:tc>
        <w:tc>
          <w:tcPr>
            <w:tcW w:w="863" w:type="dxa"/>
          </w:tcPr>
          <w:p w14:paraId="50BF80D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71-80</w:t>
            </w:r>
          </w:p>
        </w:tc>
        <w:tc>
          <w:tcPr>
            <w:tcW w:w="863" w:type="dxa"/>
          </w:tcPr>
          <w:p w14:paraId="5DBF97E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81-90</w:t>
            </w:r>
          </w:p>
        </w:tc>
      </w:tr>
      <w:tr w:rsidR="009470E5" w:rsidRPr="00D35D35" w14:paraId="56BF2242" w14:textId="77777777" w:rsidTr="00D35D35">
        <w:tc>
          <w:tcPr>
            <w:tcW w:w="863" w:type="dxa"/>
            <w:gridSpan w:val="2"/>
          </w:tcPr>
          <w:p w14:paraId="3158DFA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Yield</w:t>
            </w:r>
          </w:p>
        </w:tc>
        <w:tc>
          <w:tcPr>
            <w:tcW w:w="863" w:type="dxa"/>
            <w:gridSpan w:val="2"/>
          </w:tcPr>
          <w:p w14:paraId="39886A3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10,11,14,10,14,9,10,8,11,10</w:t>
            </w:r>
          </w:p>
        </w:tc>
        <w:tc>
          <w:tcPr>
            <w:tcW w:w="863" w:type="dxa"/>
            <w:gridSpan w:val="2"/>
          </w:tcPr>
          <w:p w14:paraId="415EF54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6,9,8,7,9,10,11,11,13,12</w:t>
            </w:r>
          </w:p>
        </w:tc>
        <w:tc>
          <w:tcPr>
            <w:tcW w:w="863" w:type="dxa"/>
            <w:gridSpan w:val="2"/>
          </w:tcPr>
          <w:p w14:paraId="72F47AF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12,10,11,11,14,15,12,17,18,16</w:t>
            </w:r>
          </w:p>
        </w:tc>
        <w:tc>
          <w:tcPr>
            <w:tcW w:w="863" w:type="dxa"/>
          </w:tcPr>
          <w:p w14:paraId="281E04D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13,14,14,15,16,16,16,13,16,17</w:t>
            </w:r>
          </w:p>
        </w:tc>
        <w:tc>
          <w:tcPr>
            <w:tcW w:w="863" w:type="dxa"/>
          </w:tcPr>
          <w:p w14:paraId="22AD4F8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14,16,15,14,14,15,17,15,16,17</w:t>
            </w:r>
          </w:p>
        </w:tc>
        <w:tc>
          <w:tcPr>
            <w:tcW w:w="863" w:type="dxa"/>
          </w:tcPr>
          <w:p w14:paraId="6DCFCAB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25,22,23,19,18,16,22,21,21,23</w:t>
            </w:r>
          </w:p>
        </w:tc>
        <w:tc>
          <w:tcPr>
            <w:tcW w:w="863" w:type="dxa"/>
          </w:tcPr>
          <w:p w14:paraId="57A00FC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21,19,19,19,19,19,19,19,19,19</w:t>
            </w:r>
          </w:p>
        </w:tc>
        <w:tc>
          <w:tcPr>
            <w:tcW w:w="863" w:type="dxa"/>
          </w:tcPr>
          <w:p w14:paraId="3289AAD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18,19,21,20,17,16,18,18,18,22</w:t>
            </w:r>
          </w:p>
        </w:tc>
        <w:tc>
          <w:tcPr>
            <w:tcW w:w="863" w:type="dxa"/>
          </w:tcPr>
          <w:p w14:paraId="666BF5B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22,22,20,20,20,18,20,21,21,20</w:t>
            </w:r>
          </w:p>
        </w:tc>
      </w:tr>
      <w:tr w:rsidR="009470E5" w:rsidRPr="00D35D35" w14:paraId="22A19658" w14:textId="77777777" w:rsidTr="00D35D35">
        <w:tc>
          <w:tcPr>
            <w:tcW w:w="863" w:type="dxa"/>
            <w:gridSpan w:val="2"/>
          </w:tcPr>
          <w:p w14:paraId="7D922C9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863" w:type="dxa"/>
            <w:gridSpan w:val="2"/>
          </w:tcPr>
          <w:p w14:paraId="6BC4BAC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91-100</w:t>
            </w:r>
          </w:p>
        </w:tc>
        <w:tc>
          <w:tcPr>
            <w:tcW w:w="863" w:type="dxa"/>
            <w:gridSpan w:val="2"/>
          </w:tcPr>
          <w:p w14:paraId="753E20C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101-110</w:t>
            </w:r>
          </w:p>
        </w:tc>
        <w:tc>
          <w:tcPr>
            <w:tcW w:w="863" w:type="dxa"/>
            <w:gridSpan w:val="2"/>
          </w:tcPr>
          <w:p w14:paraId="6B7BA2C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111-120</w:t>
            </w:r>
          </w:p>
        </w:tc>
        <w:tc>
          <w:tcPr>
            <w:tcW w:w="863" w:type="dxa"/>
          </w:tcPr>
          <w:p w14:paraId="01212A6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121-130</w:t>
            </w:r>
          </w:p>
        </w:tc>
        <w:tc>
          <w:tcPr>
            <w:tcW w:w="863" w:type="dxa"/>
          </w:tcPr>
          <w:p w14:paraId="70637C9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131-140</w:t>
            </w:r>
          </w:p>
        </w:tc>
        <w:tc>
          <w:tcPr>
            <w:tcW w:w="863" w:type="dxa"/>
          </w:tcPr>
          <w:p w14:paraId="33B087C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141-150</w:t>
            </w:r>
          </w:p>
        </w:tc>
        <w:tc>
          <w:tcPr>
            <w:tcW w:w="863" w:type="dxa"/>
          </w:tcPr>
          <w:p w14:paraId="16559C2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151-160</w:t>
            </w:r>
          </w:p>
        </w:tc>
        <w:tc>
          <w:tcPr>
            <w:tcW w:w="863" w:type="dxa"/>
          </w:tcPr>
          <w:p w14:paraId="6D54939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161-170</w:t>
            </w:r>
          </w:p>
        </w:tc>
        <w:tc>
          <w:tcPr>
            <w:tcW w:w="863" w:type="dxa"/>
          </w:tcPr>
          <w:p w14:paraId="60AE87E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171-180</w:t>
            </w:r>
          </w:p>
        </w:tc>
      </w:tr>
      <w:tr w:rsidR="009470E5" w:rsidRPr="00D35D35" w14:paraId="5067CC61" w14:textId="77777777" w:rsidTr="00D35D35">
        <w:tc>
          <w:tcPr>
            <w:tcW w:w="863" w:type="dxa"/>
            <w:gridSpan w:val="2"/>
          </w:tcPr>
          <w:p w14:paraId="2C11827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  <w:gridSpan w:val="2"/>
          </w:tcPr>
          <w:p w14:paraId="36C7CB0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  <w:gridSpan w:val="2"/>
          </w:tcPr>
          <w:p w14:paraId="29C5A32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  <w:gridSpan w:val="2"/>
          </w:tcPr>
          <w:p w14:paraId="1E115C4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1B0CBC7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52A8254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17AB307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1D703CD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75DB19F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63" w:type="dxa"/>
          </w:tcPr>
          <w:p w14:paraId="717FD6F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9470E5" w:rsidRPr="00D35D35" w14:paraId="2463CE1E" w14:textId="77777777" w:rsidTr="00D35D35">
        <w:tc>
          <w:tcPr>
            <w:tcW w:w="863" w:type="dxa"/>
            <w:gridSpan w:val="2"/>
          </w:tcPr>
          <w:p w14:paraId="391873B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Yield</w:t>
            </w:r>
          </w:p>
        </w:tc>
        <w:tc>
          <w:tcPr>
            <w:tcW w:w="863" w:type="dxa"/>
            <w:gridSpan w:val="2"/>
          </w:tcPr>
          <w:p w14:paraId="7A1B079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18,21,22,22,20,21,21,21,21,21</w:t>
            </w:r>
          </w:p>
        </w:tc>
        <w:tc>
          <w:tcPr>
            <w:tcW w:w="863" w:type="dxa"/>
            <w:gridSpan w:val="2"/>
          </w:tcPr>
          <w:p w14:paraId="79FF383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19,20,21,20,21,20,21,20,21,20</w:t>
            </w:r>
          </w:p>
        </w:tc>
        <w:tc>
          <w:tcPr>
            <w:tcW w:w="863" w:type="dxa"/>
            <w:gridSpan w:val="2"/>
          </w:tcPr>
          <w:p w14:paraId="4F1BB83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19,21,18,21,20,22,21,21,21,16</w:t>
            </w:r>
          </w:p>
        </w:tc>
        <w:tc>
          <w:tcPr>
            <w:tcW w:w="863" w:type="dxa"/>
          </w:tcPr>
          <w:p w14:paraId="757819E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19,15,15,16,19,12,16,14,15,17</w:t>
            </w:r>
          </w:p>
        </w:tc>
        <w:tc>
          <w:tcPr>
            <w:tcW w:w="863" w:type="dxa"/>
          </w:tcPr>
          <w:p w14:paraId="1B85DA8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16,20,15,19,16,16,20,20,18,21</w:t>
            </w:r>
          </w:p>
        </w:tc>
        <w:tc>
          <w:tcPr>
            <w:tcW w:w="863" w:type="dxa"/>
          </w:tcPr>
          <w:p w14:paraId="791C53D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22,22,21,22,21,21,21,18,20,17</w:t>
            </w:r>
          </w:p>
        </w:tc>
        <w:tc>
          <w:tcPr>
            <w:tcW w:w="863" w:type="dxa"/>
          </w:tcPr>
          <w:p w14:paraId="4EC8414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20,20,21,21,21,20,20,16,16,15</w:t>
            </w:r>
          </w:p>
        </w:tc>
        <w:tc>
          <w:tcPr>
            <w:tcW w:w="863" w:type="dxa"/>
          </w:tcPr>
          <w:p w14:paraId="737E392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18,19,18,20,19,18,16,14,14,13</w:t>
            </w:r>
          </w:p>
        </w:tc>
        <w:tc>
          <w:tcPr>
            <w:tcW w:w="863" w:type="dxa"/>
          </w:tcPr>
          <w:p w14:paraId="4C639BF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16,16,16,18,16,15,16,18,18,15</w:t>
            </w:r>
          </w:p>
        </w:tc>
      </w:tr>
      <w:tr w:rsidR="009470E5" w:rsidRPr="00D35D35" w14:paraId="7C5EEA74" w14:textId="77777777" w:rsidTr="00D35D35">
        <w:trPr>
          <w:gridAfter w:val="7"/>
          <w:wAfter w:w="5520" w:type="dxa"/>
        </w:trPr>
        <w:tc>
          <w:tcPr>
            <w:tcW w:w="777" w:type="dxa"/>
          </w:tcPr>
          <w:p w14:paraId="23E717E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Day</w:t>
            </w:r>
          </w:p>
        </w:tc>
        <w:tc>
          <w:tcPr>
            <w:tcW w:w="778" w:type="dxa"/>
            <w:gridSpan w:val="2"/>
          </w:tcPr>
          <w:p w14:paraId="738C21C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181-190</w:t>
            </w:r>
          </w:p>
        </w:tc>
        <w:tc>
          <w:tcPr>
            <w:tcW w:w="777" w:type="dxa"/>
            <w:gridSpan w:val="2"/>
          </w:tcPr>
          <w:p w14:paraId="61F89F9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191-200</w:t>
            </w:r>
          </w:p>
        </w:tc>
        <w:tc>
          <w:tcPr>
            <w:tcW w:w="778" w:type="dxa"/>
            <w:gridSpan w:val="2"/>
          </w:tcPr>
          <w:p w14:paraId="1A103F7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201-203</w:t>
            </w:r>
          </w:p>
        </w:tc>
      </w:tr>
      <w:tr w:rsidR="009470E5" w:rsidRPr="00D35D35" w14:paraId="690D1229" w14:textId="77777777" w:rsidTr="00D35D35">
        <w:trPr>
          <w:gridAfter w:val="7"/>
          <w:wAfter w:w="5520" w:type="dxa"/>
        </w:trPr>
        <w:tc>
          <w:tcPr>
            <w:tcW w:w="777" w:type="dxa"/>
          </w:tcPr>
          <w:p w14:paraId="60554F8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778" w:type="dxa"/>
            <w:gridSpan w:val="2"/>
          </w:tcPr>
          <w:p w14:paraId="43D839A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777" w:type="dxa"/>
            <w:gridSpan w:val="2"/>
          </w:tcPr>
          <w:p w14:paraId="5929303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778" w:type="dxa"/>
            <w:gridSpan w:val="2"/>
          </w:tcPr>
          <w:p w14:paraId="1C2C42D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9470E5" w:rsidRPr="00D35D35" w14:paraId="3CD96D47" w14:textId="77777777" w:rsidTr="00D35D35">
        <w:trPr>
          <w:gridAfter w:val="7"/>
          <w:wAfter w:w="5520" w:type="dxa"/>
        </w:trPr>
        <w:tc>
          <w:tcPr>
            <w:tcW w:w="777" w:type="dxa"/>
          </w:tcPr>
          <w:p w14:paraId="357EA9D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Yield</w:t>
            </w:r>
          </w:p>
        </w:tc>
        <w:tc>
          <w:tcPr>
            <w:tcW w:w="778" w:type="dxa"/>
            <w:gridSpan w:val="2"/>
          </w:tcPr>
          <w:p w14:paraId="5746ECC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18,16,17,18,17,16,13,14,13,12</w:t>
            </w:r>
          </w:p>
        </w:tc>
        <w:tc>
          <w:tcPr>
            <w:tcW w:w="777" w:type="dxa"/>
            <w:gridSpan w:val="2"/>
          </w:tcPr>
          <w:p w14:paraId="56F7882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16,10,13,8,8,6,8,9,4,5</w:t>
            </w:r>
          </w:p>
        </w:tc>
        <w:tc>
          <w:tcPr>
            <w:tcW w:w="778" w:type="dxa"/>
            <w:gridSpan w:val="2"/>
          </w:tcPr>
          <w:p w14:paraId="712F40E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6,6,4</w:t>
            </w:r>
          </w:p>
        </w:tc>
      </w:tr>
    </w:tbl>
    <w:p w14:paraId="7C421FC5" w14:textId="77777777" w:rsidR="009470E5" w:rsidRPr="00D35D35" w:rsidRDefault="009470E5" w:rsidP="00D35D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9C6C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गाय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स्तनपान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(lactation yield)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corresponding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संबंध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रिकॉर्डिंग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14 </w:t>
      </w:r>
      <w:r w:rsidRPr="00D35D35">
        <w:rPr>
          <w:rFonts w:ascii="Nirmala UI" w:eastAsia="Georgia" w:hAnsi="Nirmala UI" w:cs="Nirmala UI"/>
          <w:sz w:val="24"/>
          <w:szCs w:val="24"/>
        </w:rPr>
        <w:t>दिनों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interval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D35D35">
        <w:rPr>
          <w:rFonts w:ascii="Nirmala UI" w:eastAsia="Georgia" w:hAnsi="Nirmala UI" w:cs="Nirmala UI"/>
          <w:sz w:val="24"/>
          <w:szCs w:val="24"/>
        </w:rPr>
        <w:t>ज्ञात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कीजिए।</w:t>
      </w:r>
    </w:p>
    <w:p w14:paraId="4ADA62B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=3370</m:t>
        </m:r>
      </m:oMath>
      <w:r w:rsidRPr="00D35D35">
        <w:rPr>
          <w:rFonts w:ascii="Nirmala UI" w:eastAsia="Georgia" w:hAnsi="Nirmala UI" w:cs="Nirmala UI"/>
          <w:sz w:val="24"/>
          <w:szCs w:val="24"/>
        </w:rPr>
        <w:t>।</w:t>
      </w:r>
    </w:p>
    <w:p w14:paraId="70FDCC90" w14:textId="77777777" w:rsidR="00D35D35" w:rsidRDefault="00000000" w:rsidP="00D35D35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D35D35">
        <w:rPr>
          <w:rFonts w:ascii="Times New Roman" w:hAnsi="Times New Roman" w:cs="Times New Roman"/>
          <w:sz w:val="24"/>
          <w:szCs w:val="24"/>
        </w:rPr>
        <w:t xml:space="preserve">Random start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हुए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5-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मिलता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370A7581" w14:textId="539D9624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total milk yield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274A99F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=7×486=3402</m:t>
          </m:r>
        </m:oMath>
      </m:oMathPara>
    </w:p>
    <w:p w14:paraId="7401C39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Population total estimate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02B870E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16.45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17.07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+…+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16.03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3370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=5192</m:t>
          </m:r>
        </m:oMath>
      </m:oMathPara>
    </w:p>
    <w:p w14:paraId="78D06F6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Total milk yield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sample estimate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6F4E138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214F84C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02A46C7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)=(203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3865.7228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=23194.33</m:t>
          </m:r>
        </m:oMath>
      </m:oMathPara>
    </w:p>
    <w:p w14:paraId="78E25D0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D35D35">
        <w:rPr>
          <w:rFonts w:ascii="Nirmala UI" w:eastAsia="Georgia" w:hAnsi="Nirmala UI" w:cs="Nirmala UI"/>
          <w:sz w:val="24"/>
          <w:szCs w:val="24"/>
        </w:rPr>
        <w:t>होगी</w:t>
      </w:r>
    </w:p>
    <w:p w14:paraId="1F17FE8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23194.33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5192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×100=446.73%</m:t>
          </m:r>
        </m:oMath>
      </m:oMathPara>
    </w:p>
    <w:p w14:paraId="768BA2B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sz w:val="24"/>
          <w:szCs w:val="24"/>
        </w:rPr>
        <w:t xml:space="preserve">(ii)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=203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=14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हमारे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=15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14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hAnsi="Times New Roman" w:cs="Times New Roman"/>
          <w:sz w:val="24"/>
          <w:szCs w:val="24"/>
        </w:rPr>
        <w:br/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हुए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10-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मिलता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total milk yield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65EDDFA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=14×246=3444</m:t>
          </m:r>
        </m:oMath>
      </m:oMathPara>
    </w:p>
    <w:p w14:paraId="71AA0B1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23777F9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=14×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812028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-(2270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=11492</m:t>
          </m:r>
        </m:oMath>
      </m:oMathPara>
    </w:p>
    <w:p w14:paraId="3A678E5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Total milk yield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sample estimate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होगा</w:t>
      </w:r>
    </w:p>
    <w:p w14:paraId="31CD67F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=(203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3865.7228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=52187.2578</m:t>
          </m:r>
        </m:oMath>
      </m:oMathPara>
    </w:p>
    <w:p w14:paraId="3019607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simple random sample estimate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estimate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5895AB5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52187.2578×100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11492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=454.12%</m:t>
          </m:r>
        </m:oMath>
      </m:oMathPara>
    </w:p>
    <w:p w14:paraId="00DBE03D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4_7_estimation_of_variance_प्र_36d8be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4.7 ESTIMATION OF VARIANCE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9"/>
    </w:p>
    <w:p w14:paraId="0E36224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 </w:t>
      </w:r>
      <w:r w:rsidRPr="00D35D35">
        <w:rPr>
          <w:rFonts w:ascii="Nirmala UI" w:eastAsia="Georgia" w:hAnsi="Nirmala UI" w:cs="Nirmala UI"/>
          <w:sz w:val="24"/>
          <w:szCs w:val="24"/>
        </w:rPr>
        <w:t>वाले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उपलब्ध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क्योंकि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(cluster)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D35D35">
        <w:rPr>
          <w:rFonts w:ascii="Nirmala UI" w:eastAsia="Georgia" w:hAnsi="Nirmala UI" w:cs="Nirmala UI"/>
          <w:sz w:val="24"/>
          <w:szCs w:val="24"/>
        </w:rPr>
        <w:t>माना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हालाँकि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biased estimators </w:t>
      </w:r>
      <w:r w:rsidRPr="00D35D35">
        <w:rPr>
          <w:rFonts w:ascii="Nirmala UI" w:eastAsia="Georgia" w:hAnsi="Nirmala UI" w:cs="Nirmala UI"/>
          <w:sz w:val="24"/>
          <w:szCs w:val="24"/>
        </w:rPr>
        <w:t>संभव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samples </w:t>
      </w:r>
      <w:r w:rsidRPr="00D35D35">
        <w:rPr>
          <w:rFonts w:ascii="Nirmala UI" w:eastAsia="Georgia" w:hAnsi="Nirmala UI" w:cs="Nirmala UI"/>
          <w:sz w:val="24"/>
          <w:szCs w:val="24"/>
        </w:rPr>
        <w:t>उपलब्ध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estimated mean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बनाया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4DCDFEB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independent systematic samples </w:t>
      </w:r>
      <w:r w:rsidRPr="00D35D35">
        <w:rPr>
          <w:rFonts w:ascii="Nirmala UI" w:eastAsia="Georgia" w:hAnsi="Nirmala UI" w:cs="Nirmala UI"/>
          <w:sz w:val="24"/>
          <w:szCs w:val="24"/>
        </w:rPr>
        <w:t>उपलब्ध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जिनमें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72B2BB8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(4.7.1)</m:t>
          </m:r>
        </m:oMath>
      </m:oMathPara>
    </w:p>
    <w:p w14:paraId="4DD09C1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57019A0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mean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अनुमानित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(approximate)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737F507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(4.7.2)</m:t>
          </m:r>
        </m:oMath>
      </m:oMathPara>
    </w:p>
    <w:p w14:paraId="763FC9F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2(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-1)</m:t>
            </m:r>
          </m:den>
        </m:f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0833DAA1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mean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approximate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48571A7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(4.7.3)</m:t>
          </m:r>
        </m:oMath>
      </m:oMathPara>
    </w:p>
    <w:p w14:paraId="50A042F7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Relations (4.7.2)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(4.7.3)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estimators biased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इनका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सावधानी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अन्यथा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व्यवहार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(practice)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भ्रामक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(misleading)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संपूर्ण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विशिष्ट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(specific case)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विचार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(idea)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वांछनीय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(desirable)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estimators Cochran (1946)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Yates (1948)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</w:p>
    <w:p w14:paraId="2F35ECD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lastRenderedPageBreak/>
        <w:t>Example 4.2: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1967-68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दौरान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यूपी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D35D35">
        <w:rPr>
          <w:rFonts w:ascii="Nirmala UI" w:eastAsia="Georgia" w:hAnsi="Nirmala UI" w:cs="Nirmala UI"/>
          <w:sz w:val="24"/>
          <w:szCs w:val="24"/>
        </w:rPr>
        <w:t>भारत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मेरठ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लोनी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ब्लॉक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I.A.S.R.I.,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दिल्ली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प्रायोगिक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कृषि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जनगणना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(experimental agricultural census)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ब्लॉक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गाँवों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randomly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गाँवों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अर्थात्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लोक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अग्रोला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225 </w:t>
      </w:r>
      <w:r w:rsidRPr="00D35D35">
        <w:rPr>
          <w:rFonts w:ascii="Nirmala UI" w:eastAsia="Georgia" w:hAnsi="Nirmala UI" w:cs="Nirmala UI"/>
          <w:sz w:val="24"/>
          <w:szCs w:val="24"/>
        </w:rPr>
        <w:t>जोतों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(holdings)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45 </w:t>
      </w:r>
      <w:r w:rsidRPr="00D35D35">
        <w:rPr>
          <w:rFonts w:ascii="Nirmala UI" w:eastAsia="Georgia" w:hAnsi="Nirmala UI" w:cs="Nirmala UI"/>
          <w:sz w:val="24"/>
          <w:szCs w:val="24"/>
        </w:rPr>
        <w:t>जोतों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(sampling interval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5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45 selected </w:t>
      </w:r>
      <w:r w:rsidRPr="00D35D35">
        <w:rPr>
          <w:rFonts w:ascii="Nirmala UI" w:eastAsia="Georgia" w:hAnsi="Nirmala UI" w:cs="Nirmala UI"/>
          <w:sz w:val="24"/>
          <w:szCs w:val="24"/>
        </w:rPr>
        <w:t>जोतों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कृषि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योग्य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भूमि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(total arable land) (</w:t>
      </w:r>
      <w:r w:rsidRPr="00D35D35">
        <w:rPr>
          <w:rFonts w:ascii="Nirmala UI" w:eastAsia="Georgia" w:hAnsi="Nirmala UI" w:cs="Nirmala UI"/>
          <w:sz w:val="24"/>
          <w:szCs w:val="24"/>
        </w:rPr>
        <w:t>कच्चा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बीघा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)* </w:t>
      </w:r>
      <w:r w:rsidRPr="00D35D35">
        <w:rPr>
          <w:rFonts w:ascii="Nirmala UI" w:eastAsia="Georgia" w:hAnsi="Nirmala UI" w:cs="Nirmala UI"/>
          <w:sz w:val="24"/>
          <w:szCs w:val="24"/>
        </w:rPr>
        <w:t>नीचे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2CC28F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Table 4.7.1: Total arable land for selected holdings (</w:t>
      </w:r>
      <w:r w:rsidRPr="00D35D35">
        <w:rPr>
          <w:rFonts w:ascii="Nirmala UI" w:hAnsi="Nirmala UI" w:cs="Nirmala UI"/>
          <w:b/>
          <w:sz w:val="24"/>
          <w:szCs w:val="24"/>
        </w:rPr>
        <w:t>चयनित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जोतों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के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लिए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कुल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कृषि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योग्य</w:t>
      </w:r>
      <w:r w:rsidRPr="00D35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hAnsi="Nirmala UI" w:cs="Nirmala UI"/>
          <w:b/>
          <w:sz w:val="24"/>
          <w:szCs w:val="24"/>
        </w:rPr>
        <w:t>भूमि</w:t>
      </w:r>
      <w:r w:rsidRPr="00D35D35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456"/>
        <w:gridCol w:w="456"/>
        <w:gridCol w:w="576"/>
        <w:gridCol w:w="576"/>
        <w:gridCol w:w="576"/>
        <w:gridCol w:w="576"/>
        <w:gridCol w:w="456"/>
      </w:tblGrid>
      <w:tr w:rsidR="009470E5" w:rsidRPr="00D35D35" w14:paraId="714CF7A8" w14:textId="77777777" w:rsidTr="00D35D35">
        <w:tc>
          <w:tcPr>
            <w:tcW w:w="0" w:type="auto"/>
          </w:tcPr>
          <w:p w14:paraId="2D4D117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00A37B0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AB3F7B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531F89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91AECD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8FDFCB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2D3F40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844C52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470E5" w:rsidRPr="00D35D35" w14:paraId="5ED8A7CA" w14:textId="77777777" w:rsidTr="00D35D35">
        <w:tc>
          <w:tcPr>
            <w:tcW w:w="0" w:type="auto"/>
          </w:tcPr>
          <w:p w14:paraId="30C5DD9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31D2E9E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0364536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14:paraId="3ADF91D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2DEBE57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DCFBF3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5E7231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F39936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470E5" w:rsidRPr="00D35D35" w14:paraId="562AF28F" w14:textId="77777777" w:rsidTr="00D35D35">
        <w:tc>
          <w:tcPr>
            <w:tcW w:w="0" w:type="auto"/>
          </w:tcPr>
          <w:p w14:paraId="38A9D46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6646ACC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05FA9C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100524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461C06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651F930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7592CF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031EF85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470E5" w:rsidRPr="00D35D35" w14:paraId="23690F6F" w14:textId="77777777" w:rsidTr="00D35D35">
        <w:tc>
          <w:tcPr>
            <w:tcW w:w="0" w:type="auto"/>
          </w:tcPr>
          <w:p w14:paraId="48A82B9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769C65C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8F9E9D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68D003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A4E751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</w:tcPr>
          <w:p w14:paraId="2EEF63F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</w:tcPr>
          <w:p w14:paraId="30DA44B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</w:tcPr>
          <w:p w14:paraId="408AAF0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70E5" w:rsidRPr="00D35D35" w14:paraId="1B5B614D" w14:textId="77777777" w:rsidTr="00D35D35">
        <w:tc>
          <w:tcPr>
            <w:tcW w:w="0" w:type="auto"/>
          </w:tcPr>
          <w:p w14:paraId="1081ED2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6373536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5A542BC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6A2141F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18EBBF0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270C286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18773F2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31BF84E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9470E5" w:rsidRPr="00D35D35" w14:paraId="62B17431" w14:textId="77777777" w:rsidTr="00D35D35">
        <w:tc>
          <w:tcPr>
            <w:tcW w:w="0" w:type="auto"/>
          </w:tcPr>
          <w:p w14:paraId="1BB07B5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5C78DDE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3E58ED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8A63A4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0" w:type="auto"/>
          </w:tcPr>
          <w:p w14:paraId="5C16A40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6B9EE85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A446F54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E6FD0F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470E5" w:rsidRPr="00D35D35" w14:paraId="40D96D30" w14:textId="77777777" w:rsidTr="00D35D35">
        <w:tc>
          <w:tcPr>
            <w:tcW w:w="0" w:type="auto"/>
          </w:tcPr>
          <w:p w14:paraId="4CC3666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7F3D294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6865862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19D8354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1681881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024FA2C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4424181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37BBF60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470E5" w:rsidRPr="00D35D35" w14:paraId="31850382" w14:textId="77777777" w:rsidTr="00D35D35">
        <w:tc>
          <w:tcPr>
            <w:tcW w:w="0" w:type="auto"/>
          </w:tcPr>
          <w:p w14:paraId="703EA8B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2EDAA1D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47F5B3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14:paraId="74DC44D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1490A5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A1DEA7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8B9C388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98F177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470E5" w:rsidRPr="00D35D35" w14:paraId="0D15EA1C" w14:textId="77777777" w:rsidTr="00D35D35">
        <w:tc>
          <w:tcPr>
            <w:tcW w:w="0" w:type="auto"/>
          </w:tcPr>
          <w:p w14:paraId="56E457AF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1104BD0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7DD470F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59FE68C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10068B3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6617663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2AB83BE5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</w:tcPr>
          <w:p w14:paraId="78DE8EB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9470E5" w:rsidRPr="00D35D35" w14:paraId="2A5FB8E5" w14:textId="77777777" w:rsidTr="00D35D35">
        <w:tc>
          <w:tcPr>
            <w:tcW w:w="0" w:type="auto"/>
          </w:tcPr>
          <w:p w14:paraId="1CC2EFB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7D740F0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</w:tcPr>
          <w:p w14:paraId="6870A86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44F947D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2A44F2F2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</w:tcPr>
          <w:p w14:paraId="3228F57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685DE85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75A7331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470E5" w:rsidRPr="00D35D35" w14:paraId="11267CE0" w14:textId="77777777" w:rsidTr="00D35D35">
        <w:tc>
          <w:tcPr>
            <w:tcW w:w="0" w:type="auto"/>
          </w:tcPr>
          <w:p w14:paraId="3545043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33C0198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6B9F746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</w:tcPr>
          <w:p w14:paraId="5F418E0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</w:tcPr>
          <w:p w14:paraId="70F17621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</w:tcPr>
          <w:p w14:paraId="7A4DD1E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167AD6A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</w:tcPr>
          <w:p w14:paraId="018973A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9470E5" w:rsidRPr="00D35D35" w14:paraId="7D6B35BC" w14:textId="77777777" w:rsidTr="00D35D35">
        <w:tc>
          <w:tcPr>
            <w:tcW w:w="0" w:type="auto"/>
          </w:tcPr>
          <w:p w14:paraId="0C91617D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4055BBA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340D09EA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3422B2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C7D51A7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EB2443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7EFD5F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66EF17A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9470E5" w:rsidRPr="00D35D35" w14:paraId="41715FE1" w14:textId="77777777" w:rsidTr="00D35D35">
        <w:tc>
          <w:tcPr>
            <w:tcW w:w="0" w:type="auto"/>
          </w:tcPr>
          <w:p w14:paraId="14F965D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3EC56670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</w:tcPr>
          <w:p w14:paraId="35F7B566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</w:tcPr>
          <w:p w14:paraId="7AF6D44E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14:paraId="6A3BB4C3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928392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CE2CA5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A9356B0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0E5" w:rsidRPr="00D35D35" w14:paraId="4C2852BC" w14:textId="77777777" w:rsidTr="00D35D35">
        <w:tc>
          <w:tcPr>
            <w:tcW w:w="0" w:type="auto"/>
          </w:tcPr>
          <w:p w14:paraId="3577FF39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b/>
                <w:sz w:val="24"/>
                <w:szCs w:val="24"/>
              </w:rPr>
              <w:t>Total arable land</w:t>
            </w:r>
          </w:p>
        </w:tc>
        <w:tc>
          <w:tcPr>
            <w:tcW w:w="0" w:type="auto"/>
          </w:tcPr>
          <w:p w14:paraId="5787084B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7256163C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6B9FF8B3" w14:textId="77777777" w:rsidR="009470E5" w:rsidRPr="00D35D35" w:rsidRDefault="00000000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D3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7314E36F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6615A2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58A883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45A06E" w14:textId="77777777" w:rsidR="009470E5" w:rsidRPr="00D35D35" w:rsidRDefault="009470E5" w:rsidP="00D35D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FAC7AB" w14:textId="77777777" w:rsidR="009470E5" w:rsidRPr="00D35D35" w:rsidRDefault="009470E5" w:rsidP="00D35D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ACF0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*(5 </w:t>
      </w:r>
      <w:r w:rsidRPr="00D35D35">
        <w:rPr>
          <w:rFonts w:ascii="Nirmala UI" w:eastAsia="Georgia" w:hAnsi="Nirmala UI" w:cs="Nirmala UI"/>
          <w:sz w:val="24"/>
          <w:szCs w:val="24"/>
        </w:rPr>
        <w:t>कचा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बीघा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= 1 </w:t>
      </w:r>
      <w:r w:rsidRPr="00D35D35">
        <w:rPr>
          <w:rFonts w:ascii="Nirmala UI" w:eastAsia="Georgia" w:hAnsi="Nirmala UI" w:cs="Nirmala UI"/>
          <w:sz w:val="24"/>
          <w:szCs w:val="24"/>
        </w:rPr>
        <w:t>एकड़</w:t>
      </w:r>
      <w:r w:rsidRPr="00D35D35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1B7411B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गाँवों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कृषि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योग्य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भूमि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(total arable land)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लगाएँ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approximate standard error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भी।</w:t>
      </w:r>
    </w:p>
    <w:p w14:paraId="4ED83D5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Total arable land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58B73F9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=225×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1348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=6740</m:t>
          </m:r>
        </m:oMath>
      </m:oMathPara>
    </w:p>
    <w:p w14:paraId="090ED0F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873FA3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3452B8F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×(5-1)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116845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2×(45-1)</m:t>
              </m:r>
            </m:den>
          </m:f>
        </m:oMath>
      </m:oMathPara>
    </w:p>
    <w:p w14:paraId="648EC34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=11,950,031.25</m:t>
          </m:r>
        </m:oMath>
      </m:oMathPara>
    </w:p>
    <w:p w14:paraId="53E67C0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∴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Estimated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11,950,031.25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=3456.88</m:t>
        </m:r>
      </m:oMath>
      <w:r w:rsidRPr="00D35D35">
        <w:rPr>
          <w:rFonts w:ascii="Times New Roman" w:hAnsi="Times New Roman" w:cs="Times New Roman"/>
          <w:sz w:val="24"/>
          <w:szCs w:val="24"/>
        </w:rPr>
        <w:t>.</w:t>
      </w:r>
    </w:p>
    <w:p w14:paraId="4C31987F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4_8_interpenetrating_systemati_196c43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4.8 INTERPENETRATING SYSTEMATIC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अंतर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प्रवेशी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25B42C8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कठोर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(rigorous) estimate </w:t>
      </w:r>
      <w:r w:rsidRPr="00D35D35">
        <w:rPr>
          <w:rFonts w:ascii="Nirmala UI" w:eastAsia="Georgia" w:hAnsi="Nirmala UI" w:cs="Nirmala UI"/>
          <w:sz w:val="24"/>
          <w:szCs w:val="24"/>
        </w:rPr>
        <w:t>होना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आवश्यक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independent random starts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sub-samples </w:t>
      </w:r>
      <w:r w:rsidRPr="00D35D35">
        <w:rPr>
          <w:rFonts w:ascii="Nirmala UI" w:eastAsia="Georgia" w:hAnsi="Nirmala UI" w:cs="Nirmala UI"/>
          <w:sz w:val="24"/>
          <w:szCs w:val="24"/>
        </w:rPr>
        <w:t>लेकर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रखने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independent systematic sub-samples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estimator pooled mean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0C1E3D6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(4.8.1)</m:t>
          </m:r>
        </m:oMath>
      </m:oMathPara>
    </w:p>
    <w:p w14:paraId="7F27190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9F8BFC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(4.8.2)</m:t>
          </m:r>
        </m:oMath>
      </m:oMathPara>
    </w:p>
    <w:p w14:paraId="76E1BD4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sub-samples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pooled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estimated variance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</w:p>
    <w:p w14:paraId="4D286A3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(4.8.3)</m:t>
          </m:r>
        </m:oMath>
      </m:oMathPara>
    </w:p>
    <w:p w14:paraId="2280D81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</w:p>
    <w:p w14:paraId="43EFB99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(4.8.4)</m:t>
          </m:r>
        </m:oMath>
      </m:oMathPara>
    </w:p>
    <w:p w14:paraId="5EAF7C4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यद्यपि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estimators unbiased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छोटा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precise (</w:t>
      </w:r>
      <w:r w:rsidRPr="00D35D35">
        <w:rPr>
          <w:rFonts w:ascii="Nirmala UI" w:eastAsia="Georgia" w:hAnsi="Nirmala UI" w:cs="Nirmala UI"/>
          <w:sz w:val="24"/>
          <w:szCs w:val="24"/>
        </w:rPr>
        <w:t>सटीक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होते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sub-sample size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बढ़ाया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combined estimator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D35D35">
        <w:rPr>
          <w:rFonts w:ascii="Nirmala UI" w:eastAsia="Georgia" w:hAnsi="Nirmala UI" w:cs="Nirmala UI"/>
          <w:sz w:val="24"/>
          <w:szCs w:val="24"/>
        </w:rPr>
        <w:t>होने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संभावना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इच्छा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निर्णय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(decision)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पहुंचना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0D402A0F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4_9_new_systematic_sampling_नय_d6a050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4.9 NEW SYSTEMATIC SAMPLING*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नया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*)</w:t>
      </w:r>
      <w:bookmarkEnd w:id="11"/>
    </w:p>
    <w:p w14:paraId="719A28A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जैसा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पिछले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बताया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single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सक्षम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variance estimator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संभव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तरीका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interpenetrating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लेकिन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परिणामस्वरूप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simplicity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Singh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Singh (1977)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procedure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सुझाव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variance estimator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मुख्य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(main results)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रूपरेखा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(outlines)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संक्षेप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4215CEF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distinct units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predetermined (</w:t>
      </w:r>
      <w:r w:rsidRPr="00D35D35">
        <w:rPr>
          <w:rFonts w:ascii="Nirmala UI" w:eastAsia="Georgia" w:hAnsi="Nirmala UI" w:cs="Nirmala UI"/>
          <w:sz w:val="24"/>
          <w:szCs w:val="24"/>
        </w:rPr>
        <w:t>पूर्वनिर्धारित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पूर्णांक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(integers)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जिन्हें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चुना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distinct units </w:t>
      </w:r>
      <w:r w:rsidRPr="00D35D35">
        <w:rPr>
          <w:rFonts w:ascii="Nirmala UI" w:eastAsia="Georgia" w:hAnsi="Nirmala UI" w:cs="Nirmala UI"/>
          <w:sz w:val="24"/>
          <w:szCs w:val="24"/>
        </w:rPr>
        <w:t>हों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(ii)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pair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inclusion probability </w:t>
      </w:r>
      <w:r w:rsidRPr="00D35D35">
        <w:rPr>
          <w:rFonts w:ascii="Nirmala UI" w:eastAsia="Georgia" w:hAnsi="Nirmala UI" w:cs="Nirmala UI"/>
          <w:sz w:val="24"/>
          <w:szCs w:val="24"/>
        </w:rPr>
        <w:t>गैर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शून्य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(non-zero) </w:t>
      </w:r>
      <w:r w:rsidRPr="00D35D35">
        <w:rPr>
          <w:rFonts w:ascii="Nirmala UI" w:eastAsia="Georgia" w:hAnsi="Nirmala UI" w:cs="Nirmala UI"/>
          <w:sz w:val="24"/>
          <w:szCs w:val="24"/>
        </w:rPr>
        <w:t>हो।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(≤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शुरू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लगातार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select </w:t>
      </w:r>
      <w:r w:rsidRPr="00D35D35">
        <w:rPr>
          <w:rFonts w:ascii="Nirmala UI" w:eastAsia="Georgia" w:hAnsi="Nirmala UI" w:cs="Nirmala UI"/>
          <w:sz w:val="24"/>
          <w:szCs w:val="24"/>
        </w:rPr>
        <w:t>करते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शेष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interval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करते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ताकि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vd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प्रतिबंधों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(restrictions)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चरणों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(phases)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वांछित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(desired)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'phase' </w:t>
      </w:r>
      <w:r w:rsidRPr="00D35D35">
        <w:rPr>
          <w:rFonts w:ascii="Nirmala UI" w:eastAsia="Georgia" w:hAnsi="Nirmala UI" w:cs="Nirmala UI"/>
          <w:sz w:val="24"/>
          <w:szCs w:val="24"/>
        </w:rPr>
        <w:t>शब्द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उपयोग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अर्थ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अंतिम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चरणों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(stages)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आवश्यक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phases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संख्या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59B23E0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log⁡log⁡(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/2)-log⁡log⁡(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/2)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log⁡2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(4.9.1)</m:t>
          </m:r>
        </m:oMath>
      </m:oMathPara>
    </w:p>
    <w:p w14:paraId="2602CAB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Selection procedure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space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D35D35">
        <w:rPr>
          <w:rFonts w:ascii="Nirmala UI" w:eastAsia="Georgia" w:hAnsi="Nirmala UI" w:cs="Nirmala UI"/>
          <w:sz w:val="24"/>
          <w:szCs w:val="24"/>
        </w:rPr>
        <w:t>होते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point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={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indices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 indices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-1+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</w:p>
    <w:p w14:paraId="5427BA7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selection procedure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जुड़ी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measure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328C42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={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):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)=1/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} (4.9.2)</m:t>
          </m:r>
        </m:oMath>
      </m:oMathPara>
    </w:p>
    <w:p w14:paraId="1DFA58C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individual units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pairwise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procedure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ज्ञात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Horvitz-Thompson estimator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282D664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(4.9.3)</m:t>
          </m:r>
        </m:oMath>
      </m:oMathPara>
    </w:p>
    <w:p w14:paraId="70B94EF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Yates-Grundy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nsy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1016404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(4.9.4)</m:t>
          </m:r>
        </m:oMath>
      </m:oMathPara>
    </w:p>
    <w:p w14:paraId="40ACBDA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जिसे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3DF3C186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wnsy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(4.9.5)</m:t>
          </m:r>
        </m:oMath>
      </m:oMathPara>
    </w:p>
    <w:p w14:paraId="4B540B1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wnsy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-1)</m:t>
            </m:r>
          </m:den>
        </m:f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72397FC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nsy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22E74DF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&gt;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(4.9.6)</m:t>
          </m:r>
        </m:oMath>
      </m:oMathPara>
    </w:p>
    <w:p w14:paraId="1EA67C0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comparative study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विचार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सामान्य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(natural) populations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नई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सामान्य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बेहतर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परिणाम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73F20CE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i/>
          <w:sz w:val="24"/>
          <w:szCs w:val="24"/>
        </w:rPr>
        <w:t>*</w:t>
      </w:r>
      <w:r w:rsidRPr="00D35D35">
        <w:rPr>
          <w:rFonts w:ascii="Nirmala UI" w:hAnsi="Nirmala UI" w:cs="Nirmala UI"/>
          <w:i/>
          <w:sz w:val="24"/>
          <w:szCs w:val="24"/>
        </w:rPr>
        <w:t>पहले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पठन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पर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छोड़ा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जा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सकता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35D35">
        <w:rPr>
          <w:rFonts w:ascii="Nirmala UI" w:hAnsi="Nirmala UI" w:cs="Nirmala UI"/>
          <w:i/>
          <w:sz w:val="24"/>
          <w:szCs w:val="24"/>
        </w:rPr>
        <w:t>है</w:t>
      </w:r>
      <w:r w:rsidRPr="00D35D35">
        <w:rPr>
          <w:rFonts w:ascii="Times New Roman" w:hAnsi="Times New Roman" w:cs="Times New Roman"/>
          <w:i/>
          <w:sz w:val="24"/>
          <w:szCs w:val="24"/>
        </w:rPr>
        <w:t xml:space="preserve"> (May be omitted at the first reading)</w:t>
      </w:r>
      <w:r w:rsidRPr="00D35D35">
        <w:rPr>
          <w:rFonts w:ascii="Nirmala UI" w:hAnsi="Nirmala UI" w:cs="Nirmala UI"/>
          <w:i/>
          <w:sz w:val="24"/>
          <w:szCs w:val="24"/>
        </w:rPr>
        <w:t>।</w:t>
      </w:r>
    </w:p>
    <w:p w14:paraId="27E72396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bm_4_10_comparison_of_systematic_ccf081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4.10 COMPARISON OF SYSTEMATIC WITH SIMPLE AND STRATIFIED RANDOM SAMPLES FOR SOME SPECIFIED POPULATIONS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निर्दिष्ट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जनसंख्याओं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स्तरीकृत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प्रतिदर्शों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694D079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Stratified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संबंध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प्रदर्शन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(performance) </w:t>
      </w:r>
      <w:r w:rsidRPr="00D35D35">
        <w:rPr>
          <w:rFonts w:ascii="Nirmala UI" w:eastAsia="Georgia" w:hAnsi="Nirmala UI" w:cs="Nirmala UI"/>
          <w:sz w:val="24"/>
          <w:szCs w:val="24"/>
        </w:rPr>
        <w:t>बहुत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प्रकृति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निर्भर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रहे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केवल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संदर्भ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रुझान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(simple trend)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मुख्य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रुझानों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(trends)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नीचे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4B28D404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bm_4_10_1_populations_with_linear_3adc5b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4.10.1 Populations with Linear Trend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रैखिक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प्रवृत्ति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जनसंख्याएं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3"/>
    </w:p>
    <w:p w14:paraId="785A851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linear model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अनुसार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बढ़ते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</w:p>
    <w:p w14:paraId="43B0321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bi</m:t>
          </m:r>
        </m:oMath>
      </m:oMathPara>
    </w:p>
    <w:p w14:paraId="0DA2DEE0" w14:textId="77777777" w:rsidR="00D35D35" w:rsidRDefault="00000000" w:rsidP="00D35D35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1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597FB1CB" w14:textId="5F95B739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D35D35">
        <w:rPr>
          <w:rFonts w:ascii="Nirmala UI" w:eastAsia="Georgia" w:hAnsi="Nirmala UI" w:cs="Nirmala UI"/>
          <w:sz w:val="24"/>
          <w:szCs w:val="24"/>
        </w:rPr>
        <w:t>अतः</w:t>
      </w:r>
    </w:p>
    <w:p w14:paraId="12D48D1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7F367F9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और</w:t>
      </w:r>
    </w:p>
    <w:p w14:paraId="68CA30A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 [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+1)/2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</m:oMath>
      </m:oMathPara>
    </w:p>
    <w:p w14:paraId="2FB869B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</w:p>
    <w:p w14:paraId="50BCEB3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(4.10.1)</m:t>
          </m:r>
        </m:oMath>
      </m:oMathPara>
    </w:p>
    <w:p w14:paraId="7A98BDB3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इसी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strata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खोजने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रखना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होगा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मिलता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50B26D9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(4.10.2)</m:t>
          </m:r>
        </m:oMath>
      </m:oMathPara>
    </w:p>
    <w:p w14:paraId="68242E5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values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Eqn. (4.3.2)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4F11FD85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(4.10.3)</m:t>
          </m:r>
        </m:oMath>
      </m:oMathPara>
    </w:p>
    <w:p w14:paraId="0037A93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साबित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(proves) </w:t>
      </w:r>
      <w:r w:rsidRPr="00D35D35">
        <w:rPr>
          <w:rFonts w:ascii="Nirmala UI" w:eastAsia="Georgia" w:hAnsi="Nirmala UI" w:cs="Nirmala UI"/>
          <w:sz w:val="24"/>
          <w:szCs w:val="24"/>
        </w:rPr>
        <w:t>करता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72636AE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: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+1: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:1: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=1: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(4.10.4)</m:t>
          </m:r>
        </m:oMath>
      </m:oMathPara>
    </w:p>
    <w:p w14:paraId="6B0954D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linear trend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केवल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हिस्सा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लगभग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वां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हिस्सा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linear </w:t>
      </w:r>
      <w:r w:rsidRPr="00D35D3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trend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प्रभाव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खत्म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D35D35">
        <w:rPr>
          <w:rFonts w:ascii="Nirmala UI" w:eastAsia="Georgia" w:hAnsi="Nirmala UI" w:cs="Nirmala UI"/>
          <w:sz w:val="24"/>
          <w:szCs w:val="24"/>
        </w:rPr>
        <w:t>सभी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सबसे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Linear trend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उपस्थिति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प्रदर्शन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(performance)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Yates (1948)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end corrections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Singh et al (1968)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modified method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लागू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सुधारा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सिरों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(ends)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(equidistant)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जोड़े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(pairs) </w:t>
      </w:r>
      <w:r w:rsidRPr="00D35D35">
        <w:rPr>
          <w:rFonts w:ascii="Nirmala UI" w:eastAsia="Georgia" w:hAnsi="Nirmala UI" w:cs="Nirmala UI"/>
          <w:sz w:val="24"/>
          <w:szCs w:val="24"/>
        </w:rPr>
        <w:t>चुनता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009CA59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bm_4_10_2_populations_with_period_da1da8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4.10.2 Populations with Periodic Variations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आवधिक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भिन्नता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जनसंख्याएं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4"/>
    </w:p>
    <w:p w14:paraId="72A4A25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periodic trend (</w:t>
      </w:r>
      <w:r w:rsidRPr="00D35D35">
        <w:rPr>
          <w:rFonts w:ascii="Nirmala UI" w:eastAsia="Georgia" w:hAnsi="Nirmala UI" w:cs="Nirmala UI"/>
          <w:sz w:val="24"/>
          <w:szCs w:val="24"/>
        </w:rPr>
        <w:t>आवधिक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प्रवृत्ति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दर्शाया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</w:p>
    <w:p w14:paraId="30F557B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=sin⁡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πi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4F3325F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0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पूर्णांक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(integral multiple)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बदलता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=20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क्रमिक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(successive) sampling units </w:t>
      </w:r>
      <w:r w:rsidRPr="00D35D35">
        <w:rPr>
          <w:rFonts w:ascii="Nirmala UI" w:eastAsia="Georgia" w:hAnsi="Nirmala UI" w:cs="Nirmala UI"/>
          <w:sz w:val="24"/>
          <w:szCs w:val="24"/>
        </w:rPr>
        <w:t>हर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20-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खुद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दोहराएंगी।</w:t>
      </w:r>
    </w:p>
    <w:p w14:paraId="7843E1F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प्रतिशत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चक्र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(cycle)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होंगी।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single value </w:t>
      </w:r>
      <w:r w:rsidRPr="00D35D35">
        <w:rPr>
          <w:rFonts w:ascii="Nirmala UI" w:eastAsia="Georgia" w:hAnsi="Nirmala UI" w:cs="Nirmala UI"/>
          <w:sz w:val="24"/>
          <w:szCs w:val="24"/>
        </w:rPr>
        <w:t>जितना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होगा।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दूसरी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ओर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प्रतिशत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भागों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होंगी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periodic trend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प्रभाव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D35D35">
        <w:rPr>
          <w:rFonts w:ascii="Nirmala UI" w:eastAsia="Georgia" w:hAnsi="Nirmala UI" w:cs="Nirmala UI"/>
          <w:sz w:val="24"/>
          <w:szCs w:val="24"/>
        </w:rPr>
        <w:t>होंगे।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D35D35">
        <w:rPr>
          <w:rFonts w:ascii="Nirmala UI" w:eastAsia="Georgia" w:hAnsi="Nirmala UI" w:cs="Nirmala UI"/>
          <w:sz w:val="24"/>
          <w:szCs w:val="24"/>
        </w:rPr>
        <w:t>प्रतिशत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select </w:t>
      </w:r>
      <w:r w:rsidRPr="00D35D35">
        <w:rPr>
          <w:rFonts w:ascii="Nirmala UI" w:eastAsia="Georgia" w:hAnsi="Nirmala UI" w:cs="Nirmala UI"/>
          <w:sz w:val="24"/>
          <w:szCs w:val="24"/>
        </w:rPr>
        <w:t>करते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population value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अच्छा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होगा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सभी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sampling methods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सबसे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D35D35">
        <w:rPr>
          <w:rFonts w:ascii="Nirmala UI" w:eastAsia="Georgia" w:hAnsi="Nirmala UI" w:cs="Nirmala UI"/>
          <w:sz w:val="24"/>
          <w:szCs w:val="24"/>
        </w:rPr>
        <w:t>बन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periodic trend </w:t>
      </w:r>
      <w:r w:rsidRPr="00D35D35">
        <w:rPr>
          <w:rFonts w:ascii="Nirmala UI" w:eastAsia="Georgia" w:hAnsi="Nirmala UI" w:cs="Nirmala UI"/>
          <w:sz w:val="24"/>
          <w:szCs w:val="24"/>
        </w:rPr>
        <w:t>वाले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precision, periodicity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निर्भर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सबसे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अनुकूल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(most favourable case) </w:t>
      </w:r>
      <w:r w:rsidRPr="00D35D35">
        <w:rPr>
          <w:rFonts w:ascii="Nirmala UI" w:eastAsia="Georgia" w:hAnsi="Nirmala UI" w:cs="Nirmala UI"/>
          <w:sz w:val="24"/>
          <w:szCs w:val="24"/>
        </w:rPr>
        <w:t>तब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आधी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अवधि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(half period)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विषम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(odd multiple)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5F41E41A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5" w:name="bm_4_10_3_natural_populations_प्र_5a71a2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4.10.3 Natural Populations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प्राकृतिक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जनसंख्याएं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5"/>
    </w:p>
    <w:p w14:paraId="7DD8AC0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लकड़ी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(timber)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मात्रा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दृढ़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लकड़ी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(hardwood)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पौधे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(seedlings),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आवरणों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(covers)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लगाने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(forest areas) </w:t>
      </w:r>
      <w:r w:rsidRPr="00D35D35">
        <w:rPr>
          <w:rFonts w:ascii="Nirmala UI" w:eastAsia="Georgia" w:hAnsi="Nirmala UI" w:cs="Nirmala UI"/>
          <w:sz w:val="24"/>
          <w:szCs w:val="24"/>
        </w:rPr>
        <w:t>जैसी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(natural) populations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लेने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परिचालन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सुविधाजनक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(operationally convenient)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कुशल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(efficient) </w:t>
      </w:r>
      <w:r w:rsidRPr="00D35D35">
        <w:rPr>
          <w:rFonts w:ascii="Nirmala UI" w:eastAsia="Georgia" w:hAnsi="Nirmala UI" w:cs="Nirmala UI"/>
          <w:sz w:val="24"/>
          <w:szCs w:val="24"/>
        </w:rPr>
        <w:t>दोनों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Osborne (1942), Yates (1948)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Finney (1948, 1950)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कुछ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प्रदर्शन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(performance) </w:t>
      </w:r>
      <w:r w:rsidRPr="00D35D35">
        <w:rPr>
          <w:rFonts w:ascii="Nirmala UI" w:eastAsia="Georgia" w:hAnsi="Nirmala UI" w:cs="Nirmala UI"/>
          <w:sz w:val="24"/>
          <w:szCs w:val="24"/>
        </w:rPr>
        <w:t>तुलनात्मक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(comparatively) </w:t>
      </w:r>
      <w:r w:rsidRPr="00D35D35">
        <w:rPr>
          <w:rFonts w:ascii="Nirmala UI" w:eastAsia="Georgia" w:hAnsi="Nirmala UI" w:cs="Nirmala UI"/>
          <w:sz w:val="24"/>
          <w:szCs w:val="24"/>
        </w:rPr>
        <w:t>बेहतर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था।</w:t>
      </w:r>
    </w:p>
    <w:p w14:paraId="7C4BBE83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bm_4_10_4_auto_correlated_populat_7fa98c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4.10.4 Auto-correlated Populations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स्व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सहसंबंधित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जनसंख्याएं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6"/>
    </w:p>
    <w:p w14:paraId="00D8961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पहले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चुका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efficiency population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प्रकृति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(nature)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निर्भर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दूसरे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करीब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बहुत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populations, </w:t>
      </w:r>
      <w:r w:rsidRPr="00D35D35">
        <w:rPr>
          <w:rFonts w:ascii="Nirmala UI" w:eastAsia="Georgia" w:hAnsi="Nirmala UI" w:cs="Nirmala UI"/>
          <w:sz w:val="24"/>
          <w:szCs w:val="24"/>
        </w:rPr>
        <w:t>जिन्हें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auto-correlated populations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अध्ययन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observations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positively correlated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serial correlation coefficient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दूरी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(distance)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=|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</m:oMath>
      <w:r w:rsidRPr="00D35D35">
        <w:rPr>
          <w:rFonts w:ascii="Nirmala UI" w:eastAsia="Georgia" w:hAnsi="Nirmala UI" w:cs="Nirmala UI"/>
          <w:sz w:val="24"/>
          <w:szCs w:val="24"/>
        </w:rPr>
        <w:t>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अनंत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(infinite) population (</w:t>
      </w:r>
      <w:r w:rsidRPr="00D35D35">
        <w:rPr>
          <w:rFonts w:ascii="Nirmala UI" w:eastAsia="Georgia" w:hAnsi="Nirmala UI" w:cs="Nirmala UI"/>
          <w:sz w:val="24"/>
          <w:szCs w:val="24"/>
        </w:rPr>
        <w:t>जिसे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super population </w:t>
      </w:r>
      <w:r w:rsidRPr="00D35D35">
        <w:rPr>
          <w:rFonts w:ascii="Nirmala UI" w:eastAsia="Georgia" w:hAnsi="Nirmala UI" w:cs="Nirmala UI"/>
          <w:sz w:val="24"/>
          <w:szCs w:val="24"/>
        </w:rPr>
        <w:t>कहा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</w:p>
    <w:p w14:paraId="1003870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(4.10.5)</m:t>
          </m:r>
        </m:oMath>
      </m:oMathPara>
    </w:p>
    <w:p w14:paraId="725F6BEF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और</w:t>
      </w:r>
    </w:p>
    <w:p w14:paraId="51BCA01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C56F9CF" w14:textId="0AE23F55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="00D35D35">
        <w:rPr>
          <w:rFonts w:ascii="Nirmala UI" w:eastAsia="Georgia" w:hAnsi="Nirmala UI" w:cs="Nirmala UI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</w:p>
    <w:p w14:paraId="3FBA576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≥0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जब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कभी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हो</m:t>
          </m:r>
        </m:oMath>
      </m:oMathPara>
    </w:p>
    <w:p w14:paraId="6AB82F7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ग्राफ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correlogram (</w:t>
      </w:r>
      <w:r w:rsidRPr="00D35D35">
        <w:rPr>
          <w:rFonts w:ascii="Nirmala UI" w:eastAsia="Georgia" w:hAnsi="Nirmala UI" w:cs="Nirmala UI"/>
          <w:sz w:val="24"/>
          <w:szCs w:val="24"/>
        </w:rPr>
        <w:t>सहसंबंध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आरेख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कहलाता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घटने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बढ़ता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Madow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Madow (1944)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क्रमित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(ordered)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तो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बजाय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अपनाना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Cochran (1946)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Eqn. (4.10.5)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मान्यताओं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अलावा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</w:p>
    <w:p w14:paraId="370287C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≥0 (4.10.6)</m:t>
          </m:r>
        </m:oMath>
      </m:oMathPara>
    </w:p>
    <w:p w14:paraId="4D07F3C9" w14:textId="77777777" w:rsidR="00D35D35" w:rsidRDefault="00000000" w:rsidP="00D35D35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सभी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=2,3,…,(</m:t>
        </m:r>
        <m:r>
          <w:rPr>
            <w:rFonts w:ascii="Cambria Math" w:hAnsi="Cambria Math" w:cs="Times New Roman"/>
            <w:sz w:val="24"/>
            <w:szCs w:val="24"/>
          </w:rPr>
          <m:t>nk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-2)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7720C8EB" w14:textId="45203EA9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तब</w:t>
      </w:r>
    </w:p>
    <w:p w14:paraId="3FC8CC78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)≤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(4.10.7)</m:t>
          </m:r>
        </m:oMath>
      </m:oMathPara>
    </w:p>
    <w:p w14:paraId="1558DD0E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Serial correlation coefficients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दूसरे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अंतर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(second difference)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बारे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शर्त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≥0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तात्पर्य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correlogram </w:t>
      </w:r>
      <w:r w:rsidRPr="00D35D35">
        <w:rPr>
          <w:rFonts w:ascii="Nirmala UI" w:eastAsia="Georgia" w:hAnsi="Nirmala UI" w:cs="Nirmala UI"/>
          <w:sz w:val="24"/>
          <w:szCs w:val="24"/>
        </w:rPr>
        <w:t>ऊपर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ओर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अवतल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(concave upwards)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stratified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2926FA83" w14:textId="77777777" w:rsidR="004674A4" w:rsidRDefault="00000000" w:rsidP="00D35D35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Singh et al (1968)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विभिन्न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मामलों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अर्थात</w:t>
      </w:r>
    </w:p>
    <w:p w14:paraId="78097E5B" w14:textId="57653F0B" w:rsidR="00D35D35" w:rsidRDefault="00000000" w:rsidP="00D35D35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(i) linear trend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element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population,</w:t>
      </w:r>
    </w:p>
    <w:p w14:paraId="49FB2142" w14:textId="77777777" w:rsidR="00D35D35" w:rsidRDefault="00000000" w:rsidP="00D35D35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(ii) linear trend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periodic variation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population,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</w:p>
    <w:p w14:paraId="74CB233B" w14:textId="77777777" w:rsidR="004674A4" w:rsidRDefault="00000000" w:rsidP="00D35D35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(iii) parabolic trend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population,</w:t>
      </w:r>
    </w:p>
    <w:p w14:paraId="0D25242D" w14:textId="301387D2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modified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प्रदर्शन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काफी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संतोषजनक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(satisfactory)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4E98DC4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bm_4_11_two_dimensional_systemati_875b36"/>
      <w:r w:rsidRPr="00D35D35">
        <w:rPr>
          <w:rFonts w:ascii="Times New Roman" w:eastAsia="Georgia" w:hAnsi="Times New Roman" w:cs="Times New Roman"/>
          <w:b/>
          <w:sz w:val="24"/>
          <w:szCs w:val="24"/>
        </w:rPr>
        <w:t>4.11 TWO-DIMENSIONAL SYSTEMATIC SAMPLING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द्वि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आयामी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7"/>
    </w:p>
    <w:p w14:paraId="6EF0739D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अब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हमने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one-dimensional (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आयामी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units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(line)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क्रमिक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(serially ordered) </w:t>
      </w:r>
      <w:r w:rsidRPr="00D35D35">
        <w:rPr>
          <w:rFonts w:ascii="Nirmala UI" w:eastAsia="Georgia" w:hAnsi="Nirmala UI" w:cs="Nirmala UI"/>
          <w:sz w:val="24"/>
          <w:szCs w:val="24"/>
        </w:rPr>
        <w:t>माना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स्थितियाँ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units </w:t>
      </w:r>
      <w:r w:rsidRPr="00D35D35">
        <w:rPr>
          <w:rFonts w:ascii="Nirmala UI" w:eastAsia="Georgia" w:hAnsi="Nirmala UI" w:cs="Nirmala UI"/>
          <w:sz w:val="24"/>
          <w:szCs w:val="24"/>
        </w:rPr>
        <w:t>स्वाभाविक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रेखा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बजाय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(area)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समतल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(plane)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ऐसी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procedure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plane systematic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two-dimensional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Two-dimensional plane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linear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सबसे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विस्तार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(simplest extension) </w:t>
      </w:r>
      <w:r w:rsidRPr="00D35D35">
        <w:rPr>
          <w:rFonts w:ascii="Nirmala UI" w:eastAsia="Georgia" w:hAnsi="Nirmala UI" w:cs="Nirmala UI"/>
          <w:sz w:val="24"/>
          <w:szCs w:val="24"/>
        </w:rPr>
        <w:t>लोकप्रिय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squared grid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aligned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lastRenderedPageBreak/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Quenouille (1949)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Das (1950)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two-dimensional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समस्या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विस्तार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हम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संक्षेप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two-dimensional systematic sample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वर्णन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करते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हैं।</w:t>
      </w:r>
    </w:p>
    <w:p w14:paraId="19903EF4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लीजिए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वर्गाकार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(square) (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आयताकार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- rectangular) </w:t>
      </w:r>
      <w:r w:rsidRPr="00D35D35">
        <w:rPr>
          <w:rFonts w:ascii="Nirmala UI" w:eastAsia="Georgia" w:hAnsi="Nirmala UI" w:cs="Nirmala UI"/>
          <w:sz w:val="24"/>
          <w:szCs w:val="24"/>
        </w:rPr>
        <w:t>ग्रिड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(grid areas)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ग्रिड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क्षेत्रों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लिया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यह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भी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ग्रिड्स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कोशिकाओं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(cells)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सबसे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सरल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तरीका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जोड़ी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(pair)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चयन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35D35">
        <w:rPr>
          <w:rFonts w:ascii="Nirmala UI" w:eastAsia="Georgia" w:hAnsi="Nirmala UI" w:cs="Nirmala UI"/>
          <w:sz w:val="24"/>
          <w:szCs w:val="24"/>
        </w:rPr>
        <w:t>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सेल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ग्रिड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location </w:t>
      </w:r>
      <w:r w:rsidRPr="00D35D35">
        <w:rPr>
          <w:rFonts w:ascii="Nirmala UI" w:eastAsia="Georgia" w:hAnsi="Nirmala UI" w:cs="Nirmala UI"/>
          <w:sz w:val="24"/>
          <w:szCs w:val="24"/>
        </w:rPr>
        <w:t>विशिष्ट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(uniquely) </w:t>
      </w:r>
      <w:r w:rsidRPr="00D35D35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aligned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square-grid sample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D35D35">
        <w:rPr>
          <w:rFonts w:ascii="Nirmala UI" w:eastAsia="Georgia" w:hAnsi="Nirmala UI" w:cs="Nirmala UI"/>
          <w:sz w:val="24"/>
          <w:szCs w:val="24"/>
        </w:rPr>
        <w:t>ग्रिड्स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Fig. 4.3 (a)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बिंदुओं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(dots)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4DCBE64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: </w:t>
      </w:r>
      <w:r w:rsidRPr="00D35D35">
        <w:rPr>
          <w:rFonts w:ascii="Nirmala UI" w:eastAsia="Georgia" w:hAnsi="Nirmala UI" w:cs="Nirmala UI"/>
          <w:sz w:val="24"/>
          <w:szCs w:val="24"/>
        </w:rPr>
        <w:t>ग्रिड्स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⋅</m:t>
        </m:r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⋅</m:t>
        </m:r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rs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ग्रिड्स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select </w:t>
      </w:r>
      <w:r w:rsidRPr="00D35D35">
        <w:rPr>
          <w:rFonts w:ascii="Nirmala UI" w:eastAsia="Georgia" w:hAnsi="Nirmala UI" w:cs="Nirmala UI"/>
          <w:sz w:val="24"/>
          <w:szCs w:val="24"/>
        </w:rPr>
        <w:t>करना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आवश्यक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चुनें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जिनमें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बराबर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चुनें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जिनमें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उसके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बराबर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शामिल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ग्रिड्स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xl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लिए।</w:t>
      </w:r>
      <w:r w:rsidRPr="00D35D35">
        <w:rPr>
          <w:rFonts w:ascii="Times New Roman" w:hAnsi="Times New Roman" w:cs="Times New Roman"/>
          <w:sz w:val="24"/>
          <w:szCs w:val="24"/>
        </w:rPr>
        <w:br/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D35D35">
        <w:rPr>
          <w:rFonts w:ascii="Nirmala UI" w:eastAsia="Georgia" w:hAnsi="Nirmala UI" w:cs="Nirmala UI"/>
          <w:sz w:val="24"/>
          <w:szCs w:val="24"/>
        </w:rPr>
        <w:t>किए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unaligned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रूप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D35D35">
        <w:rPr>
          <w:rFonts w:ascii="Nirmala UI" w:eastAsia="Georgia" w:hAnsi="Nirmala UI" w:cs="Nirmala UI"/>
          <w:sz w:val="24"/>
          <w:szCs w:val="24"/>
        </w:rPr>
        <w:t>ग्रिड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बिंदुओं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Fig. 4.3(b)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बिंदुओं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224E81F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Quenouille (1949)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Das (1950)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(investigations)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संकेत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मिलता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unaligned pattern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square grid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random sample </w:t>
      </w:r>
      <w:r w:rsidRPr="00D35D35">
        <w:rPr>
          <w:rFonts w:ascii="Nirmala UI" w:eastAsia="Georgia" w:hAnsi="Nirmala UI" w:cs="Nirmala UI"/>
          <w:sz w:val="24"/>
          <w:szCs w:val="24"/>
        </w:rPr>
        <w:t>दोनों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बेहतर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होगा।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Milne (1959) </w:t>
      </w:r>
      <w:r w:rsidRPr="00D35D35">
        <w:rPr>
          <w:rFonts w:ascii="Nirmala UI" w:eastAsia="Georgia" w:hAnsi="Nirmala UI" w:cs="Nirmala UI"/>
          <w:sz w:val="24"/>
          <w:szCs w:val="24"/>
        </w:rPr>
        <w:t>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central square grid technique </w:t>
      </w:r>
      <w:r w:rsidRPr="00D35D35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(proposed)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जिसमें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बिंदु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वर्ग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(square)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केंद्र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होता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Yates (1960)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three-dimensional lattice sampling technique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67DF6A6D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set_of_problems_समस्याओं_का_समूह"/>
      <w:r w:rsidRPr="00D35D35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8"/>
    </w:p>
    <w:p w14:paraId="0102B5F0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lastRenderedPageBreak/>
        <w:t>4.1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क्या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? </w:t>
      </w:r>
      <w:r w:rsidRPr="00D35D35">
        <w:rPr>
          <w:rFonts w:ascii="Nirmala UI" w:eastAsia="Georgia" w:hAnsi="Nirmala UI" w:cs="Nirmala UI"/>
          <w:sz w:val="24"/>
          <w:szCs w:val="24"/>
        </w:rPr>
        <w:t>उन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परिस्थितियों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(circumstances)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बताएं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जिनके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(preferred)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जानी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चाहिए।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समझाएं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कैसे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लगाएंगे।</w:t>
      </w:r>
    </w:p>
    <w:p w14:paraId="600A5F99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4.2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'Linear'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'circular' systematic sampling procedures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वर्णन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संक्षेप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उनके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फायदों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(advantages)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नुकसानों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(disadvantages)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finite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दिखाएं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साथ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sampling, wor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D35D35">
        <w:rPr>
          <w:rFonts w:ascii="Nirmala UI" w:eastAsia="Georgia" w:hAnsi="Nirmala UI" w:cs="Nirmala UI"/>
          <w:sz w:val="24"/>
          <w:szCs w:val="24"/>
        </w:rPr>
        <w:t>होगी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यदि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intra-class correlation coefficient</w:t>
      </w:r>
    </w:p>
    <w:p w14:paraId="09025F42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3B0D0A6B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4.3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उन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(situations)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चर्चा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जिनके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तहत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censuses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अन्य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प्रकार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D35D35">
        <w:rPr>
          <w:rFonts w:ascii="Nirmala UI" w:eastAsia="Georgia" w:hAnsi="Nirmala UI" w:cs="Nirmala UI"/>
          <w:sz w:val="24"/>
          <w:szCs w:val="24"/>
        </w:rPr>
        <w:t>पर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दिखाएं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mean, population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simple random mean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अधिक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estimator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लेकिन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linear trend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stratified random sample mean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तुलना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कम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</w:p>
    <w:p w14:paraId="7E55817C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4.4</w:t>
      </w:r>
      <w:r w:rsidRPr="00D35D3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 </w:t>
      </w:r>
      <w:r w:rsidRPr="00D35D35">
        <w:rPr>
          <w:rFonts w:ascii="Nirmala UI" w:eastAsia="Georgia" w:hAnsi="Nirmala UI" w:cs="Nirmala UI"/>
          <w:sz w:val="24"/>
          <w:szCs w:val="24"/>
        </w:rPr>
        <w:t>निकालने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ठीक</w:t>
      </w:r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ठीक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वर्णन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गुणज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(multiple) </w:t>
      </w:r>
      <w:r w:rsidRPr="00D35D35">
        <w:rPr>
          <w:rFonts w:ascii="Nirmala UI" w:eastAsia="Georgia" w:hAnsi="Nirmala UI" w:cs="Nirmala UI"/>
          <w:sz w:val="24"/>
          <w:szCs w:val="24"/>
        </w:rPr>
        <w:t>होना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आवश्यक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नहीं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D35D35">
        <w:rPr>
          <w:rFonts w:ascii="Nirmala UI" w:eastAsia="Georgia" w:hAnsi="Nirmala UI" w:cs="Nirmala UI"/>
          <w:sz w:val="24"/>
          <w:szCs w:val="24"/>
        </w:rPr>
        <w:t>आप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किसी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कैसे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लगाएंगे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unbiasedness (</w:t>
      </w:r>
      <w:r w:rsidRPr="00D35D35">
        <w:rPr>
          <w:rFonts w:ascii="Nirmala UI" w:eastAsia="Georgia" w:hAnsi="Nirmala UI" w:cs="Nirmala UI"/>
          <w:sz w:val="24"/>
          <w:szCs w:val="24"/>
        </w:rPr>
        <w:t>अभिनतता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जांच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? (ii) </w:t>
      </w:r>
      <w:r w:rsidRPr="00D35D35">
        <w:rPr>
          <w:rFonts w:ascii="Nirmala UI" w:eastAsia="Georgia" w:hAnsi="Nirmala UI" w:cs="Nirmala UI"/>
          <w:sz w:val="24"/>
          <w:szCs w:val="24"/>
        </w:rPr>
        <w:t>आप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तीन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samples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D35D35">
        <w:rPr>
          <w:rFonts w:ascii="Nirmala UI" w:eastAsia="Georgia" w:hAnsi="Nirmala UI" w:cs="Nirmala UI"/>
          <w:sz w:val="24"/>
          <w:szCs w:val="24"/>
        </w:rPr>
        <w:t>को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pooled estimate (</w:t>
      </w:r>
      <w:r w:rsidRPr="00D35D35">
        <w:rPr>
          <w:rFonts w:ascii="Nirmala UI" w:eastAsia="Georgia" w:hAnsi="Nirmala UI" w:cs="Nirmala UI"/>
          <w:sz w:val="24"/>
          <w:szCs w:val="24"/>
        </w:rPr>
        <w:t>एकल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संयोजित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अनुमान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संयोजित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(combine) </w:t>
      </w:r>
      <w:r w:rsidRPr="00D35D35">
        <w:rPr>
          <w:rFonts w:ascii="Nirmala UI" w:eastAsia="Georgia" w:hAnsi="Nirmala UI" w:cs="Nirmala UI"/>
          <w:sz w:val="24"/>
          <w:szCs w:val="24"/>
        </w:rPr>
        <w:t>करेंगे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इसकी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D35D35">
        <w:rPr>
          <w:rFonts w:ascii="Nirmala UI" w:eastAsia="Georgia" w:hAnsi="Nirmala UI" w:cs="Nirmala UI"/>
          <w:sz w:val="24"/>
          <w:szCs w:val="24"/>
        </w:rPr>
        <w:t>कैसे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लगाएंगे</w:t>
      </w:r>
      <w:r w:rsidRPr="00D35D35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3155715A" w14:textId="77777777" w:rsidR="009470E5" w:rsidRPr="00D35D35" w:rsidRDefault="00000000" w:rsidP="00D35D35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b/>
          <w:sz w:val="24"/>
          <w:szCs w:val="24"/>
        </w:rPr>
        <w:t>4.5</w:t>
      </w:r>
      <w:r w:rsidRPr="00D35D3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वाली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two-dimensional population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linear trend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35D3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D35D35">
        <w:rPr>
          <w:rFonts w:ascii="Nirmala UI" w:eastAsia="Georgia" w:hAnsi="Nirmala UI" w:cs="Nirmala UI"/>
          <w:sz w:val="24"/>
          <w:szCs w:val="24"/>
        </w:rPr>
        <w:t>द्वारा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गया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35D35">
        <w:rPr>
          <w:rFonts w:ascii="Nirmala UI" w:eastAsia="Georgia" w:hAnsi="Nirmala UI" w:cs="Nirmala UI"/>
          <w:sz w:val="24"/>
          <w:szCs w:val="24"/>
        </w:rPr>
        <w:t>जहाँ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D35D3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वीं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row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>-</w:t>
      </w:r>
      <w:r w:rsidRPr="00D35D35">
        <w:rPr>
          <w:rFonts w:ascii="Nirmala UI" w:eastAsia="Georgia" w:hAnsi="Nirmala UI" w:cs="Nirmala UI"/>
          <w:sz w:val="24"/>
          <w:szCs w:val="24"/>
        </w:rPr>
        <w:t>वें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column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item value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hAnsi="Times New Roman" w:cs="Times New Roman"/>
          <w:sz w:val="24"/>
          <w:szCs w:val="24"/>
        </w:rPr>
        <w:br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D35D35">
        <w:rPr>
          <w:rFonts w:ascii="Nirmala UI" w:eastAsia="Georgia" w:hAnsi="Nirmala UI" w:cs="Nirmala UI"/>
          <w:sz w:val="24"/>
          <w:szCs w:val="24"/>
        </w:rPr>
        <w:t>का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एक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systematic square grid sample 0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बीच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दो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random starts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और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लिए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xk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लेकर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लिया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जाता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है।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दिखाएं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कि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इस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D35D35">
        <w:rPr>
          <w:rFonts w:ascii="Nirmala UI" w:eastAsia="Georgia" w:hAnsi="Nirmala UI" w:cs="Nirmala UI"/>
          <w:sz w:val="24"/>
          <w:szCs w:val="24"/>
        </w:rPr>
        <w:t>में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w:r w:rsidRPr="00D35D35">
        <w:rPr>
          <w:rFonts w:ascii="Nirmala UI" w:eastAsia="Georgia" w:hAnsi="Nirmala UI" w:cs="Nirmala UI"/>
          <w:sz w:val="24"/>
          <w:szCs w:val="24"/>
        </w:rPr>
        <w:t>के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35D35">
        <w:rPr>
          <w:rFonts w:ascii="Nirmala UI" w:eastAsia="Georgia" w:hAnsi="Nirmala UI" w:cs="Nirmala UI"/>
          <w:sz w:val="24"/>
          <w:szCs w:val="24"/>
        </w:rPr>
        <w:t>समान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D35D35">
        <w:rPr>
          <w:rFonts w:ascii="Nirmala UI" w:eastAsia="Georgia" w:hAnsi="Nirmala UI" w:cs="Nirmala UI"/>
          <w:sz w:val="24"/>
          <w:szCs w:val="24"/>
        </w:rPr>
        <w:t>है</w:t>
      </w:r>
      <w:r w:rsidRPr="00D35D35">
        <w:rPr>
          <w:rFonts w:ascii="Times New Roman" w:eastAsia="Georgia" w:hAnsi="Times New Roman" w:cs="Times New Roman"/>
          <w:sz w:val="24"/>
          <w:szCs w:val="24"/>
        </w:rPr>
        <w:t xml:space="preserve"> (Cochran, 1977)</w:t>
      </w:r>
      <w:r w:rsidRPr="00D35D35">
        <w:rPr>
          <w:rFonts w:ascii="Nirmala UI" w:eastAsia="Georgia" w:hAnsi="Nirmala UI" w:cs="Nirmala UI"/>
          <w:sz w:val="24"/>
          <w:szCs w:val="24"/>
        </w:rPr>
        <w:t>।</w:t>
      </w:r>
    </w:p>
    <w:p w14:paraId="79BA6A4E" w14:textId="77777777" w:rsidR="009470E5" w:rsidRPr="00D35D35" w:rsidRDefault="00000000" w:rsidP="00D35D3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references_संदर्भ"/>
      <w:r w:rsidRPr="00D35D35">
        <w:rPr>
          <w:rFonts w:ascii="Times New Roman" w:eastAsia="Georgia" w:hAnsi="Times New Roman" w:cs="Times New Roman"/>
          <w:b/>
          <w:sz w:val="24"/>
          <w:szCs w:val="24"/>
        </w:rPr>
        <w:lastRenderedPageBreak/>
        <w:t>REFERENCES (</w:t>
      </w:r>
      <w:r w:rsidRPr="00D35D35">
        <w:rPr>
          <w:rFonts w:ascii="Nirmala UI" w:eastAsia="Georgia" w:hAnsi="Nirmala UI" w:cs="Nirmala UI"/>
          <w:b/>
          <w:sz w:val="24"/>
          <w:szCs w:val="24"/>
        </w:rPr>
        <w:t>संदर्भ</w:t>
      </w:r>
      <w:r w:rsidRPr="00D35D3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9"/>
    </w:p>
    <w:p w14:paraId="7F8D1E4E" w14:textId="77777777" w:rsidR="009470E5" w:rsidRPr="00D35D35" w:rsidRDefault="00000000" w:rsidP="00D35D35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D35D35">
        <w:rPr>
          <w:rFonts w:ascii="Times New Roman" w:hAnsi="Times New Roman" w:cs="Times New Roman"/>
          <w:sz w:val="24"/>
          <w:szCs w:val="24"/>
        </w:rPr>
        <w:t xml:space="preserve">Cochran, W.G., "Comparison of methods for determining stratum boundaries", </w:t>
      </w:r>
      <w:r w:rsidRPr="00D35D35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D35D35">
        <w:rPr>
          <w:rFonts w:ascii="Times New Roman" w:hAnsi="Times New Roman" w:cs="Times New Roman"/>
          <w:sz w:val="24"/>
          <w:szCs w:val="24"/>
        </w:rPr>
        <w:t>, 38, 345-358, (1961).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Das, M.N., "On the relative efficiency of systematic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>, 21, 456-460, (1950).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Finney, D.J., "On the efficiency of systematic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J. Agric. Sci.</w:t>
      </w:r>
      <w:r w:rsidRPr="00D35D35">
        <w:rPr>
          <w:rFonts w:ascii="Times New Roman" w:hAnsi="Times New Roman" w:cs="Times New Roman"/>
          <w:sz w:val="24"/>
          <w:szCs w:val="24"/>
        </w:rPr>
        <w:t xml:space="preserve">, 38, 190-196, (1948). "The efficiency of systematic sampling in practice", </w:t>
      </w:r>
      <w:r w:rsidRPr="00D35D35">
        <w:rPr>
          <w:rFonts w:ascii="Times New Roman" w:hAnsi="Times New Roman" w:cs="Times New Roman"/>
          <w:i/>
          <w:sz w:val="24"/>
          <w:szCs w:val="24"/>
        </w:rPr>
        <w:t>J. Agric. Sci.</w:t>
      </w:r>
      <w:r w:rsidRPr="00D35D35">
        <w:rPr>
          <w:rFonts w:ascii="Times New Roman" w:hAnsi="Times New Roman" w:cs="Times New Roman"/>
          <w:sz w:val="24"/>
          <w:szCs w:val="24"/>
        </w:rPr>
        <w:t>, 40, 207-216, (1950).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Madow, W.G., "On the theory of systematic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 xml:space="preserve">, 14, 333-354, (1943). "On the theory of systematic sampling II",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 xml:space="preserve">, 20, 1-18, (1949). "On the theory of systematic sampling III",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>, 24, 101-106, (1953).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Madow, W.G. and L.H. Madow, "On the theory of systematic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>, 15, 1-24, (1944).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Milne, A., "The centric systematic area-sample treated as a random sample",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>, 30, 207-216, (1959).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Osborne, J.G., "Efficiency of systematic sampling in a forest survey", </w:t>
      </w:r>
      <w:r w:rsidRPr="00D35D35">
        <w:rPr>
          <w:rFonts w:ascii="Times New Roman" w:hAnsi="Times New Roman" w:cs="Times New Roman"/>
          <w:i/>
          <w:sz w:val="24"/>
          <w:szCs w:val="24"/>
        </w:rPr>
        <w:t>J. Forestry</w:t>
      </w:r>
      <w:r w:rsidRPr="00D35D35">
        <w:rPr>
          <w:rFonts w:ascii="Times New Roman" w:hAnsi="Times New Roman" w:cs="Times New Roman"/>
          <w:sz w:val="24"/>
          <w:szCs w:val="24"/>
        </w:rPr>
        <w:t>, 40, 865-869, (1942).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Quenouille, M.H., "On the comparison of systematic and random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D35D35">
        <w:rPr>
          <w:rFonts w:ascii="Times New Roman" w:hAnsi="Times New Roman" w:cs="Times New Roman"/>
          <w:sz w:val="24"/>
          <w:szCs w:val="24"/>
        </w:rPr>
        <w:t>, 20, 456-460, (1949).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Singh, D., F.S. Chaudhary and R.K. Singh, "A modified systematic sampling procedure", </w:t>
      </w:r>
      <w:r w:rsidRPr="00D35D35">
        <w:rPr>
          <w:rFonts w:ascii="Times New Roman" w:hAnsi="Times New Roman" w:cs="Times New Roman"/>
          <w:i/>
          <w:sz w:val="24"/>
          <w:szCs w:val="24"/>
        </w:rPr>
        <w:t>Biometrics</w:t>
      </w:r>
      <w:r w:rsidRPr="00D35D35">
        <w:rPr>
          <w:rFonts w:ascii="Times New Roman" w:hAnsi="Times New Roman" w:cs="Times New Roman"/>
          <w:sz w:val="24"/>
          <w:szCs w:val="24"/>
        </w:rPr>
        <w:t>, 24, 699-704, (1968).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Singh, R. and S. Singh, "A new systematic sampling procedure", </w:t>
      </w:r>
      <w:r w:rsidRPr="00D35D35">
        <w:rPr>
          <w:rFonts w:ascii="Times New Roman" w:hAnsi="Times New Roman" w:cs="Times New Roman"/>
          <w:i/>
          <w:sz w:val="24"/>
          <w:szCs w:val="24"/>
        </w:rPr>
        <w:t>Biometrical Journal</w:t>
      </w:r>
      <w:r w:rsidRPr="00D35D35">
        <w:rPr>
          <w:rFonts w:ascii="Times New Roman" w:hAnsi="Times New Roman" w:cs="Times New Roman"/>
          <w:sz w:val="24"/>
          <w:szCs w:val="24"/>
        </w:rPr>
        <w:t>, 19, 351-356, (1977).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Sukhatme, P.V., B.V. Sukhatme and S. Sukhatme, </w:t>
      </w:r>
      <w:r w:rsidRPr="00D35D35">
        <w:rPr>
          <w:rFonts w:ascii="Times New Roman" w:hAnsi="Times New Roman" w:cs="Times New Roman"/>
          <w:i/>
          <w:sz w:val="24"/>
          <w:szCs w:val="24"/>
        </w:rPr>
        <w:t>Sampling Theory of Surveys with Applications</w:t>
      </w:r>
      <w:r w:rsidRPr="00D35D35">
        <w:rPr>
          <w:rFonts w:ascii="Times New Roman" w:hAnsi="Times New Roman" w:cs="Times New Roman"/>
          <w:sz w:val="24"/>
          <w:szCs w:val="24"/>
        </w:rPr>
        <w:t>, Iowa State University Press, Ames, Iowa, (1984).</w:t>
      </w:r>
      <w:r w:rsidRPr="00D35D35">
        <w:rPr>
          <w:rFonts w:ascii="Times New Roman" w:hAnsi="Times New Roman" w:cs="Times New Roman"/>
          <w:sz w:val="24"/>
          <w:szCs w:val="24"/>
        </w:rPr>
        <w:br/>
        <w:t xml:space="preserve">Yates, F., "Systematic sampling", </w:t>
      </w:r>
      <w:r w:rsidRPr="00D35D35">
        <w:rPr>
          <w:rFonts w:ascii="Times New Roman" w:hAnsi="Times New Roman" w:cs="Times New Roman"/>
          <w:i/>
          <w:sz w:val="24"/>
          <w:szCs w:val="24"/>
        </w:rPr>
        <w:t>Phil. Trans. Roy. Soc. London, Series A</w:t>
      </w:r>
      <w:r w:rsidRPr="00D35D35">
        <w:rPr>
          <w:rFonts w:ascii="Times New Roman" w:hAnsi="Times New Roman" w:cs="Times New Roman"/>
          <w:sz w:val="24"/>
          <w:szCs w:val="24"/>
        </w:rPr>
        <w:t xml:space="preserve">, 241, 345-377, (1948). </w:t>
      </w:r>
      <w:r w:rsidRPr="00D35D35">
        <w:rPr>
          <w:rFonts w:ascii="Times New Roman" w:hAnsi="Times New Roman" w:cs="Times New Roman"/>
          <w:i/>
          <w:sz w:val="24"/>
          <w:szCs w:val="24"/>
        </w:rPr>
        <w:t>Sampling Methods for Censuses and Surveys</w:t>
      </w:r>
      <w:r w:rsidRPr="00D35D35">
        <w:rPr>
          <w:rFonts w:ascii="Times New Roman" w:hAnsi="Times New Roman" w:cs="Times New Roman"/>
          <w:sz w:val="24"/>
          <w:szCs w:val="24"/>
        </w:rPr>
        <w:t>, Charles Griffin &amp; Co., London, (1960).</w:t>
      </w:r>
    </w:p>
    <w:sectPr w:rsidR="009470E5" w:rsidRPr="00D35D3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E5"/>
    <w:rsid w:val="00366B8B"/>
    <w:rsid w:val="004674A4"/>
    <w:rsid w:val="009470E5"/>
    <w:rsid w:val="00D3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8A8C"/>
  <w15:docId w15:val="{54B6B9A7-5C12-42EB-9EEA-ACE88407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D35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5588</Words>
  <Characters>31852</Characters>
  <Application>Microsoft Office Word</Application>
  <DocSecurity>0</DocSecurity>
  <Lines>265</Lines>
  <Paragraphs>74</Paragraphs>
  <ScaleCrop>false</ScaleCrop>
  <Company/>
  <LinksUpToDate>false</LinksUpToDate>
  <CharactersWithSpaces>37366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3</cp:revision>
  <dcterms:created xsi:type="dcterms:W3CDTF">2026-05-01T05:27:00Z</dcterms:created>
  <dcterms:modified xsi:type="dcterms:W3CDTF">2026-05-01T05:27:00Z</dcterms:modified>
</cp:coreProperties>
</file>