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37FD" w14:textId="77777777" w:rsidR="00CC0EFA" w:rsidRPr="008D4D59" w:rsidRDefault="00000000" w:rsidP="008D4D59">
      <w:pPr>
        <w:spacing w:before="240" w:line="360" w:lineRule="auto"/>
        <w:jc w:val="both"/>
        <w:rPr>
          <w:rFonts w:ascii="Times New Roman" w:hAnsi="Times New Roman" w:cs="Times New Roman"/>
        </w:rPr>
      </w:pPr>
      <w:bookmarkStart w:id="0" w:name="chapter_1_introduction"/>
      <w:r w:rsidRPr="008D4D59">
        <w:rPr>
          <w:rFonts w:ascii="Times New Roman" w:hAnsi="Times New Roman" w:cs="Times New Roman"/>
          <w:b/>
        </w:rPr>
        <w:t>Chapter 1 Introduction</w:t>
      </w:r>
      <w:bookmarkEnd w:id="0"/>
    </w:p>
    <w:p w14:paraId="7E309A7F" w14:textId="77777777" w:rsid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Statistics is the science of data.</w:t>
      </w:r>
    </w:p>
    <w:p w14:paraId="59E13857" w14:textId="77777777" w:rsid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Data are the numerical values containing some information.</w:t>
      </w:r>
    </w:p>
    <w:p w14:paraId="5A09C74A" w14:textId="303B420A"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Statistical tools can be used on a data set to draw statistical inferences. These statistical inferences are in turn used for various purposes. For example, the government uses such data for policy formulation for the welfare of the people, and marketing companies use the data from consumer surveys to improve the company and provide better services to the customer. Such data is obtained through sample surveys.</w:t>
      </w:r>
    </w:p>
    <w:p w14:paraId="6B7BC9C2" w14:textId="77777777" w:rsidR="008D4D59" w:rsidRDefault="00000000" w:rsidP="008D4D59">
      <w:pPr>
        <w:spacing w:after="220" w:line="360" w:lineRule="auto"/>
        <w:jc w:val="both"/>
        <w:rPr>
          <w:rFonts w:ascii="Times New Roman" w:eastAsia="Georgia" w:hAnsi="Times New Roman" w:cs="Times New Roman"/>
        </w:rPr>
      </w:pPr>
      <w:r w:rsidRPr="008D4D59">
        <w:rPr>
          <w:rFonts w:ascii="Times New Roman" w:eastAsia="Georgia" w:hAnsi="Times New Roman" w:cs="Times New Roman"/>
        </w:rPr>
        <w:t xml:space="preserve">Sample surveys are conducted throughout the world by governmental and non-governmental agencies. For example, “National Sample Survey </w:t>
      </w:r>
      <w:proofErr w:type="gramStart"/>
      <w:r w:rsidRPr="008D4D59">
        <w:rPr>
          <w:rFonts w:ascii="Times New Roman" w:eastAsia="Georgia" w:hAnsi="Times New Roman" w:cs="Times New Roman"/>
        </w:rPr>
        <w:t>Organization(</w:t>
      </w:r>
      <w:proofErr w:type="gramEnd"/>
      <w:r w:rsidRPr="008D4D59">
        <w:rPr>
          <w:rFonts w:ascii="Times New Roman" w:eastAsia="Georgia" w:hAnsi="Times New Roman" w:cs="Times New Roman"/>
        </w:rPr>
        <w:t xml:space="preserve">NSSO)” conducts surveys in India, “Statistics Canada” conducts surveys in Canada, and agencies of the United Nations like “The World Health </w:t>
      </w:r>
      <w:proofErr w:type="gramStart"/>
      <w:r w:rsidRPr="008D4D59">
        <w:rPr>
          <w:rFonts w:ascii="Times New Roman" w:eastAsia="Georgia" w:hAnsi="Times New Roman" w:cs="Times New Roman"/>
        </w:rPr>
        <w:t>Organization(</w:t>
      </w:r>
      <w:proofErr w:type="gramEnd"/>
      <w:r w:rsidRPr="008D4D59">
        <w:rPr>
          <w:rFonts w:ascii="Times New Roman" w:eastAsia="Georgia" w:hAnsi="Times New Roman" w:cs="Times New Roman"/>
        </w:rPr>
        <w:t xml:space="preserve">WHO), “Food and Agricultural </w:t>
      </w:r>
      <w:proofErr w:type="gramStart"/>
      <w:r w:rsidRPr="008D4D59">
        <w:rPr>
          <w:rFonts w:ascii="Times New Roman" w:eastAsia="Georgia" w:hAnsi="Times New Roman" w:cs="Times New Roman"/>
        </w:rPr>
        <w:t>Organization(</w:t>
      </w:r>
      <w:proofErr w:type="gramEnd"/>
      <w:r w:rsidRPr="008D4D59">
        <w:rPr>
          <w:rFonts w:ascii="Times New Roman" w:eastAsia="Georgia" w:hAnsi="Times New Roman" w:cs="Times New Roman"/>
        </w:rPr>
        <w:t>FAO)” etc. conduct surveys in different countries.</w:t>
      </w:r>
    </w:p>
    <w:p w14:paraId="2EC5FF13" w14:textId="77777777" w:rsid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Sampling theory provides the tools and techniques for data collection, keeping in mind the objectives to be fulfilled and the nature of the population.</w:t>
      </w:r>
    </w:p>
    <w:p w14:paraId="442F4EAE" w14:textId="7CD73E10"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There are two ways of obtaining the information</w:t>
      </w:r>
    </w:p>
    <w:p w14:paraId="650B6FC0" w14:textId="77777777" w:rsidR="008D4D59" w:rsidRDefault="00000000" w:rsidP="008D4D59">
      <w:pPr>
        <w:numPr>
          <w:ilvl w:val="0"/>
          <w:numId w:val="1"/>
        </w:numPr>
        <w:spacing w:line="360" w:lineRule="auto"/>
        <w:jc w:val="both"/>
        <w:rPr>
          <w:rFonts w:ascii="Times New Roman" w:hAnsi="Times New Roman" w:cs="Times New Roman"/>
        </w:rPr>
      </w:pPr>
      <w:r w:rsidRPr="008D4D59">
        <w:rPr>
          <w:rFonts w:ascii="Times New Roman" w:hAnsi="Times New Roman" w:cs="Times New Roman"/>
        </w:rPr>
        <w:t>Sample surveys 2. Complete enumeration or census</w:t>
      </w:r>
    </w:p>
    <w:p w14:paraId="65EA3928" w14:textId="02CB17FB" w:rsidR="00CC0EFA" w:rsidRPr="008D4D59" w:rsidRDefault="00000000" w:rsidP="008D4D59">
      <w:pPr>
        <w:spacing w:line="360" w:lineRule="auto"/>
        <w:ind w:left="720"/>
        <w:jc w:val="both"/>
        <w:rPr>
          <w:rFonts w:ascii="Times New Roman" w:hAnsi="Times New Roman" w:cs="Times New Roman"/>
        </w:rPr>
      </w:pPr>
      <w:r w:rsidRPr="008D4D59">
        <w:rPr>
          <w:rFonts w:ascii="Times New Roman" w:hAnsi="Times New Roman" w:cs="Times New Roman"/>
        </w:rPr>
        <w:t>Sample surveys collect information on a fraction of the total population, whereas census collects information on the whole population. Some surveys, e.g., economic surveys, agricultural surveys, etc., are conducted regularly. Some surveys are need-based and are conducted when some need arises, e.g., consumer satisfaction surveys at a newly opened shopping mall to see the satisfaction level with the amenities provided in the shopping mall.</w:t>
      </w:r>
    </w:p>
    <w:p w14:paraId="659FAC77" w14:textId="77777777" w:rsidR="00CC0EFA" w:rsidRPr="008D4D59" w:rsidRDefault="00000000" w:rsidP="008D4D59">
      <w:pPr>
        <w:spacing w:before="240" w:line="360" w:lineRule="auto"/>
        <w:jc w:val="both"/>
        <w:rPr>
          <w:rFonts w:ascii="Times New Roman" w:hAnsi="Times New Roman" w:cs="Times New Roman"/>
        </w:rPr>
      </w:pPr>
      <w:bookmarkStart w:id="1" w:name="sampling_unit"/>
      <w:r w:rsidRPr="008D4D59">
        <w:rPr>
          <w:rFonts w:ascii="Times New Roman" w:hAnsi="Times New Roman" w:cs="Times New Roman"/>
          <w:b/>
        </w:rPr>
        <w:t>Sampling unit:</w:t>
      </w:r>
      <w:bookmarkEnd w:id="1"/>
    </w:p>
    <w:p w14:paraId="39A8318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 element or a group of elements on which the observations can be taken is called a sampling unit.</w:t>
      </w:r>
      <w:r w:rsidRPr="008D4D59">
        <w:rPr>
          <w:rFonts w:ascii="Times New Roman" w:hAnsi="Times New Roman" w:cs="Times New Roman"/>
        </w:rPr>
        <w:br/>
        <w:t>The objective of the survey is to determine the definition of the sampling unit.</w:t>
      </w:r>
      <w:r w:rsidRPr="008D4D59">
        <w:rPr>
          <w:rFonts w:ascii="Times New Roman" w:hAnsi="Times New Roman" w:cs="Times New Roman"/>
        </w:rPr>
        <w:br/>
        <w:t xml:space="preserve">For example, if the objective is to determine the total income of all the persons in the household, </w:t>
      </w:r>
      <w:r w:rsidRPr="008D4D59">
        <w:rPr>
          <w:rFonts w:ascii="Times New Roman" w:hAnsi="Times New Roman" w:cs="Times New Roman"/>
        </w:rPr>
        <w:lastRenderedPageBreak/>
        <w:t>then the sampling unit is a household. If the aim is to determine the income of any particular person in the household, then the sampling unit is the income of the particular person in the household. So, the definition of a sampling unit depends on the objective of the survey. Similarly, in another example, if the objective is to study the blood sugar level, then the sampling unit is the value of the blood sugar level of a person. On the other hand, if the objective is to study the health conditions, then the sampling unit is the person on whom the readings on the blood sugar level, blood pressure, and other factors will be obtained. These values will together classify the person as healthy or unhealthy.</w:t>
      </w:r>
    </w:p>
    <w:p w14:paraId="04805818" w14:textId="77777777" w:rsidR="00CC0EFA" w:rsidRPr="008D4D59" w:rsidRDefault="00000000" w:rsidP="008D4D59">
      <w:pPr>
        <w:spacing w:before="240" w:line="360" w:lineRule="auto"/>
        <w:jc w:val="both"/>
        <w:rPr>
          <w:rFonts w:ascii="Times New Roman" w:hAnsi="Times New Roman" w:cs="Times New Roman"/>
        </w:rPr>
      </w:pPr>
      <w:bookmarkStart w:id="2" w:name="population"/>
      <w:r w:rsidRPr="008D4D59">
        <w:rPr>
          <w:rFonts w:ascii="Times New Roman" w:hAnsi="Times New Roman" w:cs="Times New Roman"/>
          <w:b/>
        </w:rPr>
        <w:t>Population:</w:t>
      </w:r>
      <w:bookmarkEnd w:id="2"/>
    </w:p>
    <w:p w14:paraId="4AC03A9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population is the collection of all the sampling units in a given region at a particular point in time or a particular period. For example, suppose the medical facilities in a hospital are to be surveyed through the patients. In that case, the total number of patients registered in the hospital during the survey period will be the population. Similarly, if wheat production in a district is to be studied, then all the fields cultivating wheat in that district will constitute the population. The total number of sampling units in the population is the population size, generally denoted by </w:t>
      </w:r>
      <m:oMath>
        <m:r>
          <w:rPr>
            <w:rFonts w:ascii="Cambria Math" w:hAnsi="Cambria Math" w:cs="Times New Roman"/>
          </w:rPr>
          <m:t>N</m:t>
        </m:r>
      </m:oMath>
      <w:r w:rsidRPr="008D4D59">
        <w:rPr>
          <w:rFonts w:ascii="Times New Roman" w:hAnsi="Times New Roman" w:cs="Times New Roman"/>
        </w:rPr>
        <w:t xml:space="preserve">. The population size can be finite or </w:t>
      </w:r>
      <w:proofErr w:type="gramStart"/>
      <w:r w:rsidRPr="008D4D59">
        <w:rPr>
          <w:rFonts w:ascii="Times New Roman" w:hAnsi="Times New Roman" w:cs="Times New Roman"/>
        </w:rPr>
        <w:t>infinite(</w:t>
      </w:r>
      <w:proofErr w:type="gramEnd"/>
      <m:oMath>
        <m:r>
          <w:rPr>
            <w:rFonts w:ascii="Cambria Math" w:hAnsi="Cambria Math" w:cs="Times New Roman"/>
          </w:rPr>
          <m:t>N</m:t>
        </m:r>
      </m:oMath>
      <w:r w:rsidRPr="008D4D59">
        <w:rPr>
          <w:rFonts w:ascii="Times New Roman" w:hAnsi="Times New Roman" w:cs="Times New Roman"/>
        </w:rPr>
        <w:t xml:space="preserve"> is large).</w:t>
      </w:r>
    </w:p>
    <w:p w14:paraId="4B951464" w14:textId="77777777" w:rsidR="00CC0EFA" w:rsidRPr="008D4D59" w:rsidRDefault="00000000" w:rsidP="008D4D59">
      <w:pPr>
        <w:spacing w:before="240" w:line="360" w:lineRule="auto"/>
        <w:jc w:val="both"/>
        <w:rPr>
          <w:rFonts w:ascii="Times New Roman" w:hAnsi="Times New Roman" w:cs="Times New Roman"/>
        </w:rPr>
      </w:pPr>
      <w:bookmarkStart w:id="3" w:name="census"/>
      <w:r w:rsidRPr="008D4D59">
        <w:rPr>
          <w:rFonts w:ascii="Times New Roman" w:hAnsi="Times New Roman" w:cs="Times New Roman"/>
          <w:b/>
        </w:rPr>
        <w:t>Census:</w:t>
      </w:r>
      <w:bookmarkEnd w:id="3"/>
    </w:p>
    <w:p w14:paraId="313C102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complete count of the population is called a census. The observations on all the sampling units in the population are collected in the census. For example, in India, the census is conducted every tenth year, and observations of all the persons staying in India are collected.</w:t>
      </w:r>
    </w:p>
    <w:p w14:paraId="6843869F" w14:textId="77777777" w:rsidR="00CC0EFA" w:rsidRPr="008D4D59" w:rsidRDefault="00000000" w:rsidP="008D4D59">
      <w:pPr>
        <w:spacing w:before="240" w:line="360" w:lineRule="auto"/>
        <w:jc w:val="both"/>
        <w:rPr>
          <w:rFonts w:ascii="Times New Roman" w:hAnsi="Times New Roman" w:cs="Times New Roman"/>
        </w:rPr>
      </w:pPr>
      <w:bookmarkStart w:id="4" w:name="sample"/>
      <w:r w:rsidRPr="008D4D59">
        <w:rPr>
          <w:rFonts w:ascii="Times New Roman" w:hAnsi="Times New Roman" w:cs="Times New Roman"/>
          <w:b/>
        </w:rPr>
        <w:t>Sample:</w:t>
      </w:r>
      <w:bookmarkEnd w:id="4"/>
    </w:p>
    <w:p w14:paraId="412FE7E0" w14:textId="77777777" w:rsid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One or more sampling units are selected from the population according to some specified procedure.</w:t>
      </w:r>
      <w:r w:rsidRPr="008D4D59">
        <w:rPr>
          <w:rFonts w:ascii="Times New Roman" w:hAnsi="Times New Roman" w:cs="Times New Roman"/>
        </w:rPr>
        <w:br/>
        <w:t>A sample consists only of a portion of the population units. Such a collection of units is called the sample.</w:t>
      </w:r>
      <w:r w:rsidRPr="008D4D59">
        <w:rPr>
          <w:rFonts w:ascii="Times New Roman" w:hAnsi="Times New Roman" w:cs="Times New Roman"/>
        </w:rPr>
        <w:br/>
        <w:t>In the context of sample surveys, a collection of units like households, people, cities, countries, etc., is called a finite population.</w:t>
      </w:r>
    </w:p>
    <w:p w14:paraId="01906A4A" w14:textId="65DF5CBB"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 census is a </w:t>
      </w:r>
      <m:oMath>
        <m:r>
          <m:rPr>
            <m:sty m:val="p"/>
          </m:rPr>
          <w:rPr>
            <w:rFonts w:ascii="Cambria Math" w:hAnsi="Cambria Math" w:cs="Times New Roman"/>
          </w:rPr>
          <m:t>100%</m:t>
        </m:r>
      </m:oMath>
      <w:r w:rsidRPr="008D4D59">
        <w:rPr>
          <w:rFonts w:ascii="Times New Roman" w:hAnsi="Times New Roman" w:cs="Times New Roman"/>
        </w:rPr>
        <w:t xml:space="preserve"> sample. It is a complete count of the population.</w:t>
      </w:r>
    </w:p>
    <w:p w14:paraId="1C4A5B46" w14:textId="77777777" w:rsidR="00CC0EFA" w:rsidRPr="008D4D59" w:rsidRDefault="00000000" w:rsidP="008D4D59">
      <w:pPr>
        <w:spacing w:before="240" w:line="360" w:lineRule="auto"/>
        <w:jc w:val="both"/>
        <w:rPr>
          <w:rFonts w:ascii="Times New Roman" w:hAnsi="Times New Roman" w:cs="Times New Roman"/>
        </w:rPr>
      </w:pPr>
      <w:bookmarkStart w:id="5" w:name="representative_sample"/>
      <w:r w:rsidRPr="008D4D59">
        <w:rPr>
          <w:rFonts w:ascii="Times New Roman" w:hAnsi="Times New Roman" w:cs="Times New Roman"/>
          <w:b/>
        </w:rPr>
        <w:t>Representative sample:</w:t>
      </w:r>
      <w:bookmarkEnd w:id="5"/>
    </w:p>
    <w:p w14:paraId="6B9C3D5B"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lastRenderedPageBreak/>
        <w:t>When all the salient features of the population are present in the sample, then it is called a representative sample.</w:t>
      </w:r>
      <w:r w:rsidRPr="008D4D59">
        <w:rPr>
          <w:rFonts w:ascii="Times New Roman" w:hAnsi="Times New Roman" w:cs="Times New Roman"/>
        </w:rPr>
        <w:br/>
        <w:t>Every sample is considered as a representative sample.</w:t>
      </w:r>
      <w:r w:rsidRPr="008D4D59">
        <w:rPr>
          <w:rFonts w:ascii="Times New Roman" w:hAnsi="Times New Roman" w:cs="Times New Roman"/>
        </w:rPr>
        <w:br/>
        <w:t xml:space="preserve">For example, if a population has </w:t>
      </w:r>
      <m:oMath>
        <m:r>
          <m:rPr>
            <m:sty m:val="p"/>
          </m:rPr>
          <w:rPr>
            <w:rFonts w:ascii="Cambria Math" w:hAnsi="Cambria Math" w:cs="Times New Roman"/>
          </w:rPr>
          <m:t>30%</m:t>
        </m:r>
      </m:oMath>
      <w:r w:rsidRPr="008D4D59">
        <w:rPr>
          <w:rFonts w:ascii="Times New Roman" w:hAnsi="Times New Roman" w:cs="Times New Roman"/>
        </w:rPr>
        <w:t xml:space="preserve"> males and </w:t>
      </w:r>
      <m:oMath>
        <m:r>
          <m:rPr>
            <m:sty m:val="p"/>
          </m:rPr>
          <w:rPr>
            <w:rFonts w:ascii="Cambria Math" w:hAnsi="Cambria Math" w:cs="Times New Roman"/>
          </w:rPr>
          <m:t>70%</m:t>
        </m:r>
      </m:oMath>
      <w:r w:rsidRPr="008D4D59">
        <w:rPr>
          <w:rFonts w:ascii="Times New Roman" w:hAnsi="Times New Roman" w:cs="Times New Roman"/>
        </w:rPr>
        <w:t xml:space="preserve"> females, we expect the sample to have nearly </w:t>
      </w:r>
      <m:oMath>
        <m:r>
          <m:rPr>
            <m:sty m:val="p"/>
          </m:rPr>
          <w:rPr>
            <w:rFonts w:ascii="Cambria Math" w:hAnsi="Cambria Math" w:cs="Times New Roman"/>
          </w:rPr>
          <m:t>30%</m:t>
        </m:r>
      </m:oMath>
      <w:r w:rsidRPr="008D4D59">
        <w:rPr>
          <w:rFonts w:ascii="Times New Roman" w:hAnsi="Times New Roman" w:cs="Times New Roman"/>
        </w:rPr>
        <w:t xml:space="preserve"> males and </w:t>
      </w:r>
      <m:oMath>
        <m:r>
          <m:rPr>
            <m:sty m:val="p"/>
          </m:rPr>
          <w:rPr>
            <w:rFonts w:ascii="Cambria Math" w:hAnsi="Cambria Math" w:cs="Times New Roman"/>
          </w:rPr>
          <m:t>70%</m:t>
        </m:r>
      </m:oMath>
      <w:r w:rsidRPr="008D4D59">
        <w:rPr>
          <w:rFonts w:ascii="Times New Roman" w:hAnsi="Times New Roman" w:cs="Times New Roman"/>
        </w:rPr>
        <w:t xml:space="preserve"> females.</w:t>
      </w:r>
      <w:r w:rsidRPr="008D4D59">
        <w:rPr>
          <w:rFonts w:ascii="Times New Roman" w:hAnsi="Times New Roman" w:cs="Times New Roman"/>
        </w:rPr>
        <w:br/>
        <w:t xml:space="preserve">Another example is if we remove a handful of wheat from </w:t>
      </w:r>
      <m:oMath>
        <m:r>
          <m:rPr>
            <m:sty m:val="p"/>
          </m:rPr>
          <w:rPr>
            <w:rFonts w:ascii="Cambria Math" w:hAnsi="Cambria Math" w:cs="Times New Roman"/>
          </w:rPr>
          <m:t>100</m:t>
        </m:r>
      </m:oMath>
      <w:r w:rsidRPr="008D4D59">
        <w:rPr>
          <w:rFonts w:ascii="Times New Roman" w:hAnsi="Times New Roman" w:cs="Times New Roman"/>
        </w:rPr>
        <w:t xml:space="preserve"> Kg. bag of wheat, we expect the same quality of wheat in hand as inside the bag. Similarly, a drop of blood is expected to give the same information as all the blood in the body.</w:t>
      </w:r>
    </w:p>
    <w:p w14:paraId="63EAC8DA" w14:textId="77777777" w:rsidR="00CC0EFA" w:rsidRPr="008D4D59" w:rsidRDefault="00000000" w:rsidP="008D4D59">
      <w:pPr>
        <w:spacing w:before="240" w:line="360" w:lineRule="auto"/>
        <w:jc w:val="both"/>
        <w:rPr>
          <w:rFonts w:ascii="Times New Roman" w:hAnsi="Times New Roman" w:cs="Times New Roman"/>
        </w:rPr>
      </w:pPr>
      <w:bookmarkStart w:id="6" w:name="sampling_frame"/>
      <w:r w:rsidRPr="008D4D59">
        <w:rPr>
          <w:rFonts w:ascii="Times New Roman" w:hAnsi="Times New Roman" w:cs="Times New Roman"/>
          <w:b/>
        </w:rPr>
        <w:t>Sampling frame:</w:t>
      </w:r>
      <w:bookmarkEnd w:id="6"/>
    </w:p>
    <w:p w14:paraId="41282DE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sampling frame comprises the list of all the units of the population to be surveyed. All the sampling units in the sampling frame have identification particulars. For example, all the students in a particular university listed and their roll numbers constitute the sampling frame. Similarly, the list of households with the name of the head of the family or house address constitutes the sampling frame. In another example, the residents of a city area may be listed in more than one frame- as per automobile registration and the listing in the telephone directory.</w:t>
      </w:r>
    </w:p>
    <w:p w14:paraId="3D770264" w14:textId="77777777" w:rsidR="00CC0EFA" w:rsidRPr="008D4D59" w:rsidRDefault="00000000" w:rsidP="008D4D59">
      <w:pPr>
        <w:spacing w:before="240" w:line="360" w:lineRule="auto"/>
        <w:jc w:val="both"/>
        <w:rPr>
          <w:rFonts w:ascii="Times New Roman" w:hAnsi="Times New Roman" w:cs="Times New Roman"/>
        </w:rPr>
      </w:pPr>
      <w:bookmarkStart w:id="7" w:name="ways_to_ensure_representativeness"/>
      <w:r w:rsidRPr="008D4D59">
        <w:rPr>
          <w:rFonts w:ascii="Times New Roman" w:hAnsi="Times New Roman" w:cs="Times New Roman"/>
          <w:b/>
        </w:rPr>
        <w:t>Ways to ensure representativeness:</w:t>
      </w:r>
      <w:bookmarkEnd w:id="7"/>
    </w:p>
    <w:p w14:paraId="19A384A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There are two possible ways to ensure that the selected sample is representative.</w:t>
      </w:r>
    </w:p>
    <w:p w14:paraId="3123E736" w14:textId="77777777" w:rsidR="00CC0EFA" w:rsidRPr="008D4D59" w:rsidRDefault="00000000" w:rsidP="008D4D59">
      <w:pPr>
        <w:numPr>
          <w:ilvl w:val="0"/>
          <w:numId w:val="2"/>
        </w:numPr>
        <w:spacing w:line="360" w:lineRule="auto"/>
        <w:rPr>
          <w:rFonts w:ascii="Times New Roman" w:hAnsi="Times New Roman" w:cs="Times New Roman"/>
        </w:rPr>
      </w:pPr>
      <w:r w:rsidRPr="008D4D59">
        <w:rPr>
          <w:rFonts w:ascii="Times New Roman" w:hAnsi="Times New Roman" w:cs="Times New Roman"/>
          <w:b/>
        </w:rPr>
        <w:t>Random sample or probability sample:</w:t>
      </w:r>
      <w:r w:rsidRPr="008D4D59">
        <w:rPr>
          <w:rFonts w:ascii="Times New Roman" w:hAnsi="Times New Roman" w:cs="Times New Roman"/>
        </w:rPr>
        <w:br/>
        <w:t>The laws of chance or probability govern the selection of units in the sample from a population.</w:t>
      </w:r>
      <w:r w:rsidRPr="008D4D59">
        <w:rPr>
          <w:rFonts w:ascii="Times New Roman" w:hAnsi="Times New Roman" w:cs="Times New Roman"/>
        </w:rPr>
        <w:br/>
        <w:t>The probability of selection of a unit can be equal or unequal.</w:t>
      </w:r>
    </w:p>
    <w:p w14:paraId="4969CA79" w14:textId="77777777" w:rsidR="00CC0EFA" w:rsidRPr="008D4D59" w:rsidRDefault="00000000" w:rsidP="008D4D59">
      <w:pPr>
        <w:numPr>
          <w:ilvl w:val="0"/>
          <w:numId w:val="2"/>
        </w:numPr>
        <w:spacing w:line="360" w:lineRule="auto"/>
        <w:rPr>
          <w:rFonts w:ascii="Times New Roman" w:hAnsi="Times New Roman" w:cs="Times New Roman"/>
        </w:rPr>
      </w:pPr>
      <w:r w:rsidRPr="008D4D59">
        <w:rPr>
          <w:rFonts w:ascii="Times New Roman" w:hAnsi="Times New Roman" w:cs="Times New Roman"/>
          <w:b/>
        </w:rPr>
        <w:t>Non-random sample or purposive sample:</w:t>
      </w:r>
      <w:r w:rsidRPr="008D4D59">
        <w:rPr>
          <w:rFonts w:ascii="Times New Roman" w:hAnsi="Times New Roman" w:cs="Times New Roman"/>
        </w:rPr>
        <w:br/>
        <w:t>The probability laws do not govern the selection of units in the sample from the population.</w:t>
      </w:r>
      <w:r w:rsidRPr="008D4D59">
        <w:rPr>
          <w:rFonts w:ascii="Times New Roman" w:hAnsi="Times New Roman" w:cs="Times New Roman"/>
        </w:rPr>
        <w:br/>
        <w:t>For example, the units are selected based on the surveyor's personal judgment. The persons volunteering to take some medical test or drink a new coffee type also constitute the sample based on non-random laws.</w:t>
      </w:r>
      <w:r w:rsidRPr="008D4D59">
        <w:rPr>
          <w:rFonts w:ascii="Times New Roman" w:hAnsi="Times New Roman" w:cs="Times New Roman"/>
        </w:rPr>
        <w:br/>
        <w:t>Another type of sampling is Quota Sampling. In this case, the survey is continued until a predetermined number of units with the characteristic under study are picked up.</w:t>
      </w:r>
      <w:r w:rsidRPr="008D4D59">
        <w:rPr>
          <w:rFonts w:ascii="Times New Roman" w:hAnsi="Times New Roman" w:cs="Times New Roman"/>
        </w:rPr>
        <w:br/>
        <w:t>For example, in order to conduct an experiment for a rare type of disease, the survey is continued till the required number of patients with the disease is collected.</w:t>
      </w:r>
    </w:p>
    <w:p w14:paraId="7A896536" w14:textId="77777777" w:rsidR="00CC0EFA" w:rsidRPr="008D4D59" w:rsidRDefault="00000000" w:rsidP="008D4D59">
      <w:pPr>
        <w:spacing w:before="240" w:line="360" w:lineRule="auto"/>
        <w:jc w:val="both"/>
        <w:rPr>
          <w:rFonts w:ascii="Times New Roman" w:hAnsi="Times New Roman" w:cs="Times New Roman"/>
        </w:rPr>
      </w:pPr>
      <w:bookmarkStart w:id="8" w:name="advantages_of_sampling_over_compl_44e74e"/>
      <w:r w:rsidRPr="008D4D59">
        <w:rPr>
          <w:rFonts w:ascii="Times New Roman" w:hAnsi="Times New Roman" w:cs="Times New Roman"/>
          <w:b/>
        </w:rPr>
        <w:lastRenderedPageBreak/>
        <w:t>Advantages of sampling over complete enumeration:</w:t>
      </w:r>
      <w:bookmarkEnd w:id="8"/>
    </w:p>
    <w:p w14:paraId="03FCBFFB" w14:textId="77777777" w:rsidR="00CC0EFA" w:rsidRPr="008D4D59" w:rsidRDefault="00000000" w:rsidP="008D4D59">
      <w:pPr>
        <w:numPr>
          <w:ilvl w:val="0"/>
          <w:numId w:val="3"/>
        </w:numPr>
        <w:spacing w:line="360" w:lineRule="auto"/>
        <w:rPr>
          <w:rFonts w:ascii="Times New Roman" w:hAnsi="Times New Roman" w:cs="Times New Roman"/>
        </w:rPr>
      </w:pPr>
      <w:r w:rsidRPr="008D4D59">
        <w:rPr>
          <w:rFonts w:ascii="Times New Roman" w:hAnsi="Times New Roman" w:cs="Times New Roman"/>
          <w:b/>
        </w:rPr>
        <w:t>Reduced cost and enlarged scope.</w:t>
      </w:r>
      <w:r w:rsidRPr="008D4D59">
        <w:rPr>
          <w:rFonts w:ascii="Times New Roman" w:hAnsi="Times New Roman" w:cs="Times New Roman"/>
        </w:rPr>
        <w:br/>
        <w:t xml:space="preserve">Sampling </w:t>
      </w:r>
      <w:proofErr w:type="gramStart"/>
      <w:r w:rsidRPr="008D4D59">
        <w:rPr>
          <w:rFonts w:ascii="Times New Roman" w:hAnsi="Times New Roman" w:cs="Times New Roman"/>
        </w:rPr>
        <w:t>involves</w:t>
      </w:r>
      <w:proofErr w:type="gramEnd"/>
      <w:r w:rsidRPr="008D4D59">
        <w:rPr>
          <w:rFonts w:ascii="Times New Roman" w:hAnsi="Times New Roman" w:cs="Times New Roman"/>
        </w:rPr>
        <w:t xml:space="preserve"> collecting data on a smaller number of units compared to the complete enumeration, so the cost involved in collecting information is reduced. Further, additional information can be obtained at a lower cost than conducting another separate survey. For example, when an interviewer collects information on health conditions, she/he can also ask some questions on health practices. This will provide additional information on health practices, and the cost involved will be much less than conducting an entirely new survey on health practices.</w:t>
      </w:r>
    </w:p>
    <w:p w14:paraId="125DC14D" w14:textId="77777777" w:rsidR="00CC0EFA" w:rsidRPr="008D4D59" w:rsidRDefault="00000000" w:rsidP="008D4D59">
      <w:pPr>
        <w:numPr>
          <w:ilvl w:val="0"/>
          <w:numId w:val="3"/>
        </w:numPr>
        <w:spacing w:line="360" w:lineRule="auto"/>
        <w:rPr>
          <w:rFonts w:ascii="Times New Roman" w:hAnsi="Times New Roman" w:cs="Times New Roman"/>
        </w:rPr>
      </w:pPr>
      <w:proofErr w:type="spellStart"/>
      <w:r w:rsidRPr="008D4D59">
        <w:rPr>
          <w:rFonts w:ascii="Times New Roman" w:hAnsi="Times New Roman" w:cs="Times New Roman"/>
          <w:b/>
        </w:rPr>
        <w:t>Organizaton</w:t>
      </w:r>
      <w:proofErr w:type="spellEnd"/>
      <w:r w:rsidRPr="008D4D59">
        <w:rPr>
          <w:rFonts w:ascii="Times New Roman" w:hAnsi="Times New Roman" w:cs="Times New Roman"/>
          <w:b/>
        </w:rPr>
        <w:t xml:space="preserve"> of work:</w:t>
      </w:r>
      <w:r w:rsidRPr="008D4D59">
        <w:rPr>
          <w:rFonts w:ascii="Times New Roman" w:hAnsi="Times New Roman" w:cs="Times New Roman"/>
        </w:rPr>
        <w:br/>
        <w:t>It is easier to manage the organization of a collection of a smaller number of units than all the units in a census. For example, to draw a representative sample from a state, it is easier to manage to draw small samples from every city than drawing the sample from the whole state at a time. This ultimately results in more accuracy in the statistical inferences because the better organization provides better data, and in turn, improved statistical inferences are obtained.</w:t>
      </w:r>
    </w:p>
    <w:p w14:paraId="31CD5488" w14:textId="77777777" w:rsidR="00CC0EFA" w:rsidRPr="008D4D59" w:rsidRDefault="00000000" w:rsidP="008D4D59">
      <w:pPr>
        <w:numPr>
          <w:ilvl w:val="0"/>
          <w:numId w:val="3"/>
        </w:numPr>
        <w:spacing w:line="360" w:lineRule="auto"/>
        <w:rPr>
          <w:rFonts w:ascii="Times New Roman" w:hAnsi="Times New Roman" w:cs="Times New Roman"/>
        </w:rPr>
      </w:pPr>
      <w:r w:rsidRPr="008D4D59">
        <w:rPr>
          <w:rFonts w:ascii="Times New Roman" w:hAnsi="Times New Roman" w:cs="Times New Roman"/>
          <w:b/>
        </w:rPr>
        <w:t>Greater accuracy:</w:t>
      </w:r>
      <w:r w:rsidRPr="008D4D59">
        <w:rPr>
          <w:rFonts w:ascii="Times New Roman" w:hAnsi="Times New Roman" w:cs="Times New Roman"/>
        </w:rPr>
        <w:br/>
        <w:t>The persons involved in the collection of data are trained personnel. They can collect the data more accurately if they have to collect a smaller number of units than a large number of units.</w:t>
      </w:r>
    </w:p>
    <w:p w14:paraId="2D30A9AB" w14:textId="77777777" w:rsidR="00CC0EFA" w:rsidRPr="008D4D59" w:rsidRDefault="00000000" w:rsidP="008D4D59">
      <w:pPr>
        <w:numPr>
          <w:ilvl w:val="0"/>
          <w:numId w:val="3"/>
        </w:numPr>
        <w:spacing w:line="360" w:lineRule="auto"/>
        <w:rPr>
          <w:rFonts w:ascii="Times New Roman" w:hAnsi="Times New Roman" w:cs="Times New Roman"/>
        </w:rPr>
      </w:pPr>
      <w:r w:rsidRPr="008D4D59">
        <w:rPr>
          <w:rFonts w:ascii="Times New Roman" w:hAnsi="Times New Roman" w:cs="Times New Roman"/>
          <w:b/>
        </w:rPr>
        <w:t>Urgent information required:</w:t>
      </w:r>
      <w:r w:rsidRPr="008D4D59">
        <w:rPr>
          <w:rFonts w:ascii="Times New Roman" w:hAnsi="Times New Roman" w:cs="Times New Roman"/>
        </w:rPr>
        <w:br/>
        <w:t>The data from a sample can be quickly summarized.</w:t>
      </w:r>
      <w:r w:rsidRPr="008D4D59">
        <w:rPr>
          <w:rFonts w:ascii="Times New Roman" w:hAnsi="Times New Roman" w:cs="Times New Roman"/>
        </w:rPr>
        <w:br/>
        <w:t>For example, crop production forecasting can be done quickly based on a sample of data rather than collecting all the observations first.</w:t>
      </w:r>
    </w:p>
    <w:p w14:paraId="3EE9CACE" w14:textId="77777777" w:rsidR="00CC0EFA" w:rsidRPr="008D4D59" w:rsidRDefault="00000000" w:rsidP="008D4D59">
      <w:pPr>
        <w:numPr>
          <w:ilvl w:val="0"/>
          <w:numId w:val="3"/>
        </w:numPr>
        <w:spacing w:line="360" w:lineRule="auto"/>
        <w:jc w:val="both"/>
        <w:rPr>
          <w:rFonts w:ascii="Times New Roman" w:hAnsi="Times New Roman" w:cs="Times New Roman"/>
        </w:rPr>
      </w:pPr>
      <w:r w:rsidRPr="008D4D59">
        <w:rPr>
          <w:rFonts w:ascii="Times New Roman" w:hAnsi="Times New Roman" w:cs="Times New Roman"/>
          <w:b/>
        </w:rPr>
        <w:t>Feasibility:</w:t>
      </w:r>
      <w:r w:rsidRPr="008D4D59">
        <w:rPr>
          <w:rFonts w:ascii="Times New Roman" w:hAnsi="Times New Roman" w:cs="Times New Roman"/>
        </w:rPr>
        <w:br/>
        <w:t xml:space="preserve">Conducting the experiment on a smaller number of units, particularly when the units are destroyed, is more feasible. For example, it is more feasible to fuse a minimum number of bulbs to determine the life of bulbs. Similarly, in any medical experiment, it is more viable to use </w:t>
      </w:r>
      <w:proofErr w:type="gramStart"/>
      <w:r w:rsidRPr="008D4D59">
        <w:rPr>
          <w:rFonts w:ascii="Times New Roman" w:hAnsi="Times New Roman" w:cs="Times New Roman"/>
        </w:rPr>
        <w:t>less</w:t>
      </w:r>
      <w:proofErr w:type="gramEnd"/>
      <w:r w:rsidRPr="008D4D59">
        <w:rPr>
          <w:rFonts w:ascii="Times New Roman" w:hAnsi="Times New Roman" w:cs="Times New Roman"/>
        </w:rPr>
        <w:t xml:space="preserve"> number of animals.</w:t>
      </w:r>
    </w:p>
    <w:p w14:paraId="2A1617D4" w14:textId="77777777" w:rsidR="00CC0EFA" w:rsidRPr="008D4D59" w:rsidRDefault="00000000" w:rsidP="008D4D59">
      <w:pPr>
        <w:spacing w:before="240" w:line="360" w:lineRule="auto"/>
        <w:jc w:val="both"/>
        <w:rPr>
          <w:rFonts w:ascii="Times New Roman" w:hAnsi="Times New Roman" w:cs="Times New Roman"/>
        </w:rPr>
      </w:pPr>
      <w:bookmarkStart w:id="9" w:name="type_of_surveys"/>
      <w:r w:rsidRPr="008D4D59">
        <w:rPr>
          <w:rFonts w:ascii="Times New Roman" w:hAnsi="Times New Roman" w:cs="Times New Roman"/>
          <w:b/>
        </w:rPr>
        <w:t>Type of surveys:</w:t>
      </w:r>
      <w:bookmarkEnd w:id="9"/>
    </w:p>
    <w:p w14:paraId="2C9CF56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There are various types of surveys that are conducted based on the objectives to be fulfilled.</w:t>
      </w:r>
    </w:p>
    <w:p w14:paraId="1C807FDD"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lastRenderedPageBreak/>
        <w:t>Demographic surveys:</w:t>
      </w:r>
      <w:r w:rsidRPr="008D4D59">
        <w:rPr>
          <w:rFonts w:ascii="Times New Roman" w:hAnsi="Times New Roman" w:cs="Times New Roman"/>
        </w:rPr>
        <w:br/>
        <w:t>These surveys are conducted to collect demographic data, e.g., household surveys, family size, number of males in families, etc. Such surveys are helpful in the policy formulation for any city, state, or country for the welfare of the people.</w:t>
      </w:r>
    </w:p>
    <w:p w14:paraId="08B60147"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Educational surveys:</w:t>
      </w:r>
      <w:r w:rsidRPr="008D4D59">
        <w:rPr>
          <w:rFonts w:ascii="Times New Roman" w:hAnsi="Times New Roman" w:cs="Times New Roman"/>
        </w:rPr>
        <w:br/>
        <w:t>These surveys are conducted to collect educational data, e.g., how many children go to school, how many persons are graduates, etc. Such surveys are conducted to examine educational programs in schools and colleges. Generally, schools are selected first, and then the students from each school constitute the sample.</w:t>
      </w:r>
    </w:p>
    <w:p w14:paraId="495BB8EA"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Economic surveys:</w:t>
      </w:r>
      <w:r w:rsidRPr="008D4D59">
        <w:rPr>
          <w:rFonts w:ascii="Times New Roman" w:hAnsi="Times New Roman" w:cs="Times New Roman"/>
        </w:rPr>
        <w:br/>
        <w:t>These surveys are conducted to collect economic data, e.g., data related to the export and import of goods, industrial production, consumer expenditure, etc. Such data is helpful in constructing the indices indicating the growth in a particular sector of the economy or even the overall economic growth of the country.</w:t>
      </w:r>
    </w:p>
    <w:p w14:paraId="5ED1C4B8"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Employment surveys:</w:t>
      </w:r>
      <w:r w:rsidRPr="008D4D59">
        <w:rPr>
          <w:rFonts w:ascii="Times New Roman" w:hAnsi="Times New Roman" w:cs="Times New Roman"/>
        </w:rPr>
        <w:br/>
        <w:t xml:space="preserve">These surveys are conducted to collect employment-related data, e.g., employment rate, </w:t>
      </w:r>
      <w:proofErr w:type="spellStart"/>
      <w:r w:rsidRPr="008D4D59">
        <w:rPr>
          <w:rFonts w:ascii="Times New Roman" w:hAnsi="Times New Roman" w:cs="Times New Roman"/>
        </w:rPr>
        <w:t>labour</w:t>
      </w:r>
      <w:proofErr w:type="spellEnd"/>
      <w:r w:rsidRPr="008D4D59">
        <w:rPr>
          <w:rFonts w:ascii="Times New Roman" w:hAnsi="Times New Roman" w:cs="Times New Roman"/>
        </w:rPr>
        <w:t xml:space="preserve"> conditions, wages, etc., in a city, state, or country. Such data helps in constructing various indices to know the employment conditions among the people.</w:t>
      </w:r>
    </w:p>
    <w:p w14:paraId="3074AD46"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Health and nutrition surveys:</w:t>
      </w:r>
      <w:r w:rsidRPr="008D4D59">
        <w:rPr>
          <w:rFonts w:ascii="Times New Roman" w:hAnsi="Times New Roman" w:cs="Times New Roman"/>
        </w:rPr>
        <w:br/>
        <w:t>These surveys are conducted to collect data related to health and nutrition issues, e.g., the number of visits to doctors, food given to children, nutritional value, etc. Such surveys are conducted in cities, states as well as countries by national and international organizations like UNICEF, WHO, etc.</w:t>
      </w:r>
    </w:p>
    <w:p w14:paraId="07281586"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Agricultural surveys:</w:t>
      </w:r>
      <w:r w:rsidRPr="008D4D59">
        <w:rPr>
          <w:rFonts w:ascii="Times New Roman" w:hAnsi="Times New Roman" w:cs="Times New Roman"/>
        </w:rPr>
        <w:br/>
        <w:t>These surveys are conducted to collect agriculture-related data to estimate, e.g., the acreage and production of crops, livestock numbers, use of fertilizers, use of pesticides, and other related topics.</w:t>
      </w:r>
      <w:r w:rsidRPr="008D4D59">
        <w:rPr>
          <w:rFonts w:ascii="Times New Roman" w:hAnsi="Times New Roman" w:cs="Times New Roman"/>
        </w:rPr>
        <w:br/>
        <w:t>Based on such surveys, the government bases its planning on food issues for the people.</w:t>
      </w:r>
    </w:p>
    <w:p w14:paraId="27CE66E9"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Marketing surveys:</w:t>
      </w:r>
      <w:r w:rsidRPr="008D4D59">
        <w:rPr>
          <w:rFonts w:ascii="Times New Roman" w:hAnsi="Times New Roman" w:cs="Times New Roman"/>
        </w:rPr>
        <w:br/>
        <w:t xml:space="preserve">These surveys are conducted to collect data related to marketing. They are conducted by major companies, manufacturers, or those who provide services to consumers, etc. Such </w:t>
      </w:r>
      <w:r w:rsidRPr="008D4D59">
        <w:rPr>
          <w:rFonts w:ascii="Times New Roman" w:hAnsi="Times New Roman" w:cs="Times New Roman"/>
        </w:rPr>
        <w:lastRenderedPageBreak/>
        <w:t>data is used to know consumers' satisfaction and opinions and develop sales, purchase, and promotional activities, etc.</w:t>
      </w:r>
    </w:p>
    <w:p w14:paraId="344EB915"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Election surveys:</w:t>
      </w:r>
      <w:r w:rsidRPr="008D4D59">
        <w:rPr>
          <w:rFonts w:ascii="Times New Roman" w:hAnsi="Times New Roman" w:cs="Times New Roman"/>
        </w:rPr>
        <w:br/>
        <w:t>These surveys are conducted to study the outcome of an election or a poll. For example, such polls are conducted in democratic countries to have people's opinions about any candidate contesting the election.</w:t>
      </w:r>
    </w:p>
    <w:p w14:paraId="4B1F3C8F"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Public polls and surveys:</w:t>
      </w:r>
      <w:r w:rsidRPr="008D4D59">
        <w:rPr>
          <w:rFonts w:ascii="Times New Roman" w:hAnsi="Times New Roman" w:cs="Times New Roman"/>
        </w:rPr>
        <w:br/>
        <w:t>These surveys are conducted to collect public opinion on any particular issue. Such surveys are generally conducted by the news media and the agencies that conduct polls and surveys on current topics of interest to the public.</w:t>
      </w:r>
    </w:p>
    <w:p w14:paraId="0863234D" w14:textId="77777777" w:rsidR="00CC0EFA" w:rsidRPr="008D4D59" w:rsidRDefault="00000000" w:rsidP="008D4D59">
      <w:pPr>
        <w:numPr>
          <w:ilvl w:val="0"/>
          <w:numId w:val="4"/>
        </w:numPr>
        <w:spacing w:line="360" w:lineRule="auto"/>
        <w:rPr>
          <w:rFonts w:ascii="Times New Roman" w:hAnsi="Times New Roman" w:cs="Times New Roman"/>
        </w:rPr>
      </w:pPr>
      <w:r w:rsidRPr="008D4D59">
        <w:rPr>
          <w:rFonts w:ascii="Times New Roman" w:hAnsi="Times New Roman" w:cs="Times New Roman"/>
          <w:b/>
        </w:rPr>
        <w:t>Campus surveys:</w:t>
      </w:r>
      <w:r w:rsidRPr="008D4D59">
        <w:rPr>
          <w:rFonts w:ascii="Times New Roman" w:hAnsi="Times New Roman" w:cs="Times New Roman"/>
        </w:rPr>
        <w:br/>
        <w:t>These surveys are conducted on the students of any educational institution to study educational programs, living facilities, dining facilities, sports activities, etc.</w:t>
      </w:r>
    </w:p>
    <w:p w14:paraId="5E4E0348" w14:textId="77777777" w:rsidR="00CC0EFA" w:rsidRPr="008D4D59" w:rsidRDefault="00000000" w:rsidP="008D4D59">
      <w:pPr>
        <w:spacing w:before="240" w:line="360" w:lineRule="auto"/>
        <w:jc w:val="both"/>
        <w:rPr>
          <w:rFonts w:ascii="Times New Roman" w:hAnsi="Times New Roman" w:cs="Times New Roman"/>
        </w:rPr>
      </w:pPr>
      <w:bookmarkStart w:id="10" w:name="principal_steps_in_a_sample_survey"/>
      <w:r w:rsidRPr="008D4D59">
        <w:rPr>
          <w:rFonts w:ascii="Times New Roman" w:hAnsi="Times New Roman" w:cs="Times New Roman"/>
          <w:b/>
        </w:rPr>
        <w:t>Principal steps in a sample survey:</w:t>
      </w:r>
      <w:bookmarkEnd w:id="10"/>
    </w:p>
    <w:p w14:paraId="71E0D7D7"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The broad steps to conduct any sample surveys are as follows:</w:t>
      </w:r>
    </w:p>
    <w:p w14:paraId="59C54884"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Objective of the survey:</w:t>
      </w:r>
      <w:r w:rsidRPr="008D4D59">
        <w:rPr>
          <w:rFonts w:ascii="Times New Roman" w:hAnsi="Times New Roman" w:cs="Times New Roman"/>
        </w:rPr>
        <w:br/>
        <w:t>The objective of the survey has to be clearly defined and well understood by the person planning to conduct it. The statistician is expected to be well-versed in the issues to be addressed in consultation with the person who wants to conduct the survey. In complex surveys, the objective is sometimes forgotten, and data is collected on issues far from the objectives.</w:t>
      </w:r>
    </w:p>
    <w:p w14:paraId="007BE213"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Population to be sampled:</w:t>
      </w:r>
      <w:r w:rsidRPr="008D4D59">
        <w:rPr>
          <w:rFonts w:ascii="Times New Roman" w:hAnsi="Times New Roman" w:cs="Times New Roman"/>
        </w:rPr>
        <w:br/>
        <w:t>Based on the survey's objectives, decide the population from which the information can be obtained. For example, the population of farmers is to be sampled for an agricultural survey. In contrast, the patient population must be sampled to determine the medical facilities in a hospital.</w:t>
      </w:r>
    </w:p>
    <w:p w14:paraId="2B9C9885"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Data to be collected:</w:t>
      </w:r>
      <w:r w:rsidRPr="008D4D59">
        <w:rPr>
          <w:rFonts w:ascii="Times New Roman" w:hAnsi="Times New Roman" w:cs="Times New Roman"/>
        </w:rPr>
        <w:br/>
        <w:t>It is important to decide which data is relevant for fulfilling the survey's objectives without omitting any essential data. Sometimes, too many questions are asked, and some of their outcomes are never utilized. This lowers the quality of the responses and, in turn, results in lower efficiency in the statistical inferences.</w:t>
      </w:r>
    </w:p>
    <w:p w14:paraId="3193E0D6"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lastRenderedPageBreak/>
        <w:t>Degree of precision required:</w:t>
      </w:r>
      <w:r w:rsidRPr="008D4D59">
        <w:rPr>
          <w:rFonts w:ascii="Times New Roman" w:hAnsi="Times New Roman" w:cs="Times New Roman"/>
        </w:rPr>
        <w:br/>
        <w:t>The results of any sample survey are always subjected to some uncertainty. Such uncertainty can be reduced by taking larger samples or using superior instruments. This involves more cost and more time. So, deciding the degree of precision required for the data is very important. This also needs to be conveyed to the surveyor.</w:t>
      </w:r>
    </w:p>
    <w:p w14:paraId="112551C4"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Method of measurement:</w:t>
      </w:r>
      <w:r w:rsidRPr="008D4D59">
        <w:rPr>
          <w:rFonts w:ascii="Times New Roman" w:hAnsi="Times New Roman" w:cs="Times New Roman"/>
        </w:rPr>
        <w:br/>
        <w:t>The choice of measuring instrument and the method to measure the data from the population needs to be specified clearly. For example, the data has to be collected through interviews, questionnaires, personal visits, a combination of any of these approaches, etc. The forms in which the data is to be recorded so that the data can be transferred to mechanical equipment for easily creating the data summary, etc., are also needed to be prepared accordingly.</w:t>
      </w:r>
    </w:p>
    <w:p w14:paraId="5FBE8A21"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The frame:</w:t>
      </w:r>
      <w:r w:rsidRPr="008D4D59">
        <w:rPr>
          <w:rFonts w:ascii="Times New Roman" w:hAnsi="Times New Roman" w:cs="Times New Roman"/>
        </w:rPr>
        <w:br/>
        <w:t>The sampling frame has to be clearly specified. The population is divided into sampling units such that the units cover the whole population, and every sampling unit is tagged with identification. The list of all sampling units is called the frame. The frame must cover the whole population, and the units must not overlap each other in the sense that every element in the population must belong to one and only one unit. For example, the sampling unit can be an individual member in the family or the whole family.</w:t>
      </w:r>
    </w:p>
    <w:p w14:paraId="2BC605D8"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Selection of sample:</w:t>
      </w:r>
      <w:r w:rsidRPr="008D4D59">
        <w:rPr>
          <w:rFonts w:ascii="Times New Roman" w:hAnsi="Times New Roman" w:cs="Times New Roman"/>
        </w:rPr>
        <w:br/>
        <w:t>The sample size needs to be specified for the given sampling plan. This helps determine and compare different sampling plans' relative cost and time. The method and plan adopted for drawing a representative sample should also be detailed.</w:t>
      </w:r>
    </w:p>
    <w:p w14:paraId="66DAF633"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The Pre-test:</w:t>
      </w:r>
      <w:r w:rsidRPr="008D4D59">
        <w:rPr>
          <w:rFonts w:ascii="Times New Roman" w:hAnsi="Times New Roman" w:cs="Times New Roman"/>
        </w:rPr>
        <w:br/>
        <w:t>It is advised to try the questionnaire and field methods on a small scale. This may reveal some troubles and problems that the surveyor may face in large-scale surveys beforehand.</w:t>
      </w:r>
    </w:p>
    <w:p w14:paraId="7923EE59"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Organization of the fieldwork:</w:t>
      </w:r>
      <w:r w:rsidRPr="008D4D59">
        <w:rPr>
          <w:rFonts w:ascii="Times New Roman" w:hAnsi="Times New Roman" w:cs="Times New Roman"/>
        </w:rPr>
        <w:br/>
        <w:t xml:space="preserve">How to conduct the survey, how to handle business administrative issues, providing proper training to surveyors, procedures, plans for handling the non-response and missing observations, etc., are some of the issues that need to be addressed for organizing the survey work in the fields. The procedure for early checking of the quality of return should </w:t>
      </w:r>
      <w:r w:rsidRPr="008D4D59">
        <w:rPr>
          <w:rFonts w:ascii="Times New Roman" w:hAnsi="Times New Roman" w:cs="Times New Roman"/>
        </w:rPr>
        <w:lastRenderedPageBreak/>
        <w:t>be prescribed. It should be clarified how to handle the situation when the respondent is unavailable.</w:t>
      </w:r>
    </w:p>
    <w:p w14:paraId="727BB4C8"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Summary and analysis of data:</w:t>
      </w:r>
      <w:r w:rsidRPr="008D4D59">
        <w:rPr>
          <w:rFonts w:ascii="Times New Roman" w:hAnsi="Times New Roman" w:cs="Times New Roman"/>
        </w:rPr>
        <w:br/>
        <w:t>It is to be noted that based on the data objectives, a suitable statistical tool can be chosen that can answer the relevant questions. A valid data set is required to use the statistical tool, which dictates the choice of responses to be obtained for the questions in the questionnaire, e.g., the data has to be qualitative, quantitative, nominal, ordinal, etc. After getting the completed questionnaire back, it needs to be edited to amend the recording errors and delete the erroneous data. The tabulating procedures, methods of estimation, and tolerable amount of error in the estimation need to be decided before the start of the survey. Different estimation methods may be available to get the answer to the same query from the same data set. So, the data must be collected in a way that is compatible with the chosen estimation procedure.</w:t>
      </w:r>
    </w:p>
    <w:p w14:paraId="0ED33E97" w14:textId="77777777" w:rsidR="00CC0EFA" w:rsidRPr="008D4D59" w:rsidRDefault="00000000" w:rsidP="008D4D59">
      <w:pPr>
        <w:numPr>
          <w:ilvl w:val="0"/>
          <w:numId w:val="5"/>
        </w:numPr>
        <w:spacing w:line="360" w:lineRule="auto"/>
        <w:rPr>
          <w:rFonts w:ascii="Times New Roman" w:hAnsi="Times New Roman" w:cs="Times New Roman"/>
        </w:rPr>
      </w:pPr>
      <w:r w:rsidRPr="008D4D59">
        <w:rPr>
          <w:rFonts w:ascii="Times New Roman" w:hAnsi="Times New Roman" w:cs="Times New Roman"/>
          <w:b/>
        </w:rPr>
        <w:t>Information gained for future surveys:</w:t>
      </w:r>
      <w:r w:rsidRPr="008D4D59">
        <w:rPr>
          <w:rFonts w:ascii="Times New Roman" w:hAnsi="Times New Roman" w:cs="Times New Roman"/>
        </w:rPr>
        <w:br/>
        <w:t>The completed surveys work as a guide for improved sample surveys in the future. Besides this, they also supply various types of prior information required to use different statistical tools, e.g., mean, variance, nature of variability, the cost involved, etc. Any completed sample survey acts as a potential guide for future surveys. It is generally seen that things do not always go in the same way in any complex survey as planned earlier. Such precautions and alerts help in avoiding mistakes in the execution of future surveys.</w:t>
      </w:r>
    </w:p>
    <w:p w14:paraId="5914E9EA" w14:textId="77777777" w:rsidR="00CC0EFA" w:rsidRPr="008D4D59" w:rsidRDefault="00000000" w:rsidP="008D4D59">
      <w:pPr>
        <w:spacing w:before="240" w:line="360" w:lineRule="auto"/>
        <w:jc w:val="both"/>
        <w:rPr>
          <w:rFonts w:ascii="Times New Roman" w:hAnsi="Times New Roman" w:cs="Times New Roman"/>
        </w:rPr>
      </w:pPr>
      <w:bookmarkStart w:id="11" w:name="variability_control_in_sample_surveys"/>
      <w:r w:rsidRPr="008D4D59">
        <w:rPr>
          <w:rFonts w:ascii="Times New Roman" w:hAnsi="Times New Roman" w:cs="Times New Roman"/>
          <w:b/>
        </w:rPr>
        <w:t>Variability control in sample surveys:</w:t>
      </w:r>
      <w:bookmarkEnd w:id="11"/>
    </w:p>
    <w:p w14:paraId="125EA5A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Variability control is an important issue in any statistical analysis. A general objective is to draw statistical inferences with minimum variability. Various types of sampling schemes are adopted under different conditions. These schemes help in controlling the variability at different stages. Such sampling schemes can be classified in the following way.</w:t>
      </w:r>
    </w:p>
    <w:p w14:paraId="5405C3DF" w14:textId="77777777" w:rsidR="00CC0EFA" w:rsidRPr="008D4D59" w:rsidRDefault="00000000" w:rsidP="008D4D59">
      <w:pPr>
        <w:numPr>
          <w:ilvl w:val="0"/>
          <w:numId w:val="6"/>
        </w:numPr>
        <w:spacing w:line="360" w:lineRule="auto"/>
        <w:rPr>
          <w:rFonts w:ascii="Times New Roman" w:hAnsi="Times New Roman" w:cs="Times New Roman"/>
        </w:rPr>
      </w:pPr>
      <w:r w:rsidRPr="008D4D59">
        <w:rPr>
          <w:rFonts w:ascii="Times New Roman" w:hAnsi="Times New Roman" w:cs="Times New Roman"/>
          <w:b/>
        </w:rPr>
        <w:t>Before the selection of sampling units</w:t>
      </w:r>
      <w:r w:rsidRPr="008D4D59">
        <w:rPr>
          <w:rFonts w:ascii="Times New Roman" w:hAnsi="Times New Roman" w:cs="Times New Roman"/>
        </w:rPr>
        <w:br/>
      </w:r>
      <w:r w:rsidRPr="008D4D59">
        <w:rPr>
          <w:rFonts w:ascii="Times New Roman" w:eastAsia="Georgia" w:hAnsi="Times New Roman" w:cs="Times New Roman"/>
        </w:rPr>
        <w:t>• Stratified sampling</w:t>
      </w:r>
      <w:r w:rsidRPr="008D4D59">
        <w:rPr>
          <w:rFonts w:ascii="Times New Roman" w:hAnsi="Times New Roman" w:cs="Times New Roman"/>
        </w:rPr>
        <w:br/>
      </w:r>
      <w:r w:rsidRPr="008D4D59">
        <w:rPr>
          <w:rFonts w:ascii="Times New Roman" w:eastAsia="Georgia" w:hAnsi="Times New Roman" w:cs="Times New Roman"/>
        </w:rPr>
        <w:t>• Cluster sampling</w:t>
      </w:r>
      <w:r w:rsidRPr="008D4D59">
        <w:rPr>
          <w:rFonts w:ascii="Times New Roman" w:hAnsi="Times New Roman" w:cs="Times New Roman"/>
        </w:rPr>
        <w:br/>
      </w:r>
      <w:r w:rsidRPr="008D4D59">
        <w:rPr>
          <w:rFonts w:ascii="Times New Roman" w:eastAsia="Georgia" w:hAnsi="Times New Roman" w:cs="Times New Roman"/>
        </w:rPr>
        <w:t>• Two-stage sampling</w:t>
      </w:r>
      <w:r w:rsidRPr="008D4D59">
        <w:rPr>
          <w:rFonts w:ascii="Times New Roman" w:hAnsi="Times New Roman" w:cs="Times New Roman"/>
        </w:rPr>
        <w:br/>
      </w:r>
      <w:r w:rsidRPr="008D4D59">
        <w:rPr>
          <w:rFonts w:ascii="Times New Roman" w:eastAsia="Georgia" w:hAnsi="Times New Roman" w:cs="Times New Roman"/>
        </w:rPr>
        <w:t>• Double sampling etc.</w:t>
      </w:r>
    </w:p>
    <w:p w14:paraId="7C38116F" w14:textId="77777777" w:rsidR="00CC0EFA" w:rsidRPr="008D4D59" w:rsidRDefault="00000000" w:rsidP="008D4D59">
      <w:pPr>
        <w:numPr>
          <w:ilvl w:val="0"/>
          <w:numId w:val="6"/>
        </w:numPr>
        <w:spacing w:line="360" w:lineRule="auto"/>
        <w:rPr>
          <w:rFonts w:ascii="Times New Roman" w:hAnsi="Times New Roman" w:cs="Times New Roman"/>
        </w:rPr>
      </w:pPr>
      <w:r w:rsidRPr="008D4D59">
        <w:rPr>
          <w:rFonts w:ascii="Times New Roman" w:hAnsi="Times New Roman" w:cs="Times New Roman"/>
          <w:b/>
        </w:rPr>
        <w:lastRenderedPageBreak/>
        <w:t>At the time of selection of sampling units</w:t>
      </w:r>
      <w:r w:rsidRPr="008D4D59">
        <w:rPr>
          <w:rFonts w:ascii="Times New Roman" w:hAnsi="Times New Roman" w:cs="Times New Roman"/>
        </w:rPr>
        <w:br/>
      </w:r>
      <w:r w:rsidRPr="008D4D59">
        <w:rPr>
          <w:rFonts w:ascii="Times New Roman" w:eastAsia="Georgia" w:hAnsi="Times New Roman" w:cs="Times New Roman"/>
        </w:rPr>
        <w:t>• Systematic sampling</w:t>
      </w:r>
      <w:r w:rsidRPr="008D4D59">
        <w:rPr>
          <w:rFonts w:ascii="Times New Roman" w:hAnsi="Times New Roman" w:cs="Times New Roman"/>
        </w:rPr>
        <w:br/>
      </w:r>
      <w:r w:rsidRPr="008D4D59">
        <w:rPr>
          <w:rFonts w:ascii="Times New Roman" w:eastAsia="Georgia" w:hAnsi="Times New Roman" w:cs="Times New Roman"/>
        </w:rPr>
        <w:t>• Varying probability sampling</w:t>
      </w:r>
    </w:p>
    <w:p w14:paraId="0E01BDD9" w14:textId="77777777" w:rsidR="00CC0EFA" w:rsidRPr="008D4D59" w:rsidRDefault="00000000" w:rsidP="008D4D59">
      <w:pPr>
        <w:numPr>
          <w:ilvl w:val="0"/>
          <w:numId w:val="6"/>
        </w:numPr>
        <w:spacing w:line="360" w:lineRule="auto"/>
        <w:rPr>
          <w:rFonts w:ascii="Times New Roman" w:hAnsi="Times New Roman" w:cs="Times New Roman"/>
        </w:rPr>
      </w:pPr>
      <w:r w:rsidRPr="008D4D59">
        <w:rPr>
          <w:rFonts w:ascii="Times New Roman" w:hAnsi="Times New Roman" w:cs="Times New Roman"/>
          <w:b/>
        </w:rPr>
        <w:t>After the selection of sampling units</w:t>
      </w:r>
      <w:r w:rsidRPr="008D4D59">
        <w:rPr>
          <w:rFonts w:ascii="Times New Roman" w:hAnsi="Times New Roman" w:cs="Times New Roman"/>
        </w:rPr>
        <w:br/>
      </w:r>
      <w:r w:rsidRPr="008D4D59">
        <w:rPr>
          <w:rFonts w:ascii="Times New Roman" w:eastAsia="Georgia" w:hAnsi="Times New Roman" w:cs="Times New Roman"/>
        </w:rPr>
        <w:t>• Ratio method of estimation</w:t>
      </w:r>
      <w:r w:rsidRPr="008D4D59">
        <w:rPr>
          <w:rFonts w:ascii="Times New Roman" w:hAnsi="Times New Roman" w:cs="Times New Roman"/>
        </w:rPr>
        <w:br/>
      </w:r>
      <w:r w:rsidRPr="008D4D59">
        <w:rPr>
          <w:rFonts w:ascii="Times New Roman" w:eastAsia="Georgia" w:hAnsi="Times New Roman" w:cs="Times New Roman"/>
        </w:rPr>
        <w:t>• Regression method of estimation Note that the ratio and regression methods are estimation methods and not drawing samples.</w:t>
      </w:r>
    </w:p>
    <w:p w14:paraId="73DCDE4F" w14:textId="77777777" w:rsidR="00CC0EFA" w:rsidRPr="008D4D59" w:rsidRDefault="00000000" w:rsidP="008D4D59">
      <w:pPr>
        <w:spacing w:before="240" w:line="360" w:lineRule="auto"/>
        <w:jc w:val="both"/>
        <w:rPr>
          <w:rFonts w:ascii="Times New Roman" w:hAnsi="Times New Roman" w:cs="Times New Roman"/>
        </w:rPr>
      </w:pPr>
      <w:bookmarkStart w:id="12" w:name="methods_of_data_collection"/>
      <w:r w:rsidRPr="008D4D59">
        <w:rPr>
          <w:rFonts w:ascii="Times New Roman" w:hAnsi="Times New Roman" w:cs="Times New Roman"/>
          <w:b/>
        </w:rPr>
        <w:t>Methods of data collection</w:t>
      </w:r>
      <w:bookmarkEnd w:id="12"/>
    </w:p>
    <w:p w14:paraId="7B496A8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There are different ways of data collection. Some of them are as follows.</w:t>
      </w:r>
    </w:p>
    <w:p w14:paraId="4A893B6D" w14:textId="77777777" w:rsidR="00CC0EFA" w:rsidRPr="008D4D59" w:rsidRDefault="00000000" w:rsidP="008D4D59">
      <w:pPr>
        <w:numPr>
          <w:ilvl w:val="0"/>
          <w:numId w:val="7"/>
        </w:numPr>
        <w:spacing w:line="360" w:lineRule="auto"/>
        <w:rPr>
          <w:rFonts w:ascii="Times New Roman" w:hAnsi="Times New Roman" w:cs="Times New Roman"/>
        </w:rPr>
      </w:pPr>
      <w:r w:rsidRPr="008D4D59">
        <w:rPr>
          <w:rFonts w:ascii="Times New Roman" w:hAnsi="Times New Roman" w:cs="Times New Roman"/>
          <w:b/>
        </w:rPr>
        <w:t>Physical observations and measurements:</w:t>
      </w:r>
      <w:r w:rsidRPr="008D4D59">
        <w:rPr>
          <w:rFonts w:ascii="Times New Roman" w:hAnsi="Times New Roman" w:cs="Times New Roman"/>
        </w:rPr>
        <w:br/>
        <w:t xml:space="preserve">The surveyor contacts the respondent personally through the meeting. He observes the sampling unit and records the data. The surveyor can always use his prior experience to collect the data in a better way. For example, a young man telling his age as </w:t>
      </w:r>
      <m:oMath>
        <m:r>
          <m:rPr>
            <m:sty m:val="p"/>
          </m:rPr>
          <w:rPr>
            <w:rFonts w:ascii="Cambria Math" w:hAnsi="Cambria Math" w:cs="Times New Roman"/>
          </w:rPr>
          <m:t>60</m:t>
        </m:r>
      </m:oMath>
      <w:r w:rsidRPr="008D4D59">
        <w:rPr>
          <w:rFonts w:ascii="Times New Roman" w:hAnsi="Times New Roman" w:cs="Times New Roman"/>
        </w:rPr>
        <w:t xml:space="preserve"> years old can easily be observed and corrected by the surveyor.</w:t>
      </w:r>
    </w:p>
    <w:p w14:paraId="0DB991DA" w14:textId="77777777" w:rsidR="00CC0EFA" w:rsidRPr="008D4D59" w:rsidRDefault="00000000" w:rsidP="008D4D59">
      <w:pPr>
        <w:numPr>
          <w:ilvl w:val="0"/>
          <w:numId w:val="7"/>
        </w:numPr>
        <w:spacing w:line="360" w:lineRule="auto"/>
        <w:rPr>
          <w:rFonts w:ascii="Times New Roman" w:hAnsi="Times New Roman" w:cs="Times New Roman"/>
        </w:rPr>
      </w:pPr>
      <w:r w:rsidRPr="008D4D59">
        <w:rPr>
          <w:rFonts w:ascii="Times New Roman" w:hAnsi="Times New Roman" w:cs="Times New Roman"/>
          <w:b/>
        </w:rPr>
        <w:t>Personal interview:</w:t>
      </w:r>
      <w:r w:rsidRPr="008D4D59">
        <w:rPr>
          <w:rFonts w:ascii="Times New Roman" w:hAnsi="Times New Roman" w:cs="Times New Roman"/>
        </w:rPr>
        <w:br/>
        <w:t>The surveyor is supplied with a well-prepared questionnaire. The surveyor goes to the respondents and asks the same questions mentioned in the questionnaire. The data in the questionnaire is then filled out according to the respondents' responses.</w:t>
      </w:r>
    </w:p>
    <w:p w14:paraId="231D1617" w14:textId="77777777" w:rsidR="00CC0EFA" w:rsidRPr="008D4D59" w:rsidRDefault="00000000" w:rsidP="008D4D59">
      <w:pPr>
        <w:numPr>
          <w:ilvl w:val="0"/>
          <w:numId w:val="7"/>
        </w:numPr>
        <w:spacing w:line="360" w:lineRule="auto"/>
        <w:rPr>
          <w:rFonts w:ascii="Times New Roman" w:hAnsi="Times New Roman" w:cs="Times New Roman"/>
        </w:rPr>
      </w:pPr>
      <w:r w:rsidRPr="008D4D59">
        <w:rPr>
          <w:rFonts w:ascii="Times New Roman" w:hAnsi="Times New Roman" w:cs="Times New Roman"/>
          <w:b/>
        </w:rPr>
        <w:t>Mail enquiry:</w:t>
      </w:r>
      <w:r w:rsidRPr="008D4D59">
        <w:rPr>
          <w:rFonts w:ascii="Times New Roman" w:hAnsi="Times New Roman" w:cs="Times New Roman"/>
        </w:rPr>
        <w:br/>
        <w:t>The well-prepared questionnaire is sent to the respondents through postal mail, e-mail, etc. The respondents are requested to fill out the questionnaires and send them back. In the case of postal mail, the questionnaires are often accompanied by a self-addressed envelope with postage stamps to avoid any non-response due to the cost of postage.</w:t>
      </w:r>
    </w:p>
    <w:p w14:paraId="2DE5252E" w14:textId="77777777" w:rsidR="00CC0EFA" w:rsidRPr="008D4D59" w:rsidRDefault="00000000" w:rsidP="008D4D59">
      <w:pPr>
        <w:numPr>
          <w:ilvl w:val="0"/>
          <w:numId w:val="7"/>
        </w:numPr>
        <w:spacing w:line="360" w:lineRule="auto"/>
        <w:rPr>
          <w:rFonts w:ascii="Times New Roman" w:hAnsi="Times New Roman" w:cs="Times New Roman"/>
        </w:rPr>
      </w:pPr>
      <w:r w:rsidRPr="008D4D59">
        <w:rPr>
          <w:rFonts w:ascii="Times New Roman" w:hAnsi="Times New Roman" w:cs="Times New Roman"/>
          <w:b/>
        </w:rPr>
        <w:t>Web-based enquiry:</w:t>
      </w:r>
      <w:r w:rsidRPr="008D4D59">
        <w:rPr>
          <w:rFonts w:ascii="Times New Roman" w:hAnsi="Times New Roman" w:cs="Times New Roman"/>
        </w:rPr>
        <w:br/>
        <w:t>The survey is conducted online through internet-based web pages. There are various websites that provide such facilities. The questionnaires are to be in their formats, and the link is sent to the respondents through e-mail. The respondent is brought to the concerned website by clicking on the link, and the answers are to be given online. These answers are recorded, and responses, as well as their statistics, are sent to the surveyor. The respondents should have an internet connection to support the data collection with this procedure.</w:t>
      </w:r>
    </w:p>
    <w:p w14:paraId="4AD031B9" w14:textId="77777777" w:rsidR="00CC0EFA" w:rsidRPr="008D4D59" w:rsidRDefault="00000000" w:rsidP="008D4D59">
      <w:pPr>
        <w:numPr>
          <w:ilvl w:val="0"/>
          <w:numId w:val="7"/>
        </w:numPr>
        <w:spacing w:line="360" w:lineRule="auto"/>
        <w:rPr>
          <w:rFonts w:ascii="Times New Roman" w:hAnsi="Times New Roman" w:cs="Times New Roman"/>
        </w:rPr>
      </w:pPr>
      <w:r w:rsidRPr="008D4D59">
        <w:rPr>
          <w:rFonts w:ascii="Times New Roman" w:hAnsi="Times New Roman" w:cs="Times New Roman"/>
          <w:b/>
        </w:rPr>
        <w:lastRenderedPageBreak/>
        <w:t>Registration:</w:t>
      </w:r>
      <w:r w:rsidRPr="008D4D59">
        <w:rPr>
          <w:rFonts w:ascii="Times New Roman" w:hAnsi="Times New Roman" w:cs="Times New Roman"/>
        </w:rPr>
        <w:br/>
        <w:t>The respondent is required to register the data at some designated place. For example, the number of births and deaths, along with the details provided by the family members, are recorded at the city municipal office which the family members provide.</w:t>
      </w:r>
    </w:p>
    <w:p w14:paraId="30106225" w14:textId="77777777" w:rsidR="00CC0EFA" w:rsidRPr="008D4D59" w:rsidRDefault="00000000" w:rsidP="008D4D59">
      <w:pPr>
        <w:numPr>
          <w:ilvl w:val="0"/>
          <w:numId w:val="7"/>
        </w:numPr>
        <w:spacing w:line="360" w:lineRule="auto"/>
        <w:rPr>
          <w:rFonts w:ascii="Times New Roman" w:hAnsi="Times New Roman" w:cs="Times New Roman"/>
        </w:rPr>
      </w:pPr>
      <w:r w:rsidRPr="008D4D59">
        <w:rPr>
          <w:rFonts w:ascii="Times New Roman" w:hAnsi="Times New Roman" w:cs="Times New Roman"/>
          <w:b/>
        </w:rPr>
        <w:t>Transcription from records:</w:t>
      </w:r>
      <w:r w:rsidRPr="008D4D59">
        <w:rPr>
          <w:rFonts w:ascii="Times New Roman" w:hAnsi="Times New Roman" w:cs="Times New Roman"/>
        </w:rPr>
        <w:br/>
        <w:t>The sample of data is collected from the already recorded information. For example, the details of the number of persons in different families or the number of births/deaths in a city can be obtained directly from the city municipal office.</w:t>
      </w:r>
    </w:p>
    <w:p w14:paraId="7F91FA6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methods in (1) to (5) provide primary data, which means collecting the data directly from the source. The method in (6) provides secondary data, which means getting the data from primary sources.</w:t>
      </w:r>
    </w:p>
    <w:p w14:paraId="1E40673D" w14:textId="77777777" w:rsidR="00CC0EFA" w:rsidRPr="008D4D59" w:rsidRDefault="00000000" w:rsidP="008D4D59">
      <w:pPr>
        <w:spacing w:before="240" w:line="360" w:lineRule="auto"/>
        <w:jc w:val="both"/>
        <w:rPr>
          <w:rFonts w:ascii="Times New Roman" w:hAnsi="Times New Roman" w:cs="Times New Roman"/>
        </w:rPr>
      </w:pPr>
      <w:bookmarkStart w:id="13" w:name="chapter_2_simple_random_sampling"/>
      <w:r w:rsidRPr="008D4D59">
        <w:rPr>
          <w:rFonts w:ascii="Times New Roman" w:hAnsi="Times New Roman" w:cs="Times New Roman"/>
          <w:b/>
        </w:rPr>
        <w:t>Chapter 2: Simple Random Sampling</w:t>
      </w:r>
      <w:bookmarkEnd w:id="13"/>
    </w:p>
    <w:p w14:paraId="27C54197" w14:textId="77777777" w:rsidR="00CC0EFA" w:rsidRPr="008D4D59" w:rsidRDefault="00000000" w:rsidP="008D4D59">
      <w:pPr>
        <w:spacing w:before="240" w:line="360" w:lineRule="auto"/>
        <w:jc w:val="both"/>
        <w:rPr>
          <w:rFonts w:ascii="Times New Roman" w:hAnsi="Times New Roman" w:cs="Times New Roman"/>
        </w:rPr>
      </w:pPr>
      <w:bookmarkStart w:id="14" w:name="introduction_to_simple_random_sampling"/>
      <w:r w:rsidRPr="008D4D59">
        <w:rPr>
          <w:rFonts w:ascii="Times New Roman" w:hAnsi="Times New Roman" w:cs="Times New Roman"/>
          <w:b/>
        </w:rPr>
        <w:t>Introduction to Simple Random Sampling</w:t>
      </w:r>
      <w:bookmarkEnd w:id="14"/>
    </w:p>
    <w:p w14:paraId="5571FAB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Simple random sampling (SRS) is a basic method for selecting a sample. We choose </w:t>
      </w:r>
      <m:oMath>
        <m:r>
          <w:rPr>
            <w:rFonts w:ascii="Cambria Math" w:hAnsi="Cambria Math" w:cs="Times New Roman"/>
          </w:rPr>
          <m:t>n</m:t>
        </m:r>
      </m:oMath>
      <w:r w:rsidRPr="008D4D59">
        <w:rPr>
          <w:rFonts w:ascii="Times New Roman" w:hAnsi="Times New Roman" w:cs="Times New Roman"/>
        </w:rPr>
        <w:t xml:space="preserve"> units from a population of </w:t>
      </w:r>
      <m:oMath>
        <m:r>
          <w:rPr>
            <w:rFonts w:ascii="Cambria Math" w:hAnsi="Cambria Math" w:cs="Times New Roman"/>
          </w:rPr>
          <m:t>N</m:t>
        </m:r>
      </m:oMath>
      <w:r w:rsidRPr="008D4D59">
        <w:rPr>
          <w:rFonts w:ascii="Times New Roman" w:hAnsi="Times New Roman" w:cs="Times New Roman"/>
        </w:rPr>
        <w:t xml:space="preserve"> units. Every unit in the population has an equal chance of being selected. There are two ways to draw these samples.</w:t>
      </w:r>
    </w:p>
    <w:p w14:paraId="10AB6B63" w14:textId="77777777" w:rsidR="00CC0EFA" w:rsidRPr="008D4D59" w:rsidRDefault="00000000" w:rsidP="008D4D59">
      <w:pPr>
        <w:numPr>
          <w:ilvl w:val="0"/>
          <w:numId w:val="8"/>
        </w:numPr>
        <w:spacing w:line="360" w:lineRule="auto"/>
        <w:jc w:val="both"/>
        <w:rPr>
          <w:rFonts w:ascii="Times New Roman" w:hAnsi="Times New Roman" w:cs="Times New Roman"/>
        </w:rPr>
      </w:pPr>
      <w:r w:rsidRPr="008D4D59">
        <w:rPr>
          <w:rFonts w:ascii="Times New Roman" w:hAnsi="Times New Roman" w:cs="Times New Roman"/>
          <w:b/>
        </w:rPr>
        <w:t>Without replacement:</w:t>
      </w:r>
      <w:r w:rsidRPr="008D4D59">
        <w:rPr>
          <w:rFonts w:ascii="Times New Roman" w:hAnsi="Times New Roman" w:cs="Times New Roman"/>
        </w:rPr>
        <w:t xml:space="preserve"> Once we select a unit, we do not return it to the population.</w:t>
      </w:r>
    </w:p>
    <w:p w14:paraId="1B437DF3" w14:textId="77777777" w:rsidR="00CC0EFA" w:rsidRPr="008D4D59" w:rsidRDefault="00000000" w:rsidP="008D4D59">
      <w:pPr>
        <w:numPr>
          <w:ilvl w:val="0"/>
          <w:numId w:val="8"/>
        </w:numPr>
        <w:spacing w:line="360" w:lineRule="auto"/>
        <w:jc w:val="both"/>
        <w:rPr>
          <w:rFonts w:ascii="Times New Roman" w:hAnsi="Times New Roman" w:cs="Times New Roman"/>
        </w:rPr>
      </w:pPr>
      <w:r w:rsidRPr="008D4D59">
        <w:rPr>
          <w:rFonts w:ascii="Times New Roman" w:hAnsi="Times New Roman" w:cs="Times New Roman"/>
          <w:b/>
        </w:rPr>
        <w:t>With replacement:</w:t>
      </w:r>
      <w:r w:rsidRPr="008D4D59">
        <w:rPr>
          <w:rFonts w:ascii="Times New Roman" w:hAnsi="Times New Roman" w:cs="Times New Roman"/>
        </w:rPr>
        <w:t xml:space="preserve"> After selection, we return the unit to the population. It can be chosen again.</w:t>
      </w:r>
    </w:p>
    <w:p w14:paraId="0743839C" w14:textId="77777777" w:rsidR="00CC0EFA" w:rsidRPr="008D4D59" w:rsidRDefault="00000000" w:rsidP="008D4D59">
      <w:pPr>
        <w:spacing w:before="240" w:line="360" w:lineRule="auto"/>
        <w:jc w:val="both"/>
        <w:rPr>
          <w:rFonts w:ascii="Times New Roman" w:hAnsi="Times New Roman" w:cs="Times New Roman"/>
        </w:rPr>
      </w:pPr>
      <w:bookmarkStart w:id="15" w:name="types_of_simple_random_sampling"/>
      <w:r w:rsidRPr="008D4D59">
        <w:rPr>
          <w:rFonts w:ascii="Times New Roman" w:hAnsi="Times New Roman" w:cs="Times New Roman"/>
          <w:b/>
        </w:rPr>
        <w:t>Types of Simple Random Sampling</w:t>
      </w:r>
      <w:bookmarkEnd w:id="15"/>
    </w:p>
    <w:p w14:paraId="441CB138" w14:textId="77777777" w:rsidR="00CC0EFA" w:rsidRPr="008D4D59" w:rsidRDefault="00000000" w:rsidP="008D4D59">
      <w:pPr>
        <w:spacing w:before="240" w:line="360" w:lineRule="auto"/>
        <w:jc w:val="both"/>
        <w:rPr>
          <w:rFonts w:ascii="Times New Roman" w:hAnsi="Times New Roman" w:cs="Times New Roman"/>
        </w:rPr>
      </w:pPr>
      <w:bookmarkStart w:id="16" w:name="bm_1_simple_random_sampling_witho_a846b9"/>
      <w:r w:rsidRPr="008D4D59">
        <w:rPr>
          <w:rFonts w:ascii="Times New Roman" w:hAnsi="Times New Roman" w:cs="Times New Roman"/>
          <w:b/>
        </w:rPr>
        <w:t>1. Simple Random Sampling Without Replacement (SRSWOR)</w:t>
      </w:r>
      <w:bookmarkEnd w:id="16"/>
    </w:p>
    <w:p w14:paraId="1BC7780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SRSWOR, we pick </w:t>
      </w:r>
      <m:oMath>
        <m:r>
          <w:rPr>
            <w:rFonts w:ascii="Cambria Math" w:hAnsi="Cambria Math" w:cs="Times New Roman"/>
          </w:rPr>
          <m:t>n</m:t>
        </m:r>
      </m:oMath>
      <w:r w:rsidRPr="008D4D59">
        <w:rPr>
          <w:rFonts w:ascii="Times New Roman" w:hAnsi="Times New Roman" w:cs="Times New Roman"/>
        </w:rPr>
        <w:t xml:space="preserve"> units one by one. At each step, every remaining unit has the same chance of being selected. That chance is always </w:t>
      </w:r>
      <m:oMath>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rPr>
        <w:t>.</w:t>
      </w:r>
    </w:p>
    <w:p w14:paraId="4E537CDA" w14:textId="77777777" w:rsidR="00CC0EFA" w:rsidRPr="008D4D59" w:rsidRDefault="00000000" w:rsidP="008D4D59">
      <w:pPr>
        <w:spacing w:before="240" w:line="360" w:lineRule="auto"/>
        <w:jc w:val="both"/>
        <w:rPr>
          <w:rFonts w:ascii="Times New Roman" w:hAnsi="Times New Roman" w:cs="Times New Roman"/>
        </w:rPr>
      </w:pPr>
      <w:bookmarkStart w:id="17" w:name="bm_2_simple_random_sampling_with_a1c8df"/>
      <w:r w:rsidRPr="008D4D59">
        <w:rPr>
          <w:rFonts w:ascii="Times New Roman" w:hAnsi="Times New Roman" w:cs="Times New Roman"/>
          <w:b/>
        </w:rPr>
        <w:t xml:space="preserve">2. Simple Random Sampling </w:t>
      </w:r>
      <w:proofErr w:type="gramStart"/>
      <w:r w:rsidRPr="008D4D59">
        <w:rPr>
          <w:rFonts w:ascii="Times New Roman" w:hAnsi="Times New Roman" w:cs="Times New Roman"/>
          <w:b/>
        </w:rPr>
        <w:t>With</w:t>
      </w:r>
      <w:proofErr w:type="gramEnd"/>
      <w:r w:rsidRPr="008D4D59">
        <w:rPr>
          <w:rFonts w:ascii="Times New Roman" w:hAnsi="Times New Roman" w:cs="Times New Roman"/>
          <w:b/>
        </w:rPr>
        <w:t xml:space="preserve"> Replacement (SRSWR)</w:t>
      </w:r>
      <w:bookmarkEnd w:id="17"/>
    </w:p>
    <w:p w14:paraId="73E9A3C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SRSWR, we also pick </w:t>
      </w:r>
      <m:oMath>
        <m:r>
          <w:rPr>
            <w:rFonts w:ascii="Cambria Math" w:hAnsi="Cambria Math" w:cs="Times New Roman"/>
          </w:rPr>
          <m:t>n</m:t>
        </m:r>
      </m:oMath>
      <w:r w:rsidRPr="008D4D59">
        <w:rPr>
          <w:rFonts w:ascii="Times New Roman" w:hAnsi="Times New Roman" w:cs="Times New Roman"/>
        </w:rPr>
        <w:t xml:space="preserve"> units one by one. However, the population size stays constant. At every step, each unit has an equal probability of selection, which is </w:t>
      </w:r>
      <m:oMath>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rPr>
        <w:t>.</w:t>
      </w:r>
    </w:p>
    <w:p w14:paraId="653C779C" w14:textId="77777777" w:rsidR="00CC0EFA" w:rsidRPr="008D4D59" w:rsidRDefault="00000000" w:rsidP="008D4D59">
      <w:pPr>
        <w:spacing w:before="240" w:line="360" w:lineRule="auto"/>
        <w:jc w:val="both"/>
        <w:rPr>
          <w:rFonts w:ascii="Times New Roman" w:hAnsi="Times New Roman" w:cs="Times New Roman"/>
        </w:rPr>
      </w:pPr>
      <w:bookmarkStart w:id="18" w:name="procedure_for_selecting_a_random_sample"/>
      <w:r w:rsidRPr="008D4D59">
        <w:rPr>
          <w:rFonts w:ascii="Times New Roman" w:hAnsi="Times New Roman" w:cs="Times New Roman"/>
          <w:b/>
        </w:rPr>
        <w:t>Procedure for Selecting a Random Sample</w:t>
      </w:r>
      <w:bookmarkEnd w:id="18"/>
    </w:p>
    <w:p w14:paraId="5BC57A9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Follow these steps to draw a random sample:</w:t>
      </w:r>
    </w:p>
    <w:p w14:paraId="41FD6B78" w14:textId="77777777" w:rsidR="00CC0EFA" w:rsidRPr="008D4D59" w:rsidRDefault="00000000" w:rsidP="008D4D59">
      <w:pPr>
        <w:numPr>
          <w:ilvl w:val="0"/>
          <w:numId w:val="9"/>
        </w:numPr>
        <w:spacing w:line="360" w:lineRule="auto"/>
        <w:jc w:val="both"/>
        <w:rPr>
          <w:rFonts w:ascii="Times New Roman" w:hAnsi="Times New Roman" w:cs="Times New Roman"/>
        </w:rPr>
      </w:pPr>
      <w:r w:rsidRPr="008D4D59">
        <w:rPr>
          <w:rFonts w:ascii="Times New Roman" w:hAnsi="Times New Roman" w:cs="Times New Roman"/>
        </w:rPr>
        <w:t xml:space="preserve">Number all </w:t>
      </w:r>
      <m:oMath>
        <m:r>
          <w:rPr>
            <w:rFonts w:ascii="Cambria Math" w:hAnsi="Cambria Math" w:cs="Times New Roman"/>
          </w:rPr>
          <m:t>N</m:t>
        </m:r>
      </m:oMath>
      <w:r w:rsidRPr="008D4D59">
        <w:rPr>
          <w:rFonts w:ascii="Times New Roman" w:hAnsi="Times New Roman" w:cs="Times New Roman"/>
        </w:rPr>
        <w:t xml:space="preserve"> units in the population from </w:t>
      </w:r>
      <m:oMath>
        <m:r>
          <m:rPr>
            <m:sty m:val="p"/>
          </m:rPr>
          <w:rPr>
            <w:rFonts w:ascii="Cambria Math" w:hAnsi="Cambria Math" w:cs="Times New Roman"/>
          </w:rPr>
          <m:t>1</m:t>
        </m:r>
      </m:oMath>
      <w:r w:rsidRPr="008D4D59">
        <w:rPr>
          <w:rFonts w:ascii="Times New Roman" w:hAnsi="Times New Roman" w:cs="Times New Roman"/>
        </w:rPr>
        <w:t xml:space="preserve"> to </w:t>
      </w:r>
      <m:oMath>
        <m:r>
          <w:rPr>
            <w:rFonts w:ascii="Cambria Math" w:hAnsi="Cambria Math" w:cs="Times New Roman"/>
          </w:rPr>
          <m:t>N</m:t>
        </m:r>
      </m:oMath>
      <w:r w:rsidRPr="008D4D59">
        <w:rPr>
          <w:rFonts w:ascii="Times New Roman" w:hAnsi="Times New Roman" w:cs="Times New Roman"/>
        </w:rPr>
        <w:t>.</w:t>
      </w:r>
    </w:p>
    <w:p w14:paraId="3210A84C" w14:textId="77777777" w:rsidR="00CC0EFA" w:rsidRPr="008D4D59" w:rsidRDefault="00000000" w:rsidP="008D4D59">
      <w:pPr>
        <w:numPr>
          <w:ilvl w:val="0"/>
          <w:numId w:val="9"/>
        </w:numPr>
        <w:spacing w:line="360" w:lineRule="auto"/>
        <w:jc w:val="both"/>
        <w:rPr>
          <w:rFonts w:ascii="Times New Roman" w:hAnsi="Times New Roman" w:cs="Times New Roman"/>
        </w:rPr>
      </w:pPr>
      <w:r w:rsidRPr="008D4D59">
        <w:rPr>
          <w:rFonts w:ascii="Times New Roman" w:hAnsi="Times New Roman" w:cs="Times New Roman"/>
        </w:rPr>
        <w:t>Open a table of random numbers. Pick a starting point arbitrarily.</w:t>
      </w:r>
    </w:p>
    <w:p w14:paraId="44152CF2" w14:textId="77777777" w:rsidR="00CC0EFA" w:rsidRPr="008D4D59" w:rsidRDefault="00000000" w:rsidP="008D4D59">
      <w:pPr>
        <w:numPr>
          <w:ilvl w:val="0"/>
          <w:numId w:val="9"/>
        </w:numPr>
        <w:spacing w:line="360" w:lineRule="auto"/>
        <w:jc w:val="both"/>
        <w:rPr>
          <w:rFonts w:ascii="Times New Roman" w:hAnsi="Times New Roman" w:cs="Times New Roman"/>
        </w:rPr>
      </w:pPr>
      <w:r w:rsidRPr="008D4D59">
        <w:rPr>
          <w:rFonts w:ascii="Times New Roman" w:hAnsi="Times New Roman" w:cs="Times New Roman"/>
        </w:rPr>
        <w:t>Read the numbers from the table. Match each valid number to a population unit.</w:t>
      </w:r>
    </w:p>
    <w:p w14:paraId="7B6A28BC" w14:textId="77777777" w:rsidR="00CC0EFA" w:rsidRPr="008D4D59" w:rsidRDefault="00000000" w:rsidP="008D4D59">
      <w:pPr>
        <w:numPr>
          <w:ilvl w:val="0"/>
          <w:numId w:val="9"/>
        </w:numPr>
        <w:spacing w:line="360" w:lineRule="auto"/>
        <w:jc w:val="both"/>
        <w:rPr>
          <w:rFonts w:ascii="Times New Roman" w:hAnsi="Times New Roman" w:cs="Times New Roman"/>
        </w:rPr>
      </w:pPr>
      <w:r w:rsidRPr="008D4D59">
        <w:rPr>
          <w:rFonts w:ascii="Times New Roman" w:hAnsi="Times New Roman" w:cs="Times New Roman"/>
          <w:b/>
        </w:rPr>
        <w:t>For SRSWR:</w:t>
      </w:r>
      <w:r w:rsidRPr="008D4D59">
        <w:rPr>
          <w:rFonts w:ascii="Times New Roman" w:hAnsi="Times New Roman" w:cs="Times New Roman"/>
        </w:rPr>
        <w:t xml:space="preserve"> Accept every number, even if it repeats.</w:t>
      </w:r>
    </w:p>
    <w:p w14:paraId="32A9B8EC" w14:textId="77777777" w:rsidR="00CC0EFA" w:rsidRPr="008D4D59" w:rsidRDefault="00000000" w:rsidP="008D4D59">
      <w:pPr>
        <w:numPr>
          <w:ilvl w:val="0"/>
          <w:numId w:val="9"/>
        </w:numPr>
        <w:spacing w:line="360" w:lineRule="auto"/>
        <w:jc w:val="both"/>
        <w:rPr>
          <w:rFonts w:ascii="Times New Roman" w:hAnsi="Times New Roman" w:cs="Times New Roman"/>
        </w:rPr>
      </w:pPr>
      <w:r w:rsidRPr="008D4D59">
        <w:rPr>
          <w:rFonts w:ascii="Times New Roman" w:hAnsi="Times New Roman" w:cs="Times New Roman"/>
          <w:b/>
        </w:rPr>
        <w:t>For SRSWOR:</w:t>
      </w:r>
      <w:r w:rsidRPr="008D4D59">
        <w:rPr>
          <w:rFonts w:ascii="Times New Roman" w:hAnsi="Times New Roman" w:cs="Times New Roman"/>
        </w:rPr>
        <w:t xml:space="preserve"> Skip any repeated numbers. Keep drawing until you have </w:t>
      </w:r>
      <m:oMath>
        <m:r>
          <w:rPr>
            <w:rFonts w:ascii="Cambria Math" w:hAnsi="Cambria Math" w:cs="Times New Roman"/>
          </w:rPr>
          <m:t>n</m:t>
        </m:r>
      </m:oMath>
      <w:r w:rsidRPr="008D4D59">
        <w:rPr>
          <w:rFonts w:ascii="Times New Roman" w:hAnsi="Times New Roman" w:cs="Times New Roman"/>
        </w:rPr>
        <w:t xml:space="preserve"> unique units.</w:t>
      </w:r>
    </w:p>
    <w:p w14:paraId="3427FCB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You can automate this process with programming. Use a discrete uniform distribution to generate integers between </w:t>
      </w:r>
      <m:oMath>
        <m:r>
          <m:rPr>
            <m:sty m:val="p"/>
          </m:rPr>
          <w:rPr>
            <w:rFonts w:ascii="Cambria Math" w:hAnsi="Cambria Math" w:cs="Times New Roman"/>
          </w:rPr>
          <m:t>1</m:t>
        </m:r>
      </m:oMath>
      <w:r w:rsidRPr="008D4D59">
        <w:rPr>
          <w:rFonts w:ascii="Times New Roman" w:hAnsi="Times New Roman" w:cs="Times New Roman"/>
        </w:rPr>
        <w:t xml:space="preserve"> and </w:t>
      </w:r>
      <m:oMath>
        <m:r>
          <w:rPr>
            <w:rFonts w:ascii="Cambria Math" w:hAnsi="Cambria Math" w:cs="Times New Roman"/>
          </w:rPr>
          <m:t>N</m:t>
        </m:r>
      </m:oMath>
      <w:r w:rsidRPr="008D4D59">
        <w:rPr>
          <w:rFonts w:ascii="Times New Roman" w:hAnsi="Times New Roman" w:cs="Times New Roman"/>
        </w:rPr>
        <w:t>. Statistical software like R or SAS also has built-in functions for both SRSWOR and SRSWR.</w:t>
      </w:r>
    </w:p>
    <w:p w14:paraId="7D15ECA9" w14:textId="77777777" w:rsidR="00CC0EFA" w:rsidRPr="008D4D59" w:rsidRDefault="00000000" w:rsidP="008D4D59">
      <w:pPr>
        <w:spacing w:before="240" w:line="360" w:lineRule="auto"/>
        <w:jc w:val="both"/>
        <w:rPr>
          <w:rFonts w:ascii="Times New Roman" w:hAnsi="Times New Roman" w:cs="Times New Roman"/>
        </w:rPr>
      </w:pPr>
      <w:bookmarkStart w:id="19" w:name="notations"/>
      <w:r w:rsidRPr="008D4D59">
        <w:rPr>
          <w:rFonts w:ascii="Times New Roman" w:hAnsi="Times New Roman" w:cs="Times New Roman"/>
          <w:b/>
        </w:rPr>
        <w:t>Notations</w:t>
      </w:r>
      <w:bookmarkEnd w:id="19"/>
    </w:p>
    <w:p w14:paraId="4D2511D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We will use the following standard symbols:</w:t>
      </w:r>
    </w:p>
    <w:p w14:paraId="222A6E73" w14:textId="77777777" w:rsidR="00CC0EFA" w:rsidRPr="008D4D59" w:rsidRDefault="00000000" w:rsidP="008D4D59">
      <w:pPr>
        <w:numPr>
          <w:ilvl w:val="0"/>
          <w:numId w:val="10"/>
        </w:numPr>
        <w:spacing w:line="360" w:lineRule="auto"/>
        <w:jc w:val="both"/>
        <w:rPr>
          <w:rFonts w:ascii="Times New Roman" w:hAnsi="Times New Roman" w:cs="Times New Roman"/>
        </w:rPr>
      </w:pPr>
      <m:oMath>
        <m:r>
          <w:rPr>
            <w:rFonts w:ascii="Cambria Math" w:hAnsi="Cambria Math" w:cs="Times New Roman"/>
          </w:rPr>
          <m:t>N</m:t>
        </m:r>
      </m:oMath>
      <w:r w:rsidRPr="008D4D59">
        <w:rPr>
          <w:rFonts w:ascii="Times New Roman" w:hAnsi="Times New Roman" w:cs="Times New Roman"/>
        </w:rPr>
        <w:t>: Population size (total number of units).</w:t>
      </w:r>
    </w:p>
    <w:p w14:paraId="50DC0998" w14:textId="77777777" w:rsidR="00CC0EFA" w:rsidRPr="008D4D59" w:rsidRDefault="00000000" w:rsidP="008D4D59">
      <w:pPr>
        <w:numPr>
          <w:ilvl w:val="0"/>
          <w:numId w:val="10"/>
        </w:numPr>
        <w:spacing w:line="360" w:lineRule="auto"/>
        <w:jc w:val="both"/>
        <w:rPr>
          <w:rFonts w:ascii="Times New Roman" w:hAnsi="Times New Roman" w:cs="Times New Roman"/>
        </w:rPr>
      </w:pPr>
      <m:oMath>
        <m:r>
          <w:rPr>
            <w:rFonts w:ascii="Cambria Math" w:hAnsi="Cambria Math" w:cs="Times New Roman"/>
          </w:rPr>
          <m:t>n</m:t>
        </m:r>
      </m:oMath>
      <w:r w:rsidRPr="008D4D59">
        <w:rPr>
          <w:rFonts w:ascii="Times New Roman" w:hAnsi="Times New Roman" w:cs="Times New Roman"/>
        </w:rPr>
        <w:t>: Sample size.</w:t>
      </w:r>
    </w:p>
    <w:p w14:paraId="2468E190" w14:textId="77777777" w:rsidR="00CC0EFA" w:rsidRPr="008D4D59" w:rsidRDefault="00000000" w:rsidP="008D4D59">
      <w:pPr>
        <w:numPr>
          <w:ilvl w:val="0"/>
          <w:numId w:val="10"/>
        </w:numPr>
        <w:spacing w:line="360" w:lineRule="auto"/>
        <w:jc w:val="both"/>
        <w:rPr>
          <w:rFonts w:ascii="Times New Roman" w:hAnsi="Times New Roman" w:cs="Times New Roman"/>
        </w:rPr>
      </w:pPr>
      <m:oMath>
        <m:r>
          <w:rPr>
            <w:rFonts w:ascii="Cambria Math" w:hAnsi="Cambria Math" w:cs="Times New Roman"/>
          </w:rPr>
          <m:t>Y</m:t>
        </m:r>
      </m:oMath>
      <w:r w:rsidRPr="008D4D59">
        <w:rPr>
          <w:rFonts w:ascii="Times New Roman" w:hAnsi="Times New Roman" w:cs="Times New Roman"/>
        </w:rPr>
        <w:t>: The characteristic being studied.</w:t>
      </w:r>
    </w:p>
    <w:p w14:paraId="66A226E1" w14:textId="77777777" w:rsidR="00CC0EFA" w:rsidRPr="008D4D59" w:rsidRDefault="00000000" w:rsidP="008D4D59">
      <w:pPr>
        <w:numPr>
          <w:ilvl w:val="0"/>
          <w:numId w:val="1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Value of the characteristic for the </w:t>
      </w:r>
      <m:oMath>
        <m:r>
          <w:rPr>
            <w:rFonts w:ascii="Cambria Math" w:hAnsi="Cambria Math" w:cs="Times New Roman"/>
          </w:rPr>
          <m:t>i</m:t>
        </m:r>
      </m:oMath>
      <w:r w:rsidRPr="008D4D59">
        <w:rPr>
          <w:rFonts w:ascii="Times New Roman" w:hAnsi="Times New Roman" w:cs="Times New Roman"/>
        </w:rPr>
        <w:t>-th unit in the population.</w:t>
      </w:r>
    </w:p>
    <w:p w14:paraId="75BA7035" w14:textId="77777777" w:rsidR="00CC0EFA" w:rsidRPr="008D4D59" w:rsidRDefault="00000000" w:rsidP="008D4D59">
      <w:pPr>
        <w:numPr>
          <w:ilvl w:val="0"/>
          <w:numId w:val="10"/>
        </w:numPr>
        <w:spacing w:line="360" w:lineRule="auto"/>
        <w:jc w:val="both"/>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Sample mean.</w:t>
      </w:r>
    </w:p>
    <w:p w14:paraId="0C6FA5BB" w14:textId="77777777" w:rsidR="00CC0EFA" w:rsidRPr="008D4D59" w:rsidRDefault="00000000" w:rsidP="008D4D59">
      <w:pPr>
        <w:numPr>
          <w:ilvl w:val="0"/>
          <w:numId w:val="10"/>
        </w:numPr>
        <w:spacing w:line="360" w:lineRule="auto"/>
        <w:jc w:val="both"/>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Population </w:t>
      </w:r>
      <w:proofErr w:type="gramStart"/>
      <w:r w:rsidRPr="008D4D59">
        <w:rPr>
          <w:rFonts w:ascii="Times New Roman" w:hAnsi="Times New Roman" w:cs="Times New Roman"/>
        </w:rPr>
        <w:t>mean</w:t>
      </w:r>
      <w:proofErr w:type="gramEnd"/>
      <w:r w:rsidRPr="008D4D59">
        <w:rPr>
          <w:rFonts w:ascii="Times New Roman" w:hAnsi="Times New Roman" w:cs="Times New Roman"/>
        </w:rPr>
        <w:t>.</w:t>
      </w:r>
    </w:p>
    <w:p w14:paraId="3235AFCE" w14:textId="77777777" w:rsidR="00CC0EFA" w:rsidRPr="008D4D59" w:rsidRDefault="00000000" w:rsidP="008D4D59">
      <w:pPr>
        <w:numPr>
          <w:ilvl w:val="0"/>
          <w:numId w:val="10"/>
        </w:numPr>
        <w:spacing w:line="36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oMath>
      <w:r w:rsidRPr="008D4D59">
        <w:rPr>
          <w:rFonts w:ascii="Times New Roman" w:hAnsi="Times New Roman" w:cs="Times New Roman"/>
        </w:rPr>
        <w:t>: Population variance.</w:t>
      </w:r>
    </w:p>
    <w:p w14:paraId="50A64681" w14:textId="77777777" w:rsidR="00CC0EFA" w:rsidRPr="008D4D59" w:rsidRDefault="00000000" w:rsidP="008D4D59">
      <w:pPr>
        <w:numPr>
          <w:ilvl w:val="0"/>
          <w:numId w:val="10"/>
        </w:numPr>
        <w:spacing w:line="36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Population variance (with divisor </w:t>
      </w:r>
      <m:oMath>
        <m:r>
          <w:rPr>
            <w:rFonts w:ascii="Cambria Math" w:hAnsi="Cambria Math" w:cs="Times New Roman"/>
          </w:rPr>
          <m:t>N</m:t>
        </m:r>
      </m:oMath>
      <w:r w:rsidRPr="008D4D59">
        <w:rPr>
          <w:rFonts w:ascii="Times New Roman" w:hAnsi="Times New Roman" w:cs="Times New Roman"/>
        </w:rPr>
        <w:t>).</w:t>
      </w:r>
    </w:p>
    <w:p w14:paraId="15EBA672" w14:textId="77777777" w:rsidR="00CC0EFA" w:rsidRPr="008D4D59" w:rsidRDefault="00000000" w:rsidP="008D4D59">
      <w:pPr>
        <w:numPr>
          <w:ilvl w:val="0"/>
          <w:numId w:val="10"/>
        </w:numPr>
        <w:spacing w:line="36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oMath>
      <w:r w:rsidRPr="008D4D59">
        <w:rPr>
          <w:rFonts w:ascii="Times New Roman" w:hAnsi="Times New Roman" w:cs="Times New Roman"/>
        </w:rPr>
        <w:t>: Sample variance.</w:t>
      </w:r>
    </w:p>
    <w:p w14:paraId="0C5D2641" w14:textId="77777777" w:rsidR="00CC0EFA" w:rsidRPr="008D4D59" w:rsidRDefault="00000000" w:rsidP="008D4D59">
      <w:pPr>
        <w:spacing w:before="240" w:line="360" w:lineRule="auto"/>
        <w:jc w:val="both"/>
        <w:rPr>
          <w:rFonts w:ascii="Times New Roman" w:hAnsi="Times New Roman" w:cs="Times New Roman"/>
        </w:rPr>
      </w:pPr>
      <w:bookmarkStart w:id="20" w:name="probability_of_drawing_a_sample"/>
      <w:r w:rsidRPr="008D4D59">
        <w:rPr>
          <w:rFonts w:ascii="Times New Roman" w:hAnsi="Times New Roman" w:cs="Times New Roman"/>
          <w:b/>
        </w:rPr>
        <w:t>Probability of Drawing a Sample</w:t>
      </w:r>
      <w:bookmarkEnd w:id="20"/>
    </w:p>
    <w:p w14:paraId="6C913FFC" w14:textId="77777777" w:rsidR="00CC0EFA" w:rsidRPr="008D4D59" w:rsidRDefault="00000000" w:rsidP="008D4D59">
      <w:pPr>
        <w:spacing w:before="240" w:line="360" w:lineRule="auto"/>
        <w:jc w:val="both"/>
        <w:rPr>
          <w:rFonts w:ascii="Times New Roman" w:hAnsi="Times New Roman" w:cs="Times New Roman"/>
        </w:rPr>
      </w:pPr>
      <w:bookmarkStart w:id="21" w:name="bm_1_srswor"/>
      <w:r w:rsidRPr="008D4D59">
        <w:rPr>
          <w:rFonts w:ascii="Times New Roman" w:hAnsi="Times New Roman" w:cs="Times New Roman"/>
          <w:b/>
        </w:rPr>
        <w:t>1. SRSWOR</w:t>
      </w:r>
      <w:bookmarkEnd w:id="21"/>
    </w:p>
    <w:p w14:paraId="1B50A57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we select </w:t>
      </w:r>
      <m:oMath>
        <m:r>
          <w:rPr>
            <w:rFonts w:ascii="Cambria Math" w:hAnsi="Cambria Math" w:cs="Times New Roman"/>
          </w:rPr>
          <m:t>n</m:t>
        </m:r>
      </m:oMath>
      <w:r w:rsidRPr="008D4D59">
        <w:rPr>
          <w:rFonts w:ascii="Times New Roman" w:hAnsi="Times New Roman" w:cs="Times New Roman"/>
        </w:rPr>
        <w:t xml:space="preserve"> units without replacement, the total number of possible samples is </w:t>
      </w:r>
      <m:oMath>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e>
        </m:d>
      </m:oMath>
      <w:r w:rsidRPr="008D4D59">
        <w:rPr>
          <w:rFonts w:ascii="Times New Roman" w:hAnsi="Times New Roman" w:cs="Times New Roman"/>
        </w:rPr>
        <w:t>. Each specific sample has an equal probability of selection:</w:t>
      </w:r>
    </w:p>
    <w:p w14:paraId="7FE907C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P</m:t>
          </m:r>
          <m:r>
            <m:rPr>
              <m:sty m:val="p"/>
            </m:rPr>
            <w:rPr>
              <w:rFonts w:ascii="Cambria Math" w:hAnsi="Cambria Math" w:cs="Times New Roman"/>
            </w:rPr>
            <m:t>(</m:t>
          </m:r>
          <m:r>
            <m:rPr>
              <m:nor/>
            </m:rPr>
            <w:rPr>
              <w:rFonts w:ascii="Times New Roman" w:hAnsi="Times New Roman" w:cs="Times New Roman"/>
            </w:rPr>
            <m:t>sample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r>
                <m:rPr>
                  <m:sty m:val="p"/>
                </m:rPr>
                <w:rPr>
                  <w:rFonts w:ascii="Cambria Math" w:hAnsi="Cambria Math" w:cs="Times New Roman"/>
                </w:rPr>
                <m:t>)</m:t>
              </m:r>
            </m:den>
          </m:f>
        </m:oMath>
      </m:oMathPara>
    </w:p>
    <w:p w14:paraId="29DBF13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 specific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8D4D59">
        <w:rPr>
          <w:rFonts w:ascii="Times New Roman" w:hAnsi="Times New Roman" w:cs="Times New Roman"/>
        </w:rPr>
        <w:t xml:space="preserve"> can appear at any draw from </w:t>
      </w:r>
      <m:oMath>
        <m:r>
          <m:rPr>
            <m:sty m:val="p"/>
          </m:rPr>
          <w:rPr>
            <w:rFonts w:ascii="Cambria Math" w:hAnsi="Cambria Math" w:cs="Times New Roman"/>
          </w:rPr>
          <m:t>1</m:t>
        </m:r>
      </m:oMath>
      <w:r w:rsidRPr="008D4D59">
        <w:rPr>
          <w:rFonts w:ascii="Times New Roman" w:hAnsi="Times New Roman" w:cs="Times New Roman"/>
        </w:rPr>
        <w:t xml:space="preserve"> to </w:t>
      </w:r>
      <m:oMath>
        <m:r>
          <w:rPr>
            <w:rFonts w:ascii="Cambria Math" w:hAnsi="Cambria Math" w:cs="Times New Roman"/>
          </w:rPr>
          <m:t>n</m:t>
        </m:r>
      </m:oMath>
      <w:r w:rsidRPr="008D4D59">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oMath>
      <w:r w:rsidRPr="008D4D59">
        <w:rPr>
          <w:rFonts w:ascii="Times New Roman" w:hAnsi="Times New Roman" w:cs="Times New Roman"/>
        </w:rPr>
        <w:t xml:space="preserve"> be the probability that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8D4D59">
        <w:rPr>
          <w:rFonts w:ascii="Times New Roman" w:hAnsi="Times New Roman" w:cs="Times New Roman"/>
        </w:rPr>
        <w:t xml:space="preserve"> is chosen at the </w:t>
      </w:r>
      <m:oMath>
        <m:r>
          <w:rPr>
            <w:rFonts w:ascii="Cambria Math" w:hAnsi="Cambria Math" w:cs="Times New Roman"/>
          </w:rPr>
          <m:t>j</m:t>
        </m:r>
      </m:oMath>
      <w:r w:rsidRPr="008D4D59">
        <w:rPr>
          <w:rFonts w:ascii="Times New Roman" w:hAnsi="Times New Roman" w:cs="Times New Roman"/>
        </w:rPr>
        <w:t xml:space="preserve">-th draw. The total probability of selecting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8D4D59">
        <w:rPr>
          <w:rFonts w:ascii="Times New Roman" w:hAnsi="Times New Roman" w:cs="Times New Roman"/>
        </w:rPr>
        <w:t xml:space="preserve"> across all </w:t>
      </w:r>
      <m:oMath>
        <m:r>
          <w:rPr>
            <w:rFonts w:ascii="Cambria Math" w:hAnsi="Cambria Math" w:cs="Times New Roman"/>
          </w:rPr>
          <m:t>n</m:t>
        </m:r>
      </m:oMath>
      <w:r w:rsidRPr="008D4D59">
        <w:rPr>
          <w:rFonts w:ascii="Times New Roman" w:hAnsi="Times New Roman" w:cs="Times New Roman"/>
        </w:rPr>
        <w:t xml:space="preserve"> draws is:</w:t>
      </w:r>
    </w:p>
    <w:p w14:paraId="75C1FDD5" w14:textId="77777777" w:rsidR="00CC0EFA" w:rsidRPr="008D4D59" w:rsidRDefault="00000000" w:rsidP="008D4D59">
      <w:pPr>
        <w:spacing w:after="220" w:line="360" w:lineRule="auto"/>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nor/>
            </m:rPr>
            <w:rPr>
              <w:rFonts w:ascii="Times New Roman" w:hAnsi="Times New Roman" w:cs="Times New Roman"/>
            </w:rPr>
            <m:t> (</m:t>
          </m:r>
          <m:r>
            <w:rPr>
              <w:rFonts w:ascii="Cambria Math" w:hAnsi="Cambria Math" w:cs="Times New Roman"/>
            </w:rPr>
            <m:t>n</m:t>
          </m:r>
          <m:r>
            <m:rPr>
              <m:nor/>
            </m:rPr>
            <w:rPr>
              <w:rFonts w:ascii="Times New Roman" w:hAnsi="Times New Roman" w:cs="Times New Roman"/>
            </w:rPr>
            <m:t> times)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m:oMathPara>
    </w:p>
    <w:p w14:paraId="2E33C45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joint probability of selecting units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8D4D59">
        <w:rPr>
          <w:rFonts w:ascii="Times New Roman" w:hAnsi="Times New Roman" w:cs="Times New Roman"/>
        </w:rPr>
        <w:t xml:space="preserve"> in a specific sequence is:</w:t>
      </w:r>
    </w:p>
    <w:p w14:paraId="12FF660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den>
          </m:f>
        </m:oMath>
      </m:oMathPara>
    </w:p>
    <w:p w14:paraId="6AF9745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If we ignore the order of selection, the probability becomes:</w:t>
      </w:r>
    </w:p>
    <w:p w14:paraId="7EF0A24A"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r>
                <m:rPr>
                  <m:sty m:val="p"/>
                </m:rPr>
                <w:rPr>
                  <w:rFonts w:ascii="Cambria Math" w:hAnsi="Cambria Math" w:cs="Times New Roman"/>
                </w:rPr>
                <m:t>)</m:t>
              </m:r>
            </m:den>
          </m:f>
        </m:oMath>
      </m:oMathPara>
    </w:p>
    <w:p w14:paraId="708EE0C0" w14:textId="77777777" w:rsidR="00CC0EFA" w:rsidRPr="008D4D59" w:rsidRDefault="00000000" w:rsidP="008D4D59">
      <w:pPr>
        <w:spacing w:before="240" w:line="360" w:lineRule="auto"/>
        <w:jc w:val="both"/>
        <w:rPr>
          <w:rFonts w:ascii="Times New Roman" w:hAnsi="Times New Roman" w:cs="Times New Roman"/>
        </w:rPr>
      </w:pPr>
      <w:bookmarkStart w:id="22" w:name="bm_2_srswr"/>
      <w:r w:rsidRPr="008D4D59">
        <w:rPr>
          <w:rFonts w:ascii="Times New Roman" w:hAnsi="Times New Roman" w:cs="Times New Roman"/>
          <w:b/>
        </w:rPr>
        <w:t>2. SRSWR</w:t>
      </w:r>
      <w:bookmarkEnd w:id="22"/>
    </w:p>
    <w:p w14:paraId="345106E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When sampling with replacement, each draw has </w:t>
      </w:r>
      <m:oMath>
        <m:r>
          <w:rPr>
            <w:rFonts w:ascii="Cambria Math" w:hAnsi="Cambria Math" w:cs="Times New Roman"/>
          </w:rPr>
          <m:t>N</m:t>
        </m:r>
      </m:oMath>
      <w:r w:rsidRPr="008D4D59">
        <w:rPr>
          <w:rFonts w:ascii="Times New Roman" w:hAnsi="Times New Roman" w:cs="Times New Roman"/>
        </w:rPr>
        <w:t xml:space="preserve"> possibilities. The total number of possible ordered samples is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n</m:t>
            </m:r>
          </m:sup>
        </m:sSup>
      </m:oMath>
      <w:r w:rsidRPr="008D4D59">
        <w:rPr>
          <w:rFonts w:ascii="Times New Roman" w:hAnsi="Times New Roman" w:cs="Times New Roman"/>
        </w:rPr>
        <w:t>. The probability of any specific sample is:</w:t>
      </w:r>
    </w:p>
    <w:p w14:paraId="2383C8E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sample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n</m:t>
                  </m:r>
                </m:sup>
              </m:sSup>
            </m:den>
          </m:f>
        </m:oMath>
      </m:oMathPara>
    </w:p>
    <w:p w14:paraId="11C01E9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units are replaced, each draw is independent. The probability of selecting </w:t>
      </w:r>
      <m:oMath>
        <m:r>
          <w:rPr>
            <w:rFonts w:ascii="Cambria Math" w:hAnsi="Cambria Math" w:cs="Times New Roman"/>
          </w:rPr>
          <m:t>n</m:t>
        </m:r>
      </m:oMath>
      <w:r w:rsidRPr="008D4D59">
        <w:rPr>
          <w:rFonts w:ascii="Times New Roman" w:hAnsi="Times New Roman" w:cs="Times New Roman"/>
        </w:rPr>
        <w:t xml:space="preserve"> specific units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8D4D59">
        <w:rPr>
          <w:rFonts w:ascii="Times New Roman" w:hAnsi="Times New Roman" w:cs="Times New Roman"/>
        </w:rPr>
        <w:t xml:space="preserve"> is:</w:t>
      </w:r>
    </w:p>
    <w:p w14:paraId="12624F50"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n</m:t>
                  </m:r>
                </m:sup>
              </m:sSup>
            </m:den>
          </m:f>
        </m:oMath>
      </m:oMathPara>
    </w:p>
    <w:p w14:paraId="60897C56" w14:textId="77777777" w:rsidR="00CC0EFA" w:rsidRPr="008D4D59" w:rsidRDefault="00000000" w:rsidP="008D4D59">
      <w:pPr>
        <w:spacing w:before="240" w:line="360" w:lineRule="auto"/>
        <w:jc w:val="both"/>
        <w:rPr>
          <w:rFonts w:ascii="Times New Roman" w:hAnsi="Times New Roman" w:cs="Times New Roman"/>
        </w:rPr>
      </w:pPr>
      <w:bookmarkStart w:id="23" w:name="probability_of_drawing_a_specific_unit"/>
      <w:r w:rsidRPr="008D4D59">
        <w:rPr>
          <w:rFonts w:ascii="Times New Roman" w:hAnsi="Times New Roman" w:cs="Times New Roman"/>
          <w:b/>
        </w:rPr>
        <w:t>Probability of Drawing a Specific Unit</w:t>
      </w:r>
      <w:bookmarkEnd w:id="23"/>
    </w:p>
    <w:p w14:paraId="1573EC00" w14:textId="77777777" w:rsidR="00CC0EFA" w:rsidRPr="008D4D59" w:rsidRDefault="00000000" w:rsidP="008D4D59">
      <w:pPr>
        <w:spacing w:before="240" w:line="360" w:lineRule="auto"/>
        <w:jc w:val="both"/>
        <w:rPr>
          <w:rFonts w:ascii="Times New Roman" w:hAnsi="Times New Roman" w:cs="Times New Roman"/>
        </w:rPr>
      </w:pPr>
      <w:bookmarkStart w:id="24" w:name="bm_1_srswor_2"/>
      <w:r w:rsidRPr="008D4D59">
        <w:rPr>
          <w:rFonts w:ascii="Times New Roman" w:hAnsi="Times New Roman" w:cs="Times New Roman"/>
          <w:b/>
        </w:rPr>
        <w:t>1. SRSWOR</w:t>
      </w:r>
      <w:bookmarkEnd w:id="24"/>
    </w:p>
    <w:p w14:paraId="1B31800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k</m:t>
            </m:r>
          </m:sub>
        </m:sSub>
      </m:oMath>
      <w:r w:rsidRPr="008D4D59">
        <w:rPr>
          <w:rFonts w:ascii="Times New Roman" w:hAnsi="Times New Roman" w:cs="Times New Roman"/>
        </w:rPr>
        <w:t xml:space="preserve"> be the event that a specific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j</m:t>
            </m:r>
          </m:sub>
        </m:sSub>
      </m:oMath>
      <w:r w:rsidRPr="008D4D59">
        <w:rPr>
          <w:rFonts w:ascii="Times New Roman" w:hAnsi="Times New Roman" w:cs="Times New Roman"/>
        </w:rPr>
        <w:t xml:space="preserve"> is </w:t>
      </w:r>
      <w:r w:rsidRPr="008D4D59">
        <w:rPr>
          <w:rFonts w:ascii="Times New Roman" w:hAnsi="Times New Roman" w:cs="Times New Roman"/>
          <w:b/>
        </w:rPr>
        <w:t>not</w:t>
      </w:r>
      <w:r w:rsidRPr="008D4D59">
        <w:rPr>
          <w:rFonts w:ascii="Times New Roman" w:hAnsi="Times New Roman" w:cs="Times New Roman"/>
        </w:rPr>
        <w:t xml:space="preserve"> selected at the </w:t>
      </w:r>
      <m:oMath>
        <m:r>
          <w:rPr>
            <w:rFonts w:ascii="Cambria Math" w:hAnsi="Cambria Math" w:cs="Times New Roman"/>
          </w:rPr>
          <m:t>k</m:t>
        </m:r>
      </m:oMath>
      <w:r w:rsidRPr="008D4D59">
        <w:rPr>
          <w:rFonts w:ascii="Times New Roman" w:hAnsi="Times New Roman" w:cs="Times New Roman"/>
        </w:rPr>
        <w:t xml:space="preserve">-th draw. The probability that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j</m:t>
            </m:r>
          </m:sub>
        </m:sSub>
      </m:oMath>
      <w:r w:rsidRPr="008D4D59">
        <w:rPr>
          <w:rFonts w:ascii="Times New Roman" w:hAnsi="Times New Roman" w:cs="Times New Roman"/>
        </w:rPr>
        <w:t xml:space="preserve"> is selected at the </w:t>
      </w:r>
      <m:oMath>
        <m:r>
          <w:rPr>
            <w:rFonts w:ascii="Cambria Math" w:hAnsi="Cambria Math" w:cs="Times New Roman"/>
          </w:rPr>
          <m:t>k</m:t>
        </m:r>
      </m:oMath>
      <w:r w:rsidRPr="008D4D59">
        <w:rPr>
          <w:rFonts w:ascii="Times New Roman" w:hAnsi="Times New Roman" w:cs="Times New Roman"/>
        </w:rPr>
        <w:t xml:space="preserve">-th draw equals the probability it was not chosen in the first </w:t>
      </w:r>
      <m:oMath>
        <m:r>
          <w:rPr>
            <w:rFonts w:ascii="Cambria Math" w:hAnsi="Cambria Math" w:cs="Times New Roman"/>
          </w:rPr>
          <m:t>k</m:t>
        </m:r>
        <m:r>
          <m:rPr>
            <m:sty m:val="p"/>
          </m:rPr>
          <w:rPr>
            <w:rFonts w:ascii="Cambria Math" w:hAnsi="Cambria Math" w:cs="Times New Roman"/>
          </w:rPr>
          <m:t>-1</m:t>
        </m:r>
      </m:oMath>
      <w:r w:rsidRPr="008D4D59">
        <w:rPr>
          <w:rFonts w:ascii="Times New Roman" w:hAnsi="Times New Roman" w:cs="Times New Roman"/>
        </w:rPr>
        <w:t xml:space="preserve"> draws, multiplied by the chance it is picked at draw </w:t>
      </w:r>
      <m:oMath>
        <m:r>
          <w:rPr>
            <w:rFonts w:ascii="Cambria Math" w:hAnsi="Cambria Math" w:cs="Times New Roman"/>
          </w:rPr>
          <m:t>k</m:t>
        </m:r>
      </m:oMath>
      <w:r w:rsidRPr="008D4D59">
        <w:rPr>
          <w:rFonts w:ascii="Times New Roman" w:hAnsi="Times New Roman" w:cs="Times New Roman"/>
        </w:rPr>
        <w:t>:</w:t>
      </w:r>
    </w:p>
    <w:p w14:paraId="5509B06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P</m:t>
          </m:r>
          <m:r>
            <m:rPr>
              <m:sty m:val="p"/>
            </m:rPr>
            <w:rPr>
              <w:rFonts w:ascii="Cambria Math" w:hAnsi="Cambria Math" w:cs="Times New Roman"/>
            </w:rPr>
            <m:t>(</m:t>
          </m:r>
          <m:r>
            <m:rPr>
              <m:nor/>
            </m:rPr>
            <w:rPr>
              <w:rFonts w:ascii="Times New Roman" w:hAnsi="Times New Roman" w:cs="Times New Roman"/>
            </w:rPr>
            <m:t>selection at </m:t>
          </m:r>
          <m:r>
            <w:rPr>
              <w:rFonts w:ascii="Cambria Math" w:hAnsi="Cambria Math" w:cs="Times New Roman"/>
            </w:rPr>
            <m:t>k</m:t>
          </m:r>
          <m:r>
            <m:rPr>
              <m:nor/>
            </m:rPr>
            <w:rPr>
              <w:rFonts w:ascii="Times New Roman" w:hAnsi="Times New Roman" w:cs="Times New Roman"/>
            </w:rPr>
            <m:t>-th draw</m:t>
          </m: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e>
          </m:d>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-2</m:t>
                  </m:r>
                </m:num>
                <m:den>
                  <m:r>
                    <w:rPr>
                      <w:rFonts w:ascii="Cambria Math" w:hAnsi="Cambria Math" w:cs="Times New Roman"/>
                    </w:rPr>
                    <m:t>N</m:t>
                  </m:r>
                  <m:r>
                    <m:rPr>
                      <m:sty m:val="p"/>
                    </m:rPr>
                    <w:rPr>
                      <w:rFonts w:ascii="Cambria Math" w:hAnsi="Cambria Math" w:cs="Times New Roman"/>
                    </w:rPr>
                    <m:t>-1</m:t>
                  </m:r>
                </m:den>
              </m:f>
            </m:e>
          </m:d>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+2</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oMath>
      </m:oMathPara>
    </w:p>
    <w:p w14:paraId="6FC18F7F" w14:textId="77777777" w:rsidR="00CC0EFA" w:rsidRPr="008D4D59" w:rsidRDefault="00000000" w:rsidP="008D4D59">
      <w:pPr>
        <w:spacing w:before="240" w:line="360" w:lineRule="auto"/>
        <w:jc w:val="both"/>
        <w:rPr>
          <w:rFonts w:ascii="Times New Roman" w:hAnsi="Times New Roman" w:cs="Times New Roman"/>
        </w:rPr>
      </w:pPr>
      <w:bookmarkStart w:id="25" w:name="bm_2_srswr_2"/>
      <w:r w:rsidRPr="008D4D59">
        <w:rPr>
          <w:rFonts w:ascii="Times New Roman" w:hAnsi="Times New Roman" w:cs="Times New Roman"/>
          <w:b/>
        </w:rPr>
        <w:t>2. SRSWR</w:t>
      </w:r>
      <w:bookmarkEnd w:id="25"/>
    </w:p>
    <w:p w14:paraId="6FAAF5C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Because units are replaced, the probability of selecting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j</m:t>
            </m:r>
          </m:sub>
        </m:sSub>
      </m:oMath>
      <w:r w:rsidRPr="008D4D59">
        <w:rPr>
          <w:rFonts w:ascii="Times New Roman" w:hAnsi="Times New Roman" w:cs="Times New Roman"/>
        </w:rPr>
        <w:t xml:space="preserve"> at any specific draw </w:t>
      </w:r>
      <m:oMath>
        <m:r>
          <w:rPr>
            <w:rFonts w:ascii="Cambria Math" w:hAnsi="Cambria Math" w:cs="Times New Roman"/>
          </w:rPr>
          <m:t>k</m:t>
        </m:r>
      </m:oMath>
      <w:r w:rsidRPr="008D4D59">
        <w:rPr>
          <w:rFonts w:ascii="Times New Roman" w:hAnsi="Times New Roman" w:cs="Times New Roman"/>
        </w:rPr>
        <w:t xml:space="preserve"> is always constant:</w:t>
      </w:r>
    </w:p>
    <w:p w14:paraId="0CA453E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selection at </m:t>
          </m:r>
          <m:r>
            <w:rPr>
              <w:rFonts w:ascii="Cambria Math" w:hAnsi="Cambria Math" w:cs="Times New Roman"/>
            </w:rPr>
            <m:t>k</m:t>
          </m:r>
          <m:r>
            <m:rPr>
              <m:nor/>
            </m:rPr>
            <w:rPr>
              <w:rFonts w:ascii="Times New Roman" w:hAnsi="Times New Roman" w:cs="Times New Roman"/>
            </w:rPr>
            <m:t>-th draw</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oMath>
      </m:oMathPara>
    </w:p>
    <w:p w14:paraId="17346339" w14:textId="77777777" w:rsidR="00CC0EFA" w:rsidRPr="008D4D59" w:rsidRDefault="00000000" w:rsidP="008D4D59">
      <w:pPr>
        <w:spacing w:before="240" w:line="360" w:lineRule="auto"/>
        <w:jc w:val="both"/>
        <w:rPr>
          <w:rFonts w:ascii="Times New Roman" w:hAnsi="Times New Roman" w:cs="Times New Roman"/>
        </w:rPr>
      </w:pPr>
      <w:bookmarkStart w:id="26" w:name="estimation_of_population_mean_and_4a5cf1"/>
      <w:r w:rsidRPr="008D4D59">
        <w:rPr>
          <w:rFonts w:ascii="Times New Roman" w:hAnsi="Times New Roman" w:cs="Times New Roman"/>
          <w:b/>
        </w:rPr>
        <w:t>Estimation of Population Mean and Variance</w:t>
      </w:r>
      <w:bookmarkEnd w:id="26"/>
    </w:p>
    <w:p w14:paraId="4FCF370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After collecting a sample, we want to estimate the center and spread of the data. The sample mean and sample variance are the most common tools. They are preferred because they have strong statistical properties. They also align with standard estimation methods like maximum likelihood and least squares. Other measures like median or mode exist, but the arithmetic mean is standard in sampling theory.</w:t>
      </w:r>
    </w:p>
    <w:p w14:paraId="5B7FFA83" w14:textId="77777777" w:rsidR="00CC0EFA" w:rsidRPr="008D4D59" w:rsidRDefault="00000000" w:rsidP="008D4D59">
      <w:pPr>
        <w:spacing w:before="240" w:line="360" w:lineRule="auto"/>
        <w:jc w:val="both"/>
        <w:rPr>
          <w:rFonts w:ascii="Times New Roman" w:hAnsi="Times New Roman" w:cs="Times New Roman"/>
        </w:rPr>
      </w:pPr>
      <w:bookmarkStart w:id="27" w:name="bm_1_estimation_of_population_mean"/>
      <w:r w:rsidRPr="008D4D59">
        <w:rPr>
          <w:rFonts w:ascii="Times New Roman" w:hAnsi="Times New Roman" w:cs="Times New Roman"/>
          <w:b/>
        </w:rPr>
        <w:t>1. Estimation of Population Mean</w:t>
      </w:r>
      <w:bookmarkEnd w:id="27"/>
    </w:p>
    <w:p w14:paraId="57BA590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use the sample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to estimate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We will show that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unbiased in both sampling schemes.</w:t>
      </w:r>
    </w:p>
    <w:p w14:paraId="22F6D29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SRSWOR:</w:t>
      </w:r>
      <w:r w:rsidRPr="008D4D59">
        <w:rPr>
          <w:rFonts w:ascii="Times New Roman" w:hAnsi="Times New Roman" w:cs="Times New Roman"/>
        </w:rPr>
        <w:br/>
        <w:t xml:space="preserve">Let </w:t>
      </w:r>
      <m:oMath>
        <m:r>
          <w:rPr>
            <w:rFonts w:ascii="Cambria Math" w:hAnsi="Cambria Math" w:cs="Times New Roman"/>
          </w:rPr>
          <m:t>t</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The expected value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w:t>
      </w:r>
    </w:p>
    <w:p w14:paraId="71F9AB4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122D3E2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6CB72DC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SRSWR:</w:t>
      </w:r>
      <w:r w:rsidRPr="008D4D59">
        <w:rPr>
          <w:rFonts w:ascii="Times New Roman" w:hAnsi="Times New Roman" w:cs="Times New Roman"/>
        </w:rPr>
        <w:br/>
        <w:t xml:space="preserve">Since each draw is independent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rPr>
        <w:t>:</w:t>
      </w:r>
    </w:p>
    <w:p w14:paraId="4A63CE3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71EAB9F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also unbiased under SRSWR.</w:t>
      </w:r>
    </w:p>
    <w:p w14:paraId="54ED3C74" w14:textId="77777777" w:rsidR="00CC0EFA" w:rsidRPr="008D4D59" w:rsidRDefault="00000000" w:rsidP="008D4D59">
      <w:pPr>
        <w:spacing w:before="240" w:line="360" w:lineRule="auto"/>
        <w:jc w:val="both"/>
        <w:rPr>
          <w:rFonts w:ascii="Times New Roman" w:hAnsi="Times New Roman" w:cs="Times New Roman"/>
        </w:rPr>
      </w:pPr>
      <w:bookmarkStart w:id="28" w:name="variance_of_the_estimate"/>
      <w:r w:rsidRPr="008D4D59">
        <w:rPr>
          <w:rFonts w:ascii="Times New Roman" w:hAnsi="Times New Roman" w:cs="Times New Roman"/>
          <w:b/>
        </w:rPr>
        <w:t>Variance of the Estimate</w:t>
      </w:r>
      <w:bookmarkEnd w:id="28"/>
    </w:p>
    <w:p w14:paraId="2C35149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Assume each observation has variance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8D4D59">
        <w:rPr>
          <w:rFonts w:ascii="Times New Roman" w:hAnsi="Times New Roman" w:cs="Times New Roman"/>
        </w:rPr>
        <w:t>. The variance of the sample mean is:</w:t>
      </w:r>
    </w:p>
    <w:p w14:paraId="0B62E422"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oMath>
      </m:oMathPara>
    </w:p>
    <w:p w14:paraId="6BD69D9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K</m:t>
        </m:r>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w:t>
      </w:r>
    </w:p>
    <w:p w14:paraId="23681D9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SRSWOR:</w:t>
      </w:r>
      <w:r w:rsidRPr="008D4D59">
        <w:rPr>
          <w:rFonts w:ascii="Times New Roman" w:hAnsi="Times New Roman" w:cs="Times New Roman"/>
        </w:rPr>
        <w:br/>
        <w:t xml:space="preserve">After derivation, we find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oMath>
      <w:r w:rsidRPr="008D4D59">
        <w:rPr>
          <w:rFonts w:ascii="Times New Roman" w:hAnsi="Times New Roman" w:cs="Times New Roman"/>
        </w:rPr>
        <w:t>. Substituting this gives:</w:t>
      </w:r>
    </w:p>
    <w:p w14:paraId="6C43259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WOR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p w14:paraId="670694A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SRSWR:</w:t>
      </w:r>
      <w:r w:rsidRPr="008D4D59">
        <w:rPr>
          <w:rFonts w:ascii="Times New Roman" w:hAnsi="Times New Roman" w:cs="Times New Roman"/>
        </w:rPr>
        <w:br/>
        <w:t xml:space="preserve">Here, draws are independent, so </w:t>
      </w:r>
      <m:oMath>
        <m:r>
          <w:rPr>
            <w:rFonts w:ascii="Cambria Math" w:hAnsi="Cambria Math" w:cs="Times New Roman"/>
          </w:rPr>
          <m:t>K</m:t>
        </m:r>
        <m:r>
          <m:rPr>
            <m:sty m:val="p"/>
          </m:rPr>
          <w:rPr>
            <w:rFonts w:ascii="Cambria Math" w:hAnsi="Cambria Math" w:cs="Times New Roman"/>
          </w:rPr>
          <m:t>=0</m:t>
        </m:r>
      </m:oMath>
      <w:r w:rsidRPr="008D4D59">
        <w:rPr>
          <w:rFonts w:ascii="Times New Roman" w:hAnsi="Times New Roman" w:cs="Times New Roman"/>
        </w:rPr>
        <w:t>. The variance becomes:</w:t>
      </w:r>
    </w:p>
    <w:p w14:paraId="0281D9D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WR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p w14:paraId="4A8F84D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r>
          <w:rPr>
            <w:rFonts w:ascii="Cambria Math" w:hAnsi="Cambria Math" w:cs="Times New Roman"/>
          </w:rPr>
          <m:t>N</m:t>
        </m:r>
      </m:oMath>
      <w:r w:rsidRPr="008D4D59">
        <w:rPr>
          <w:rFonts w:ascii="Times New Roman" w:hAnsi="Times New Roman" w:cs="Times New Roman"/>
        </w:rPr>
        <w:t xml:space="preserve"> is very large, both formulas simplify to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oMath>
      <w:r w:rsidRPr="008D4D59">
        <w:rPr>
          <w:rFonts w:ascii="Times New Roman" w:hAnsi="Times New Roman" w:cs="Times New Roman"/>
        </w:rPr>
        <w:t xml:space="preserve">. The term </w:t>
      </w:r>
      <m:oMath>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oMath>
      <w:r w:rsidRPr="008D4D59">
        <w:rPr>
          <w:rFonts w:ascii="Times New Roman" w:hAnsi="Times New Roman" w:cs="Times New Roman"/>
        </w:rPr>
        <w:t xml:space="preserve"> is called the </w:t>
      </w:r>
      <w:r w:rsidRPr="008D4D59">
        <w:rPr>
          <w:rFonts w:ascii="Times New Roman" w:hAnsi="Times New Roman" w:cs="Times New Roman"/>
          <w:b/>
        </w:rPr>
        <w:t>finite population correction (</w:t>
      </w:r>
      <w:proofErr w:type="spellStart"/>
      <w:r w:rsidRPr="008D4D59">
        <w:rPr>
          <w:rFonts w:ascii="Times New Roman" w:hAnsi="Times New Roman" w:cs="Times New Roman"/>
          <w:b/>
        </w:rPr>
        <w:t>fpc</w:t>
      </w:r>
      <w:proofErr w:type="spellEnd"/>
      <w:r w:rsidRPr="008D4D59">
        <w:rPr>
          <w:rFonts w:ascii="Times New Roman" w:hAnsi="Times New Roman" w:cs="Times New Roman"/>
          <w:b/>
        </w:rPr>
        <w:t>)</w:t>
      </w:r>
      <w:r w:rsidRPr="008D4D59">
        <w:rPr>
          <w:rFonts w:ascii="Times New Roman" w:hAnsi="Times New Roman" w:cs="Times New Roman"/>
        </w:rPr>
        <w:t xml:space="preserve">. It adjusts the variance for finite populations. When the sampling fraction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is small (usually under </w:t>
      </w:r>
      <m:oMath>
        <m:r>
          <m:rPr>
            <m:sty m:val="p"/>
          </m:rPr>
          <w:rPr>
            <w:rFonts w:ascii="Cambria Math" w:hAnsi="Cambria Math" w:cs="Times New Roman"/>
          </w:rPr>
          <m:t>5%</m:t>
        </m:r>
      </m:oMath>
      <w:r w:rsidRPr="008D4D59">
        <w:rPr>
          <w:rFonts w:ascii="Times New Roman" w:hAnsi="Times New Roman" w:cs="Times New Roman"/>
        </w:rPr>
        <w:t xml:space="preserve"> or </w:t>
      </w:r>
      <m:oMath>
        <m:r>
          <m:rPr>
            <m:sty m:val="p"/>
          </m:rPr>
          <w:rPr>
            <w:rFonts w:ascii="Cambria Math" w:hAnsi="Cambria Math" w:cs="Times New Roman"/>
          </w:rPr>
          <m:t>10%</m:t>
        </m:r>
      </m:oMath>
      <w:r w:rsidRPr="008D4D59">
        <w:rPr>
          <w:rFonts w:ascii="Times New Roman" w:hAnsi="Times New Roman" w:cs="Times New Roman"/>
        </w:rPr>
        <w:t xml:space="preserve">), the fpc is close to </w:t>
      </w:r>
      <m:oMath>
        <m:r>
          <m:rPr>
            <m:sty m:val="p"/>
          </m:rPr>
          <w:rPr>
            <w:rFonts w:ascii="Cambria Math" w:hAnsi="Cambria Math" w:cs="Times New Roman"/>
          </w:rPr>
          <m:t>1</m:t>
        </m:r>
      </m:oMath>
      <w:r w:rsidRPr="008D4D59">
        <w:rPr>
          <w:rFonts w:ascii="Times New Roman" w:hAnsi="Times New Roman" w:cs="Times New Roman"/>
        </w:rPr>
        <w:t>. You can often ignore it. Dropping the fpc will slightly overestimate the variance.</w:t>
      </w:r>
    </w:p>
    <w:p w14:paraId="7EE73318" w14:textId="77777777" w:rsidR="00CC0EFA" w:rsidRPr="008D4D59" w:rsidRDefault="00000000" w:rsidP="008D4D59">
      <w:pPr>
        <w:spacing w:before="240" w:line="360" w:lineRule="auto"/>
        <w:jc w:val="both"/>
        <w:rPr>
          <w:rFonts w:ascii="Times New Roman" w:hAnsi="Times New Roman" w:cs="Times New Roman"/>
        </w:rPr>
      </w:pPr>
      <w:bookmarkStart w:id="29" w:name="efficiency_of_srswor_vs_srswr"/>
      <w:r w:rsidRPr="008D4D59">
        <w:rPr>
          <w:rFonts w:ascii="Times New Roman" w:hAnsi="Times New Roman" w:cs="Times New Roman"/>
          <w:b/>
        </w:rPr>
        <w:t xml:space="preserve">Efficiency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b/>
        </w:rPr>
        <w:t>: SRSWOR vs SRSWR</w:t>
      </w:r>
      <w:bookmarkEnd w:id="29"/>
    </w:p>
    <w:p w14:paraId="06A0298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Compare the variances:</w:t>
      </w:r>
    </w:p>
    <w:p w14:paraId="496561ED"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WR</m:t>
                  </m:r>
                </m:sub>
              </m:sSub>
            </m:num>
            <m:den>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WOR</m:t>
                  </m:r>
                </m:sub>
              </m:sSub>
            </m:den>
          </m:f>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den>
          </m:f>
          <m:r>
            <m:rPr>
              <m:sty m:val="p"/>
            </m:rPr>
            <w:rPr>
              <w:rFonts w:ascii="Cambria Math" w:hAnsi="Cambria Math" w:cs="Times New Roman"/>
            </w:rPr>
            <m:t>&gt;1</m:t>
          </m:r>
        </m:oMath>
      </m:oMathPara>
    </w:p>
    <w:p w14:paraId="516AAB0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WR</m:t>
            </m:r>
          </m:sub>
        </m:sSub>
        <m:r>
          <m:rPr>
            <m:sty m:val="p"/>
          </m:rPr>
          <w:rPr>
            <w:rFonts w:ascii="Cambria Math" w:hAnsi="Cambria Math" w:cs="Times New Roman"/>
          </w:rPr>
          <m:t>&gt;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WOR</m:t>
            </m:r>
          </m:sub>
        </m:sSub>
      </m:oMath>
      <w:r w:rsidRPr="008D4D59">
        <w:rPr>
          <w:rFonts w:ascii="Times New Roman" w:hAnsi="Times New Roman" w:cs="Times New Roman"/>
        </w:rPr>
        <w:t>, SRSWOR is more efficient than SRSWR. It yields a smaller variance for the same sample size.</w:t>
      </w:r>
    </w:p>
    <w:p w14:paraId="0430BF0F" w14:textId="77777777" w:rsidR="00CC0EFA" w:rsidRPr="008D4D59" w:rsidRDefault="00000000" w:rsidP="008D4D59">
      <w:pPr>
        <w:spacing w:before="240" w:line="360" w:lineRule="auto"/>
        <w:jc w:val="both"/>
        <w:rPr>
          <w:rFonts w:ascii="Times New Roman" w:hAnsi="Times New Roman" w:cs="Times New Roman"/>
        </w:rPr>
      </w:pPr>
      <w:bookmarkStart w:id="30" w:name="estimation_of_variance_from_a_sample"/>
      <w:r w:rsidRPr="008D4D59">
        <w:rPr>
          <w:rFonts w:ascii="Times New Roman" w:hAnsi="Times New Roman" w:cs="Times New Roman"/>
          <w:b/>
        </w:rPr>
        <w:t>Estimation of Variance from a Sample</w:t>
      </w:r>
      <w:bookmarkEnd w:id="30"/>
    </w:p>
    <w:p w14:paraId="5D1E51C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true variances depend on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which is unknown in practice. We use the sample variance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to estimate it. We check if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8D4D59">
        <w:rPr>
          <w:rFonts w:ascii="Times New Roman" w:hAnsi="Times New Roman" w:cs="Times New Roman"/>
        </w:rPr>
        <w:t xml:space="preserve"> equals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or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8D4D59">
        <w:rPr>
          <w:rFonts w:ascii="Times New Roman" w:hAnsi="Times New Roman" w:cs="Times New Roman"/>
        </w:rPr>
        <w:t>.</w:t>
      </w:r>
    </w:p>
    <w:p w14:paraId="6F351DE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Using algebraic expansion:</w:t>
      </w:r>
    </w:p>
    <w:p w14:paraId="63C83CF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d>
        </m:oMath>
      </m:oMathPara>
    </w:p>
    <w:p w14:paraId="13D7D63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For SRSWOR:</w:t>
      </w:r>
    </w:p>
    <w:p w14:paraId="5A424AA2"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p w14:paraId="3C36015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For SRSWR:</w:t>
      </w:r>
    </w:p>
    <w:p w14:paraId="7EDE544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m:oMathPara>
    </w:p>
    <w:p w14:paraId="3254E4D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Therefore:</w:t>
      </w:r>
    </w:p>
    <w:p w14:paraId="7DDAED7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e>
                  <m:e>
                    <m:r>
                      <m:rPr>
                        <m:nor/>
                      </m:rPr>
                      <w:rPr>
                        <w:rFonts w:ascii="Times New Roman" w:hAnsi="Times New Roman" w:cs="Times New Roman"/>
                      </w:rPr>
                      <m:t>in SRSWOR</m:t>
                    </m:r>
                  </m:e>
                </m:mr>
                <m:mr>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e>
                  <m:e>
                    <m:r>
                      <m:rPr>
                        <m:nor/>
                      </m:rPr>
                      <w:rPr>
                        <w:rFonts w:ascii="Times New Roman" w:hAnsi="Times New Roman" w:cs="Times New Roman"/>
                      </w:rPr>
                      <m:t>in SRSWR</m:t>
                    </m:r>
                  </m:e>
                </m:mr>
              </m:m>
            </m:e>
          </m:d>
        </m:oMath>
      </m:oMathPara>
    </w:p>
    <w:p w14:paraId="52D5736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Unbiased estimators for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are:</w:t>
      </w:r>
    </w:p>
    <w:p w14:paraId="61BA2497" w14:textId="77777777" w:rsidR="00CC0EFA" w:rsidRPr="008D4D59" w:rsidRDefault="00000000" w:rsidP="008D4D59">
      <w:pPr>
        <w:numPr>
          <w:ilvl w:val="0"/>
          <w:numId w:val="11"/>
        </w:numPr>
        <w:spacing w:line="360" w:lineRule="auto"/>
        <w:jc w:val="both"/>
        <w:rPr>
          <w:rFonts w:ascii="Times New Roman" w:hAnsi="Times New Roman" w:cs="Times New Roman"/>
        </w:rPr>
      </w:pPr>
      <w:r w:rsidRPr="008D4D59">
        <w:rPr>
          <w:rFonts w:ascii="Times New Roman" w:hAnsi="Times New Roman" w:cs="Times New Roman"/>
          <w:b/>
        </w:rPr>
        <w:t>SRSWOR:</w:t>
      </w:r>
      <w:r w:rsidRPr="008D4D59">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p>
    <w:p w14:paraId="3D1AA8B2" w14:textId="77777777" w:rsidR="00CC0EFA" w:rsidRPr="008D4D59" w:rsidRDefault="00000000" w:rsidP="008D4D59">
      <w:pPr>
        <w:numPr>
          <w:ilvl w:val="0"/>
          <w:numId w:val="11"/>
        </w:numPr>
        <w:spacing w:line="360" w:lineRule="auto"/>
        <w:jc w:val="both"/>
        <w:rPr>
          <w:rFonts w:ascii="Times New Roman" w:hAnsi="Times New Roman" w:cs="Times New Roman"/>
        </w:rPr>
      </w:pPr>
      <w:r w:rsidRPr="008D4D59">
        <w:rPr>
          <w:rFonts w:ascii="Times New Roman" w:hAnsi="Times New Roman" w:cs="Times New Roman"/>
          <w:b/>
        </w:rPr>
        <w:t>SRSWR:</w:t>
      </w:r>
      <w:r w:rsidRPr="008D4D59">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p>
    <w:p w14:paraId="42C68776" w14:textId="77777777" w:rsidR="00CC0EFA" w:rsidRPr="008D4D59" w:rsidRDefault="00000000" w:rsidP="008D4D59">
      <w:pPr>
        <w:spacing w:before="240" w:line="360" w:lineRule="auto"/>
        <w:jc w:val="both"/>
        <w:rPr>
          <w:rFonts w:ascii="Times New Roman" w:hAnsi="Times New Roman" w:cs="Times New Roman"/>
        </w:rPr>
      </w:pPr>
      <w:bookmarkStart w:id="31" w:name="standard_errors"/>
      <w:r w:rsidRPr="008D4D59">
        <w:rPr>
          <w:rFonts w:ascii="Times New Roman" w:hAnsi="Times New Roman" w:cs="Times New Roman"/>
          <w:b/>
        </w:rPr>
        <w:t>Standard Errors</w:t>
      </w:r>
      <w:bookmarkEnd w:id="31"/>
    </w:p>
    <w:p w14:paraId="554788B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standard error is </w:t>
      </w:r>
      <m:oMath>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oMath>
      <w:r w:rsidRPr="008D4D59">
        <w:rPr>
          <w:rFonts w:ascii="Times New Roman" w:hAnsi="Times New Roman" w:cs="Times New Roman"/>
        </w:rPr>
        <w:t>. A natural estimator is the square root of the estimated variance:</w:t>
      </w:r>
    </w:p>
    <w:p w14:paraId="3453CB70" w14:textId="77777777" w:rsidR="00CC0EFA" w:rsidRPr="008D4D59" w:rsidRDefault="00000000" w:rsidP="008D4D59">
      <w:pPr>
        <w:numPr>
          <w:ilvl w:val="0"/>
          <w:numId w:val="12"/>
        </w:numPr>
        <w:spacing w:line="360" w:lineRule="auto"/>
        <w:jc w:val="both"/>
        <w:rPr>
          <w:rFonts w:ascii="Times New Roman" w:hAnsi="Times New Roman" w:cs="Times New Roman"/>
        </w:rPr>
      </w:pPr>
      <w:r w:rsidRPr="008D4D59">
        <w:rPr>
          <w:rFonts w:ascii="Times New Roman" w:hAnsi="Times New Roman" w:cs="Times New Roman"/>
          <w:b/>
        </w:rPr>
        <w:t>SRSWOR:</w:t>
      </w:r>
      <w:r w:rsidRPr="008D4D59">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SE</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e>
        </m:rad>
      </m:oMath>
    </w:p>
    <w:p w14:paraId="0DB05910" w14:textId="77777777" w:rsidR="00CC0EFA" w:rsidRPr="008D4D59" w:rsidRDefault="00000000" w:rsidP="008D4D59">
      <w:pPr>
        <w:numPr>
          <w:ilvl w:val="0"/>
          <w:numId w:val="12"/>
        </w:numPr>
        <w:spacing w:line="360" w:lineRule="auto"/>
        <w:jc w:val="both"/>
        <w:rPr>
          <w:rFonts w:ascii="Times New Roman" w:hAnsi="Times New Roman" w:cs="Times New Roman"/>
        </w:rPr>
      </w:pPr>
      <w:r w:rsidRPr="008D4D59">
        <w:rPr>
          <w:rFonts w:ascii="Times New Roman" w:hAnsi="Times New Roman" w:cs="Times New Roman"/>
          <w:b/>
        </w:rPr>
        <w:t>SRSWR:</w:t>
      </w:r>
      <w:r w:rsidRPr="008D4D59">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SE</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e>
        </m:rad>
      </m:oMath>
    </w:p>
    <w:p w14:paraId="4155785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Note that the square root of an unbiased estimator is </w:t>
      </w:r>
      <w:r w:rsidRPr="008D4D59">
        <w:rPr>
          <w:rFonts w:ascii="Times New Roman" w:hAnsi="Times New Roman" w:cs="Times New Roman"/>
          <w:b/>
        </w:rPr>
        <w:t>not</w:t>
      </w:r>
      <w:r w:rsidRPr="008D4D59">
        <w:rPr>
          <w:rFonts w:ascii="Times New Roman" w:hAnsi="Times New Roman" w:cs="Times New Roman"/>
        </w:rPr>
        <w:t xml:space="preserve"> necessarily unbiased. In fact, </w:t>
      </w:r>
      <m:oMath>
        <m:acc>
          <m:accPr>
            <m:ctrlPr>
              <w:rPr>
                <w:rFonts w:ascii="Cambria Math" w:hAnsi="Cambria Math" w:cs="Times New Roman"/>
              </w:rPr>
            </m:ctrlPr>
          </m:accPr>
          <m:e>
            <m:r>
              <w:rPr>
                <w:rFonts w:ascii="Cambria Math" w:hAnsi="Cambria Math" w:cs="Times New Roman"/>
              </w:rPr>
              <m:t>SE</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is negatively biased under SRSWOR. For large </w:t>
      </w:r>
      <m:oMath>
        <m:r>
          <w:rPr>
            <w:rFonts w:ascii="Cambria Math" w:hAnsi="Cambria Math" w:cs="Times New Roman"/>
          </w:rPr>
          <m:t>N</m:t>
        </m:r>
      </m:oMath>
      <w:r w:rsidRPr="008D4D59">
        <w:rPr>
          <w:rFonts w:ascii="Times New Roman" w:hAnsi="Times New Roman" w:cs="Times New Roman"/>
        </w:rPr>
        <w:t>, the bias is small and depends on the kurtosis of the population distribution.</w:t>
      </w:r>
    </w:p>
    <w:p w14:paraId="06F60D3B" w14:textId="77777777" w:rsidR="00CC0EFA" w:rsidRPr="008D4D59" w:rsidRDefault="00000000" w:rsidP="008D4D59">
      <w:pPr>
        <w:spacing w:before="240" w:line="360" w:lineRule="auto"/>
        <w:jc w:val="both"/>
        <w:rPr>
          <w:rFonts w:ascii="Times New Roman" w:hAnsi="Times New Roman" w:cs="Times New Roman"/>
        </w:rPr>
      </w:pPr>
      <w:bookmarkStart w:id="32" w:name="alternative_approach"/>
      <w:r w:rsidRPr="008D4D59">
        <w:rPr>
          <w:rFonts w:ascii="Times New Roman" w:hAnsi="Times New Roman" w:cs="Times New Roman"/>
          <w:b/>
        </w:rPr>
        <w:t>Alternative Approach</w:t>
      </w:r>
      <w:bookmarkEnd w:id="32"/>
    </w:p>
    <w:p w14:paraId="2866345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We can prove unbiasedness and variance using indicator variables.</w:t>
      </w:r>
    </w:p>
    <w:p w14:paraId="73F22E37" w14:textId="77777777" w:rsidR="00CC0EFA" w:rsidRPr="008D4D59" w:rsidRDefault="00000000" w:rsidP="008D4D59">
      <w:pPr>
        <w:spacing w:before="240" w:line="360" w:lineRule="auto"/>
        <w:jc w:val="both"/>
        <w:rPr>
          <w:rFonts w:ascii="Times New Roman" w:hAnsi="Times New Roman" w:cs="Times New Roman"/>
        </w:rPr>
      </w:pPr>
      <w:bookmarkStart w:id="33" w:name="srswor"/>
      <w:r w:rsidRPr="008D4D59">
        <w:rPr>
          <w:rFonts w:ascii="Times New Roman" w:hAnsi="Times New Roman" w:cs="Times New Roman"/>
          <w:b/>
        </w:rPr>
        <w:lastRenderedPageBreak/>
        <w:t>SRSWOR</w:t>
      </w:r>
      <w:bookmarkEnd w:id="33"/>
    </w:p>
    <w:p w14:paraId="2CE3DA8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Define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=1</m:t>
        </m:r>
      </m:oMath>
      <w:r w:rsidRPr="008D4D59">
        <w:rPr>
          <w:rFonts w:ascii="Times New Roman" w:hAnsi="Times New Roman" w:cs="Times New Roman"/>
        </w:rPr>
        <w:t xml:space="preserve"> if unit </w:t>
      </w:r>
      <m:oMath>
        <m:r>
          <w:rPr>
            <w:rFonts w:ascii="Cambria Math" w:hAnsi="Cambria Math" w:cs="Times New Roman"/>
          </w:rPr>
          <m:t>i</m:t>
        </m:r>
      </m:oMath>
      <w:r w:rsidRPr="008D4D59">
        <w:rPr>
          <w:rFonts w:ascii="Times New Roman" w:hAnsi="Times New Roman" w:cs="Times New Roman"/>
        </w:rPr>
        <w:t xml:space="preserve"> is in the sample, and </w:t>
      </w:r>
      <m:oMath>
        <m:r>
          <m:rPr>
            <m:sty m:val="p"/>
          </m:rPr>
          <w:rPr>
            <w:rFonts w:ascii="Cambria Math" w:hAnsi="Cambria Math" w:cs="Times New Roman"/>
          </w:rPr>
          <m:t>0</m:t>
        </m:r>
      </m:oMath>
      <w:r w:rsidRPr="008D4D59">
        <w:rPr>
          <w:rFonts w:ascii="Times New Roman" w:hAnsi="Times New Roman" w:cs="Times New Roman"/>
        </w:rPr>
        <w:t xml:space="preserve"> otherwise. Then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w:t>
      </w:r>
      <w:r w:rsidRPr="008D4D59">
        <w:rPr>
          <w:rFonts w:ascii="Times New Roman" w:hAnsi="Times New Roman" w:cs="Times New Roman"/>
        </w:rPr>
        <w:br/>
        <w:t>We know:</w:t>
      </w:r>
    </w:p>
    <w:p w14:paraId="3C446D0D" w14:textId="77777777" w:rsidR="00CC0EFA" w:rsidRPr="008D4D59" w:rsidRDefault="00000000" w:rsidP="008D4D59">
      <w:pPr>
        <w:numPr>
          <w:ilvl w:val="0"/>
          <w:numId w:val="13"/>
        </w:numPr>
        <w:spacing w:line="360" w:lineRule="auto"/>
        <w:jc w:val="both"/>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w:p>
    <w:p w14:paraId="2818620B" w14:textId="77777777" w:rsidR="00CC0EFA" w:rsidRPr="008D4D59" w:rsidRDefault="00000000" w:rsidP="008D4D59">
      <w:pPr>
        <w:numPr>
          <w:ilvl w:val="0"/>
          <w:numId w:val="13"/>
        </w:numPr>
        <w:spacing w:line="360" w:lineRule="auto"/>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e>
        </m:d>
      </m:oMath>
    </w:p>
    <w:p w14:paraId="4A75FD10" w14:textId="77777777" w:rsidR="00CC0EFA" w:rsidRPr="008D4D59" w:rsidRDefault="00000000" w:rsidP="008D4D59">
      <w:pPr>
        <w:numPr>
          <w:ilvl w:val="0"/>
          <w:numId w:val="13"/>
        </w:numPr>
        <w:spacing w:line="360" w:lineRule="auto"/>
        <w:jc w:val="both"/>
        <w:rPr>
          <w:rFonts w:ascii="Times New Roman" w:hAnsi="Times New Roman" w:cs="Times New Roman"/>
        </w:rPr>
      </w:pPr>
      <w:proofErr w:type="spellStart"/>
      <m:oMath>
        <m:r>
          <m:rPr>
            <m:nor/>
          </m:rPr>
          <w:rPr>
            <w:rFonts w:ascii="Times New Roman" w:hAnsi="Times New Roman" w:cs="Times New Roman"/>
          </w:rPr>
          <m:t>Cov</m:t>
        </m:r>
        <w:proofErr w:type="spellEn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8D4D59">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p>
    <w:p w14:paraId="2B7A2A1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Substituting these into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d>
          <m:dPr>
            <m:begChr m:val="["/>
            <m:endChr m:val="]"/>
            <m:ctrlPr>
              <w:rPr>
                <w:rFonts w:ascii="Cambria Math" w:hAnsi="Cambria Math" w:cs="Times New Roman"/>
              </w:rPr>
            </m:ctrlPr>
          </m:dPr>
          <m:e>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nor/>
              </m:rPr>
              <w:rPr>
                <w:rFonts w:ascii="Times New Roman" w:hAnsi="Times New Roman"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e>
        </m:d>
      </m:oMath>
      <w:r w:rsidRPr="008D4D59">
        <w:rPr>
          <w:rFonts w:ascii="Times New Roman" w:hAnsi="Times New Roman" w:cs="Times New Roman"/>
        </w:rPr>
        <w:t xml:space="preserve"> yields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w:t>
      </w:r>
    </w:p>
    <w:p w14:paraId="08ACFDE3" w14:textId="77777777" w:rsidR="00CC0EFA" w:rsidRPr="008D4D59" w:rsidRDefault="00000000" w:rsidP="008D4D59">
      <w:pPr>
        <w:spacing w:before="240" w:line="360" w:lineRule="auto"/>
        <w:jc w:val="both"/>
        <w:rPr>
          <w:rFonts w:ascii="Times New Roman" w:hAnsi="Times New Roman" w:cs="Times New Roman"/>
        </w:rPr>
      </w:pPr>
      <w:bookmarkStart w:id="34" w:name="srswr"/>
      <w:r w:rsidRPr="008D4D59">
        <w:rPr>
          <w:rFonts w:ascii="Times New Roman" w:hAnsi="Times New Roman" w:cs="Times New Roman"/>
          <w:b/>
        </w:rPr>
        <w:t>SRSWR</w:t>
      </w:r>
      <w:bookmarkEnd w:id="34"/>
    </w:p>
    <w:p w14:paraId="6F949EEA"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Define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8D4D59">
        <w:rPr>
          <w:rFonts w:ascii="Times New Roman" w:hAnsi="Times New Roman" w:cs="Times New Roman"/>
        </w:rPr>
        <w:t xml:space="preserve"> as the number of times unit </w:t>
      </w:r>
      <m:oMath>
        <m:r>
          <w:rPr>
            <w:rFonts w:ascii="Cambria Math" w:hAnsi="Cambria Math" w:cs="Times New Roman"/>
          </w:rPr>
          <m:t>i</m:t>
        </m:r>
      </m:oMath>
      <w:r w:rsidRPr="008D4D59">
        <w:rPr>
          <w:rFonts w:ascii="Times New Roman" w:hAnsi="Times New Roman" w:cs="Times New Roman"/>
        </w:rPr>
        <w:t xml:space="preserve"> appears in the sample. The vector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m:rPr>
            <m:sty m:val="p"/>
          </m:rPr>
          <w:rPr>
            <w:rFonts w:ascii="Cambria Math" w:hAnsi="Cambria Math" w:cs="Times New Roman"/>
          </w:rPr>
          <m:t>)</m:t>
        </m:r>
      </m:oMath>
      <w:r w:rsidRPr="008D4D59">
        <w:rPr>
          <w:rFonts w:ascii="Times New Roman" w:hAnsi="Times New Roman" w:cs="Times New Roman"/>
        </w:rPr>
        <w:t xml:space="preserve"> follows a multinomial distribution.</w:t>
      </w:r>
      <w:r w:rsidRPr="008D4D59">
        <w:rPr>
          <w:rFonts w:ascii="Times New Roman" w:hAnsi="Times New Roman" w:cs="Times New Roman"/>
        </w:rPr>
        <w:br/>
        <w:t>We know:</w:t>
      </w:r>
    </w:p>
    <w:p w14:paraId="33A172B7" w14:textId="77777777" w:rsidR="00CC0EFA" w:rsidRPr="008D4D59" w:rsidRDefault="00000000" w:rsidP="008D4D59">
      <w:pPr>
        <w:numPr>
          <w:ilvl w:val="0"/>
          <w:numId w:val="14"/>
        </w:numPr>
        <w:spacing w:line="360" w:lineRule="auto"/>
        <w:jc w:val="both"/>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w:p>
    <w:p w14:paraId="53BAAC1F" w14:textId="77777777" w:rsidR="00CC0EFA" w:rsidRPr="008D4D59" w:rsidRDefault="00000000" w:rsidP="008D4D59">
      <w:pPr>
        <w:numPr>
          <w:ilvl w:val="0"/>
          <w:numId w:val="14"/>
        </w:numPr>
        <w:spacing w:line="360" w:lineRule="auto"/>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oMath>
    </w:p>
    <w:p w14:paraId="3B6A12B4" w14:textId="77777777" w:rsidR="00CC0EFA" w:rsidRPr="008D4D59" w:rsidRDefault="00000000" w:rsidP="008D4D59">
      <w:pPr>
        <w:numPr>
          <w:ilvl w:val="0"/>
          <w:numId w:val="14"/>
        </w:numPr>
        <w:spacing w:line="360" w:lineRule="auto"/>
        <w:jc w:val="both"/>
        <w:rPr>
          <w:rFonts w:ascii="Times New Roman" w:hAnsi="Times New Roman" w:cs="Times New Roman"/>
        </w:rPr>
      </w:pPr>
      <w:proofErr w:type="spellStart"/>
      <m:oMath>
        <m:r>
          <m:rPr>
            <m:nor/>
          </m:rPr>
          <w:rPr>
            <w:rFonts w:ascii="Times New Roman" w:hAnsi="Times New Roman" w:cs="Times New Roman"/>
          </w:rPr>
          <m:t>Cov</m:t>
        </m:r>
        <w:proofErr w:type="spellEn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oMath>
      <w:r w:rsidRPr="008D4D59">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p>
    <w:p w14:paraId="6F5C5D6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Substituting these into the variance formula gives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w:t>
      </w:r>
    </w:p>
    <w:p w14:paraId="457731D9" w14:textId="77777777" w:rsidR="00CC0EFA" w:rsidRPr="008D4D59" w:rsidRDefault="00000000" w:rsidP="008D4D59">
      <w:pPr>
        <w:spacing w:before="240" w:line="360" w:lineRule="auto"/>
        <w:jc w:val="both"/>
        <w:rPr>
          <w:rFonts w:ascii="Times New Roman" w:hAnsi="Times New Roman" w:cs="Times New Roman"/>
        </w:rPr>
      </w:pPr>
      <w:bookmarkStart w:id="35" w:name="estimator_of_population_total"/>
      <w:r w:rsidRPr="008D4D59">
        <w:rPr>
          <w:rFonts w:ascii="Times New Roman" w:hAnsi="Times New Roman" w:cs="Times New Roman"/>
          <w:b/>
        </w:rPr>
        <w:t>Estimator of Population Total</w:t>
      </w:r>
      <w:bookmarkEnd w:id="35"/>
    </w:p>
    <w:p w14:paraId="08C022F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Sometimes we need the total </w:t>
      </w:r>
      <m:oMath>
        <m:r>
          <w:rPr>
            <w:rFonts w:ascii="Cambria Math" w:hAnsi="Cambria Math" w:cs="Times New Roman"/>
          </w:rPr>
          <m:t>T</m:t>
        </m:r>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We estimate it as </w:t>
      </w:r>
      <m:oMath>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4E0AC628" w14:textId="77777777" w:rsidR="00CC0EFA" w:rsidRPr="008D4D59" w:rsidRDefault="00000000" w:rsidP="008D4D59">
      <w:pPr>
        <w:numPr>
          <w:ilvl w:val="0"/>
          <w:numId w:val="15"/>
        </w:numPr>
        <w:spacing w:line="360" w:lineRule="auto"/>
        <w:jc w:val="both"/>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(unbiased)</w:t>
      </w:r>
    </w:p>
    <w:p w14:paraId="0E60D79B" w14:textId="77777777" w:rsidR="00CC0EFA" w:rsidRPr="008D4D59" w:rsidRDefault="00000000" w:rsidP="008D4D59">
      <w:pPr>
        <w:numPr>
          <w:ilvl w:val="0"/>
          <w:numId w:val="15"/>
        </w:numPr>
        <w:spacing w:line="360" w:lineRule="auto"/>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p>
    <w:p w14:paraId="343C1E7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Variances:</w:t>
      </w:r>
    </w:p>
    <w:p w14:paraId="01689352" w14:textId="77777777" w:rsidR="00CC0EFA" w:rsidRPr="008D4D59" w:rsidRDefault="00000000" w:rsidP="008D4D59">
      <w:pPr>
        <w:numPr>
          <w:ilvl w:val="0"/>
          <w:numId w:val="16"/>
        </w:numPr>
        <w:spacing w:line="360" w:lineRule="auto"/>
        <w:jc w:val="both"/>
        <w:rPr>
          <w:rFonts w:ascii="Times New Roman" w:hAnsi="Times New Roman" w:cs="Times New Roman"/>
        </w:rPr>
      </w:pPr>
      <w:r w:rsidRPr="008D4D59">
        <w:rPr>
          <w:rFonts w:ascii="Times New Roman" w:hAnsi="Times New Roman" w:cs="Times New Roman"/>
          <w:b/>
        </w:rPr>
        <w:t>SRSWOR:</w:t>
      </w:r>
      <w:r w:rsidRPr="008D4D59">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p>
    <w:p w14:paraId="23E86218" w14:textId="77777777" w:rsidR="00CC0EFA" w:rsidRPr="008D4D59" w:rsidRDefault="00000000" w:rsidP="008D4D59">
      <w:pPr>
        <w:numPr>
          <w:ilvl w:val="0"/>
          <w:numId w:val="16"/>
        </w:numPr>
        <w:spacing w:line="360" w:lineRule="auto"/>
        <w:jc w:val="both"/>
        <w:rPr>
          <w:rFonts w:ascii="Times New Roman" w:hAnsi="Times New Roman" w:cs="Times New Roman"/>
        </w:rPr>
      </w:pPr>
      <w:r w:rsidRPr="008D4D59">
        <w:rPr>
          <w:rFonts w:ascii="Times New Roman" w:hAnsi="Times New Roman" w:cs="Times New Roman"/>
          <w:b/>
        </w:rPr>
        <w:t>SRSWR:</w:t>
      </w:r>
      <w:r w:rsidRPr="008D4D59">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p>
    <w:p w14:paraId="2507FA2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lastRenderedPageBreak/>
        <w:t>Estimated Variances:</w:t>
      </w:r>
    </w:p>
    <w:p w14:paraId="3E1386F0" w14:textId="77777777" w:rsidR="00CC0EFA" w:rsidRPr="008D4D59" w:rsidRDefault="00000000" w:rsidP="008D4D59">
      <w:pPr>
        <w:numPr>
          <w:ilvl w:val="0"/>
          <w:numId w:val="17"/>
        </w:numPr>
        <w:spacing w:line="360" w:lineRule="auto"/>
        <w:jc w:val="both"/>
        <w:rPr>
          <w:rFonts w:ascii="Times New Roman" w:hAnsi="Times New Roman" w:cs="Times New Roman"/>
        </w:rPr>
      </w:pPr>
      <w:r w:rsidRPr="008D4D59">
        <w:rPr>
          <w:rFonts w:ascii="Times New Roman" w:hAnsi="Times New Roman" w:cs="Times New Roman"/>
          <w:b/>
        </w:rPr>
        <w:t>SRSWOR:</w:t>
      </w:r>
      <w:r w:rsidRPr="008D4D59">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p>
    <w:p w14:paraId="0E2C7733" w14:textId="77777777" w:rsidR="00CC0EFA" w:rsidRPr="008D4D59" w:rsidRDefault="00000000" w:rsidP="008D4D59">
      <w:pPr>
        <w:numPr>
          <w:ilvl w:val="0"/>
          <w:numId w:val="17"/>
        </w:numPr>
        <w:spacing w:line="360" w:lineRule="auto"/>
        <w:jc w:val="both"/>
        <w:rPr>
          <w:rFonts w:ascii="Times New Roman" w:hAnsi="Times New Roman" w:cs="Times New Roman"/>
        </w:rPr>
      </w:pPr>
      <w:r w:rsidRPr="008D4D59">
        <w:rPr>
          <w:rFonts w:ascii="Times New Roman" w:hAnsi="Times New Roman" w:cs="Times New Roman"/>
          <w:b/>
        </w:rPr>
        <w:t>SRSWR:</w:t>
      </w:r>
      <w:r w:rsidRPr="008D4D59">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p>
    <w:p w14:paraId="5AE59EC4" w14:textId="77777777" w:rsidR="00CC0EFA" w:rsidRPr="008D4D59" w:rsidRDefault="00000000" w:rsidP="008D4D59">
      <w:pPr>
        <w:spacing w:before="240" w:line="360" w:lineRule="auto"/>
        <w:jc w:val="both"/>
        <w:rPr>
          <w:rFonts w:ascii="Times New Roman" w:hAnsi="Times New Roman" w:cs="Times New Roman"/>
        </w:rPr>
      </w:pPr>
      <w:bookmarkStart w:id="36" w:name="confidence_limits_for_the_populat_93012e"/>
      <w:r w:rsidRPr="008D4D59">
        <w:rPr>
          <w:rFonts w:ascii="Times New Roman" w:hAnsi="Times New Roman" w:cs="Times New Roman"/>
          <w:b/>
        </w:rPr>
        <w:t>Confidence Limits for the Population Mean</w:t>
      </w:r>
      <w:bookmarkEnd w:id="36"/>
    </w:p>
    <w:p w14:paraId="3608AAB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assume the population is normally distributed. If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8D4D59">
        <w:rPr>
          <w:rFonts w:ascii="Times New Roman" w:hAnsi="Times New Roman" w:cs="Times New Roman"/>
        </w:rPr>
        <w:t xml:space="preserve"> is known,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oMath>
      <w:r w:rsidRPr="008D4D59">
        <w:rPr>
          <w:rFonts w:ascii="Times New Roman" w:hAnsi="Times New Roman" w:cs="Times New Roman"/>
        </w:rPr>
        <w:t xml:space="preserve"> follows a standard normal distribution. The </w:t>
      </w:r>
      <m:oMath>
        <m:r>
          <m:rPr>
            <m:sty m:val="p"/>
          </m:rPr>
          <w:rPr>
            <w:rFonts w:ascii="Cambria Math" w:hAnsi="Cambria Math" w:cs="Times New Roman"/>
          </w:rPr>
          <m:t>100(1-</m:t>
        </m:r>
        <m:r>
          <w:rPr>
            <w:rFonts w:ascii="Cambria Math" w:hAnsi="Cambria Math" w:cs="Times New Roman"/>
          </w:rPr>
          <m:t>α</m:t>
        </m:r>
        <m:r>
          <m:rPr>
            <m:sty m:val="p"/>
          </m:rPr>
          <w:rPr>
            <w:rFonts w:ascii="Cambria Math" w:hAnsi="Cambria Math" w:cs="Times New Roman"/>
          </w:rPr>
          <m:t>)%</m:t>
        </m:r>
      </m:oMath>
      <w:r w:rsidRPr="008D4D59">
        <w:rPr>
          <w:rFonts w:ascii="Times New Roman" w:hAnsi="Times New Roman" w:cs="Times New Roman"/>
        </w:rPr>
        <w:t xml:space="preserve"> confidence interval is:</w:t>
      </w:r>
    </w:p>
    <w:p w14:paraId="058AA67F" w14:textId="77777777" w:rsidR="00CC0EFA" w:rsidRPr="008D4D59" w:rsidRDefault="00000000" w:rsidP="008D4D59">
      <w:pPr>
        <w:spacing w:after="220" w:line="360" w:lineRule="auto"/>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oMath>
      </m:oMathPara>
    </w:p>
    <w:p w14:paraId="3322127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8D4D59">
        <w:rPr>
          <w:rFonts w:ascii="Times New Roman" w:hAnsi="Times New Roman" w:cs="Times New Roman"/>
        </w:rPr>
        <w:t xml:space="preserve"> is unknown, we replace it with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The statistic follows a </w:t>
      </w:r>
      <m:oMath>
        <m:r>
          <w:rPr>
            <w:rFonts w:ascii="Cambria Math" w:hAnsi="Cambria Math" w:cs="Times New Roman"/>
          </w:rPr>
          <m:t>t</m:t>
        </m:r>
      </m:oMath>
      <w:r w:rsidRPr="008D4D59">
        <w:rPr>
          <w:rFonts w:ascii="Times New Roman" w:hAnsi="Times New Roman" w:cs="Times New Roman"/>
        </w:rPr>
        <w:t xml:space="preserve">-distribution with </w:t>
      </w:r>
      <m:oMath>
        <m:r>
          <w:rPr>
            <w:rFonts w:ascii="Cambria Math" w:hAnsi="Cambria Math" w:cs="Times New Roman"/>
          </w:rPr>
          <m:t>n</m:t>
        </m:r>
        <m:r>
          <m:rPr>
            <m:sty m:val="p"/>
          </m:rPr>
          <w:rPr>
            <w:rFonts w:ascii="Cambria Math" w:hAnsi="Cambria Math" w:cs="Times New Roman"/>
          </w:rPr>
          <m:t>-1</m:t>
        </m:r>
      </m:oMath>
      <w:r w:rsidRPr="008D4D59">
        <w:rPr>
          <w:rFonts w:ascii="Times New Roman" w:hAnsi="Times New Roman" w:cs="Times New Roman"/>
        </w:rPr>
        <w:t xml:space="preserve"> degrees of freedom. The interval becomes:</w:t>
      </w:r>
    </w:p>
    <w:p w14:paraId="3D2ACE72" w14:textId="77777777" w:rsidR="00CC0EFA" w:rsidRPr="008D4D59" w:rsidRDefault="00000000" w:rsidP="008D4D59">
      <w:pPr>
        <w:spacing w:after="220" w:line="360" w:lineRule="auto"/>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α</m:t>
              </m:r>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sub>
          </m:sSub>
          <m:rad>
            <m:radPr>
              <m:degHide m:val="1"/>
              <m:ctrlPr>
                <w:rPr>
                  <w:rFonts w:ascii="Cambria Math" w:hAnsi="Cambria Math" w:cs="Times New Roman"/>
                </w:rPr>
              </m:ctrlPr>
            </m:radPr>
            <m:deg/>
            <m:e>
              <m:acc>
                <m:accPr>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oMath>
      </m:oMathPara>
    </w:p>
    <w:p w14:paraId="2E3ED13E" w14:textId="77777777" w:rsidR="00CC0EFA" w:rsidRPr="008D4D59" w:rsidRDefault="00000000" w:rsidP="008D4D59">
      <w:pPr>
        <w:spacing w:before="240" w:line="360" w:lineRule="auto"/>
        <w:jc w:val="both"/>
        <w:rPr>
          <w:rFonts w:ascii="Times New Roman" w:hAnsi="Times New Roman" w:cs="Times New Roman"/>
        </w:rPr>
      </w:pPr>
      <w:bookmarkStart w:id="37" w:name="determination_of_sample_size"/>
      <w:r w:rsidRPr="008D4D59">
        <w:rPr>
          <w:rFonts w:ascii="Times New Roman" w:hAnsi="Times New Roman" w:cs="Times New Roman"/>
          <w:b/>
        </w:rPr>
        <w:t>Determination of Sample Size</w:t>
      </w:r>
      <w:bookmarkEnd w:id="37"/>
    </w:p>
    <w:p w14:paraId="3AEE0B9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Choosing </w:t>
      </w:r>
      <m:oMath>
        <m:r>
          <w:rPr>
            <w:rFonts w:ascii="Cambria Math" w:hAnsi="Cambria Math" w:cs="Times New Roman"/>
          </w:rPr>
          <m:t>n</m:t>
        </m:r>
      </m:oMath>
      <w:r w:rsidRPr="008D4D59">
        <w:rPr>
          <w:rFonts w:ascii="Times New Roman" w:hAnsi="Times New Roman" w:cs="Times New Roman"/>
        </w:rPr>
        <w:t xml:space="preserve"> requires balancing precision and cost. Larger samples reduce variance but increase expense. We usually need a prior estimate of </w:t>
      </w:r>
      <m:oMath>
        <m:r>
          <w:rPr>
            <w:rFonts w:ascii="Cambria Math" w:hAnsi="Cambria Math" w:cs="Times New Roman"/>
          </w:rPr>
          <m:t>S</m:t>
        </m:r>
      </m:oMath>
      <w:r w:rsidRPr="008D4D59">
        <w:rPr>
          <w:rFonts w:ascii="Times New Roman" w:hAnsi="Times New Roman" w:cs="Times New Roman"/>
        </w:rPr>
        <w:t xml:space="preserve"> or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You can get this from pilot studies, historical data, or expert knowledge.</w:t>
      </w:r>
    </w:p>
    <w:p w14:paraId="593F986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Below are formulas for </w:t>
      </w:r>
      <m:oMath>
        <m:r>
          <w:rPr>
            <w:rFonts w:ascii="Cambria Math" w:hAnsi="Cambria Math" w:cs="Times New Roman"/>
          </w:rPr>
          <m:t>n</m:t>
        </m:r>
      </m:oMath>
      <w:r w:rsidRPr="008D4D59">
        <w:rPr>
          <w:rFonts w:ascii="Times New Roman" w:hAnsi="Times New Roman" w:cs="Times New Roman"/>
        </w:rPr>
        <w:t xml:space="preserve"> under different precision goals. We assume SRSWOR. For large </w:t>
      </w:r>
      <m:oMath>
        <m:r>
          <w:rPr>
            <w:rFonts w:ascii="Cambria Math" w:hAnsi="Cambria Math" w:cs="Times New Roman"/>
          </w:rPr>
          <m:t>N</m:t>
        </m:r>
      </m:oMath>
      <w:r w:rsidRPr="008D4D59">
        <w:rPr>
          <w:rFonts w:ascii="Times New Roman" w:hAnsi="Times New Roman" w:cs="Times New Roman"/>
        </w:rPr>
        <w:t xml:space="preserve">, the </w:t>
      </w:r>
      <m:oMath>
        <m:r>
          <w:rPr>
            <w:rFonts w:ascii="Cambria Math" w:hAnsi="Cambria Math" w:cs="Times New Roman"/>
          </w:rPr>
          <m:t>N</m:t>
        </m:r>
      </m:oMath>
      <w:r w:rsidRPr="008D4D59">
        <w:rPr>
          <w:rFonts w:ascii="Times New Roman" w:hAnsi="Times New Roman" w:cs="Times New Roman"/>
        </w:rPr>
        <w:t xml:space="preserve"> in the denominator drops out.</w:t>
      </w:r>
    </w:p>
    <w:p w14:paraId="77C6FE4F" w14:textId="77777777" w:rsidR="00CC0EFA" w:rsidRPr="008D4D59" w:rsidRDefault="00000000" w:rsidP="008D4D59">
      <w:pPr>
        <w:spacing w:before="240" w:line="360" w:lineRule="auto"/>
        <w:jc w:val="both"/>
        <w:rPr>
          <w:rFonts w:ascii="Times New Roman" w:hAnsi="Times New Roman" w:cs="Times New Roman"/>
        </w:rPr>
      </w:pPr>
      <w:bookmarkStart w:id="38" w:name="bm_1_pre_specified_variance"/>
      <w:r w:rsidRPr="008D4D59">
        <w:rPr>
          <w:rFonts w:ascii="Times New Roman" w:hAnsi="Times New Roman" w:cs="Times New Roman"/>
          <w:b/>
        </w:rPr>
        <w:t>1. Pre-specified Variance</w:t>
      </w:r>
      <w:bookmarkEnd w:id="38"/>
    </w:p>
    <w:p w14:paraId="28171AC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Set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8D4D59">
        <w:rPr>
          <w:rFonts w:ascii="Times New Roman" w:hAnsi="Times New Roman" w:cs="Times New Roman"/>
        </w:rPr>
        <w:t xml:space="preserve">. Solve for </w:t>
      </w:r>
      <m:oMath>
        <m:r>
          <w:rPr>
            <w:rFonts w:ascii="Cambria Math" w:hAnsi="Cambria Math" w:cs="Times New Roman"/>
          </w:rPr>
          <m:t>n</m:t>
        </m:r>
      </m:oMath>
      <w:r w:rsidRPr="008D4D59">
        <w:rPr>
          <w:rFonts w:ascii="Times New Roman" w:hAnsi="Times New Roman" w:cs="Times New Roman"/>
        </w:rPr>
        <w:t>:</w:t>
      </w:r>
    </w:p>
    <w:p w14:paraId="196C1F4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w:rPr>
                      <w:rFonts w:ascii="Cambria Math" w:hAnsi="Cambria Math" w:cs="Times New Roman"/>
                    </w:rPr>
                    <m:t>N</m:t>
                  </m:r>
                </m:den>
              </m:f>
            </m:den>
          </m:f>
          <m:r>
            <m:rPr>
              <m:sty m:val="p"/>
            </m:rPr>
            <w:rPr>
              <w:rFonts w:ascii="Cambria Math" w:hAnsi="Cambria Math" w:cs="Times New Roman"/>
            </w:rPr>
            <m:t xml:space="preserve">, </m:t>
          </m:r>
          <m:r>
            <m:rPr>
              <m:nor/>
            </m:rPr>
            <w:rPr>
              <w:rFonts w:ascii="Times New Roman" w:hAnsi="Times New Roman" w:cs="Times New Roman"/>
            </w:rPr>
            <m:t>where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den>
          </m:f>
        </m:oMath>
      </m:oMathPara>
    </w:p>
    <w:p w14:paraId="63F9142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oMath>
      <w:r w:rsidRPr="008D4D59">
        <w:rPr>
          <w:rFonts w:ascii="Times New Roman" w:hAnsi="Times New Roman" w:cs="Times New Roman"/>
        </w:rPr>
        <w:t>.</w:t>
      </w:r>
    </w:p>
    <w:p w14:paraId="6587E853" w14:textId="77777777" w:rsidR="00CC0EFA" w:rsidRPr="008D4D59" w:rsidRDefault="00000000" w:rsidP="008D4D59">
      <w:pPr>
        <w:spacing w:before="240" w:line="360" w:lineRule="auto"/>
        <w:jc w:val="both"/>
        <w:rPr>
          <w:rFonts w:ascii="Times New Roman" w:hAnsi="Times New Roman" w:cs="Times New Roman"/>
        </w:rPr>
      </w:pPr>
      <w:bookmarkStart w:id="39" w:name="bm_2_pre_specified_estimation_error"/>
      <w:r w:rsidRPr="008D4D59">
        <w:rPr>
          <w:rFonts w:ascii="Times New Roman" w:hAnsi="Times New Roman" w:cs="Times New Roman"/>
          <w:b/>
        </w:rPr>
        <w:t>2. Pre-specified Estimation Error</w:t>
      </w:r>
      <w:bookmarkEnd w:id="39"/>
    </w:p>
    <w:p w14:paraId="29E89A2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Require </w:t>
      </w:r>
      <m:oMath>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)=1-</m:t>
        </m:r>
        <m:r>
          <w:rPr>
            <w:rFonts w:ascii="Cambria Math" w:hAnsi="Cambria Math" w:cs="Times New Roman"/>
          </w:rPr>
          <m:t>α</m:t>
        </m:r>
      </m:oMath>
      <w:r w:rsidRPr="008D4D59">
        <w:rPr>
          <w:rFonts w:ascii="Times New Roman" w:hAnsi="Times New Roman" w:cs="Times New Roman"/>
        </w:rPr>
        <w:t xml:space="preserve">. This implies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oMath>
      <w:r w:rsidRPr="008D4D59">
        <w:rPr>
          <w:rFonts w:ascii="Times New Roman" w:hAnsi="Times New Roman" w:cs="Times New Roman"/>
        </w:rPr>
        <w:t>.</w:t>
      </w:r>
    </w:p>
    <w:p w14:paraId="5B6EE0D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w:rPr>
                      <w:rFonts w:ascii="Cambria Math" w:hAnsi="Cambria Math" w:cs="Times New Roman"/>
                    </w:rPr>
                    <m:t>N</m:t>
                  </m:r>
                </m:den>
              </m:f>
            </m:den>
          </m:f>
          <m:r>
            <m:rPr>
              <m:sty m:val="p"/>
            </m:rPr>
            <w:rPr>
              <w:rFonts w:ascii="Cambria Math" w:hAnsi="Cambria Math" w:cs="Times New Roman"/>
            </w:rPr>
            <m:t xml:space="preserve">, </m:t>
          </m:r>
          <m:r>
            <m:rPr>
              <m:nor/>
            </m:rPr>
            <w:rPr>
              <w:rFonts w:ascii="Times New Roman" w:hAnsi="Times New Roman" w:cs="Times New Roman"/>
            </w:rPr>
            <m:t>where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oMath>
      </m:oMathPara>
    </w:p>
    <w:p w14:paraId="47B4C96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oMath>
      <w:r w:rsidRPr="008D4D59">
        <w:rPr>
          <w:rFonts w:ascii="Times New Roman" w:hAnsi="Times New Roman" w:cs="Times New Roman"/>
        </w:rPr>
        <w:t>.</w:t>
      </w:r>
    </w:p>
    <w:p w14:paraId="7D9EABA9" w14:textId="77777777" w:rsidR="00CC0EFA" w:rsidRPr="008D4D59" w:rsidRDefault="00000000" w:rsidP="008D4D59">
      <w:pPr>
        <w:spacing w:before="240" w:line="360" w:lineRule="auto"/>
        <w:jc w:val="both"/>
        <w:rPr>
          <w:rFonts w:ascii="Times New Roman" w:hAnsi="Times New Roman" w:cs="Times New Roman"/>
        </w:rPr>
      </w:pPr>
      <w:bookmarkStart w:id="40" w:name="bm_3_pre_specified_confidence_int_b41932"/>
      <w:r w:rsidRPr="008D4D59">
        <w:rPr>
          <w:rFonts w:ascii="Times New Roman" w:hAnsi="Times New Roman" w:cs="Times New Roman"/>
          <w:b/>
        </w:rPr>
        <w:t>3. Pre-specified Confidence Interval Width</w:t>
      </w:r>
      <w:bookmarkEnd w:id="40"/>
    </w:p>
    <w:p w14:paraId="4B2C644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Require width </w:t>
      </w:r>
      <m:oMath>
        <m:r>
          <w:rPr>
            <w:rFonts w:ascii="Cambria Math" w:hAnsi="Cambria Math" w:cs="Times New Roman"/>
          </w:rPr>
          <m:t>W</m:t>
        </m:r>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0</m:t>
            </m:r>
          </m:sub>
        </m:sSub>
      </m:oMath>
      <w:r w:rsidRPr="008D4D59">
        <w:rPr>
          <w:rFonts w:ascii="Times New Roman" w:hAnsi="Times New Roman" w:cs="Times New Roman"/>
        </w:rPr>
        <w:t>.</w:t>
      </w:r>
    </w:p>
    <w:p w14:paraId="011021F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w:rPr>
                      <w:rFonts w:ascii="Cambria Math" w:hAnsi="Cambria Math" w:cs="Times New Roman"/>
                    </w:rPr>
                    <m:t>N</m:t>
                  </m:r>
                </m:den>
              </m:f>
            </m:den>
          </m:f>
          <m:r>
            <m:rPr>
              <m:sty m:val="p"/>
            </m:rPr>
            <w:rPr>
              <w:rFonts w:ascii="Cambria Math" w:hAnsi="Cambria Math" w:cs="Times New Roman"/>
            </w:rPr>
            <m:t xml:space="preserve">, </m:t>
          </m:r>
          <m:r>
            <m:rPr>
              <m:nor/>
            </m:rPr>
            <w:rPr>
              <w:rFonts w:ascii="Times New Roman" w:hAnsi="Times New Roman" w:cs="Times New Roman"/>
            </w:rPr>
            <m:t>where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0</m:t>
                  </m:r>
                </m:sub>
                <m:sup>
                  <m:r>
                    <m:rPr>
                      <m:sty m:val="p"/>
                    </m:rPr>
                    <w:rPr>
                      <w:rFonts w:ascii="Cambria Math" w:hAnsi="Cambria Math" w:cs="Times New Roman"/>
                    </w:rPr>
                    <m:t>2</m:t>
                  </m:r>
                </m:sup>
              </m:sSubSup>
            </m:den>
          </m:f>
        </m:oMath>
      </m:oMathPara>
    </w:p>
    <w:p w14:paraId="62F37AE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0</m:t>
                </m:r>
              </m:sub>
              <m:sup>
                <m:r>
                  <m:rPr>
                    <m:sty m:val="p"/>
                  </m:rPr>
                  <w:rPr>
                    <w:rFonts w:ascii="Cambria Math" w:hAnsi="Cambria Math" w:cs="Times New Roman"/>
                  </w:rPr>
                  <m:t>2</m:t>
                </m:r>
              </m:sup>
            </m:sSubSup>
          </m:den>
        </m:f>
      </m:oMath>
      <w:r w:rsidRPr="008D4D59">
        <w:rPr>
          <w:rFonts w:ascii="Times New Roman" w:hAnsi="Times New Roman" w:cs="Times New Roman"/>
        </w:rPr>
        <w:t>.</w:t>
      </w:r>
    </w:p>
    <w:p w14:paraId="31BE29DD" w14:textId="77777777" w:rsidR="00CC0EFA" w:rsidRPr="008D4D59" w:rsidRDefault="00000000" w:rsidP="008D4D59">
      <w:pPr>
        <w:spacing w:before="240" w:line="360" w:lineRule="auto"/>
        <w:jc w:val="both"/>
        <w:rPr>
          <w:rFonts w:ascii="Times New Roman" w:hAnsi="Times New Roman" w:cs="Times New Roman"/>
        </w:rPr>
      </w:pPr>
      <w:bookmarkStart w:id="41" w:name="bm_4_pre_specified_coefficient_of_9f9039"/>
      <w:r w:rsidRPr="008D4D59">
        <w:rPr>
          <w:rFonts w:ascii="Times New Roman" w:hAnsi="Times New Roman" w:cs="Times New Roman"/>
          <w:b/>
        </w:rPr>
        <w:t>4. Pre-specified Coefficient of Variation</w:t>
      </w:r>
      <w:bookmarkEnd w:id="41"/>
    </w:p>
    <w:p w14:paraId="6758C89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Require </w:t>
      </w:r>
      <m:oMath>
        <m:r>
          <w:rPr>
            <w:rFonts w:ascii="Cambria Math" w:hAnsi="Cambria Math" w:cs="Times New Roman"/>
          </w:rPr>
          <m:t>CV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D4D59">
        <w:rPr>
          <w:rFonts w:ascii="Times New Roman" w:hAnsi="Times New Roman" w:cs="Times New Roman"/>
        </w:rPr>
        <w:t xml:space="preserve">. Let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be the population CV.</w:t>
      </w:r>
    </w:p>
    <w:p w14:paraId="541449B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w:rPr>
                      <w:rFonts w:ascii="Cambria Math" w:hAnsi="Cambria Math" w:cs="Times New Roman"/>
                    </w:rPr>
                    <m:t>N</m:t>
                  </m:r>
                </m:den>
              </m:f>
            </m:den>
          </m:f>
          <m:r>
            <m:rPr>
              <m:sty m:val="p"/>
            </m:rPr>
            <w:rPr>
              <w:rFonts w:ascii="Cambria Math" w:hAnsi="Cambria Math" w:cs="Times New Roman"/>
            </w:rPr>
            <m:t xml:space="preserve">, </m:t>
          </m:r>
          <m:r>
            <m:rPr>
              <m:nor/>
            </m:rPr>
            <w:rPr>
              <w:rFonts w:ascii="Times New Roman" w:hAnsi="Times New Roman" w:cs="Times New Roman"/>
            </w:rPr>
            <m:t>where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num>
            <m:den>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0</m:t>
                  </m:r>
                </m:sub>
                <m:sup>
                  <m:r>
                    <m:rPr>
                      <m:sty m:val="p"/>
                    </m:rPr>
                    <w:rPr>
                      <w:rFonts w:ascii="Cambria Math" w:hAnsi="Cambria Math" w:cs="Times New Roman"/>
                    </w:rPr>
                    <m:t>2</m:t>
                  </m:r>
                </m:sup>
              </m:sSubSup>
            </m:den>
          </m:f>
        </m:oMath>
      </m:oMathPara>
    </w:p>
    <w:p w14:paraId="295D74F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num>
          <m:den>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0</m:t>
                </m:r>
              </m:sub>
              <m:sup>
                <m:r>
                  <m:rPr>
                    <m:sty m:val="p"/>
                  </m:rPr>
                  <w:rPr>
                    <w:rFonts w:ascii="Cambria Math" w:hAnsi="Cambria Math" w:cs="Times New Roman"/>
                  </w:rPr>
                  <m:t>2</m:t>
                </m:r>
              </m:sup>
            </m:sSubSup>
          </m:den>
        </m:f>
      </m:oMath>
      <w:r w:rsidRPr="008D4D59">
        <w:rPr>
          <w:rFonts w:ascii="Times New Roman" w:hAnsi="Times New Roman" w:cs="Times New Roman"/>
        </w:rPr>
        <w:t>.</w:t>
      </w:r>
    </w:p>
    <w:p w14:paraId="015CB5AC" w14:textId="77777777" w:rsidR="00CC0EFA" w:rsidRPr="008D4D59" w:rsidRDefault="00000000" w:rsidP="008D4D59">
      <w:pPr>
        <w:spacing w:before="240" w:line="360" w:lineRule="auto"/>
        <w:jc w:val="both"/>
        <w:rPr>
          <w:rFonts w:ascii="Times New Roman" w:hAnsi="Times New Roman" w:cs="Times New Roman"/>
        </w:rPr>
      </w:pPr>
      <w:bookmarkStart w:id="42" w:name="bm_5_pre_specified_relative_error"/>
      <w:r w:rsidRPr="008D4D59">
        <w:rPr>
          <w:rFonts w:ascii="Times New Roman" w:hAnsi="Times New Roman" w:cs="Times New Roman"/>
          <w:b/>
        </w:rPr>
        <w:t>5. Pre-specified Relative Error</w:t>
      </w:r>
      <w:bookmarkEnd w:id="42"/>
    </w:p>
    <w:p w14:paraId="5CB232B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Require </w:t>
      </w:r>
      <m:oMath>
        <m:r>
          <w:rPr>
            <w:rFonts w:ascii="Cambria Math" w:hAnsi="Cambria Math" w:cs="Times New Roman"/>
          </w:rPr>
          <m:t>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m:t>
            </m:r>
            <m:r>
              <w:rPr>
                <w:rFonts w:ascii="Cambria Math" w:hAnsi="Cambria Math" w:cs="Times New Roman"/>
              </w:rPr>
              <m:t>R</m:t>
            </m:r>
          </m:e>
        </m:d>
        <m:r>
          <m:rPr>
            <m:sty m:val="p"/>
          </m:rPr>
          <w:rPr>
            <w:rFonts w:ascii="Cambria Math" w:hAnsi="Cambria Math" w:cs="Times New Roman"/>
          </w:rPr>
          <m:t>=1-</m:t>
        </m:r>
        <m:r>
          <w:rPr>
            <w:rFonts w:ascii="Cambria Math" w:hAnsi="Cambria Math" w:cs="Times New Roman"/>
          </w:rPr>
          <m:t>α</m:t>
        </m:r>
      </m:oMath>
      <w:r w:rsidRPr="008D4D59">
        <w:rPr>
          <w:rFonts w:ascii="Times New Roman" w:hAnsi="Times New Roman" w:cs="Times New Roman"/>
        </w:rPr>
        <w:t xml:space="preserve">. This is similar to the estimation error, but scaled by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3B508F4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r>
                    <w:rPr>
                      <w:rFonts w:ascii="Cambria Math" w:hAnsi="Cambria Math" w:cs="Times New Roman"/>
                    </w:rPr>
                    <m:t>N</m:t>
                  </m:r>
                </m:den>
              </m:f>
            </m:den>
          </m:f>
          <m:r>
            <m:rPr>
              <m:sty m:val="p"/>
            </m:rPr>
            <w:rPr>
              <w:rFonts w:ascii="Cambria Math" w:hAnsi="Cambria Math" w:cs="Times New Roman"/>
            </w:rPr>
            <m:t xml:space="preserve">, </m:t>
          </m:r>
          <m:r>
            <m:rPr>
              <m:nor/>
            </m:rPr>
            <w:rPr>
              <w:rFonts w:ascii="Times New Roman" w:hAnsi="Times New Roman" w:cs="Times New Roman"/>
            </w:rPr>
            <m:t>where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den>
          </m:f>
        </m:oMath>
      </m:oMathPara>
    </w:p>
    <w:p w14:paraId="1C95018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den>
        </m:f>
      </m:oMath>
      <w:r w:rsidRPr="008D4D59">
        <w:rPr>
          <w:rFonts w:ascii="Times New Roman" w:hAnsi="Times New Roman" w:cs="Times New Roman"/>
        </w:rPr>
        <w:t>.</w:t>
      </w:r>
    </w:p>
    <w:p w14:paraId="1B67E851" w14:textId="77777777" w:rsidR="00CC0EFA" w:rsidRPr="008D4D59" w:rsidRDefault="00000000" w:rsidP="008D4D59">
      <w:pPr>
        <w:spacing w:before="240" w:line="360" w:lineRule="auto"/>
        <w:jc w:val="both"/>
        <w:rPr>
          <w:rFonts w:ascii="Times New Roman" w:hAnsi="Times New Roman" w:cs="Times New Roman"/>
        </w:rPr>
      </w:pPr>
      <w:bookmarkStart w:id="43" w:name="bm_6_pre_specified_cost"/>
      <w:r w:rsidRPr="008D4D59">
        <w:rPr>
          <w:rFonts w:ascii="Times New Roman" w:hAnsi="Times New Roman" w:cs="Times New Roman"/>
          <w:b/>
        </w:rPr>
        <w:t>6. Pre-specified Cost</w:t>
      </w:r>
      <w:bookmarkEnd w:id="43"/>
    </w:p>
    <w:p w14:paraId="7C482A3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the budget is </w:t>
      </w:r>
      <m:oMath>
        <m:r>
          <w:rPr>
            <w:rFonts w:ascii="Cambria Math" w:hAnsi="Cambria Math" w:cs="Times New Roman"/>
          </w:rPr>
          <m:t>C</m:t>
        </m:r>
      </m:oMath>
      <w:r w:rsidRPr="008D4D59">
        <w:rPr>
          <w:rFonts w:ascii="Times New Roman" w:hAnsi="Times New Roman" w:cs="Times New Roman"/>
        </w:rPr>
        <w:t xml:space="preserve">, overhead cost is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D4D59">
        <w:rPr>
          <w:rFonts w:ascii="Times New Roman" w:hAnsi="Times New Roman" w:cs="Times New Roman"/>
        </w:rPr>
        <w:t xml:space="preserve">, and per-unit cost is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8D4D59">
        <w:rPr>
          <w:rFonts w:ascii="Times New Roman" w:hAnsi="Times New Roman" w:cs="Times New Roman"/>
        </w:rPr>
        <w:t>, then:</w:t>
      </w:r>
    </w:p>
    <w:p w14:paraId="7788620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 xml:space="preserve"> ⟹ </m:t>
          </m:r>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den>
          </m:f>
        </m:oMath>
      </m:oMathPara>
    </w:p>
    <w:p w14:paraId="4626D0C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This gives the maximum affordable sample size. You must then check if this </w:t>
      </w:r>
      <m:oMath>
        <m:r>
          <w:rPr>
            <w:rFonts w:ascii="Cambria Math" w:hAnsi="Cambria Math" w:cs="Times New Roman"/>
          </w:rPr>
          <m:t>n</m:t>
        </m:r>
      </m:oMath>
      <w:r w:rsidRPr="008D4D59">
        <w:rPr>
          <w:rFonts w:ascii="Times New Roman" w:hAnsi="Times New Roman" w:cs="Times New Roman"/>
        </w:rPr>
        <w:t xml:space="preserve"> meets your precision requirements.</w:t>
      </w:r>
    </w:p>
    <w:p w14:paraId="5A257CAD" w14:textId="77777777" w:rsidR="00CC0EFA" w:rsidRPr="008D4D59" w:rsidRDefault="00000000" w:rsidP="008D4D59">
      <w:pPr>
        <w:spacing w:before="240" w:line="360" w:lineRule="auto"/>
        <w:jc w:val="both"/>
        <w:rPr>
          <w:rFonts w:ascii="Times New Roman" w:hAnsi="Times New Roman" w:cs="Times New Roman"/>
        </w:rPr>
      </w:pPr>
      <w:bookmarkStart w:id="44" w:name="chapter_3_sampling_for_proportion_5916f0"/>
      <w:r w:rsidRPr="008D4D59">
        <w:rPr>
          <w:rFonts w:ascii="Times New Roman" w:hAnsi="Times New Roman" w:cs="Times New Roman"/>
          <w:b/>
        </w:rPr>
        <w:t>Chapter 3: Sampling For Proportions and Percentages</w:t>
      </w:r>
      <w:bookmarkEnd w:id="44"/>
    </w:p>
    <w:p w14:paraId="6B2CCCC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eastAsia="Georgia" w:hAnsi="Times New Roman" w:cs="Times New Roman"/>
        </w:rPr>
        <w:t>In many situations, the characteristic under study on which the observations are collected is qualitative in nature. For example, customers' responses in many marketing surveys are based on replies like ‘</w:t>
      </w:r>
      <w:proofErr w:type="spellStart"/>
      <w:r w:rsidRPr="008D4D59">
        <w:rPr>
          <w:rFonts w:ascii="Times New Roman" w:eastAsia="Georgia" w:hAnsi="Times New Roman" w:cs="Times New Roman"/>
        </w:rPr>
        <w:t>yes’</w:t>
      </w:r>
      <w:proofErr w:type="spellEnd"/>
      <w:r w:rsidRPr="008D4D59">
        <w:rPr>
          <w:rFonts w:ascii="Times New Roman" w:eastAsia="Georgia" w:hAnsi="Times New Roman" w:cs="Times New Roman"/>
        </w:rPr>
        <w:t xml:space="preserve"> or ‘no’, ‘agree’ or ‘disagree’ etc. Sometimes, the respondents are asked to arrange several options in the order like the first choice, second choice, etc. Sometimes, the objective of the survey is to estimate the population proportion or the percentage of brown-eyed persons, unemployed persons, graduate persons, or persons favoring a proposal, etc. In such situations, the first question arises: how to do the sampling and secondly, how to estimate the population parameters like population mean, population variance, etc.</w:t>
      </w:r>
    </w:p>
    <w:p w14:paraId="30B865D4" w14:textId="77777777" w:rsidR="00CC0EFA" w:rsidRPr="008D4D59" w:rsidRDefault="00000000" w:rsidP="008D4D59">
      <w:pPr>
        <w:spacing w:before="240" w:line="360" w:lineRule="auto"/>
        <w:jc w:val="both"/>
        <w:rPr>
          <w:rFonts w:ascii="Times New Roman" w:hAnsi="Times New Roman" w:cs="Times New Roman"/>
        </w:rPr>
      </w:pPr>
      <w:bookmarkStart w:id="45" w:name="sampling_procedure"/>
      <w:r w:rsidRPr="008D4D59">
        <w:rPr>
          <w:rFonts w:ascii="Times New Roman" w:hAnsi="Times New Roman" w:cs="Times New Roman"/>
          <w:b/>
        </w:rPr>
        <w:t>Sampling procedure:</w:t>
      </w:r>
      <w:bookmarkEnd w:id="45"/>
    </w:p>
    <w:p w14:paraId="2D273BC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same sampling procedures that are used for drawing a sample in case of quantitative characteristics can also be used for drawing a sample for qualitative characteristics. So, the sampling procedures remain the same irrespective of the nature of the characteristic under study - either qualitative or quantitative. For example, the SRSWOR and SRSWR procedures for drawing the samples remain the same for qualitative and quantitative characteristics. Similarly, other sampling schemes like stratified sampling, two-stage sampling, etc. also remain the same.</w:t>
      </w:r>
    </w:p>
    <w:p w14:paraId="552CF8E4" w14:textId="77777777" w:rsidR="00CC0EFA" w:rsidRPr="008D4D59" w:rsidRDefault="00000000" w:rsidP="008D4D59">
      <w:pPr>
        <w:spacing w:before="240" w:line="360" w:lineRule="auto"/>
        <w:jc w:val="both"/>
        <w:rPr>
          <w:rFonts w:ascii="Times New Roman" w:hAnsi="Times New Roman" w:cs="Times New Roman"/>
        </w:rPr>
      </w:pPr>
      <w:bookmarkStart w:id="46" w:name="estimation_of_population_proportion"/>
      <w:r w:rsidRPr="008D4D59">
        <w:rPr>
          <w:rFonts w:ascii="Times New Roman" w:hAnsi="Times New Roman" w:cs="Times New Roman"/>
          <w:b/>
        </w:rPr>
        <w:t>Estimation of population proportion:</w:t>
      </w:r>
      <w:bookmarkEnd w:id="46"/>
    </w:p>
    <w:p w14:paraId="3955142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population proportion in the case of qualitative characteristics can be estimated similarly as the estimation of the population mean in the case of quantitative characteristics.</w:t>
      </w:r>
    </w:p>
    <w:p w14:paraId="0FF1EC8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Consider a qualitative characteristic based on which the population can be divided into two mutually exclusive classes, say </w:t>
      </w:r>
      <m:oMath>
        <m:r>
          <w:rPr>
            <w:rFonts w:ascii="Cambria Math" w:hAnsi="Cambria Math" w:cs="Times New Roman"/>
          </w:rPr>
          <m:t>C</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hAnsi="Times New Roman" w:cs="Times New Roman"/>
        </w:rPr>
        <w:t xml:space="preserve">. For example, if </w:t>
      </w:r>
      <m:oMath>
        <m:r>
          <w:rPr>
            <w:rFonts w:ascii="Cambria Math" w:hAnsi="Cambria Math" w:cs="Times New Roman"/>
          </w:rPr>
          <m:t>C</m:t>
        </m:r>
      </m:oMath>
      <w:r w:rsidRPr="008D4D59">
        <w:rPr>
          <w:rFonts w:ascii="Times New Roman" w:eastAsia="Georgia" w:hAnsi="Times New Roman" w:cs="Times New Roman"/>
        </w:rPr>
        <w:t xml:space="preserve"> is the part of the population of persons saying ‘yes’ or ‘agreeing’ with the proposal, then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eastAsia="Georgia" w:hAnsi="Times New Roman" w:cs="Times New Roman"/>
        </w:rPr>
        <w:t xml:space="preserve"> is the part of the population of persons saying ‘no’ or ‘disagreeing’ with the proposal. Let </w:t>
      </w:r>
      <m:oMath>
        <m:r>
          <w:rPr>
            <w:rFonts w:ascii="Cambria Math" w:hAnsi="Cambria Math" w:cs="Times New Roman"/>
          </w:rPr>
          <m:t>A</m:t>
        </m:r>
      </m:oMath>
      <w:r w:rsidRPr="008D4D59">
        <w:rPr>
          <w:rFonts w:ascii="Times New Roman" w:hAnsi="Times New Roman" w:cs="Times New Roman"/>
        </w:rPr>
        <w:t xml:space="preserve"> be the number of units in </w:t>
      </w:r>
      <m:oMath>
        <m:r>
          <w:rPr>
            <w:rFonts w:ascii="Cambria Math" w:hAnsi="Cambria Math" w:cs="Times New Roman"/>
          </w:rPr>
          <m:t>C</m:t>
        </m:r>
      </m:oMath>
      <w:r w:rsidRPr="008D4D59">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8D4D59">
        <w:rPr>
          <w:rFonts w:ascii="Times New Roman" w:hAnsi="Times New Roman" w:cs="Times New Roman"/>
        </w:rPr>
        <w:t xml:space="preserve"> units in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hAnsi="Times New Roman" w:cs="Times New Roman"/>
        </w:rPr>
        <w:t xml:space="preserve"> be in a population of size </w:t>
      </w:r>
      <m:oMath>
        <m:r>
          <w:rPr>
            <w:rFonts w:ascii="Cambria Math" w:hAnsi="Cambria Math" w:cs="Times New Roman"/>
          </w:rPr>
          <m:t>N</m:t>
        </m:r>
      </m:oMath>
      <w:r w:rsidRPr="008D4D59">
        <w:rPr>
          <w:rFonts w:ascii="Times New Roman" w:hAnsi="Times New Roman" w:cs="Times New Roman"/>
        </w:rPr>
        <w:t xml:space="preserve">. Then the proportion of units in </w:t>
      </w:r>
      <m:oMath>
        <m:r>
          <w:rPr>
            <w:rFonts w:ascii="Cambria Math" w:hAnsi="Cambria Math" w:cs="Times New Roman"/>
          </w:rPr>
          <m:t>C</m:t>
        </m:r>
      </m:oMath>
      <w:r w:rsidRPr="008D4D59">
        <w:rPr>
          <w:rFonts w:ascii="Times New Roman" w:hAnsi="Times New Roman" w:cs="Times New Roman"/>
        </w:rPr>
        <w:t xml:space="preserve"> is</w:t>
      </w:r>
    </w:p>
    <w:p w14:paraId="4F0C269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N</m:t>
              </m:r>
            </m:den>
          </m:f>
        </m:oMath>
      </m:oMathPara>
    </w:p>
    <w:p w14:paraId="2031ABD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and the proportion of units in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hAnsi="Times New Roman" w:cs="Times New Roman"/>
        </w:rPr>
        <w:t xml:space="preserve"> is</w:t>
      </w:r>
    </w:p>
    <w:p w14:paraId="2C999B3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Q</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num>
            <m:den>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oMath>
      </m:oMathPara>
    </w:p>
    <w:p w14:paraId="1BE547F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indicator variable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can be associated with the characteristic under study, and then for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w:t>
      </w:r>
    </w:p>
    <w:p w14:paraId="4607335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m:rPr>
                        <m:sty m:val="p"/>
                      </m:rPr>
                      <w:rPr>
                        <w:rFonts w:ascii="Cambria Math" w:hAnsi="Cambria Math" w:cs="Times New Roman"/>
                      </w:rPr>
                      <m:t>1</m:t>
                    </m:r>
                  </m:e>
                  <m:e>
                    <m:r>
                      <m:rPr>
                        <m:nor/>
                      </m:rPr>
                      <w:rPr>
                        <w:rFonts w:ascii="Times New Roman" w:hAnsi="Times New Roman" w:cs="Times New Roman"/>
                      </w:rPr>
                      <m:t>if </m:t>
                    </m:r>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r>
                      <m:rPr>
                        <m:nor/>
                      </m:rPr>
                      <w:rPr>
                        <w:rFonts w:ascii="Times New Roman" w:hAnsi="Times New Roman" w:cs="Times New Roman"/>
                      </w:rPr>
                      <m:t> unit belongs to </m:t>
                    </m:r>
                    <m:r>
                      <w:rPr>
                        <w:rFonts w:ascii="Cambria Math" w:hAnsi="Cambria Math" w:cs="Times New Roman"/>
                      </w:rPr>
                      <m:t>C</m:t>
                    </m:r>
                  </m:e>
                </m:mr>
                <m:mr>
                  <m:e>
                    <m:r>
                      <m:rPr>
                        <m:sty m:val="p"/>
                      </m:rPr>
                      <w:rPr>
                        <w:rFonts w:ascii="Cambria Math" w:hAnsi="Cambria Math" w:cs="Times New Roman"/>
                      </w:rPr>
                      <m:t>0</m:t>
                    </m:r>
                  </m:e>
                  <m:e>
                    <m:r>
                      <m:rPr>
                        <m:nor/>
                      </m:rPr>
                      <w:rPr>
                        <w:rFonts w:ascii="Times New Roman" w:hAnsi="Times New Roman" w:cs="Times New Roman"/>
                      </w:rPr>
                      <m:t>if </m:t>
                    </m:r>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r>
                      <m:rPr>
                        <m:nor/>
                      </m:rPr>
                      <w:rPr>
                        <w:rFonts w:ascii="Times New Roman" w:hAnsi="Times New Roman" w:cs="Times New Roman"/>
                      </w:rPr>
                      <m:t> unit belongs to </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mr>
              </m:m>
            </m:e>
          </m:d>
        </m:oMath>
      </m:oMathPara>
    </w:p>
    <w:p w14:paraId="1D494B3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Now the population total is</w:t>
      </w:r>
    </w:p>
    <w:p w14:paraId="1FD6BF0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TOTAL</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oMath>
      </m:oMathPara>
    </w:p>
    <w:p w14:paraId="0C6ACDF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 the population mean is</w:t>
      </w:r>
    </w:p>
    <w:p w14:paraId="786CBB45" w14:textId="77777777" w:rsidR="00CC0EFA" w:rsidRPr="008D4D59" w:rsidRDefault="00000000" w:rsidP="008D4D59">
      <w:pPr>
        <w:spacing w:after="220" w:line="360" w:lineRule="auto"/>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m:oMathPara>
    </w:p>
    <w:p w14:paraId="7E5942E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Suppose a sample of size </w:t>
      </w:r>
      <m:oMath>
        <m:r>
          <w:rPr>
            <w:rFonts w:ascii="Cambria Math" w:hAnsi="Cambria Math" w:cs="Times New Roman"/>
          </w:rPr>
          <m:t>n</m:t>
        </m:r>
      </m:oMath>
      <w:r w:rsidRPr="008D4D59">
        <w:rPr>
          <w:rFonts w:ascii="Times New Roman" w:hAnsi="Times New Roman" w:cs="Times New Roman"/>
        </w:rPr>
        <w:t xml:space="preserve"> is drawn from a population of size </w:t>
      </w:r>
      <m:oMath>
        <m:r>
          <w:rPr>
            <w:rFonts w:ascii="Cambria Math" w:hAnsi="Cambria Math" w:cs="Times New Roman"/>
          </w:rPr>
          <m:t>N</m:t>
        </m:r>
      </m:oMath>
      <w:r w:rsidRPr="008D4D59">
        <w:rPr>
          <w:rFonts w:ascii="Times New Roman" w:hAnsi="Times New Roman" w:cs="Times New Roman"/>
        </w:rPr>
        <w:t xml:space="preserve"> by simple random sampling. Let </w:t>
      </w:r>
      <m:oMath>
        <m:r>
          <w:rPr>
            <w:rFonts w:ascii="Cambria Math" w:hAnsi="Cambria Math" w:cs="Times New Roman"/>
          </w:rPr>
          <m:t>a</m:t>
        </m:r>
      </m:oMath>
      <w:r w:rsidRPr="008D4D59">
        <w:rPr>
          <w:rFonts w:ascii="Times New Roman" w:hAnsi="Times New Roman" w:cs="Times New Roman"/>
        </w:rPr>
        <w:t xml:space="preserve"> be the number of units in the sample which fall into class </w:t>
      </w:r>
      <m:oMath>
        <m:r>
          <w:rPr>
            <w:rFonts w:ascii="Cambria Math" w:hAnsi="Cambria Math" w:cs="Times New Roman"/>
          </w:rPr>
          <m:t>C</m:t>
        </m:r>
      </m:oMath>
      <w:r w:rsidRPr="008D4D59">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8D4D59">
        <w:rPr>
          <w:rFonts w:ascii="Times New Roman" w:hAnsi="Times New Roman" w:cs="Times New Roman"/>
        </w:rPr>
        <w:t xml:space="preserve"> units fall in class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hAnsi="Times New Roman" w:cs="Times New Roman"/>
        </w:rPr>
        <w:t xml:space="preserve">, then the sample proportion of units in </w:t>
      </w:r>
      <m:oMath>
        <m:r>
          <w:rPr>
            <w:rFonts w:ascii="Cambria Math" w:hAnsi="Cambria Math" w:cs="Times New Roman"/>
          </w:rPr>
          <m:t>C</m:t>
        </m:r>
      </m:oMath>
      <w:r w:rsidRPr="008D4D59">
        <w:rPr>
          <w:rFonts w:ascii="Times New Roman" w:hAnsi="Times New Roman" w:cs="Times New Roman"/>
        </w:rPr>
        <w:t xml:space="preserve"> is</w:t>
      </w:r>
    </w:p>
    <w:p w14:paraId="41683CB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n</m:t>
              </m:r>
            </m:den>
          </m:f>
          <m:r>
            <m:rPr>
              <m:sty m:val="p"/>
            </m:rPr>
            <w:rPr>
              <w:rFonts w:ascii="Cambria Math" w:hAnsi="Cambria Math" w:cs="Times New Roman"/>
            </w:rPr>
            <m:t>,</m:t>
          </m:r>
        </m:oMath>
      </m:oMathPara>
    </w:p>
    <w:p w14:paraId="56EDCCC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which can be written as</w:t>
      </w:r>
    </w:p>
    <w:p w14:paraId="7BD61D7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60359EB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NP</m:t>
        </m:r>
      </m:oMath>
      <w:r w:rsidRPr="008D4D59">
        <w:rPr>
          <w:rFonts w:ascii="Times New Roman" w:hAnsi="Times New Roman" w:cs="Times New Roman"/>
        </w:rPr>
        <w:t xml:space="preserve">, so we can write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in terms of </w:t>
      </w:r>
      <m:oMath>
        <m:r>
          <w:rPr>
            <w:rFonts w:ascii="Cambria Math" w:hAnsi="Cambria Math" w:cs="Times New Roman"/>
          </w:rPr>
          <m:t>P</m:t>
        </m:r>
      </m:oMath>
      <w:r w:rsidRPr="008D4D59">
        <w:rPr>
          <w:rFonts w:ascii="Times New Roman" w:hAnsi="Times New Roman" w:cs="Times New Roman"/>
        </w:rPr>
        <w:t xml:space="preserve"> and </w:t>
      </w:r>
      <m:oMath>
        <m:r>
          <w:rPr>
            <w:rFonts w:ascii="Cambria Math" w:hAnsi="Cambria Math" w:cs="Times New Roman"/>
          </w:rPr>
          <m:t>Q</m:t>
        </m:r>
      </m:oMath>
      <w:r w:rsidRPr="008D4D59">
        <w:rPr>
          <w:rFonts w:ascii="Times New Roman" w:hAnsi="Times New Roman" w:cs="Times New Roman"/>
        </w:rPr>
        <w:t xml:space="preserve"> as follows:</w:t>
      </w:r>
    </w:p>
    <w:p w14:paraId="0416EB1D" w14:textId="77777777" w:rsidR="00CC0EFA" w:rsidRPr="008D4D59" w:rsidRDefault="00000000" w:rsidP="008D4D59">
      <w:pPr>
        <w:spacing w:after="220" w:line="360" w:lineRule="auto"/>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r>
                <w:rPr>
                  <w:rFonts w:ascii="Cambria Math" w:hAnsi="Cambria Math" w:cs="Times New Roman"/>
                </w:rPr>
                <m:t>NP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PQ</m:t>
          </m:r>
          <m:r>
            <m:rPr>
              <m:sty m:val="p"/>
            </m:rPr>
            <w:rPr>
              <w:rFonts w:ascii="Cambria Math" w:hAnsi="Cambria Math" w:cs="Times New Roman"/>
            </w:rPr>
            <m:t>.</m:t>
          </m:r>
        </m:oMath>
      </m:oMathPara>
    </w:p>
    <w:p w14:paraId="7E466B1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Similarly,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np</m:t>
        </m:r>
      </m:oMath>
      <w:r w:rsidRPr="008D4D59">
        <w:rPr>
          <w:rFonts w:ascii="Times New Roman" w:hAnsi="Times New Roman" w:cs="Times New Roman"/>
        </w:rPr>
        <w:t xml:space="preserve"> and</w:t>
      </w:r>
    </w:p>
    <w:p w14:paraId="6E8703A1" w14:textId="77777777" w:rsidR="00CC0EFA" w:rsidRPr="008D4D59" w:rsidRDefault="00000000" w:rsidP="008D4D59">
      <w:pPr>
        <w:spacing w:after="220" w:line="360" w:lineRule="auto"/>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r>
                <w:rPr>
                  <w:rFonts w:ascii="Cambria Math" w:hAnsi="Cambria Math" w:cs="Times New Roman"/>
                </w:rPr>
                <m:t>np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pq</m:t>
          </m:r>
          <m:r>
            <m:rPr>
              <m:sty m:val="p"/>
            </m:rPr>
            <w:rPr>
              <w:rFonts w:ascii="Cambria Math" w:hAnsi="Cambria Math" w:cs="Times New Roman"/>
            </w:rPr>
            <m:t>.</m:t>
          </m:r>
        </m:oMath>
      </m:oMathPara>
    </w:p>
    <w:p w14:paraId="4CA3333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Note that the quantities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have been expressed as functions of sample and population proportions. Since the sample has been drawn by simple random sampling and the sample proportion is the same as the sample mean, the properties of sample proportion in SRSWOR and SRSWR can be derived using the properties of the sample mean directly.</w:t>
      </w:r>
    </w:p>
    <w:p w14:paraId="2BEFDACF" w14:textId="77777777" w:rsidR="00CC0EFA" w:rsidRPr="008D4D59" w:rsidRDefault="00000000" w:rsidP="008D4D59">
      <w:pPr>
        <w:spacing w:before="240" w:line="360" w:lineRule="auto"/>
        <w:jc w:val="both"/>
        <w:rPr>
          <w:rFonts w:ascii="Times New Roman" w:hAnsi="Times New Roman" w:cs="Times New Roman"/>
        </w:rPr>
      </w:pPr>
      <w:bookmarkStart w:id="47" w:name="bm_1_srswor_3"/>
      <w:r w:rsidRPr="008D4D59">
        <w:rPr>
          <w:rFonts w:ascii="Times New Roman" w:hAnsi="Times New Roman" w:cs="Times New Roman"/>
          <w:b/>
        </w:rPr>
        <w:t>1. SRSWOR</w:t>
      </w:r>
      <w:bookmarkEnd w:id="47"/>
    </w:p>
    <w:p w14:paraId="2BAA024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sample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an unbiased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i.e.,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in the case of SRSWOR, so</w:t>
      </w:r>
    </w:p>
    <w:p w14:paraId="342637C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m:oMathPara>
    </w:p>
    <w:p w14:paraId="3936D34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and </w:t>
      </w:r>
      <m:oMath>
        <m:r>
          <w:rPr>
            <w:rFonts w:ascii="Cambria Math" w:hAnsi="Cambria Math" w:cs="Times New Roman"/>
          </w:rPr>
          <m:t>p</m:t>
        </m:r>
      </m:oMath>
      <w:r w:rsidRPr="008D4D59">
        <w:rPr>
          <w:rFonts w:ascii="Times New Roman" w:hAnsi="Times New Roman" w:cs="Times New Roman"/>
        </w:rPr>
        <w:t xml:space="preserve"> is an unbiased estimator of </w:t>
      </w:r>
      <m:oMath>
        <m:r>
          <w:rPr>
            <w:rFonts w:ascii="Cambria Math" w:hAnsi="Cambria Math" w:cs="Times New Roman"/>
          </w:rPr>
          <m:t>P</m:t>
        </m:r>
      </m:oMath>
      <w:r w:rsidRPr="008D4D59">
        <w:rPr>
          <w:rFonts w:ascii="Times New Roman" w:hAnsi="Times New Roman" w:cs="Times New Roman"/>
        </w:rPr>
        <w:t>.</w:t>
      </w:r>
    </w:p>
    <w:p w14:paraId="0753A8D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the expression of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the variance of </w:t>
      </w:r>
      <m:oMath>
        <m:r>
          <w:rPr>
            <w:rFonts w:ascii="Cambria Math" w:hAnsi="Cambria Math" w:cs="Times New Roman"/>
          </w:rPr>
          <m:t>p</m:t>
        </m:r>
      </m:oMath>
      <w:r w:rsidRPr="008D4D59">
        <w:rPr>
          <w:rFonts w:ascii="Times New Roman" w:hAnsi="Times New Roman" w:cs="Times New Roman"/>
        </w:rPr>
        <w:t xml:space="preserve"> can be derived as</w:t>
      </w:r>
    </w:p>
    <w:p w14:paraId="2F81822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PQ</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den>
          </m:f>
          <m:r>
            <m:rPr>
              <m:sty m:val="p"/>
            </m:rPr>
            <w:rPr>
              <w:rFonts w:ascii="Cambria Math" w:hAnsi="Cambria Math" w:cs="Times New Roman"/>
            </w:rPr>
            <m:t>.</m:t>
          </m:r>
        </m:oMath>
      </m:oMathPara>
    </w:p>
    <w:p w14:paraId="166B96B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Similarly, using the estimate of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the estimate of variance can be derived as</w:t>
      </w:r>
    </w:p>
    <w:p w14:paraId="3880F3CB"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pq</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m:oMathPara>
    </w:p>
    <w:p w14:paraId="46159760" w14:textId="77777777" w:rsidR="00CC0EFA" w:rsidRPr="008D4D59" w:rsidRDefault="00000000" w:rsidP="008D4D59">
      <w:pPr>
        <w:spacing w:before="240" w:line="360" w:lineRule="auto"/>
        <w:jc w:val="both"/>
        <w:rPr>
          <w:rFonts w:ascii="Times New Roman" w:hAnsi="Times New Roman" w:cs="Times New Roman"/>
        </w:rPr>
      </w:pPr>
      <w:bookmarkStart w:id="48" w:name="bm_2_srswr_3"/>
      <w:r w:rsidRPr="008D4D59">
        <w:rPr>
          <w:rFonts w:ascii="Times New Roman" w:hAnsi="Times New Roman" w:cs="Times New Roman"/>
          <w:b/>
        </w:rPr>
        <w:t>2. SRSWR</w:t>
      </w:r>
      <w:bookmarkEnd w:id="48"/>
    </w:p>
    <w:p w14:paraId="455D158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the sample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an unbiased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in case of SRSWR, so the sample proportion,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P</m:t>
        </m:r>
      </m:oMath>
      <w:r w:rsidRPr="008D4D59">
        <w:rPr>
          <w:rFonts w:ascii="Times New Roman" w:hAnsi="Times New Roman" w:cs="Times New Roman"/>
        </w:rPr>
        <w:t xml:space="preserve">, i.e., </w:t>
      </w:r>
      <m:oMath>
        <m:r>
          <w:rPr>
            <w:rFonts w:ascii="Cambria Math" w:hAnsi="Cambria Math" w:cs="Times New Roman"/>
          </w:rPr>
          <m:t>p</m:t>
        </m:r>
      </m:oMath>
      <w:r w:rsidRPr="008D4D59">
        <w:rPr>
          <w:rFonts w:ascii="Times New Roman" w:hAnsi="Times New Roman" w:cs="Times New Roman"/>
        </w:rPr>
        <w:t xml:space="preserve"> is an unbiased estimator of </w:t>
      </w:r>
      <m:oMath>
        <m:r>
          <w:rPr>
            <w:rFonts w:ascii="Cambria Math" w:hAnsi="Cambria Math" w:cs="Times New Roman"/>
          </w:rPr>
          <m:t>P</m:t>
        </m:r>
      </m:oMath>
      <w:r w:rsidRPr="008D4D59">
        <w:rPr>
          <w:rFonts w:ascii="Times New Roman" w:hAnsi="Times New Roman" w:cs="Times New Roman"/>
        </w:rPr>
        <w:t>.</w:t>
      </w:r>
    </w:p>
    <w:p w14:paraId="1F103CE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the expression of the variance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its estimate in the case of SRSWR, the variance of </w:t>
      </w:r>
      <m:oMath>
        <m:r>
          <w:rPr>
            <w:rFonts w:ascii="Cambria Math" w:hAnsi="Cambria Math" w:cs="Times New Roman"/>
          </w:rPr>
          <m:t>p</m:t>
        </m:r>
      </m:oMath>
      <w:r w:rsidRPr="008D4D59">
        <w:rPr>
          <w:rFonts w:ascii="Times New Roman" w:hAnsi="Times New Roman" w:cs="Times New Roman"/>
        </w:rPr>
        <w:t xml:space="preserve"> and its estimate can be derived as follows:</w:t>
      </w:r>
    </w:p>
    <w:p w14:paraId="4CFD47B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PQ</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den>
          </m:f>
          <m:r>
            <m:rPr>
              <m:sty m:val="p"/>
            </m:rPr>
            <w:rPr>
              <w:rFonts w:ascii="Cambria Math" w:hAnsi="Cambria Math" w:cs="Times New Roman"/>
            </w:rPr>
            <m:t>.</m:t>
          </m:r>
        </m:oMath>
      </m:oMathPara>
    </w:p>
    <w:p w14:paraId="2BB5944C"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den>
          </m:f>
          <m:r>
            <m:rPr>
              <m:sty m:val="p"/>
            </m:rPr>
            <w:rPr>
              <w:rFonts w:ascii="Cambria Math" w:hAnsi="Cambria Math" w:cs="Times New Roman"/>
            </w:rPr>
            <m:t>.</m:t>
          </m:r>
        </m:oMath>
      </m:oMathPara>
    </w:p>
    <w:p w14:paraId="7006E666" w14:textId="77777777" w:rsidR="00CC0EFA" w:rsidRPr="008D4D59" w:rsidRDefault="00000000" w:rsidP="008D4D59">
      <w:pPr>
        <w:spacing w:before="240" w:line="360" w:lineRule="auto"/>
        <w:jc w:val="both"/>
        <w:rPr>
          <w:rFonts w:ascii="Times New Roman" w:hAnsi="Times New Roman" w:cs="Times New Roman"/>
        </w:rPr>
      </w:pPr>
      <w:bookmarkStart w:id="49" w:name="estimation_of_population_total_or_23c655"/>
      <w:r w:rsidRPr="008D4D59">
        <w:rPr>
          <w:rFonts w:ascii="Times New Roman" w:hAnsi="Times New Roman" w:cs="Times New Roman"/>
          <w:b/>
        </w:rPr>
        <w:t xml:space="preserve">Estimation of population total or total number of </w:t>
      </w:r>
      <w:proofErr w:type="gramStart"/>
      <w:r w:rsidRPr="008D4D59">
        <w:rPr>
          <w:rFonts w:ascii="Times New Roman" w:hAnsi="Times New Roman" w:cs="Times New Roman"/>
          <w:b/>
        </w:rPr>
        <w:t>count</w:t>
      </w:r>
      <w:bookmarkEnd w:id="49"/>
      <w:proofErr w:type="gramEnd"/>
    </w:p>
    <w:p w14:paraId="53C1B92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It is easy to see that an estimate of population total </w:t>
      </w:r>
      <m:oMath>
        <m:r>
          <w:rPr>
            <w:rFonts w:ascii="Cambria Math" w:hAnsi="Cambria Math" w:cs="Times New Roman"/>
          </w:rPr>
          <m:t>A</m:t>
        </m:r>
      </m:oMath>
      <w:r w:rsidRPr="008D4D59">
        <w:rPr>
          <w:rFonts w:ascii="Times New Roman" w:hAnsi="Times New Roman" w:cs="Times New Roman"/>
        </w:rPr>
        <w:t xml:space="preserve"> (or total number of counts) is</w:t>
      </w:r>
    </w:p>
    <w:p w14:paraId="49E844B6"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Np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Na</m:t>
              </m:r>
            </m:num>
            <m:den>
              <m:r>
                <w:rPr>
                  <w:rFonts w:ascii="Cambria Math" w:hAnsi="Cambria Math" w:cs="Times New Roman"/>
                </w:rPr>
                <m:t>n</m:t>
              </m:r>
            </m:den>
          </m:f>
          <m:r>
            <m:rPr>
              <m:sty m:val="p"/>
            </m:rPr>
            <w:rPr>
              <w:rFonts w:ascii="Cambria Math" w:hAnsi="Cambria Math" w:cs="Times New Roman"/>
            </w:rPr>
            <m:t>,</m:t>
          </m:r>
        </m:oMath>
      </m:oMathPara>
    </w:p>
    <w:p w14:paraId="6EA0E18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its variance is</w:t>
      </w:r>
    </w:p>
    <w:p w14:paraId="2CF8784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m:oMathPara>
    </w:p>
    <w:p w14:paraId="532AB78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 the estimate of its variance is</w:t>
      </w:r>
    </w:p>
    <w:p w14:paraId="28CF5BF5"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m:oMathPara>
    </w:p>
    <w:p w14:paraId="36079C66" w14:textId="77777777" w:rsidR="00CC0EFA" w:rsidRPr="008D4D59" w:rsidRDefault="00000000" w:rsidP="008D4D59">
      <w:pPr>
        <w:spacing w:before="240" w:line="360" w:lineRule="auto"/>
        <w:jc w:val="both"/>
        <w:rPr>
          <w:rFonts w:ascii="Times New Roman" w:hAnsi="Times New Roman" w:cs="Times New Roman"/>
        </w:rPr>
      </w:pPr>
      <w:bookmarkStart w:id="50" w:name="confidence_interval_estimation_of_p"/>
      <w:r w:rsidRPr="008D4D59">
        <w:rPr>
          <w:rFonts w:ascii="Times New Roman" w:hAnsi="Times New Roman" w:cs="Times New Roman"/>
          <w:b/>
        </w:rPr>
        <w:t>Confidence interval estimation of P</w:t>
      </w:r>
      <w:bookmarkEnd w:id="50"/>
    </w:p>
    <w:p w14:paraId="5D07B91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r>
          <w:rPr>
            <w:rFonts w:ascii="Cambria Math" w:hAnsi="Cambria Math" w:cs="Times New Roman"/>
          </w:rPr>
          <m:t>N</m:t>
        </m:r>
      </m:oMath>
      <w:r w:rsidRPr="008D4D59">
        <w:rPr>
          <w:rFonts w:ascii="Times New Roman" w:hAnsi="Times New Roman" w:cs="Times New Roman"/>
        </w:rPr>
        <w:t xml:space="preserve"> and </w:t>
      </w:r>
      <m:oMath>
        <m:r>
          <w:rPr>
            <w:rFonts w:ascii="Cambria Math" w:hAnsi="Cambria Math" w:cs="Times New Roman"/>
          </w:rPr>
          <m:t>n</m:t>
        </m:r>
      </m:oMath>
      <w:r w:rsidRPr="008D4D59">
        <w:rPr>
          <w:rFonts w:ascii="Times New Roman" w:hAnsi="Times New Roman" w:cs="Times New Roman"/>
        </w:rPr>
        <w:t xml:space="preserve"> are large, then </w:t>
      </w:r>
      <m:oMath>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num>
          <m:den>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rad>
          </m:den>
        </m:f>
      </m:oMath>
      <w:r w:rsidRPr="008D4D59">
        <w:rPr>
          <w:rFonts w:ascii="Times New Roman" w:hAnsi="Times New Roman" w:cs="Times New Roman"/>
        </w:rPr>
        <w:t xml:space="preserve"> approximately follows </w:t>
      </w:r>
      <m:oMath>
        <m:r>
          <w:rPr>
            <w:rFonts w:ascii="Cambria Math" w:hAnsi="Cambria Math" w:cs="Times New Roman"/>
          </w:rPr>
          <m:t>N</m:t>
        </m:r>
        <m:r>
          <m:rPr>
            <m:sty m:val="p"/>
          </m:rPr>
          <w:rPr>
            <w:rFonts w:ascii="Cambria Math" w:hAnsi="Cambria Math" w:cs="Times New Roman"/>
          </w:rPr>
          <m:t>(0,1)</m:t>
        </m:r>
      </m:oMath>
      <w:r w:rsidRPr="008D4D59">
        <w:rPr>
          <w:rFonts w:ascii="Times New Roman" w:hAnsi="Times New Roman" w:cs="Times New Roman"/>
        </w:rPr>
        <w:t>. With this approximation, we can write</w:t>
      </w:r>
    </w:p>
    <w:p w14:paraId="0C547E80"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num>
                <m:den>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rad>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e>
          </m:d>
          <m:r>
            <m:rPr>
              <m:sty m:val="p"/>
            </m:rPr>
            <w:rPr>
              <w:rFonts w:ascii="Cambria Math" w:hAnsi="Cambria Math" w:cs="Times New Roman"/>
            </w:rPr>
            <m:t>=1-</m:t>
          </m:r>
          <m:r>
            <w:rPr>
              <w:rFonts w:ascii="Cambria Math" w:hAnsi="Cambria Math" w:cs="Times New Roman"/>
            </w:rPr>
            <m:t>α</m:t>
          </m:r>
        </m:oMath>
      </m:oMathPara>
    </w:p>
    <w:p w14:paraId="2085B17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and the </w:t>
      </w:r>
      <m:oMath>
        <m:r>
          <m:rPr>
            <m:sty m:val="p"/>
          </m:rPr>
          <w:rPr>
            <w:rFonts w:ascii="Cambria Math" w:hAnsi="Cambria Math" w:cs="Times New Roman"/>
          </w:rPr>
          <m:t>100(1-</m:t>
        </m:r>
        <m:r>
          <w:rPr>
            <w:rFonts w:ascii="Cambria Math" w:hAnsi="Cambria Math" w:cs="Times New Roman"/>
          </w:rPr>
          <m:t>α</m:t>
        </m:r>
        <m:r>
          <m:rPr>
            <m:sty m:val="p"/>
          </m:rPr>
          <w:rPr>
            <w:rFonts w:ascii="Cambria Math" w:hAnsi="Cambria Math" w:cs="Times New Roman"/>
          </w:rPr>
          <m:t>)%</m:t>
        </m:r>
      </m:oMath>
      <w:r w:rsidRPr="008D4D59">
        <w:rPr>
          <w:rFonts w:ascii="Times New Roman" w:hAnsi="Times New Roman" w:cs="Times New Roman"/>
        </w:rPr>
        <w:t xml:space="preserve"> confidence interval of </w:t>
      </w:r>
      <m:oMath>
        <m:r>
          <w:rPr>
            <w:rFonts w:ascii="Cambria Math" w:hAnsi="Cambria Math" w:cs="Times New Roman"/>
          </w:rPr>
          <m:t>P</m:t>
        </m:r>
      </m:oMath>
      <w:r w:rsidRPr="008D4D59">
        <w:rPr>
          <w:rFonts w:ascii="Times New Roman" w:hAnsi="Times New Roman" w:cs="Times New Roman"/>
        </w:rPr>
        <w:t xml:space="preserve"> is</w:t>
      </w:r>
    </w:p>
    <w:p w14:paraId="43F70311" w14:textId="77777777" w:rsidR="00CC0EFA" w:rsidRPr="008D4D59" w:rsidRDefault="00000000" w:rsidP="008D4D59">
      <w:pPr>
        <w:spacing w:after="220" w:line="360" w:lineRule="auto"/>
        <w:jc w:val="both"/>
        <w:rPr>
          <w:rFonts w:ascii="Times New Roman" w:hAnsi="Times New Roman" w:cs="Times New Roman"/>
        </w:rPr>
      </w:pPr>
      <m:oMathPara>
        <m:oMath>
          <m:d>
            <m:dPr>
              <m:ctrlPr>
                <w:rPr>
                  <w:rFonts w:ascii="Cambria Math" w:hAnsi="Cambria Math" w:cs="Times New Roman"/>
                </w:rPr>
              </m:ctrlPr>
            </m:dPr>
            <m:e>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rad>
              <m:r>
                <m:rPr>
                  <m:sty m:val="p"/>
                </m:rPr>
                <w:rPr>
                  <w:rFonts w:ascii="Cambria Math" w:hAnsi="Cambria Math" w:cs="Times New Roman"/>
                </w:rPr>
                <m:t>,</m:t>
              </m:r>
              <m:r>
                <m:rPr>
                  <m:nor/>
                </m:rPr>
                <w:rPr>
                  <w:rFonts w:ascii="Times New Roman" w:hAnsi="Times New Roman" w:cs="Times New Roman"/>
                </w:rPr>
                <m:t xml:space="preserve"> </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rad>
            </m:e>
          </m:d>
          <m:r>
            <m:rPr>
              <m:sty m:val="p"/>
            </m:rPr>
            <w:rPr>
              <w:rFonts w:ascii="Cambria Math" w:hAnsi="Cambria Math" w:cs="Times New Roman"/>
            </w:rPr>
            <m:t>.</m:t>
          </m:r>
        </m:oMath>
      </m:oMathPara>
    </w:p>
    <w:p w14:paraId="763D8A4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It may be noted that in this case, a discrete random variable is being approximated by a continuous random variable, so a continuity correction </w:t>
      </w:r>
      <m:oMath>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xml:space="preserve"> for normal approximation can be applied and the confidence limits become</w:t>
      </w:r>
    </w:p>
    <w:p w14:paraId="31EE9D3C" w14:textId="77777777" w:rsidR="00CC0EFA" w:rsidRPr="008D4D59" w:rsidRDefault="00000000" w:rsidP="008D4D59">
      <w:pPr>
        <w:spacing w:after="220" w:line="360" w:lineRule="auto"/>
        <w:jc w:val="both"/>
        <w:rPr>
          <w:rFonts w:ascii="Times New Roman" w:hAnsi="Times New Roman" w:cs="Times New Roman"/>
        </w:rPr>
      </w:pPr>
      <m:oMathPara>
        <m:oMath>
          <m:d>
            <m:dPr>
              <m:ctrlPr>
                <w:rPr>
                  <w:rFonts w:ascii="Cambria Math" w:hAnsi="Cambria Math" w:cs="Times New Roman"/>
                </w:rPr>
              </m:ctrlPr>
            </m:dPr>
            <m:e>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ra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r>
                    <w:rPr>
                      <w:rFonts w:ascii="Cambria Math" w:hAnsi="Cambria Math" w:cs="Times New Roman"/>
                    </w:rPr>
                    <m:t>n</m:t>
                  </m:r>
                </m:den>
              </m:f>
              <m:r>
                <m:rPr>
                  <m:sty m:val="p"/>
                </m:rPr>
                <w:rPr>
                  <w:rFonts w:ascii="Cambria Math" w:hAnsi="Cambria Math" w:cs="Times New Roman"/>
                </w:rPr>
                <m:t>,</m:t>
              </m:r>
              <m:r>
                <m:rPr>
                  <m:nor/>
                </m:rPr>
                <w:rPr>
                  <w:rFonts w:ascii="Times New Roman" w:hAnsi="Times New Roman" w:cs="Times New Roman"/>
                </w:rPr>
                <m:t xml:space="preserve"> </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ra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r>
                    <w:rPr>
                      <w:rFonts w:ascii="Cambria Math" w:hAnsi="Cambria Math" w:cs="Times New Roman"/>
                    </w:rPr>
                    <m:t>n</m:t>
                  </m:r>
                </m:den>
              </m:f>
            </m:e>
          </m:d>
          <m:r>
            <m:rPr>
              <m:sty m:val="p"/>
            </m:rPr>
            <w:rPr>
              <w:rFonts w:ascii="Cambria Math" w:hAnsi="Cambria Math" w:cs="Times New Roman"/>
            </w:rPr>
            <m:t>.</m:t>
          </m:r>
        </m:oMath>
      </m:oMathPara>
    </w:p>
    <w:p w14:paraId="2A12DFBD" w14:textId="77777777" w:rsidR="00CC0EFA" w:rsidRPr="008D4D59" w:rsidRDefault="00000000" w:rsidP="008D4D59">
      <w:pPr>
        <w:spacing w:before="240" w:line="360" w:lineRule="auto"/>
        <w:jc w:val="both"/>
        <w:rPr>
          <w:rFonts w:ascii="Times New Roman" w:hAnsi="Times New Roman" w:cs="Times New Roman"/>
        </w:rPr>
      </w:pPr>
      <w:bookmarkStart w:id="51" w:name="use_of_hypergeometric_distribution"/>
      <w:r w:rsidRPr="008D4D59">
        <w:rPr>
          <w:rFonts w:ascii="Times New Roman" w:hAnsi="Times New Roman" w:cs="Times New Roman"/>
          <w:b/>
        </w:rPr>
        <w:t>Use of Hypergeometric distribution:</w:t>
      </w:r>
      <w:bookmarkEnd w:id="51"/>
    </w:p>
    <w:p w14:paraId="311E207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When SRS is applied for the sampling of a qualitative characteristic, the methodology is to draw the units one-by-one, and so the probability of selection of every unit remains the same at every step. If </w:t>
      </w:r>
      <m:oMath>
        <m:r>
          <w:rPr>
            <w:rFonts w:ascii="Cambria Math" w:hAnsi="Cambria Math" w:cs="Times New Roman"/>
          </w:rPr>
          <m:t>n</m:t>
        </m:r>
      </m:oMath>
      <w:r w:rsidRPr="008D4D59">
        <w:rPr>
          <w:rFonts w:ascii="Times New Roman" w:hAnsi="Times New Roman" w:cs="Times New Roman"/>
        </w:rPr>
        <w:t xml:space="preserve"> sampling units are selected together from </w:t>
      </w:r>
      <m:oMath>
        <m:r>
          <w:rPr>
            <w:rFonts w:ascii="Cambria Math" w:hAnsi="Cambria Math" w:cs="Times New Roman"/>
          </w:rPr>
          <m:t>N</m:t>
        </m:r>
      </m:oMath>
      <w:r w:rsidRPr="008D4D59">
        <w:rPr>
          <w:rFonts w:ascii="Times New Roman" w:hAnsi="Times New Roman" w:cs="Times New Roman"/>
        </w:rPr>
        <w:t xml:space="preserve"> units, then the probability of selection of units does not remain the same as in the case of SRS.</w:t>
      </w:r>
    </w:p>
    <w:p w14:paraId="6BCF4D2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Consider a situation in which the sampling units in a population are divided into two mutually exclusive classes. Let </w:t>
      </w:r>
      <m:oMath>
        <m:r>
          <w:rPr>
            <w:rFonts w:ascii="Cambria Math" w:hAnsi="Cambria Math" w:cs="Times New Roman"/>
          </w:rPr>
          <m:t>P</m:t>
        </m:r>
      </m:oMath>
      <w:r w:rsidRPr="008D4D59">
        <w:rPr>
          <w:rFonts w:ascii="Times New Roman" w:hAnsi="Times New Roman" w:cs="Times New Roman"/>
        </w:rPr>
        <w:t xml:space="preserve"> and </w:t>
      </w:r>
      <m:oMath>
        <m:r>
          <w:rPr>
            <w:rFonts w:ascii="Cambria Math" w:hAnsi="Cambria Math" w:cs="Times New Roman"/>
          </w:rPr>
          <m:t>Q</m:t>
        </m:r>
      </m:oMath>
      <w:r w:rsidRPr="008D4D59">
        <w:rPr>
          <w:rFonts w:ascii="Times New Roman" w:eastAsia="Georgia" w:hAnsi="Times New Roman" w:cs="Times New Roman"/>
        </w:rPr>
        <w:t xml:space="preserve"> be the proportions of sampling units in the population belonging to classes ‘1’ and ‘2’, respectively. Then </w:t>
      </w:r>
      <m:oMath>
        <m:r>
          <w:rPr>
            <w:rFonts w:ascii="Cambria Math" w:hAnsi="Cambria Math" w:cs="Times New Roman"/>
          </w:rPr>
          <m:t>NP</m:t>
        </m:r>
      </m:oMath>
      <w:r w:rsidRPr="008D4D59">
        <w:rPr>
          <w:rFonts w:ascii="Times New Roman" w:hAnsi="Times New Roman" w:cs="Times New Roman"/>
        </w:rPr>
        <w:t xml:space="preserve"> and </w:t>
      </w:r>
      <m:oMath>
        <m:r>
          <w:rPr>
            <w:rFonts w:ascii="Cambria Math" w:hAnsi="Cambria Math" w:cs="Times New Roman"/>
          </w:rPr>
          <m:t>NQ</m:t>
        </m:r>
      </m:oMath>
      <w:r w:rsidRPr="008D4D59">
        <w:rPr>
          <w:rFonts w:ascii="Times New Roman" w:eastAsia="Georgia" w:hAnsi="Times New Roman" w:cs="Times New Roman"/>
        </w:rPr>
        <w:t xml:space="preserve"> are the total number of sampling units in the population belonging to class ‘1’ and ‘2’, respectively, and so </w:t>
      </w:r>
      <m:oMath>
        <m:r>
          <w:rPr>
            <w:rFonts w:ascii="Cambria Math" w:hAnsi="Cambria Math" w:cs="Times New Roman"/>
          </w:rPr>
          <m:t>NP</m:t>
        </m:r>
        <m:r>
          <m:rPr>
            <m:sty m:val="p"/>
          </m:rPr>
          <w:rPr>
            <w:rFonts w:ascii="Cambria Math" w:hAnsi="Cambria Math" w:cs="Times New Roman"/>
          </w:rPr>
          <m:t>+</m:t>
        </m:r>
        <m:r>
          <w:rPr>
            <w:rFonts w:ascii="Cambria Math" w:hAnsi="Cambria Math" w:cs="Times New Roman"/>
          </w:rPr>
          <m:t>NQ</m:t>
        </m:r>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The probability that in a sample of </w:t>
      </w:r>
      <m:oMath>
        <m:r>
          <w:rPr>
            <w:rFonts w:ascii="Cambria Math" w:hAnsi="Cambria Math" w:cs="Times New Roman"/>
          </w:rPr>
          <m:t>n</m:t>
        </m:r>
      </m:oMath>
      <w:r w:rsidRPr="008D4D59">
        <w:rPr>
          <w:rFonts w:ascii="Times New Roman" w:hAnsi="Times New Roman" w:cs="Times New Roman"/>
        </w:rPr>
        <w:t xml:space="preserve"> selected units out of </w:t>
      </w:r>
      <m:oMath>
        <m:r>
          <w:rPr>
            <w:rFonts w:ascii="Cambria Math" w:hAnsi="Cambria Math" w:cs="Times New Roman"/>
          </w:rPr>
          <m:t>N</m:t>
        </m:r>
      </m:oMath>
      <w:r w:rsidRPr="008D4D59">
        <w:rPr>
          <w:rFonts w:ascii="Times New Roman" w:hAnsi="Times New Roman" w:cs="Times New Roman"/>
        </w:rPr>
        <w:t xml:space="preserve"> units by SRS such that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w:r w:rsidRPr="008D4D59">
        <w:rPr>
          <w:rFonts w:ascii="Times New Roman" w:eastAsia="Georgia" w:hAnsi="Times New Roman" w:cs="Times New Roman"/>
        </w:rPr>
        <w:t xml:space="preserve"> selected units belong to class ‘1’ and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D4D59">
        <w:rPr>
          <w:rFonts w:ascii="Times New Roman" w:eastAsia="Georgia" w:hAnsi="Times New Roman" w:cs="Times New Roman"/>
        </w:rPr>
        <w:t xml:space="preserve"> belong to class ‘2’ is given by the hypergeometric distribution:</w:t>
      </w:r>
    </w:p>
    <w:p w14:paraId="0AD0345B" w14:textId="77777777" w:rsidR="00CC0EFA" w:rsidRPr="008D4D59" w:rsidRDefault="00000000" w:rsidP="008D4D59">
      <w:pPr>
        <w:spacing w:after="220" w:line="360" w:lineRule="auto"/>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NP</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en>
                      </m:f>
                    </m:e>
                  </m:d>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NQ</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den>
                      </m:f>
                    </m:e>
                  </m:d>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#(1)</m:t>
              </m:r>
            </m:e>
          </m:eqArr>
        </m:oMath>
      </m:oMathPara>
    </w:p>
    <w:p w14:paraId="7075305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 </w:t>
      </w:r>
      <m:oMath>
        <m:r>
          <w:rPr>
            <w:rFonts w:ascii="Cambria Math" w:hAnsi="Cambria Math" w:cs="Times New Roman"/>
          </w:rPr>
          <m:t>N</m:t>
        </m:r>
      </m:oMath>
      <w:r w:rsidRPr="008D4D59">
        <w:rPr>
          <w:rFonts w:ascii="Times New Roman" w:hAnsi="Times New Roman" w:cs="Times New Roman"/>
        </w:rPr>
        <w:t xml:space="preserve"> grows large, the hypergeometric distribution tends to Binomial distribution, and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oMath>
      <w:r w:rsidRPr="008D4D59">
        <w:rPr>
          <w:rFonts w:ascii="Times New Roman" w:hAnsi="Times New Roman" w:cs="Times New Roman"/>
        </w:rPr>
        <w:t xml:space="preserve"> is approximated by</w:t>
      </w:r>
    </w:p>
    <w:p w14:paraId="5ACC7D0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en>
              </m:f>
            </m:e>
          </m:d>
          <m:sSup>
            <m:sSupPr>
              <m:ctrlPr>
                <w:rPr>
                  <w:rFonts w:ascii="Cambria Math" w:hAnsi="Cambria Math" w:cs="Times New Roman"/>
                </w:rPr>
              </m:ctrlPr>
            </m:sSupPr>
            <m:e>
              <m:r>
                <w:rPr>
                  <w:rFonts w:ascii="Cambria Math" w:hAnsi="Cambria Math" w:cs="Times New Roman"/>
                </w:rPr>
                <m:t>p</m:t>
              </m:r>
            </m:e>
            <m:sup>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sup>
          </m:sSup>
          <m:r>
            <m:rPr>
              <m:sty m:val="p"/>
            </m:rPr>
            <w:rPr>
              <w:rFonts w:ascii="Cambria Math" w:hAnsi="Cambria Math" w:cs="Times New Roman"/>
            </w:rPr>
            <m:t>(1-</m:t>
          </m:r>
          <m:r>
            <w:rPr>
              <w:rFonts w:ascii="Cambria Math" w:hAnsi="Cambria Math" w:cs="Times New Roman"/>
            </w:rPr>
            <m:t>p</m:t>
          </m:r>
          <m:sSup>
            <m:sSupPr>
              <m:ctrlPr>
                <w:rPr>
                  <w:rFonts w:ascii="Cambria Math" w:hAnsi="Cambria Math" w:cs="Times New Roman"/>
                </w:rPr>
              </m:ctrlPr>
            </m:sSupPr>
            <m:e>
              <m:r>
                <m:rPr>
                  <m:sty m:val="p"/>
                </m:rP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sup>
          </m:sSup>
          <m:r>
            <m:rPr>
              <m:sty m:val="p"/>
            </m:rPr>
            <w:rPr>
              <w:rFonts w:ascii="Cambria Math" w:hAnsi="Cambria Math" w:cs="Times New Roman"/>
            </w:rPr>
            <m:t>.</m:t>
          </m:r>
        </m:oMath>
      </m:oMathPara>
    </w:p>
    <w:p w14:paraId="71E56675" w14:textId="77777777" w:rsidR="00CC0EFA" w:rsidRPr="008D4D59" w:rsidRDefault="00000000" w:rsidP="008D4D59">
      <w:pPr>
        <w:spacing w:before="240" w:line="360" w:lineRule="auto"/>
        <w:jc w:val="both"/>
        <w:rPr>
          <w:rFonts w:ascii="Times New Roman" w:hAnsi="Times New Roman" w:cs="Times New Roman"/>
        </w:rPr>
      </w:pPr>
      <w:bookmarkStart w:id="52" w:name="inverse_sampling"/>
      <w:r w:rsidRPr="008D4D59">
        <w:rPr>
          <w:rFonts w:ascii="Times New Roman" w:hAnsi="Times New Roman" w:cs="Times New Roman"/>
          <w:b/>
        </w:rPr>
        <w:t>Inverse sampling</w:t>
      </w:r>
      <w:bookmarkEnd w:id="52"/>
    </w:p>
    <w:p w14:paraId="08988C7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general, it is understood in the SRS methodology for a qualitative characteristic that the attribute under study is not a rare attribute. If the attribute is rare, then the procedure of estimating the population proportion </w:t>
      </w:r>
      <m:oMath>
        <m:r>
          <w:rPr>
            <w:rFonts w:ascii="Cambria Math" w:hAnsi="Cambria Math" w:cs="Times New Roman"/>
          </w:rPr>
          <m:t>P</m:t>
        </m:r>
      </m:oMath>
      <w:r w:rsidRPr="008D4D59">
        <w:rPr>
          <w:rFonts w:ascii="Times New Roman" w:hAnsi="Times New Roman" w:cs="Times New Roman"/>
        </w:rPr>
        <w:t xml:space="preserve"> by sample proportion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is not suitable. Some such situations are, e.g., estimation of the frequency of the rare type of genes, the proportion of some rare type of cancer cells in a biopsy, the proportion of the rare type of blood cells affecting the red blood cells, etc. In such cases, the methodology of inverse sampling can be used.</w:t>
      </w:r>
    </w:p>
    <w:p w14:paraId="5F50A14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In the methodology of inverse sampling, the sampling is continued until a predetermined number of units possessing the attribute under study occur in the sampling, which is useful for estimating the population proportion. The sampling units are drawn one by one with equal probability and without replacement. The sampling is discontinued as soon as the number of units in the sample possessing the characteristic or attribute equals a predetermined number.</w:t>
      </w:r>
    </w:p>
    <w:p w14:paraId="334896B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r>
          <w:rPr>
            <w:rFonts w:ascii="Cambria Math" w:hAnsi="Cambria Math" w:cs="Times New Roman"/>
          </w:rPr>
          <m:t>m</m:t>
        </m:r>
      </m:oMath>
      <w:r w:rsidRPr="008D4D59">
        <w:rPr>
          <w:rFonts w:ascii="Times New Roman" w:hAnsi="Times New Roman" w:cs="Times New Roman"/>
        </w:rPr>
        <w:t xml:space="preserve"> denotes the predetermined number indicating the number of units possessing the characteristic. The sampling is continued till </w:t>
      </w:r>
      <m:oMath>
        <m:r>
          <w:rPr>
            <w:rFonts w:ascii="Cambria Math" w:hAnsi="Cambria Math" w:cs="Times New Roman"/>
          </w:rPr>
          <m:t>m</m:t>
        </m:r>
      </m:oMath>
      <w:r w:rsidRPr="008D4D59">
        <w:rPr>
          <w:rFonts w:ascii="Times New Roman" w:hAnsi="Times New Roman" w:cs="Times New Roman"/>
        </w:rPr>
        <w:t xml:space="preserve"> number of units are obtained. Therefore, the sample size </w:t>
      </w:r>
      <m:oMath>
        <m:r>
          <w:rPr>
            <w:rFonts w:ascii="Cambria Math" w:hAnsi="Cambria Math" w:cs="Times New Roman"/>
          </w:rPr>
          <m:t>n</m:t>
        </m:r>
      </m:oMath>
      <w:r w:rsidRPr="008D4D59">
        <w:rPr>
          <w:rFonts w:ascii="Times New Roman" w:hAnsi="Times New Roman" w:cs="Times New Roman"/>
        </w:rPr>
        <w:t xml:space="preserve"> required to attain </w:t>
      </w:r>
      <m:oMath>
        <m:r>
          <w:rPr>
            <w:rFonts w:ascii="Cambria Math" w:hAnsi="Cambria Math" w:cs="Times New Roman"/>
          </w:rPr>
          <m:t>m</m:t>
        </m:r>
      </m:oMath>
      <w:r w:rsidRPr="008D4D59">
        <w:rPr>
          <w:rFonts w:ascii="Times New Roman" w:hAnsi="Times New Roman" w:cs="Times New Roman"/>
        </w:rPr>
        <w:t xml:space="preserve"> becomes a random variable.</w:t>
      </w:r>
    </w:p>
    <w:p w14:paraId="02CA7D24" w14:textId="77777777" w:rsidR="00CC0EFA" w:rsidRPr="008D4D59" w:rsidRDefault="00000000" w:rsidP="008D4D59">
      <w:pPr>
        <w:spacing w:before="240" w:line="360" w:lineRule="auto"/>
        <w:jc w:val="both"/>
        <w:rPr>
          <w:rFonts w:ascii="Times New Roman" w:hAnsi="Times New Roman" w:cs="Times New Roman"/>
        </w:rPr>
      </w:pPr>
      <w:bookmarkStart w:id="53" w:name="probability_distribution_function_of_n"/>
      <w:r w:rsidRPr="008D4D59">
        <w:rPr>
          <w:rFonts w:ascii="Times New Roman" w:hAnsi="Times New Roman" w:cs="Times New Roman"/>
          <w:b/>
        </w:rPr>
        <w:t>Probability distribution function of n</w:t>
      </w:r>
      <w:bookmarkEnd w:id="53"/>
    </w:p>
    <w:p w14:paraId="2D2F8A5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In order to find the probability distribution function of </w:t>
      </w:r>
      <m:oMath>
        <m:r>
          <w:rPr>
            <w:rFonts w:ascii="Cambria Math" w:hAnsi="Cambria Math" w:cs="Times New Roman"/>
          </w:rPr>
          <m:t>n</m:t>
        </m:r>
      </m:oMath>
      <w:r w:rsidRPr="008D4D59">
        <w:rPr>
          <w:rFonts w:ascii="Times New Roman" w:hAnsi="Times New Roman" w:cs="Times New Roman"/>
        </w:rPr>
        <w:t xml:space="preserve">, consider the stage of drawing of samples </w:t>
      </w:r>
      <m:oMath>
        <m:r>
          <w:rPr>
            <w:rFonts w:ascii="Cambria Math" w:hAnsi="Cambria Math" w:cs="Times New Roman"/>
          </w:rPr>
          <m:t>t</m:t>
        </m:r>
      </m:oMath>
      <w:r w:rsidRPr="008D4D59">
        <w:rPr>
          <w:rFonts w:ascii="Times New Roman" w:hAnsi="Times New Roman" w:cs="Times New Roman"/>
        </w:rPr>
        <w:t xml:space="preserve"> such that at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the sample size </w:t>
      </w:r>
      <m:oMath>
        <m:r>
          <w:rPr>
            <w:rFonts w:ascii="Cambria Math" w:hAnsi="Cambria Math" w:cs="Times New Roman"/>
          </w:rPr>
          <m:t>n</m:t>
        </m:r>
      </m:oMath>
      <w:r w:rsidRPr="008D4D59">
        <w:rPr>
          <w:rFonts w:ascii="Times New Roman" w:hAnsi="Times New Roman" w:cs="Times New Roman"/>
        </w:rPr>
        <w:t xml:space="preserve"> completes the </w:t>
      </w:r>
      <m:oMath>
        <m:r>
          <w:rPr>
            <w:rFonts w:ascii="Cambria Math" w:hAnsi="Cambria Math" w:cs="Times New Roman"/>
          </w:rPr>
          <m:t>m</m:t>
        </m:r>
      </m:oMath>
      <w:r w:rsidRPr="008D4D59">
        <w:rPr>
          <w:rFonts w:ascii="Times New Roman" w:hAnsi="Times New Roman" w:cs="Times New Roman"/>
        </w:rPr>
        <w:t xml:space="preserve"> units with attribute. Thus, the first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oMath>
      <w:r w:rsidRPr="008D4D59">
        <w:rPr>
          <w:rFonts w:ascii="Times New Roman" w:hAnsi="Times New Roman" w:cs="Times New Roman"/>
        </w:rPr>
        <w:t xml:space="preserve"> draws would contain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w:r w:rsidRPr="008D4D59">
        <w:rPr>
          <w:rFonts w:ascii="Times New Roman" w:hAnsi="Times New Roman" w:cs="Times New Roman"/>
        </w:rPr>
        <w:t xml:space="preserve"> units in the sample that possess the characteristics of </w:t>
      </w:r>
      <m:oMath>
        <m:r>
          <w:rPr>
            <w:rFonts w:ascii="Cambria Math" w:hAnsi="Cambria Math" w:cs="Times New Roman"/>
          </w:rPr>
          <m:t>NP</m:t>
        </m:r>
      </m:oMath>
      <w:r w:rsidRPr="008D4D59">
        <w:rPr>
          <w:rFonts w:ascii="Times New Roman" w:hAnsi="Times New Roman" w:cs="Times New Roman"/>
        </w:rPr>
        <w:t xml:space="preserve"> units. Equivalently, there are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8D4D59">
        <w:rPr>
          <w:rFonts w:ascii="Times New Roman" w:hAnsi="Times New Roman" w:cs="Times New Roman"/>
        </w:rPr>
        <w:t xml:space="preserve"> units that do not possess the characteristic out of </w:t>
      </w:r>
      <m:oMath>
        <m:r>
          <w:rPr>
            <w:rFonts w:ascii="Cambria Math" w:hAnsi="Cambria Math" w:cs="Times New Roman"/>
          </w:rPr>
          <m:t>NQ</m:t>
        </m:r>
      </m:oMath>
      <w:r w:rsidRPr="008D4D59">
        <w:rPr>
          <w:rFonts w:ascii="Times New Roman" w:hAnsi="Times New Roman" w:cs="Times New Roman"/>
        </w:rPr>
        <w:t xml:space="preserve"> such units in the population. Note that the last draw must ensure that the units selected possess the characteristic.</w:t>
      </w:r>
    </w:p>
    <w:p w14:paraId="13DA472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So, the probability distribution function of </w:t>
      </w:r>
      <m:oMath>
        <m:r>
          <w:rPr>
            <w:rFonts w:ascii="Cambria Math" w:hAnsi="Cambria Math" w:cs="Times New Roman"/>
          </w:rPr>
          <m:t>n</m:t>
        </m:r>
      </m:oMath>
      <w:r w:rsidRPr="008D4D59">
        <w:rPr>
          <w:rFonts w:ascii="Times New Roman" w:hAnsi="Times New Roman" w:cs="Times New Roman"/>
        </w:rPr>
        <w:t xml:space="preserve"> can be expressed as:</w:t>
      </w:r>
    </w:p>
    <w:p w14:paraId="37E7979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NP</m:t>
                          </m:r>
                        </m:num>
                        <m:den>
                          <m:r>
                            <w:rPr>
                              <w:rFonts w:ascii="Cambria Math" w:hAnsi="Cambria Math" w:cs="Times New Roman"/>
                            </w:rPr>
                            <m:t>m</m:t>
                          </m:r>
                          <m:r>
                            <m:rPr>
                              <m:sty m:val="p"/>
                            </m:rPr>
                            <w:rPr>
                              <w:rFonts w:ascii="Cambria Math" w:hAnsi="Cambria Math" w:cs="Times New Roman"/>
                            </w:rPr>
                            <m:t>-1</m:t>
                          </m:r>
                        </m:den>
                      </m:f>
                    </m:e>
                  </m:d>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NQ</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den>
                      </m:f>
                    </m:e>
                  </m:d>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den>
              </m:f>
            </m:e>
          </m:d>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NP</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e>
          </m:d>
        </m:oMath>
      </m:oMathPara>
    </w:p>
    <w:p w14:paraId="4AAED365"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NP</m:t>
                          </m:r>
                        </m:num>
                        <m:den>
                          <m:r>
                            <w:rPr>
                              <w:rFonts w:ascii="Cambria Math" w:hAnsi="Cambria Math" w:cs="Times New Roman"/>
                            </w:rPr>
                            <m:t>m</m:t>
                          </m:r>
                          <m:r>
                            <m:rPr>
                              <m:sty m:val="p"/>
                            </m:rPr>
                            <w:rPr>
                              <w:rFonts w:ascii="Cambria Math" w:hAnsi="Cambria Math" w:cs="Times New Roman"/>
                            </w:rPr>
                            <m:t>-1</m:t>
                          </m:r>
                        </m:den>
                      </m:f>
                    </m:e>
                  </m:d>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NQ</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den>
                      </m:f>
                    </m:e>
                  </m:d>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den>
              </m:f>
            </m:e>
          </m:d>
          <m:f>
            <m:fPr>
              <m:ctrlPr>
                <w:rPr>
                  <w:rFonts w:ascii="Cambria Math" w:hAnsi="Cambria Math" w:cs="Times New Roman"/>
                </w:rPr>
              </m:ctrlPr>
            </m:fPr>
            <m:num>
              <m:r>
                <w:rPr>
                  <w:rFonts w:ascii="Cambria Math" w:hAnsi="Cambria Math" w:cs="Times New Roman"/>
                </w:rPr>
                <m:t>NP</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NQ</m:t>
          </m:r>
          <m:r>
            <m:rPr>
              <m:sty m:val="p"/>
            </m:rPr>
            <w:rPr>
              <w:rFonts w:ascii="Cambria Math" w:hAnsi="Cambria Math" w:cs="Times New Roman"/>
            </w:rPr>
            <m:t>.</m:t>
          </m:r>
        </m:oMath>
      </m:oMathPara>
    </w:p>
    <w:p w14:paraId="2FF0A03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Note that the first term (in square brackets) is derived using hypergeometric distribution as the probability for deriving a sample of size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8D4D59">
        <w:rPr>
          <w:rFonts w:ascii="Times New Roman" w:hAnsi="Times New Roman" w:cs="Times New Roman"/>
        </w:rPr>
        <w:t xml:space="preserve"> in which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w:r w:rsidRPr="008D4D59">
        <w:rPr>
          <w:rFonts w:ascii="Times New Roman" w:hAnsi="Times New Roman" w:cs="Times New Roman"/>
        </w:rPr>
        <w:t xml:space="preserve"> units are from </w:t>
      </w:r>
      <m:oMath>
        <m:r>
          <w:rPr>
            <w:rFonts w:ascii="Cambria Math" w:hAnsi="Cambria Math" w:cs="Times New Roman"/>
          </w:rPr>
          <m:t>NP</m:t>
        </m:r>
      </m:oMath>
      <w:r w:rsidRPr="008D4D59">
        <w:rPr>
          <w:rFonts w:ascii="Times New Roman" w:hAnsi="Times New Roman" w:cs="Times New Roman"/>
        </w:rPr>
        <w:t xml:space="preserve"> units and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8D4D59">
        <w:rPr>
          <w:rFonts w:ascii="Times New Roman" w:hAnsi="Times New Roman" w:cs="Times New Roman"/>
        </w:rPr>
        <w:t xml:space="preserve"> units are from </w:t>
      </w:r>
      <m:oMath>
        <m:r>
          <w:rPr>
            <w:rFonts w:ascii="Cambria Math" w:hAnsi="Cambria Math" w:cs="Times New Roman"/>
          </w:rPr>
          <m:t>NQ</m:t>
        </m:r>
      </m:oMath>
      <w:r w:rsidRPr="008D4D59">
        <w:rPr>
          <w:rFonts w:ascii="Times New Roman" w:hAnsi="Times New Roman" w:cs="Times New Roman"/>
        </w:rPr>
        <w:t xml:space="preserve"> units. The second term </w:t>
      </w:r>
      <m:oMath>
        <m:f>
          <m:fPr>
            <m:ctrlPr>
              <w:rPr>
                <w:rFonts w:ascii="Cambria Math" w:hAnsi="Cambria Math" w:cs="Times New Roman"/>
              </w:rPr>
            </m:ctrlPr>
          </m:fPr>
          <m:num>
            <m:r>
              <w:rPr>
                <w:rFonts w:ascii="Cambria Math" w:hAnsi="Cambria Math" w:cs="Times New Roman"/>
              </w:rPr>
              <m:t>NP</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8D4D59">
        <w:rPr>
          <w:rFonts w:ascii="Times New Roman" w:hAnsi="Times New Roman" w:cs="Times New Roman"/>
        </w:rPr>
        <w:t xml:space="preserve"> is the probability associated with the last draw, where it is assumed that we get the unit possessing the characteristic.</w:t>
      </w:r>
    </w:p>
    <w:p w14:paraId="3D3FEFC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Note that </w:t>
      </w:r>
      <m:oMath>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sub>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NQ</m:t>
            </m:r>
          </m:sup>
          <m:e>
            <m:r>
              <m:rPr>
                <m:sty m:val="p"/>
              </m:rPr>
              <w:rPr>
                <w:rFonts w:ascii="Cambria Math" w:hAnsi="Cambria Math" w:cs="Times New Roman"/>
              </w:rPr>
              <m:t> </m:t>
            </m:r>
          </m:e>
        </m:nary>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p>
    <w:p w14:paraId="58DE2777" w14:textId="77777777" w:rsidR="00CC0EFA" w:rsidRPr="008D4D59" w:rsidRDefault="00000000" w:rsidP="008D4D59">
      <w:pPr>
        <w:spacing w:before="240" w:line="360" w:lineRule="auto"/>
        <w:jc w:val="both"/>
        <w:rPr>
          <w:rFonts w:ascii="Times New Roman" w:hAnsi="Times New Roman" w:cs="Times New Roman"/>
        </w:rPr>
      </w:pPr>
      <w:bookmarkStart w:id="54" w:name="estimate_of_population_proportion"/>
      <w:r w:rsidRPr="008D4D59">
        <w:rPr>
          <w:rFonts w:ascii="Times New Roman" w:hAnsi="Times New Roman" w:cs="Times New Roman"/>
          <w:b/>
        </w:rPr>
        <w:t>Estimate of population proportion</w:t>
      </w:r>
      <w:bookmarkEnd w:id="54"/>
    </w:p>
    <w:p w14:paraId="5D9CE45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Consider the expectation of </w:t>
      </w:r>
      <m:oMath>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oMath>
      <w:r w:rsidRPr="008D4D59">
        <w:rPr>
          <w:rFonts w:ascii="Times New Roman" w:hAnsi="Times New Roman" w:cs="Times New Roman"/>
        </w:rPr>
        <w:t>.</w:t>
      </w:r>
    </w:p>
    <w:p w14:paraId="66F0847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sub>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NQ</m:t>
              </m:r>
            </m:sup>
            <m:e>
              <m:r>
                <m:rPr>
                  <m:sty m:val="p"/>
                </m:rPr>
                <w:rPr>
                  <w:rFonts w:ascii="Cambria Math" w:hAnsi="Cambria Math" w:cs="Times New Roman"/>
                </w:rPr>
                <m:t> </m:t>
              </m:r>
            </m:e>
          </m:nary>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m:oMathPara>
    </w:p>
    <w:p w14:paraId="3417BA07"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sub>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NQ</m:t>
              </m:r>
            </m:sup>
            <m:e>
              <m:r>
                <m:rPr>
                  <m:sty m:val="p"/>
                </m:rPr>
                <w:rPr>
                  <w:rFonts w:ascii="Cambria Math" w:hAnsi="Cambria Math" w:cs="Times New Roman"/>
                </w:rPr>
                <m:t> </m:t>
              </m:r>
            </m:e>
          </m:nary>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NP</m:t>
                      </m:r>
                    </m:num>
                    <m:den>
                      <m:r>
                        <w:rPr>
                          <w:rFonts w:ascii="Cambria Math" w:hAnsi="Cambria Math" w:cs="Times New Roman"/>
                        </w:rPr>
                        <m:t>m</m:t>
                      </m:r>
                      <m:r>
                        <m:rPr>
                          <m:sty m:val="p"/>
                        </m:rPr>
                        <w:rPr>
                          <w:rFonts w:ascii="Cambria Math" w:hAnsi="Cambria Math" w:cs="Times New Roman"/>
                        </w:rPr>
                        <m:t>-1</m:t>
                      </m:r>
                    </m:den>
                  </m:f>
                </m:e>
              </m:d>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NQ</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den>
                  </m:f>
                </m:e>
              </m:d>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den>
          </m:f>
          <m:f>
            <m:fPr>
              <m:ctrlPr>
                <w:rPr>
                  <w:rFonts w:ascii="Cambria Math" w:hAnsi="Cambria Math" w:cs="Times New Roman"/>
                </w:rPr>
              </m:ctrlPr>
            </m:fPr>
            <m:num>
              <m:r>
                <w:rPr>
                  <w:rFonts w:ascii="Cambria Math" w:hAnsi="Cambria Math" w:cs="Times New Roman"/>
                </w:rPr>
                <m:t>NP</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0D4879BC"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NP</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m:oMathPara>
    </w:p>
    <w:p w14:paraId="3072D6F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w:t>
      </w:r>
    </w:p>
    <w:p w14:paraId="40ACDDD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m:oMathPara>
    </w:p>
    <w:p w14:paraId="42C7C92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So </w:t>
      </w:r>
      <m:oMath>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oMath>
      <w:r w:rsidRPr="008D4D59">
        <w:rPr>
          <w:rFonts w:ascii="Times New Roman" w:hAnsi="Times New Roman" w:cs="Times New Roman"/>
        </w:rPr>
        <w:t xml:space="preserve"> is an unbiased estimator of </w:t>
      </w:r>
      <m:oMath>
        <m:r>
          <w:rPr>
            <w:rFonts w:ascii="Cambria Math" w:hAnsi="Cambria Math" w:cs="Times New Roman"/>
          </w:rPr>
          <m:t>P</m:t>
        </m:r>
      </m:oMath>
      <w:r w:rsidRPr="008D4D59">
        <w:rPr>
          <w:rFonts w:ascii="Times New Roman" w:hAnsi="Times New Roman" w:cs="Times New Roman"/>
        </w:rPr>
        <w:t>.</w:t>
      </w:r>
    </w:p>
    <w:p w14:paraId="057D295A" w14:textId="77777777" w:rsidR="00CC0EFA" w:rsidRPr="008D4D59" w:rsidRDefault="00000000" w:rsidP="008D4D59">
      <w:pPr>
        <w:spacing w:before="240" w:line="360" w:lineRule="auto"/>
        <w:jc w:val="both"/>
        <w:rPr>
          <w:rFonts w:ascii="Times New Roman" w:hAnsi="Times New Roman" w:cs="Times New Roman"/>
        </w:rPr>
      </w:pPr>
      <w:bookmarkStart w:id="55" w:name="estimate_of_variance_of"/>
      <w:r w:rsidRPr="008D4D59">
        <w:rPr>
          <w:rFonts w:ascii="Times New Roman" w:hAnsi="Times New Roman" w:cs="Times New Roman"/>
          <w:b/>
        </w:rPr>
        <w:t xml:space="preserve">Estimate of variance of </w:t>
      </w:r>
      <m:oMath>
        <m:acc>
          <m:accPr>
            <m:chr m:val="ˆ"/>
            <m:ctrlPr>
              <w:rPr>
                <w:rFonts w:ascii="Cambria Math" w:hAnsi="Cambria Math" w:cs="Times New Roman"/>
              </w:rPr>
            </m:ctrlPr>
          </m:accPr>
          <m:e>
            <m:r>
              <w:rPr>
                <w:rFonts w:ascii="Cambria Math" w:hAnsi="Cambria Math" w:cs="Times New Roman"/>
              </w:rPr>
              <m:t>P</m:t>
            </m:r>
          </m:e>
        </m:acc>
      </m:oMath>
      <w:bookmarkEnd w:id="55"/>
    </w:p>
    <w:p w14:paraId="2DA8140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Now we derive an estimate of the variance of </w:t>
      </w:r>
      <m:oMath>
        <m:acc>
          <m:accPr>
            <m:chr m:val="ˆ"/>
            <m:ctrlPr>
              <w:rPr>
                <w:rFonts w:ascii="Cambria Math" w:hAnsi="Cambria Math" w:cs="Times New Roman"/>
              </w:rPr>
            </m:ctrlPr>
          </m:accPr>
          <m:e>
            <m:r>
              <w:rPr>
                <w:rFonts w:ascii="Cambria Math" w:hAnsi="Cambria Math" w:cs="Times New Roman"/>
              </w:rPr>
              <m:t>P</m:t>
            </m:r>
          </m:e>
        </m:acc>
      </m:oMath>
      <w:r w:rsidRPr="008D4D59">
        <w:rPr>
          <w:rFonts w:ascii="Times New Roman" w:hAnsi="Times New Roman" w:cs="Times New Roman"/>
        </w:rPr>
        <w:t>. By definition</w:t>
      </w:r>
    </w:p>
    <w:p w14:paraId="2415EC9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P</m:t>
                  </m:r>
                </m:e>
              </m:acc>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P</m:t>
                  </m:r>
                </m:e>
              </m:acc>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r>
            <m:rPr>
              <m:sty m:val="p"/>
            </m:rPr>
            <w:rPr>
              <w:rFonts w:ascii="Cambria Math" w:hAnsi="Cambria Math" w:cs="Times New Roman"/>
            </w:rPr>
            <m:t>.</m:t>
          </m:r>
        </m:oMath>
      </m:oMathPara>
    </w:p>
    <w:p w14:paraId="7822740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w:t>
      </w:r>
    </w:p>
    <w:p w14:paraId="5CCB526B"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Estimate of </m:t>
          </m:r>
          <m:r>
            <w:rPr>
              <w:rFonts w:ascii="Cambria Math" w:hAnsi="Cambria Math"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P</m:t>
                  </m:r>
                </m:e>
              </m:acc>
            </m:e>
            <m:sup>
              <m:r>
                <m:rPr>
                  <m:sty m:val="p"/>
                </m:rPr>
                <w:rPr>
                  <w:rFonts w:ascii="Cambria Math" w:hAnsi="Cambria Math" w:cs="Times New Roman"/>
                </w:rPr>
                <m:t>2</m:t>
              </m:r>
            </m:sup>
          </m:sSup>
          <m:r>
            <m:rPr>
              <m:sty m:val="p"/>
            </m:rPr>
            <w:rPr>
              <w:rFonts w:ascii="Cambria Math" w:hAnsi="Cambria Math" w:cs="Times New Roman"/>
            </w:rPr>
            <m:t>-</m:t>
          </m:r>
          <m:acc>
            <m:accPr>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e>
          </m:acc>
          <m:r>
            <m:rPr>
              <m:sty m:val="p"/>
            </m:rPr>
            <w:rPr>
              <w:rFonts w:ascii="Cambria Math" w:hAnsi="Cambria Math" w:cs="Times New Roman"/>
            </w:rPr>
            <m:t>.</m:t>
          </m:r>
        </m:oMath>
      </m:oMathPara>
    </w:p>
    <w:p w14:paraId="7F25AD2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order to obtain an estimate of </w:t>
      </w: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oMath>
      <w:r w:rsidRPr="008D4D59">
        <w:rPr>
          <w:rFonts w:ascii="Times New Roman" w:hAnsi="Times New Roman" w:cs="Times New Roman"/>
        </w:rPr>
        <w:t xml:space="preserve">, consider the expectation of </w:t>
      </w: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oMath>
      <w:r w:rsidRPr="008D4D59">
        <w:rPr>
          <w:rFonts w:ascii="Times New Roman" w:hAnsi="Times New Roman" w:cs="Times New Roman"/>
        </w:rPr>
        <w:t>, i.e.,</w:t>
      </w:r>
    </w:p>
    <w:p w14:paraId="6370D303"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NP</m:t>
              </m:r>
              <m:r>
                <m:rPr>
                  <m:sty m:val="p"/>
                </m:rPr>
                <w:rPr>
                  <w:rFonts w:ascii="Cambria Math" w:hAnsi="Cambria Math" w:cs="Times New Roman"/>
                </w:rPr>
                <m:t>(</m:t>
              </m:r>
              <m:r>
                <w:rPr>
                  <w:rFonts w:ascii="Cambria Math" w:hAnsi="Cambria Math" w:cs="Times New Roman"/>
                </w:rPr>
                <m:t>NP</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m:oMathPara>
    </w:p>
    <w:p w14:paraId="7A5C011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solves further to</w:t>
      </w:r>
    </w:p>
    <w:p w14:paraId="36A3AC5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-2</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r>
            <m:rPr>
              <m:sty m:val="p"/>
            </m:rPr>
            <w:rPr>
              <w:rFonts w:ascii="Cambria Math" w:hAnsi="Cambria Math" w:cs="Times New Roman"/>
            </w:rPr>
            <m:t>.</m:t>
          </m:r>
        </m:oMath>
      </m:oMathPara>
    </w:p>
    <w:p w14:paraId="401895A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an unbiased estimate of </w:t>
      </w: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oMath>
      <w:r w:rsidRPr="008D4D59">
        <w:rPr>
          <w:rFonts w:ascii="Times New Roman" w:hAnsi="Times New Roman" w:cs="Times New Roman"/>
        </w:rPr>
        <w:t xml:space="preserve"> is</w:t>
      </w:r>
    </w:p>
    <w:p w14:paraId="0A31D2AE"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2</m:t>
                  </m:r>
                </m:sup>
              </m:sSup>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-2</m:t>
              </m:r>
            </m:den>
          </m:f>
          <m:r>
            <m:rPr>
              <m:sty m:val="p"/>
            </m:rPr>
            <w:rPr>
              <w:rFonts w:ascii="Cambria Math" w:hAnsi="Cambria Math" w:cs="Times New Roman"/>
            </w:rPr>
            <m:t>.</m:t>
          </m:r>
        </m:oMath>
      </m:oMathPara>
    </w:p>
    <w:p w14:paraId="346C1AB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Finally, an estimate of the variance of </w:t>
      </w:r>
      <m:oMath>
        <m:acc>
          <m:accPr>
            <m:chr m:val="ˆ"/>
            <m:ctrlPr>
              <w:rPr>
                <w:rFonts w:ascii="Cambria Math" w:hAnsi="Cambria Math" w:cs="Times New Roman"/>
              </w:rPr>
            </m:ctrlPr>
          </m:accPr>
          <m:e>
            <m:r>
              <w:rPr>
                <w:rFonts w:ascii="Cambria Math" w:hAnsi="Cambria Math" w:cs="Times New Roman"/>
              </w:rPr>
              <m:t>P</m:t>
            </m:r>
          </m:e>
        </m:acc>
      </m:oMath>
      <w:r w:rsidRPr="008D4D59">
        <w:rPr>
          <w:rFonts w:ascii="Times New Roman" w:hAnsi="Times New Roman" w:cs="Times New Roman"/>
        </w:rPr>
        <w:t xml:space="preserve"> is</w:t>
      </w:r>
    </w:p>
    <w:p w14:paraId="324A3048"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den>
          </m:f>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m:oMathPara>
    </w:p>
    <w:p w14:paraId="632B046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the hypergeometric distribution tends to negative Binomial distribution with a probability density function </w:t>
      </w:r>
      <m:oMath>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m</m:t>
                </m:r>
                <m:r>
                  <m:rPr>
                    <m:sty m:val="p"/>
                  </m:rPr>
                  <w:rPr>
                    <w:rFonts w:ascii="Cambria Math" w:hAnsi="Cambria Math" w:cs="Times New Roman"/>
                  </w:rPr>
                  <m:t>-1</m:t>
                </m:r>
              </m:den>
            </m:f>
          </m:e>
        </m:d>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m</m:t>
            </m:r>
          </m:sup>
        </m:sSup>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sup>
        </m:sSup>
      </m:oMath>
      <w:r w:rsidRPr="008D4D59">
        <w:rPr>
          <w:rFonts w:ascii="Times New Roman" w:hAnsi="Times New Roman" w:cs="Times New Roman"/>
        </w:rPr>
        <w:t>. So</w:t>
      </w:r>
    </w:p>
    <w:p w14:paraId="04550A36"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oMath>
      </m:oMathPara>
    </w:p>
    <w:p w14:paraId="4D7579D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w:t>
      </w:r>
    </w:p>
    <w:p w14:paraId="2ECFAD68"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(1-</m:t>
              </m:r>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-2</m:t>
              </m:r>
            </m:den>
          </m:f>
          <m:r>
            <m:rPr>
              <m:sty m:val="p"/>
            </m:rPr>
            <w:rPr>
              <w:rFonts w:ascii="Cambria Math" w:hAnsi="Cambria Math" w:cs="Times New Roman"/>
            </w:rPr>
            <m:t>.</m:t>
          </m:r>
        </m:oMath>
      </m:oMathPara>
    </w:p>
    <w:p w14:paraId="703C3E21" w14:textId="77777777" w:rsidR="00CC0EFA" w:rsidRPr="008D4D59" w:rsidRDefault="00000000" w:rsidP="008D4D59">
      <w:pPr>
        <w:spacing w:before="240" w:line="360" w:lineRule="auto"/>
        <w:jc w:val="both"/>
        <w:rPr>
          <w:rFonts w:ascii="Times New Roman" w:hAnsi="Times New Roman" w:cs="Times New Roman"/>
        </w:rPr>
      </w:pPr>
      <w:bookmarkStart w:id="56" w:name="estimation_of_proportion_for_more_323445"/>
      <w:r w:rsidRPr="008D4D59">
        <w:rPr>
          <w:rFonts w:ascii="Times New Roman" w:hAnsi="Times New Roman" w:cs="Times New Roman"/>
          <w:b/>
        </w:rPr>
        <w:t>Estimation of proportion for more than two classes</w:t>
      </w:r>
      <w:bookmarkEnd w:id="56"/>
    </w:p>
    <w:p w14:paraId="52285F8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have assumed up to </w:t>
      </w:r>
      <w:proofErr w:type="gramStart"/>
      <w:r w:rsidRPr="008D4D59">
        <w:rPr>
          <w:rFonts w:ascii="Times New Roman" w:hAnsi="Times New Roman" w:cs="Times New Roman"/>
        </w:rPr>
        <w:t>now</w:t>
      </w:r>
      <w:proofErr w:type="gramEnd"/>
      <w:r w:rsidRPr="008D4D59">
        <w:rPr>
          <w:rFonts w:ascii="Times New Roman" w:hAnsi="Times New Roman" w:cs="Times New Roman"/>
        </w:rPr>
        <w:t xml:space="preserve"> that there are only two classes where the population can be divided based on a qualitative characteristic. There can be situations when the population is to be divided into more than two classes. For example, the taste of coffee can be divided into four categories: very strong, strong, mild, and very mild. Similarly, in another example, the damage to crops due to the storm can be classified into categories like heavily damaged, damaged, minor damage, and no damage, etc.</w:t>
      </w:r>
    </w:p>
    <w:p w14:paraId="71E60C2B"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These type of situations</w:t>
      </w:r>
      <w:proofErr w:type="gramEnd"/>
      <w:r w:rsidRPr="008D4D59">
        <w:rPr>
          <w:rFonts w:ascii="Times New Roman" w:hAnsi="Times New Roman" w:cs="Times New Roman"/>
        </w:rPr>
        <w:t xml:space="preserve"> can be represented by dividing the population of size </w:t>
      </w:r>
      <m:oMath>
        <m:r>
          <w:rPr>
            <w:rFonts w:ascii="Cambria Math" w:hAnsi="Cambria Math" w:cs="Times New Roman"/>
          </w:rPr>
          <m:t>N</m:t>
        </m:r>
      </m:oMath>
      <w:r w:rsidRPr="008D4D59">
        <w:rPr>
          <w:rFonts w:ascii="Times New Roman" w:hAnsi="Times New Roman" w:cs="Times New Roman"/>
        </w:rPr>
        <w:t xml:space="preserve"> into, say </w:t>
      </w:r>
      <m:oMath>
        <m:r>
          <w:rPr>
            <w:rFonts w:ascii="Cambria Math" w:hAnsi="Cambria Math" w:cs="Times New Roman"/>
          </w:rPr>
          <m:t>k</m:t>
        </m:r>
      </m:oMath>
      <w:r w:rsidRPr="008D4D59">
        <w:rPr>
          <w:rFonts w:ascii="Times New Roman" w:hAnsi="Times New Roman" w:cs="Times New Roman"/>
        </w:rPr>
        <w:t xml:space="preserve">, mutually exclusive classes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D4D59">
        <w:rPr>
          <w:rFonts w:ascii="Times New Roman" w:hAnsi="Times New Roman" w:cs="Times New Roman"/>
        </w:rPr>
        <w:t xml:space="preserve">. Corresponding to these classes, let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r>
              <w:rPr>
                <w:rFonts w:ascii="Cambria Math" w:hAnsi="Cambria Math" w:cs="Times New Roman"/>
              </w:rPr>
              <m:t>N</m:t>
            </m:r>
          </m:den>
        </m:f>
        <m:r>
          <m:rPr>
            <m:sty m:val="p"/>
          </m:rPr>
          <w:rPr>
            <w:rFonts w:ascii="Cambria Math" w:hAnsi="Cambria Math" w:cs="Times New Roman"/>
          </w:rPr>
          <m:t>,…</m:t>
        </m:r>
      </m:oMath>
      <w:r w:rsidRPr="008D4D59">
        <w:rPr>
          <w:rFonts w:ascii="Times New Roman" w:hAnsi="Times New Roman" w:cs="Times New Roman"/>
        </w:rPr>
        <w:t xml:space="preserve"> be the proportions of units in the classes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D4D59">
        <w:rPr>
          <w:rFonts w:ascii="Times New Roman" w:hAnsi="Times New Roman" w:cs="Times New Roman"/>
        </w:rPr>
        <w:t xml:space="preserve"> respectively.</w:t>
      </w:r>
    </w:p>
    <w:p w14:paraId="216DC21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a sample of size </w:t>
      </w:r>
      <m:oMath>
        <m:r>
          <w:rPr>
            <w:rFonts w:ascii="Cambria Math" w:hAnsi="Cambria Math" w:cs="Times New Roman"/>
          </w:rPr>
          <m:t>n</m:t>
        </m:r>
      </m:oMath>
      <w:r w:rsidRPr="008D4D59">
        <w:rPr>
          <w:rFonts w:ascii="Times New Roman" w:hAnsi="Times New Roman" w:cs="Times New Roman"/>
        </w:rPr>
        <w:t xml:space="preserve"> is observed such that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D4D59">
        <w:rPr>
          <w:rFonts w:ascii="Times New Roman" w:hAnsi="Times New Roman" w:cs="Times New Roman"/>
        </w:rPr>
        <w:t xml:space="preserve"> number of units have been drawn from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D4D59">
        <w:rPr>
          <w:rFonts w:ascii="Times New Roman" w:hAnsi="Times New Roman" w:cs="Times New Roman"/>
        </w:rPr>
        <w:t xml:space="preserve">. The joint probability distribution of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D4D59">
        <w:rPr>
          <w:rFonts w:ascii="Times New Roman" w:hAnsi="Times New Roman" w:cs="Times New Roman"/>
        </w:rPr>
        <w:t xml:space="preserve"> is</w:t>
      </w:r>
    </w:p>
    <w:p w14:paraId="0ABA9DC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f>
                    <m:fPr>
                      <m:type m:val="noBa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den>
                  </m:f>
                </m:e>
              </m:d>
              <m:d>
                <m:dPr>
                  <m:ctrlPr>
                    <w:rPr>
                      <w:rFonts w:ascii="Cambria Math" w:hAnsi="Cambria Math" w:cs="Times New Roman"/>
                    </w:rPr>
                  </m:ctrlPr>
                </m:dPr>
                <m:e>
                  <m:f>
                    <m:fPr>
                      <m:type m:val="noBa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r>
                <m:rPr>
                  <m:sty m:val="p"/>
                </m:rPr>
                <w:rPr>
                  <w:rFonts w:ascii="Cambria Math" w:hAnsi="Cambria Math" w:cs="Times New Roman"/>
                </w:rPr>
                <m:t>…</m:t>
              </m:r>
              <m:d>
                <m:dPr>
                  <m:ctrlPr>
                    <w:rPr>
                      <w:rFonts w:ascii="Cambria Math" w:hAnsi="Cambria Math" w:cs="Times New Roman"/>
                    </w:rPr>
                  </m:ctrlPr>
                </m:dPr>
                <m:e>
                  <m:f>
                    <m:fPr>
                      <m:type m:val="noBa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den>
                  </m:f>
                </m:e>
              </m:d>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r>
                <m:rPr>
                  <m:sty m:val="p"/>
                </m:rPr>
                <w:rPr>
                  <w:rFonts w:ascii="Cambria Math" w:hAnsi="Cambria Math" w:cs="Times New Roman"/>
                </w:rPr>
                <m:t>)</m:t>
              </m:r>
            </m:den>
          </m:f>
          <m:r>
            <m:rPr>
              <m:sty m:val="p"/>
            </m:rPr>
            <w:rPr>
              <w:rFonts w:ascii="Cambria Math" w:hAnsi="Cambria Math" w:cs="Times New Roman"/>
            </w:rPr>
            <m:t>.</m:t>
          </m:r>
        </m:oMath>
      </m:oMathPara>
    </w:p>
    <w:p w14:paraId="3443BD7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population proportions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can be estimated by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 xml:space="preserve">,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m:t>
        </m:r>
      </m:oMath>
    </w:p>
    <w:p w14:paraId="25C7BCA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It can be easily shown that</w:t>
      </w:r>
    </w:p>
    <w:p w14:paraId="7A9DC86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m:t>
          </m:r>
        </m:oMath>
      </m:oMathPara>
    </w:p>
    <w:p w14:paraId="121F1BC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num>
            <m:den>
              <m:r>
                <w:rPr>
                  <w:rFonts w:ascii="Cambria Math" w:hAnsi="Cambria Math" w:cs="Times New Roman"/>
                </w:rPr>
                <m:t>n</m:t>
              </m:r>
            </m:den>
          </m:f>
        </m:oMath>
      </m:oMathPara>
    </w:p>
    <w:p w14:paraId="4E793F7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w:t>
      </w:r>
    </w:p>
    <w:p w14:paraId="1C857FF8"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m:oMathPara>
    </w:p>
    <w:p w14:paraId="488B139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estimating the number of units in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8D4D59">
        <w:rPr>
          <w:rFonts w:ascii="Times New Roman" w:hAnsi="Times New Roman" w:cs="Times New Roman"/>
        </w:rPr>
        <w:t xml:space="preserve"> class,</w:t>
      </w:r>
    </w:p>
    <w:p w14:paraId="1A7BD1DD"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m:oMathPara>
    </w:p>
    <w:p w14:paraId="1B2ED9BD"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lastRenderedPageBreak/>
        <w:t xml:space="preserve">The confidence intervals can be obtained based on a single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w:t>
      </w:r>
      <w:r w:rsidRPr="008D4D59">
        <w:rPr>
          <w:rFonts w:ascii="Times New Roman" w:hAnsi="Times New Roman" w:cs="Times New Roman"/>
        </w:rPr>
        <w:br/>
        <w:t xml:space="preserve">If </w:t>
      </w:r>
      <m:oMath>
        <m:r>
          <w:rPr>
            <w:rFonts w:ascii="Cambria Math" w:hAnsi="Cambria Math" w:cs="Times New Roman"/>
          </w:rPr>
          <m:t>N</m:t>
        </m:r>
      </m:oMath>
      <w:r w:rsidRPr="008D4D59">
        <w:rPr>
          <w:rFonts w:ascii="Times New Roman" w:hAnsi="Times New Roman" w:cs="Times New Roman"/>
        </w:rPr>
        <w:t xml:space="preserve"> is large, then the probability of observing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D4D59">
        <w:rPr>
          <w:rFonts w:ascii="Times New Roman" w:hAnsi="Times New Roman" w:cs="Times New Roman"/>
        </w:rPr>
        <w:t xml:space="preserve"> can be approximated by multinomial distribution given by</w:t>
      </w:r>
    </w:p>
    <w:p w14:paraId="6F63E1F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m:rPr>
                  <m:sty m:val="p"/>
                </m:rPr>
                <w:rPr>
                  <w:rFonts w:ascii="Cambria Math" w:hAnsi="Cambria Math" w:cs="Times New Roman"/>
                </w:rPr>
                <m:t>!</m:t>
              </m:r>
            </m:den>
          </m:f>
          <m:sSubSup>
            <m:sSubSupPr>
              <m:ctrlPr>
                <w:rPr>
                  <w:rFonts w:ascii="Cambria Math" w:hAnsi="Cambria Math" w:cs="Times New Roman"/>
                </w:rPr>
              </m:ctrlPr>
            </m:sSubSupPr>
            <m:e>
              <m:r>
                <w:rPr>
                  <w:rFonts w:ascii="Cambria Math" w:hAnsi="Cambria Math" w:cs="Times New Roman"/>
                </w:rPr>
                <m:t>P</m:t>
              </m:r>
            </m:e>
            <m:sub>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up>
          </m:sSubSup>
          <m:sSubSup>
            <m:sSubSupPr>
              <m:ctrlPr>
                <w:rPr>
                  <w:rFonts w:ascii="Cambria Math" w:hAnsi="Cambria Math" w:cs="Times New Roman"/>
                </w:rPr>
              </m:ctrlPr>
            </m:sSubSupPr>
            <m:e>
              <m:r>
                <w:rPr>
                  <w:rFonts w:ascii="Cambria Math" w:hAnsi="Cambria Math" w:cs="Times New Roman"/>
                </w:rPr>
                <m:t>P</m:t>
              </m:r>
            </m:e>
            <m:sub>
              <m:r>
                <m:rPr>
                  <m:sty m:val="p"/>
                </m:rPr>
                <w:rPr>
                  <w:rFonts w:ascii="Cambria Math" w:hAnsi="Cambria Math" w:cs="Times New Roman"/>
                </w:rPr>
                <m:t>2</m:t>
              </m:r>
            </m:sub>
            <m: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sup>
          </m:sSubSup>
          <m:r>
            <m:rPr>
              <m:sty m:val="p"/>
            </m:rPr>
            <w:rPr>
              <w:rFonts w:ascii="Cambria Math" w:hAnsi="Cambria Math" w:cs="Times New Roman"/>
            </w:rPr>
            <m:t>.</m:t>
          </m:r>
        </m:oMath>
      </m:oMathPara>
    </w:p>
    <w:p w14:paraId="65E0339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For this distribution</w:t>
      </w:r>
    </w:p>
    <w:p w14:paraId="6529167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m:t>
          </m:r>
        </m:oMath>
      </m:oMathPara>
    </w:p>
    <w:p w14:paraId="74503D9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n</m:t>
              </m:r>
            </m:den>
          </m:f>
        </m:oMath>
      </m:oMathPara>
    </w:p>
    <w:p w14:paraId="455843B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w:t>
      </w:r>
    </w:p>
    <w:p w14:paraId="662BA12B"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oMath>
      </m:oMathPara>
    </w:p>
    <w:p w14:paraId="32D2E3F6" w14:textId="77777777" w:rsidR="00CC0EFA" w:rsidRPr="008D4D59" w:rsidRDefault="00000000" w:rsidP="008D4D59">
      <w:pPr>
        <w:spacing w:before="240" w:line="360" w:lineRule="auto"/>
        <w:jc w:val="both"/>
        <w:rPr>
          <w:rFonts w:ascii="Times New Roman" w:hAnsi="Times New Roman" w:cs="Times New Roman"/>
        </w:rPr>
      </w:pPr>
      <w:bookmarkStart w:id="57" w:name="chapter_4_stratified_sampling"/>
      <w:r w:rsidRPr="008D4D59">
        <w:rPr>
          <w:rFonts w:ascii="Times New Roman" w:hAnsi="Times New Roman" w:cs="Times New Roman"/>
          <w:b/>
        </w:rPr>
        <w:t>Chapter 4: Stratified Sampling</w:t>
      </w:r>
      <w:bookmarkEnd w:id="57"/>
    </w:p>
    <w:p w14:paraId="5F80191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 important objective in any estimation problem is to obtain an estimator of a population parameter that can take care of the salient features of the population. If the population is homogeneous with respect to the characteristic under study, then the method of simple random sampling will yield a homogeneous sample, and in turn, the sample mean will serve as a good estimator of the population mean. Thus, if the population is homogeneous with respect to the characteristic under study, then the sample drawn through simple random sampling is expected to provide a representative sample.</w:t>
      </w:r>
    </w:p>
    <w:p w14:paraId="504EDD6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Moreover, the variance of the sample mean not only depends on the sample size and sampling fraction but also on the population variance. To increase the precision of an estimator, we need to use a sampling scheme that can reduce the heterogeneity in the population. If the population is heterogeneous with respect to the characteristic under study, then one such sampling procedure is </w:t>
      </w:r>
      <w:r w:rsidRPr="008D4D59">
        <w:rPr>
          <w:rFonts w:ascii="Times New Roman" w:hAnsi="Times New Roman" w:cs="Times New Roman"/>
          <w:b/>
        </w:rPr>
        <w:t>stratified sampling</w:t>
      </w:r>
      <w:r w:rsidRPr="008D4D59">
        <w:rPr>
          <w:rFonts w:ascii="Times New Roman" w:hAnsi="Times New Roman" w:cs="Times New Roman"/>
        </w:rPr>
        <w:t>.</w:t>
      </w:r>
    </w:p>
    <w:p w14:paraId="7C905051" w14:textId="77777777" w:rsidR="00CC0EFA" w:rsidRPr="008D4D59" w:rsidRDefault="00000000" w:rsidP="008D4D59">
      <w:pPr>
        <w:spacing w:before="240" w:line="360" w:lineRule="auto"/>
        <w:jc w:val="both"/>
        <w:rPr>
          <w:rFonts w:ascii="Times New Roman" w:hAnsi="Times New Roman" w:cs="Times New Roman"/>
        </w:rPr>
      </w:pPr>
      <w:bookmarkStart w:id="58" w:name="basic_idea_behind_stratified_sampling"/>
      <w:r w:rsidRPr="008D4D59">
        <w:rPr>
          <w:rFonts w:ascii="Times New Roman" w:hAnsi="Times New Roman" w:cs="Times New Roman"/>
          <w:b/>
        </w:rPr>
        <w:t>Basic Idea Behind Stratified Sampling</w:t>
      </w:r>
      <w:bookmarkEnd w:id="58"/>
    </w:p>
    <w:p w14:paraId="4766317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basic idea behind stratified sampling is to:</w:t>
      </w:r>
    </w:p>
    <w:p w14:paraId="36841D10" w14:textId="77777777" w:rsidR="00CC0EFA" w:rsidRPr="008D4D59" w:rsidRDefault="00000000" w:rsidP="008D4D59">
      <w:pPr>
        <w:numPr>
          <w:ilvl w:val="0"/>
          <w:numId w:val="18"/>
        </w:numPr>
        <w:spacing w:line="360" w:lineRule="auto"/>
        <w:jc w:val="both"/>
        <w:rPr>
          <w:rFonts w:ascii="Times New Roman" w:hAnsi="Times New Roman" w:cs="Times New Roman"/>
        </w:rPr>
      </w:pPr>
      <w:r w:rsidRPr="008D4D59">
        <w:rPr>
          <w:rFonts w:ascii="Times New Roman" w:hAnsi="Times New Roman" w:cs="Times New Roman"/>
        </w:rPr>
        <w:lastRenderedPageBreak/>
        <w:t xml:space="preserve">Divide the whole heterogeneous population into smaller groups or subpopulations such that the sampling units are </w:t>
      </w:r>
      <w:r w:rsidRPr="008D4D59">
        <w:rPr>
          <w:rFonts w:ascii="Times New Roman" w:hAnsi="Times New Roman" w:cs="Times New Roman"/>
          <w:b/>
        </w:rPr>
        <w:t>homogeneous</w:t>
      </w:r>
      <w:r w:rsidRPr="008D4D59">
        <w:rPr>
          <w:rFonts w:ascii="Times New Roman" w:hAnsi="Times New Roman" w:cs="Times New Roman"/>
        </w:rPr>
        <w:t xml:space="preserve"> with respect to the characteristic under study within the subpopulation and </w:t>
      </w:r>
      <w:r w:rsidRPr="008D4D59">
        <w:rPr>
          <w:rFonts w:ascii="Times New Roman" w:hAnsi="Times New Roman" w:cs="Times New Roman"/>
          <w:b/>
        </w:rPr>
        <w:t>heterogeneous</w:t>
      </w:r>
      <w:r w:rsidRPr="008D4D59">
        <w:rPr>
          <w:rFonts w:ascii="Times New Roman" w:hAnsi="Times New Roman" w:cs="Times New Roman"/>
        </w:rPr>
        <w:t xml:space="preserve"> with respect to the characteristic under study between/among the subpopulations. Such subpopulations are termed as </w:t>
      </w:r>
      <w:r w:rsidRPr="008D4D59">
        <w:rPr>
          <w:rFonts w:ascii="Times New Roman" w:hAnsi="Times New Roman" w:cs="Times New Roman"/>
          <w:b/>
        </w:rPr>
        <w:t>strata</w:t>
      </w:r>
      <w:r w:rsidRPr="008D4D59">
        <w:rPr>
          <w:rFonts w:ascii="Times New Roman" w:hAnsi="Times New Roman" w:cs="Times New Roman"/>
        </w:rPr>
        <w:t>.</w:t>
      </w:r>
    </w:p>
    <w:p w14:paraId="055BB433" w14:textId="77777777" w:rsidR="00CC0EFA" w:rsidRPr="008D4D59" w:rsidRDefault="00000000" w:rsidP="008D4D59">
      <w:pPr>
        <w:numPr>
          <w:ilvl w:val="0"/>
          <w:numId w:val="18"/>
        </w:numPr>
        <w:spacing w:line="360" w:lineRule="auto"/>
        <w:jc w:val="both"/>
        <w:rPr>
          <w:rFonts w:ascii="Times New Roman" w:hAnsi="Times New Roman" w:cs="Times New Roman"/>
        </w:rPr>
      </w:pPr>
      <w:r w:rsidRPr="008D4D59">
        <w:rPr>
          <w:rFonts w:ascii="Times New Roman" w:hAnsi="Times New Roman" w:cs="Times New Roman"/>
        </w:rPr>
        <w:t>Treat each subpopulation as a separate population and draw a sample by Simple Random Sampling (SRS) from each stratum.</w:t>
      </w:r>
    </w:p>
    <w:p w14:paraId="2A1CC3A6" w14:textId="77777777" w:rsidR="00CC0EFA" w:rsidRPr="008D4D59" w:rsidRDefault="00000000" w:rsidP="008D4D59">
      <w:pPr>
        <w:spacing w:after="220" w:line="360" w:lineRule="auto"/>
        <w:ind w:left="660"/>
        <w:jc w:val="both"/>
        <w:rPr>
          <w:rFonts w:ascii="Times New Roman" w:hAnsi="Times New Roman" w:cs="Times New Roman"/>
        </w:rPr>
      </w:pPr>
      <w:r w:rsidRPr="008D4D59">
        <w:rPr>
          <w:rFonts w:ascii="Times New Roman" w:hAnsi="Times New Roman" w:cs="Times New Roman"/>
          <w:b/>
          <w:color w:val="666666"/>
        </w:rPr>
        <w:t>Note:</w:t>
      </w:r>
      <w:r w:rsidRPr="008D4D59">
        <w:rPr>
          <w:rFonts w:ascii="Times New Roman" w:hAnsi="Times New Roman" w:cs="Times New Roman"/>
          <w:color w:val="666666"/>
        </w:rPr>
        <w:t xml:space="preserve"> </w:t>
      </w:r>
      <w:r w:rsidRPr="008D4D59">
        <w:rPr>
          <w:rFonts w:ascii="Times New Roman" w:hAnsi="Times New Roman" w:cs="Times New Roman"/>
          <w:i/>
          <w:color w:val="666666"/>
        </w:rPr>
        <w:t>Stratum</w:t>
      </w:r>
      <w:r w:rsidRPr="008D4D59">
        <w:rPr>
          <w:rFonts w:ascii="Times New Roman" w:hAnsi="Times New Roman" w:cs="Times New Roman"/>
          <w:color w:val="666666"/>
        </w:rPr>
        <w:t xml:space="preserve"> is singular, and </w:t>
      </w:r>
      <w:r w:rsidRPr="008D4D59">
        <w:rPr>
          <w:rFonts w:ascii="Times New Roman" w:hAnsi="Times New Roman" w:cs="Times New Roman"/>
          <w:i/>
          <w:color w:val="666666"/>
        </w:rPr>
        <w:t>strata</w:t>
      </w:r>
      <w:r w:rsidRPr="008D4D59">
        <w:rPr>
          <w:rFonts w:ascii="Times New Roman" w:hAnsi="Times New Roman" w:cs="Times New Roman"/>
          <w:color w:val="666666"/>
        </w:rPr>
        <w:t xml:space="preserve"> is plural.</w:t>
      </w:r>
    </w:p>
    <w:p w14:paraId="2C8A76D8" w14:textId="77777777" w:rsidR="00CC0EFA" w:rsidRPr="008D4D59" w:rsidRDefault="00000000" w:rsidP="008D4D59">
      <w:pPr>
        <w:spacing w:before="240" w:line="360" w:lineRule="auto"/>
        <w:jc w:val="both"/>
        <w:rPr>
          <w:rFonts w:ascii="Times New Roman" w:hAnsi="Times New Roman" w:cs="Times New Roman"/>
        </w:rPr>
      </w:pPr>
      <w:bookmarkStart w:id="59" w:name="example"/>
      <w:r w:rsidRPr="008D4D59">
        <w:rPr>
          <w:rFonts w:ascii="Times New Roman" w:hAnsi="Times New Roman" w:cs="Times New Roman"/>
          <w:b/>
        </w:rPr>
        <w:t>Example</w:t>
      </w:r>
      <w:bookmarkEnd w:id="59"/>
    </w:p>
    <w:p w14:paraId="56FE178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In order to find the average height of the students in a school of classes 1 to 12, the height varies a lot as the students in class 1 are around 6 years old, and students in class 10 are around 16 years old. So, one can divide all the students into different subpopulations or strata, such as:</w:t>
      </w:r>
    </w:p>
    <w:p w14:paraId="6CD8A44D" w14:textId="77777777" w:rsidR="00CC0EFA" w:rsidRPr="008D4D59" w:rsidRDefault="00000000" w:rsidP="008D4D59">
      <w:pPr>
        <w:numPr>
          <w:ilvl w:val="0"/>
          <w:numId w:val="19"/>
        </w:numPr>
        <w:spacing w:line="360" w:lineRule="auto"/>
        <w:jc w:val="both"/>
        <w:rPr>
          <w:rFonts w:ascii="Times New Roman" w:hAnsi="Times New Roman" w:cs="Times New Roman"/>
        </w:rPr>
      </w:pPr>
      <w:r w:rsidRPr="008D4D59">
        <w:rPr>
          <w:rFonts w:ascii="Times New Roman" w:hAnsi="Times New Roman" w:cs="Times New Roman"/>
        </w:rPr>
        <w:t xml:space="preserve">Students of classes 1, 2, and 3: </w:t>
      </w:r>
      <w:r w:rsidRPr="008D4D59">
        <w:rPr>
          <w:rFonts w:ascii="Times New Roman" w:hAnsi="Times New Roman" w:cs="Times New Roman"/>
          <w:b/>
        </w:rPr>
        <w:t>Stratum 1</w:t>
      </w:r>
    </w:p>
    <w:p w14:paraId="4E240227" w14:textId="77777777" w:rsidR="00CC0EFA" w:rsidRPr="008D4D59" w:rsidRDefault="00000000" w:rsidP="008D4D59">
      <w:pPr>
        <w:numPr>
          <w:ilvl w:val="0"/>
          <w:numId w:val="19"/>
        </w:numPr>
        <w:spacing w:line="360" w:lineRule="auto"/>
        <w:jc w:val="both"/>
        <w:rPr>
          <w:rFonts w:ascii="Times New Roman" w:hAnsi="Times New Roman" w:cs="Times New Roman"/>
        </w:rPr>
      </w:pPr>
      <w:r w:rsidRPr="008D4D59">
        <w:rPr>
          <w:rFonts w:ascii="Times New Roman" w:hAnsi="Times New Roman" w:cs="Times New Roman"/>
        </w:rPr>
        <w:t xml:space="preserve">Students of classes 4, 5, and 6: </w:t>
      </w:r>
      <w:r w:rsidRPr="008D4D59">
        <w:rPr>
          <w:rFonts w:ascii="Times New Roman" w:hAnsi="Times New Roman" w:cs="Times New Roman"/>
          <w:b/>
        </w:rPr>
        <w:t>Stratum 2</w:t>
      </w:r>
    </w:p>
    <w:p w14:paraId="56736676" w14:textId="77777777" w:rsidR="00CC0EFA" w:rsidRPr="008D4D59" w:rsidRDefault="00000000" w:rsidP="008D4D59">
      <w:pPr>
        <w:numPr>
          <w:ilvl w:val="0"/>
          <w:numId w:val="19"/>
        </w:numPr>
        <w:spacing w:line="360" w:lineRule="auto"/>
        <w:jc w:val="both"/>
        <w:rPr>
          <w:rFonts w:ascii="Times New Roman" w:hAnsi="Times New Roman" w:cs="Times New Roman"/>
        </w:rPr>
      </w:pPr>
      <w:r w:rsidRPr="008D4D59">
        <w:rPr>
          <w:rFonts w:ascii="Times New Roman" w:hAnsi="Times New Roman" w:cs="Times New Roman"/>
        </w:rPr>
        <w:t xml:space="preserve">Students of classes 7, 8, and 9: </w:t>
      </w:r>
      <w:r w:rsidRPr="008D4D59">
        <w:rPr>
          <w:rFonts w:ascii="Times New Roman" w:hAnsi="Times New Roman" w:cs="Times New Roman"/>
          <w:b/>
        </w:rPr>
        <w:t>Stratum 3</w:t>
      </w:r>
    </w:p>
    <w:p w14:paraId="242EA3F8" w14:textId="77777777" w:rsidR="00CC0EFA" w:rsidRPr="008D4D59" w:rsidRDefault="00000000" w:rsidP="008D4D59">
      <w:pPr>
        <w:numPr>
          <w:ilvl w:val="0"/>
          <w:numId w:val="19"/>
        </w:numPr>
        <w:spacing w:line="360" w:lineRule="auto"/>
        <w:jc w:val="both"/>
        <w:rPr>
          <w:rFonts w:ascii="Times New Roman" w:hAnsi="Times New Roman" w:cs="Times New Roman"/>
        </w:rPr>
      </w:pPr>
      <w:r w:rsidRPr="008D4D59">
        <w:rPr>
          <w:rFonts w:ascii="Times New Roman" w:hAnsi="Times New Roman" w:cs="Times New Roman"/>
        </w:rPr>
        <w:t xml:space="preserve">Students of classes 10, 11, and 12: </w:t>
      </w:r>
      <w:r w:rsidRPr="008D4D59">
        <w:rPr>
          <w:rFonts w:ascii="Times New Roman" w:hAnsi="Times New Roman" w:cs="Times New Roman"/>
          <w:b/>
        </w:rPr>
        <w:t>Stratum 4</w:t>
      </w:r>
    </w:p>
    <w:p w14:paraId="2C55388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Now draw the samples by SRS from each of the strata 1, 2, 3, and 4. All the drawn samples combined together will constitute the final stratified sample for further analysis.</w:t>
      </w:r>
    </w:p>
    <w:p w14:paraId="5C66B8A2" w14:textId="77777777" w:rsidR="00CC0EFA" w:rsidRPr="008D4D59" w:rsidRDefault="00000000" w:rsidP="008D4D59">
      <w:pPr>
        <w:spacing w:before="240" w:line="360" w:lineRule="auto"/>
        <w:jc w:val="both"/>
        <w:rPr>
          <w:rFonts w:ascii="Times New Roman" w:hAnsi="Times New Roman" w:cs="Times New Roman"/>
        </w:rPr>
      </w:pPr>
      <w:bookmarkStart w:id="60" w:name="notations_2"/>
      <w:r w:rsidRPr="008D4D59">
        <w:rPr>
          <w:rFonts w:ascii="Times New Roman" w:hAnsi="Times New Roman" w:cs="Times New Roman"/>
          <w:b/>
        </w:rPr>
        <w:t>Notations</w:t>
      </w:r>
      <w:bookmarkEnd w:id="60"/>
    </w:p>
    <w:p w14:paraId="6BC6090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We use the following symbols and notations:</w:t>
      </w:r>
    </w:p>
    <w:p w14:paraId="275513C8" w14:textId="77777777" w:rsidR="00CC0EFA" w:rsidRPr="008D4D59" w:rsidRDefault="00000000" w:rsidP="008D4D59">
      <w:pPr>
        <w:numPr>
          <w:ilvl w:val="0"/>
          <w:numId w:val="20"/>
        </w:numPr>
        <w:spacing w:line="360" w:lineRule="auto"/>
        <w:jc w:val="both"/>
        <w:rPr>
          <w:rFonts w:ascii="Times New Roman" w:hAnsi="Times New Roman" w:cs="Times New Roman"/>
        </w:rPr>
      </w:pPr>
      <m:oMath>
        <m:r>
          <w:rPr>
            <w:rFonts w:ascii="Cambria Math" w:hAnsi="Cambria Math" w:cs="Times New Roman"/>
          </w:rPr>
          <m:t>N</m:t>
        </m:r>
      </m:oMath>
      <w:r w:rsidRPr="008D4D59">
        <w:rPr>
          <w:rFonts w:ascii="Times New Roman" w:hAnsi="Times New Roman" w:cs="Times New Roman"/>
        </w:rPr>
        <w:t>: Population size</w:t>
      </w:r>
    </w:p>
    <w:p w14:paraId="05E4A904" w14:textId="77777777" w:rsidR="00CC0EFA" w:rsidRPr="008D4D59" w:rsidRDefault="00000000" w:rsidP="008D4D59">
      <w:pPr>
        <w:numPr>
          <w:ilvl w:val="0"/>
          <w:numId w:val="20"/>
        </w:numPr>
        <w:spacing w:line="360" w:lineRule="auto"/>
        <w:jc w:val="both"/>
        <w:rPr>
          <w:rFonts w:ascii="Times New Roman" w:hAnsi="Times New Roman" w:cs="Times New Roman"/>
        </w:rPr>
      </w:pPr>
      <m:oMath>
        <m:r>
          <w:rPr>
            <w:rFonts w:ascii="Cambria Math" w:hAnsi="Cambria Math" w:cs="Times New Roman"/>
          </w:rPr>
          <m:t>k</m:t>
        </m:r>
      </m:oMath>
      <w:r w:rsidRPr="008D4D59">
        <w:rPr>
          <w:rFonts w:ascii="Times New Roman" w:hAnsi="Times New Roman" w:cs="Times New Roman"/>
        </w:rPr>
        <w:t>: Number of strata</w:t>
      </w:r>
    </w:p>
    <w:p w14:paraId="3034AB43" w14:textId="77777777" w:rsidR="00CC0EFA" w:rsidRPr="008D4D59" w:rsidRDefault="00000000" w:rsidP="008D4D59">
      <w:pPr>
        <w:numPr>
          <w:ilvl w:val="0"/>
          <w:numId w:val="2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Number of sampling units in </w:t>
      </w:r>
      <m:oMath>
        <m:r>
          <w:rPr>
            <w:rFonts w:ascii="Cambria Math" w:hAnsi="Cambria Math" w:cs="Times New Roman"/>
          </w:rPr>
          <m:t>i</m:t>
        </m:r>
      </m:oMath>
      <w:r w:rsidRPr="008D4D59">
        <w:rPr>
          <w:rFonts w:ascii="Times New Roman" w:hAnsi="Times New Roman" w:cs="Times New Roman"/>
        </w:rPr>
        <w:t xml:space="preserve">-th stratum, where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p>
    <w:p w14:paraId="6F9AF4A4" w14:textId="77777777" w:rsidR="00CC0EFA" w:rsidRPr="008D4D59" w:rsidRDefault="00000000" w:rsidP="008D4D59">
      <w:pPr>
        <w:numPr>
          <w:ilvl w:val="0"/>
          <w:numId w:val="2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Number of sampling units to be drawn from </w:t>
      </w:r>
      <m:oMath>
        <m:r>
          <w:rPr>
            <w:rFonts w:ascii="Cambria Math" w:hAnsi="Cambria Math" w:cs="Times New Roman"/>
          </w:rPr>
          <m:t>i</m:t>
        </m:r>
      </m:oMath>
      <w:r w:rsidRPr="008D4D59">
        <w:rPr>
          <w:rFonts w:ascii="Times New Roman" w:hAnsi="Times New Roman" w:cs="Times New Roman"/>
        </w:rPr>
        <w:t>-th stratum</w:t>
      </w:r>
    </w:p>
    <w:p w14:paraId="26A82679" w14:textId="77777777" w:rsidR="00CC0EFA" w:rsidRPr="008D4D59" w:rsidRDefault="00000000" w:rsidP="008D4D59">
      <w:pPr>
        <w:numPr>
          <w:ilvl w:val="0"/>
          <w:numId w:val="20"/>
        </w:numPr>
        <w:spacing w:line="360" w:lineRule="auto"/>
        <w:jc w:val="both"/>
        <w:rPr>
          <w:rFonts w:ascii="Times New Roman" w:hAnsi="Times New Roman" w:cs="Times New Roman"/>
        </w:rPr>
      </w:pPr>
      <m:oMath>
        <m:r>
          <w:rPr>
            <w:rFonts w:ascii="Cambria Math" w:hAnsi="Cambria Math" w:cs="Times New Roman"/>
          </w:rPr>
          <m:t>n</m:t>
        </m:r>
      </m:oMath>
      <w:r w:rsidRPr="008D4D59">
        <w:rPr>
          <w:rFonts w:ascii="Times New Roman" w:hAnsi="Times New Roman" w:cs="Times New Roman"/>
        </w:rPr>
        <w:t xml:space="preserve">: Total sample size, where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p>
    <w:p w14:paraId="1BD8C334" w14:textId="77777777" w:rsidR="00CC0EFA" w:rsidRPr="008D4D59" w:rsidRDefault="00000000" w:rsidP="008D4D59">
      <w:pPr>
        <w:shd w:val="clear" w:color="auto" w:fill="F8F8FA"/>
        <w:spacing w:line="360" w:lineRule="auto"/>
        <w:rPr>
          <w:rFonts w:ascii="Times New Roman" w:hAnsi="Times New Roman" w:cs="Times New Roman"/>
        </w:rPr>
      </w:pPr>
      <w:r w:rsidRPr="008D4D59">
        <w:rPr>
          <w:rStyle w:val="VerbatimChar"/>
          <w:rFonts w:ascii="Times New Roman" w:eastAsia="Consolas" w:hAnsi="Times New Roman" w:cs="Times New Roman"/>
        </w:rPr>
        <w:t>Population (N units)</w:t>
      </w:r>
      <w:r w:rsidRPr="008D4D59">
        <w:rPr>
          <w:rStyle w:val="VerbatimChar"/>
          <w:rFonts w:ascii="Times New Roman" w:eastAsia="Consolas" w:hAnsi="Times New Roman" w:cs="Times New Roman"/>
        </w:rPr>
        <w:br/>
        <w:t xml:space="preserve">├── Stratum 1 (N₁ </w:t>
      </w:r>
      <w:proofErr w:type="gramStart"/>
      <w:r w:rsidRPr="008D4D59">
        <w:rPr>
          <w:rStyle w:val="VerbatimChar"/>
          <w:rFonts w:ascii="Times New Roman" w:eastAsia="Consolas" w:hAnsi="Times New Roman" w:cs="Times New Roman"/>
        </w:rPr>
        <w:t>units)  →</w:t>
      </w:r>
      <w:proofErr w:type="gramEnd"/>
      <w:r w:rsidRPr="008D4D59">
        <w:rPr>
          <w:rStyle w:val="VerbatimChar"/>
          <w:rFonts w:ascii="Times New Roman" w:eastAsia="Consolas" w:hAnsi="Times New Roman" w:cs="Times New Roman"/>
        </w:rPr>
        <w:t xml:space="preserve"> Sample 1 (n₁ units)</w:t>
      </w:r>
      <w:r w:rsidRPr="008D4D59">
        <w:rPr>
          <w:rStyle w:val="VerbatimChar"/>
          <w:rFonts w:ascii="Times New Roman" w:eastAsia="Consolas" w:hAnsi="Times New Roman" w:cs="Times New Roman"/>
        </w:rPr>
        <w:br/>
        <w:t xml:space="preserve">├── Stratum 2 (N₂ </w:t>
      </w:r>
      <w:proofErr w:type="gramStart"/>
      <w:r w:rsidRPr="008D4D59">
        <w:rPr>
          <w:rStyle w:val="VerbatimChar"/>
          <w:rFonts w:ascii="Times New Roman" w:eastAsia="Consolas" w:hAnsi="Times New Roman" w:cs="Times New Roman"/>
        </w:rPr>
        <w:t>units)  →</w:t>
      </w:r>
      <w:proofErr w:type="gramEnd"/>
      <w:r w:rsidRPr="008D4D59">
        <w:rPr>
          <w:rStyle w:val="VerbatimChar"/>
          <w:rFonts w:ascii="Times New Roman" w:eastAsia="Consolas" w:hAnsi="Times New Roman" w:cs="Times New Roman"/>
        </w:rPr>
        <w:t xml:space="preserve"> Sample 2 (n₂ units)</w:t>
      </w:r>
      <w:r w:rsidRPr="008D4D59">
        <w:rPr>
          <w:rStyle w:val="VerbatimChar"/>
          <w:rFonts w:ascii="Times New Roman" w:eastAsia="Consolas" w:hAnsi="Times New Roman" w:cs="Times New Roman"/>
        </w:rPr>
        <w:br/>
      </w:r>
      <w:r w:rsidRPr="008D4D59">
        <w:rPr>
          <w:rStyle w:val="VerbatimChar"/>
          <w:rFonts w:ascii="Times New Roman" w:eastAsia="Consolas" w:hAnsi="Times New Roman" w:cs="Times New Roman"/>
        </w:rPr>
        <w:lastRenderedPageBreak/>
        <w:t>└── ...</w:t>
      </w:r>
      <w:r w:rsidRPr="008D4D59">
        <w:rPr>
          <w:rStyle w:val="VerbatimChar"/>
          <w:rFonts w:ascii="Times New Roman" w:eastAsia="Consolas" w:hAnsi="Times New Roman" w:cs="Times New Roman"/>
        </w:rPr>
        <w:br/>
        <w:t xml:space="preserve">└── Stratum k (Nₖ </w:t>
      </w:r>
      <w:proofErr w:type="gramStart"/>
      <w:r w:rsidRPr="008D4D59">
        <w:rPr>
          <w:rStyle w:val="VerbatimChar"/>
          <w:rFonts w:ascii="Times New Roman" w:eastAsia="Consolas" w:hAnsi="Times New Roman" w:cs="Times New Roman"/>
        </w:rPr>
        <w:t>units)  →</w:t>
      </w:r>
      <w:proofErr w:type="gramEnd"/>
      <w:r w:rsidRPr="008D4D59">
        <w:rPr>
          <w:rStyle w:val="VerbatimChar"/>
          <w:rFonts w:ascii="Times New Roman" w:eastAsia="Consolas" w:hAnsi="Times New Roman" w:cs="Times New Roman"/>
        </w:rPr>
        <w:t xml:space="preserve"> Sample k (nₖ units)</w:t>
      </w:r>
      <w:r w:rsidRPr="008D4D59">
        <w:rPr>
          <w:rStyle w:val="VerbatimChar"/>
          <w:rFonts w:ascii="Times New Roman" w:eastAsia="Consolas" w:hAnsi="Times New Roman" w:cs="Times New Roman"/>
        </w:rPr>
        <w:br/>
      </w:r>
    </w:p>
    <w:p w14:paraId="65C57429" w14:textId="77777777" w:rsidR="00CC0EFA" w:rsidRPr="008D4D59" w:rsidRDefault="00000000" w:rsidP="008D4D59">
      <w:pPr>
        <w:spacing w:before="240" w:line="360" w:lineRule="auto"/>
        <w:jc w:val="both"/>
        <w:rPr>
          <w:rFonts w:ascii="Times New Roman" w:hAnsi="Times New Roman" w:cs="Times New Roman"/>
        </w:rPr>
      </w:pPr>
      <w:bookmarkStart w:id="61" w:name="procedure_of_stratified_sampling"/>
      <w:r w:rsidRPr="008D4D59">
        <w:rPr>
          <w:rFonts w:ascii="Times New Roman" w:hAnsi="Times New Roman" w:cs="Times New Roman"/>
          <w:b/>
        </w:rPr>
        <w:t>Procedure of Stratified Sampling</w:t>
      </w:r>
      <w:bookmarkEnd w:id="61"/>
    </w:p>
    <w:p w14:paraId="630633AA" w14:textId="77777777" w:rsidR="00CC0EFA" w:rsidRPr="008D4D59" w:rsidRDefault="00000000" w:rsidP="008D4D59">
      <w:pPr>
        <w:numPr>
          <w:ilvl w:val="0"/>
          <w:numId w:val="21"/>
        </w:numPr>
        <w:spacing w:line="360" w:lineRule="auto"/>
        <w:jc w:val="both"/>
        <w:rPr>
          <w:rFonts w:ascii="Times New Roman" w:hAnsi="Times New Roman" w:cs="Times New Roman"/>
        </w:rPr>
      </w:pPr>
      <w:r w:rsidRPr="008D4D59">
        <w:rPr>
          <w:rFonts w:ascii="Times New Roman" w:hAnsi="Times New Roman" w:cs="Times New Roman"/>
        </w:rPr>
        <w:t xml:space="preserve">Divide the population of </w:t>
      </w:r>
      <m:oMath>
        <m:r>
          <w:rPr>
            <w:rFonts w:ascii="Cambria Math" w:hAnsi="Cambria Math" w:cs="Times New Roman"/>
          </w:rPr>
          <m:t>N</m:t>
        </m:r>
      </m:oMath>
      <w:r w:rsidRPr="008D4D59">
        <w:rPr>
          <w:rFonts w:ascii="Times New Roman" w:hAnsi="Times New Roman" w:cs="Times New Roman"/>
        </w:rPr>
        <w:t xml:space="preserve"> units into </w:t>
      </w:r>
      <m:oMath>
        <m:r>
          <w:rPr>
            <w:rFonts w:ascii="Cambria Math" w:hAnsi="Cambria Math" w:cs="Times New Roman"/>
          </w:rPr>
          <m:t>k</m:t>
        </m:r>
      </m:oMath>
      <w:r w:rsidRPr="008D4D59">
        <w:rPr>
          <w:rFonts w:ascii="Times New Roman" w:hAnsi="Times New Roman" w:cs="Times New Roman"/>
        </w:rPr>
        <w:t xml:space="preserve"> strata. Let the </w:t>
      </w:r>
      <m:oMath>
        <m:r>
          <w:rPr>
            <w:rFonts w:ascii="Cambria Math" w:hAnsi="Cambria Math" w:cs="Times New Roman"/>
          </w:rPr>
          <m:t>i</m:t>
        </m:r>
      </m:oMath>
      <w:r w:rsidRPr="008D4D59">
        <w:rPr>
          <w:rFonts w:ascii="Times New Roman" w:hAnsi="Times New Roman" w:cs="Times New Roman"/>
        </w:rPr>
        <w:t xml:space="preserve">-th stratum have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units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8D4D59">
        <w:rPr>
          <w:rFonts w:ascii="Times New Roman" w:hAnsi="Times New Roman" w:cs="Times New Roman"/>
        </w:rPr>
        <w:t>).</w:t>
      </w:r>
    </w:p>
    <w:p w14:paraId="7FF8FABD" w14:textId="77777777" w:rsidR="00CC0EFA" w:rsidRPr="008D4D59" w:rsidRDefault="00000000" w:rsidP="008D4D59">
      <w:pPr>
        <w:numPr>
          <w:ilvl w:val="0"/>
          <w:numId w:val="21"/>
        </w:numPr>
        <w:spacing w:line="360" w:lineRule="auto"/>
        <w:jc w:val="both"/>
        <w:rPr>
          <w:rFonts w:ascii="Times New Roman" w:hAnsi="Times New Roman" w:cs="Times New Roman"/>
        </w:rPr>
      </w:pPr>
      <w:r w:rsidRPr="008D4D59">
        <w:rPr>
          <w:rFonts w:ascii="Times New Roman" w:hAnsi="Times New Roman" w:cs="Times New Roman"/>
        </w:rPr>
        <w:t xml:space="preserve">Strata are constructed such that they are non-overlapping and homogeneous with respect to the characteristic under study, satisfying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w:t>
      </w:r>
    </w:p>
    <w:p w14:paraId="0DB819C7" w14:textId="77777777" w:rsidR="00CC0EFA" w:rsidRPr="008D4D59" w:rsidRDefault="00000000" w:rsidP="008D4D59">
      <w:pPr>
        <w:numPr>
          <w:ilvl w:val="0"/>
          <w:numId w:val="21"/>
        </w:numPr>
        <w:spacing w:line="360" w:lineRule="auto"/>
        <w:jc w:val="both"/>
        <w:rPr>
          <w:rFonts w:ascii="Times New Roman" w:hAnsi="Times New Roman" w:cs="Times New Roman"/>
        </w:rPr>
      </w:pPr>
      <w:r w:rsidRPr="008D4D59">
        <w:rPr>
          <w:rFonts w:ascii="Times New Roman" w:hAnsi="Times New Roman" w:cs="Times New Roman"/>
        </w:rPr>
        <w:t xml:space="preserve">Draw a sample of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from the </w:t>
      </w:r>
      <m:oMath>
        <m:r>
          <w:rPr>
            <w:rFonts w:ascii="Cambria Math" w:hAnsi="Cambria Math" w:cs="Times New Roman"/>
          </w:rPr>
          <m:t>i</m:t>
        </m:r>
      </m:oMath>
      <w:r w:rsidRPr="008D4D59">
        <w:rPr>
          <w:rFonts w:ascii="Times New Roman" w:hAnsi="Times New Roman" w:cs="Times New Roman"/>
        </w:rPr>
        <w:t xml:space="preserve">-th stratum using SRS (preferably without replacement) </w:t>
      </w:r>
      <w:r w:rsidRPr="008D4D59">
        <w:rPr>
          <w:rFonts w:ascii="Times New Roman" w:hAnsi="Times New Roman" w:cs="Times New Roman"/>
          <w:b/>
        </w:rPr>
        <w:t>independently</w:t>
      </w:r>
      <w:r w:rsidRPr="008D4D59">
        <w:rPr>
          <w:rFonts w:ascii="Times New Roman" w:hAnsi="Times New Roman" w:cs="Times New Roman"/>
        </w:rPr>
        <w:t xml:space="preserve"> from each stratum.</w:t>
      </w:r>
    </w:p>
    <w:p w14:paraId="6AC1972B" w14:textId="77777777" w:rsidR="00CC0EFA" w:rsidRPr="008D4D59" w:rsidRDefault="00000000" w:rsidP="008D4D59">
      <w:pPr>
        <w:numPr>
          <w:ilvl w:val="0"/>
          <w:numId w:val="21"/>
        </w:numPr>
        <w:spacing w:line="360" w:lineRule="auto"/>
        <w:jc w:val="both"/>
        <w:rPr>
          <w:rFonts w:ascii="Times New Roman" w:hAnsi="Times New Roman" w:cs="Times New Roman"/>
        </w:rPr>
      </w:pPr>
      <w:r w:rsidRPr="008D4D59">
        <w:rPr>
          <w:rFonts w:ascii="Times New Roman" w:hAnsi="Times New Roman" w:cs="Times New Roman"/>
        </w:rPr>
        <w:t xml:space="preserve">All the sampling units drawn from each stratum will constitute a stratified sample of size </w:t>
      </w:r>
      <m:oMath>
        <m:r>
          <w:rPr>
            <w:rFonts w:ascii="Cambria Math" w:hAnsi="Cambria Math" w:cs="Times New Roman"/>
          </w:rPr>
          <m:t>n</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w:t>
      </w:r>
    </w:p>
    <w:p w14:paraId="1FD14F73" w14:textId="77777777" w:rsidR="00CC0EFA" w:rsidRPr="008D4D59" w:rsidRDefault="00000000" w:rsidP="008D4D59">
      <w:pPr>
        <w:spacing w:before="240" w:line="360" w:lineRule="auto"/>
        <w:jc w:val="both"/>
        <w:rPr>
          <w:rFonts w:ascii="Times New Roman" w:hAnsi="Times New Roman" w:cs="Times New Roman"/>
        </w:rPr>
      </w:pPr>
      <w:bookmarkStart w:id="62" w:name="difference_between_stratified_and_b61efb"/>
      <w:r w:rsidRPr="008D4D59">
        <w:rPr>
          <w:rFonts w:ascii="Times New Roman" w:hAnsi="Times New Roman" w:cs="Times New Roman"/>
          <w:b/>
        </w:rPr>
        <w:t>Difference Between Stratified and Cluster Sampling</w:t>
      </w:r>
      <w:bookmarkEnd w:id="62"/>
    </w:p>
    <w:tbl>
      <w:tblPr>
        <w:tblStyle w:val="TableGrid"/>
        <w:tblW w:w="0" w:type="auto"/>
        <w:tblLook w:val="04A0" w:firstRow="1" w:lastRow="0" w:firstColumn="1" w:lastColumn="0" w:noHBand="0" w:noVBand="1"/>
      </w:tblPr>
      <w:tblGrid>
        <w:gridCol w:w="2388"/>
        <w:gridCol w:w="2502"/>
        <w:gridCol w:w="3740"/>
      </w:tblGrid>
      <w:tr w:rsidR="00CC0EFA" w:rsidRPr="008D4D59" w14:paraId="03FA5DE1" w14:textId="77777777" w:rsidTr="008D4D59">
        <w:tc>
          <w:tcPr>
            <w:tcW w:w="0" w:type="auto"/>
          </w:tcPr>
          <w:p w14:paraId="3BE1A7CC"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Feature</w:t>
            </w:r>
          </w:p>
        </w:tc>
        <w:tc>
          <w:tcPr>
            <w:tcW w:w="0" w:type="auto"/>
          </w:tcPr>
          <w:p w14:paraId="5AEF1FB7"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Stratified Sampling</w:t>
            </w:r>
          </w:p>
        </w:tc>
        <w:tc>
          <w:tcPr>
            <w:tcW w:w="0" w:type="auto"/>
          </w:tcPr>
          <w:p w14:paraId="22A08AD2"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Cluster Sampling</w:t>
            </w:r>
          </w:p>
        </w:tc>
      </w:tr>
      <w:tr w:rsidR="00CC0EFA" w:rsidRPr="008D4D59" w14:paraId="208C880D" w14:textId="77777777" w:rsidTr="008D4D59">
        <w:tc>
          <w:tcPr>
            <w:tcW w:w="0" w:type="auto"/>
          </w:tcPr>
          <w:p w14:paraId="36F02E12"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b/>
              </w:rPr>
              <w:t>Within Strata/Clusters</w:t>
            </w:r>
          </w:p>
        </w:tc>
        <w:tc>
          <w:tcPr>
            <w:tcW w:w="0" w:type="auto"/>
          </w:tcPr>
          <w:p w14:paraId="37243E42"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Homogeneous</w:t>
            </w:r>
          </w:p>
        </w:tc>
        <w:tc>
          <w:tcPr>
            <w:tcW w:w="0" w:type="auto"/>
          </w:tcPr>
          <w:p w14:paraId="04753C07"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Heterogeneous</w:t>
            </w:r>
          </w:p>
        </w:tc>
      </w:tr>
      <w:tr w:rsidR="00CC0EFA" w:rsidRPr="008D4D59" w14:paraId="5B3C0B39" w14:textId="77777777" w:rsidTr="008D4D59">
        <w:tc>
          <w:tcPr>
            <w:tcW w:w="0" w:type="auto"/>
          </w:tcPr>
          <w:p w14:paraId="4A4C1458"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b/>
              </w:rPr>
              <w:t>Between Strata/Clusters</w:t>
            </w:r>
          </w:p>
        </w:tc>
        <w:tc>
          <w:tcPr>
            <w:tcW w:w="0" w:type="auto"/>
          </w:tcPr>
          <w:p w14:paraId="63B54198"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Heterogeneous</w:t>
            </w:r>
          </w:p>
        </w:tc>
        <w:tc>
          <w:tcPr>
            <w:tcW w:w="0" w:type="auto"/>
          </w:tcPr>
          <w:p w14:paraId="3BA244F4"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Homogeneous</w:t>
            </w:r>
          </w:p>
        </w:tc>
      </w:tr>
      <w:tr w:rsidR="00CC0EFA" w:rsidRPr="008D4D59" w14:paraId="3A147849" w14:textId="77777777" w:rsidTr="008D4D59">
        <w:tc>
          <w:tcPr>
            <w:tcW w:w="0" w:type="auto"/>
          </w:tcPr>
          <w:p w14:paraId="29876798"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b/>
              </w:rPr>
              <w:t>Sampling</w:t>
            </w:r>
          </w:p>
        </w:tc>
        <w:tc>
          <w:tcPr>
            <w:tcW w:w="0" w:type="auto"/>
          </w:tcPr>
          <w:p w14:paraId="4A9DFC8C"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Sample from </w:t>
            </w:r>
            <w:r w:rsidRPr="008D4D59">
              <w:rPr>
                <w:rFonts w:ascii="Times New Roman" w:hAnsi="Times New Roman" w:cs="Times New Roman"/>
                <w:b/>
              </w:rPr>
              <w:t>every</w:t>
            </w:r>
            <w:r w:rsidRPr="008D4D59">
              <w:rPr>
                <w:rFonts w:ascii="Times New Roman" w:hAnsi="Times New Roman" w:cs="Times New Roman"/>
              </w:rPr>
              <w:t xml:space="preserve"> stratum</w:t>
            </w:r>
          </w:p>
        </w:tc>
        <w:tc>
          <w:tcPr>
            <w:tcW w:w="0" w:type="auto"/>
          </w:tcPr>
          <w:p w14:paraId="29EE67E5"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Sample </w:t>
            </w:r>
            <w:r w:rsidRPr="008D4D59">
              <w:rPr>
                <w:rFonts w:ascii="Times New Roman" w:hAnsi="Times New Roman" w:cs="Times New Roman"/>
                <w:b/>
              </w:rPr>
              <w:t>some</w:t>
            </w:r>
            <w:r w:rsidRPr="008D4D59">
              <w:rPr>
                <w:rFonts w:ascii="Times New Roman" w:hAnsi="Times New Roman" w:cs="Times New Roman"/>
              </w:rPr>
              <w:t xml:space="preserve"> clusters, study all units inside</w:t>
            </w:r>
          </w:p>
        </w:tc>
      </w:tr>
    </w:tbl>
    <w:p w14:paraId="3E5755EC" w14:textId="77777777" w:rsidR="00CC0EFA" w:rsidRPr="008D4D59" w:rsidRDefault="00CC0EFA" w:rsidP="008D4D59">
      <w:pPr>
        <w:spacing w:line="360" w:lineRule="auto"/>
        <w:jc w:val="both"/>
        <w:rPr>
          <w:rFonts w:ascii="Times New Roman" w:hAnsi="Times New Roman" w:cs="Times New Roman"/>
        </w:rPr>
      </w:pPr>
    </w:p>
    <w:p w14:paraId="37880A9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i/>
        </w:rPr>
        <w:t>(Note: Cluster sampling is discussed in a later chapter.)</w:t>
      </w:r>
    </w:p>
    <w:p w14:paraId="790A0941" w14:textId="77777777" w:rsidR="00CC0EFA" w:rsidRPr="008D4D59" w:rsidRDefault="00000000" w:rsidP="008D4D59">
      <w:pPr>
        <w:spacing w:before="240" w:line="360" w:lineRule="auto"/>
        <w:jc w:val="both"/>
        <w:rPr>
          <w:rFonts w:ascii="Times New Roman" w:hAnsi="Times New Roman" w:cs="Times New Roman"/>
        </w:rPr>
      </w:pPr>
      <w:bookmarkStart w:id="63" w:name="issues_in_the_estimation_of_param_118651"/>
      <w:r w:rsidRPr="008D4D59">
        <w:rPr>
          <w:rFonts w:ascii="Times New Roman" w:hAnsi="Times New Roman" w:cs="Times New Roman"/>
          <w:b/>
        </w:rPr>
        <w:t>Issues in the Estimation of Parameters in Stratified Sampling</w:t>
      </w:r>
      <w:bookmarkEnd w:id="63"/>
    </w:p>
    <w:p w14:paraId="111205B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Divide the population of </w:t>
      </w:r>
      <m:oMath>
        <m:r>
          <w:rPr>
            <w:rFonts w:ascii="Cambria Math" w:hAnsi="Cambria Math" w:cs="Times New Roman"/>
          </w:rPr>
          <m:t>N</m:t>
        </m:r>
      </m:oMath>
      <w:r w:rsidRPr="008D4D59">
        <w:rPr>
          <w:rFonts w:ascii="Times New Roman" w:hAnsi="Times New Roman" w:cs="Times New Roman"/>
        </w:rPr>
        <w:t xml:space="preserve"> units into </w:t>
      </w:r>
      <m:oMath>
        <m:r>
          <w:rPr>
            <w:rFonts w:ascii="Cambria Math" w:hAnsi="Cambria Math" w:cs="Times New Roman"/>
          </w:rPr>
          <m:t>k</m:t>
        </m:r>
      </m:oMath>
      <w:r w:rsidRPr="008D4D59">
        <w:rPr>
          <w:rFonts w:ascii="Times New Roman" w:hAnsi="Times New Roman" w:cs="Times New Roman"/>
        </w:rPr>
        <w:t xml:space="preserve"> strata. Let the </w:t>
      </w:r>
      <m:oMath>
        <m:r>
          <w:rPr>
            <w:rFonts w:ascii="Cambria Math" w:hAnsi="Cambria Math" w:cs="Times New Roman"/>
          </w:rPr>
          <m:t>i</m:t>
        </m:r>
      </m:oMath>
      <w:r w:rsidRPr="008D4D59">
        <w:rPr>
          <w:rFonts w:ascii="Times New Roman" w:hAnsi="Times New Roman" w:cs="Times New Roman"/>
        </w:rPr>
        <w:t xml:space="preserve">-th stratum have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units. Note that there are </w:t>
      </w:r>
      <m:oMath>
        <m:r>
          <w:rPr>
            <w:rFonts w:ascii="Cambria Math" w:hAnsi="Cambria Math" w:cs="Times New Roman"/>
          </w:rPr>
          <m:t>k</m:t>
        </m:r>
      </m:oMath>
      <w:r w:rsidRPr="008D4D59">
        <w:rPr>
          <w:rFonts w:ascii="Times New Roman" w:hAnsi="Times New Roman" w:cs="Times New Roman"/>
        </w:rPr>
        <w:t xml:space="preserve"> independent samples drawn through SRS of sizes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8D4D59">
        <w:rPr>
          <w:rFonts w:ascii="Times New Roman" w:hAnsi="Times New Roman" w:cs="Times New Roman"/>
        </w:rPr>
        <w:t xml:space="preserve"> from each stratum. So, one could have </w:t>
      </w:r>
      <m:oMath>
        <m:r>
          <w:rPr>
            <w:rFonts w:ascii="Cambria Math" w:hAnsi="Cambria Math" w:cs="Times New Roman"/>
          </w:rPr>
          <m:t>k</m:t>
        </m:r>
      </m:oMath>
      <w:r w:rsidRPr="008D4D59">
        <w:rPr>
          <w:rFonts w:ascii="Times New Roman" w:hAnsi="Times New Roman" w:cs="Times New Roman"/>
        </w:rPr>
        <w:t xml:space="preserve"> separate estimators. Our interest, however, is not to have </w:t>
      </w:r>
      <m:oMath>
        <m:r>
          <w:rPr>
            <w:rFonts w:ascii="Cambria Math" w:hAnsi="Cambria Math" w:cs="Times New Roman"/>
          </w:rPr>
          <m:t>k</m:t>
        </m:r>
      </m:oMath>
      <w:r w:rsidRPr="008D4D59">
        <w:rPr>
          <w:rFonts w:ascii="Times New Roman" w:hAnsi="Times New Roman" w:cs="Times New Roman"/>
        </w:rPr>
        <w:t xml:space="preserve"> different estimators, but a </w:t>
      </w:r>
      <w:r w:rsidRPr="008D4D59">
        <w:rPr>
          <w:rFonts w:ascii="Times New Roman" w:hAnsi="Times New Roman" w:cs="Times New Roman"/>
          <w:b/>
        </w:rPr>
        <w:t>single combined estimator</w:t>
      </w:r>
      <w:r w:rsidRPr="008D4D59">
        <w:rPr>
          <w:rFonts w:ascii="Times New Roman" w:hAnsi="Times New Roman" w:cs="Times New Roman"/>
        </w:rPr>
        <w:t xml:space="preserve"> that efficiently uses information from all strata.</w:t>
      </w:r>
    </w:p>
    <w:p w14:paraId="7B72F8B3" w14:textId="77777777" w:rsidR="00CC0EFA" w:rsidRPr="008D4D59" w:rsidRDefault="00000000" w:rsidP="008D4D59">
      <w:pPr>
        <w:spacing w:before="240" w:line="360" w:lineRule="auto"/>
        <w:jc w:val="both"/>
        <w:rPr>
          <w:rFonts w:ascii="Times New Roman" w:hAnsi="Times New Roman" w:cs="Times New Roman"/>
        </w:rPr>
      </w:pPr>
      <w:bookmarkStart w:id="64" w:name="estimation_of_population_mean_and_88763f"/>
      <w:r w:rsidRPr="008D4D59">
        <w:rPr>
          <w:rFonts w:ascii="Times New Roman" w:hAnsi="Times New Roman" w:cs="Times New Roman"/>
          <w:b/>
        </w:rPr>
        <w:t>Estimation of Population Mean and Its Variance</w:t>
      </w:r>
      <w:bookmarkEnd w:id="64"/>
    </w:p>
    <w:p w14:paraId="04BBF17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Let:</w:t>
      </w:r>
    </w:p>
    <w:p w14:paraId="392A9D86" w14:textId="77777777" w:rsidR="00CC0EFA" w:rsidRPr="008D4D59" w:rsidRDefault="00000000" w:rsidP="008D4D59">
      <w:pPr>
        <w:numPr>
          <w:ilvl w:val="0"/>
          <w:numId w:val="22"/>
        </w:numPr>
        <w:spacing w:line="360" w:lineRule="auto"/>
        <w:jc w:val="both"/>
        <w:rPr>
          <w:rFonts w:ascii="Times New Roman" w:hAnsi="Times New Roman" w:cs="Times New Roman"/>
        </w:rPr>
      </w:pPr>
      <m:oMath>
        <m:r>
          <w:rPr>
            <w:rFonts w:ascii="Cambria Math" w:hAnsi="Cambria Math" w:cs="Times New Roman"/>
          </w:rPr>
          <w:lastRenderedPageBreak/>
          <m:t>Y</m:t>
        </m:r>
      </m:oMath>
      <w:r w:rsidRPr="008D4D59">
        <w:rPr>
          <w:rFonts w:ascii="Times New Roman" w:hAnsi="Times New Roman" w:cs="Times New Roman"/>
        </w:rPr>
        <w:t>: Characteristic under study</w:t>
      </w:r>
    </w:p>
    <w:p w14:paraId="32E9E1DE" w14:textId="77777777" w:rsidR="00CC0EFA" w:rsidRPr="008D4D59" w:rsidRDefault="00000000" w:rsidP="008D4D59">
      <w:pPr>
        <w:numPr>
          <w:ilvl w:val="0"/>
          <w:numId w:val="22"/>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Value of </w:t>
      </w:r>
      <m:oMath>
        <m:r>
          <w:rPr>
            <w:rFonts w:ascii="Cambria Math" w:hAnsi="Cambria Math" w:cs="Times New Roman"/>
          </w:rPr>
          <m:t>j</m:t>
        </m:r>
      </m:oMath>
      <w:r w:rsidRPr="008D4D59">
        <w:rPr>
          <w:rFonts w:ascii="Times New Roman" w:hAnsi="Times New Roman" w:cs="Times New Roman"/>
        </w:rPr>
        <w:t xml:space="preserve">-th unit in </w:t>
      </w:r>
      <m:oMath>
        <m:r>
          <w:rPr>
            <w:rFonts w:ascii="Cambria Math" w:hAnsi="Cambria Math" w:cs="Times New Roman"/>
          </w:rPr>
          <m:t>i</m:t>
        </m:r>
      </m:oMath>
      <w:r w:rsidRPr="008D4D59">
        <w:rPr>
          <w:rFonts w:ascii="Times New Roman" w:hAnsi="Times New Roman" w:cs="Times New Roman"/>
        </w:rPr>
        <w:t>-th stratum (</w:t>
      </w:r>
      <m:oMath>
        <m:r>
          <w:rPr>
            <w:rFonts w:ascii="Cambria Math" w:hAnsi="Cambria Math" w:cs="Times New Roman"/>
          </w:rPr>
          <m:t>j</m:t>
        </m:r>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8D4D59">
        <w:rPr>
          <w:rFonts w:ascii="Times New Roman" w:hAnsi="Times New Roman" w:cs="Times New Roman"/>
        </w:rPr>
        <w:t>)</w:t>
      </w:r>
    </w:p>
    <w:p w14:paraId="518AC05D" w14:textId="77777777" w:rsidR="00CC0EFA" w:rsidRPr="008D4D59" w:rsidRDefault="00000000" w:rsidP="008D4D59">
      <w:pPr>
        <w:numPr>
          <w:ilvl w:val="0"/>
          <w:numId w:val="22"/>
        </w:numPr>
        <w:spacing w:line="360" w:lineRule="auto"/>
        <w:jc w:val="both"/>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Population mean of </w:t>
      </w:r>
      <m:oMath>
        <m:r>
          <w:rPr>
            <w:rFonts w:ascii="Cambria Math" w:hAnsi="Cambria Math" w:cs="Times New Roman"/>
          </w:rPr>
          <m:t>i</m:t>
        </m:r>
      </m:oMath>
      <w:r w:rsidRPr="008D4D59">
        <w:rPr>
          <w:rFonts w:ascii="Times New Roman" w:hAnsi="Times New Roman" w:cs="Times New Roman"/>
        </w:rPr>
        <w:t>-th stratum</w:t>
      </w:r>
    </w:p>
    <w:p w14:paraId="53028AE6" w14:textId="77777777" w:rsidR="00CC0EFA" w:rsidRPr="008D4D59" w:rsidRDefault="00000000" w:rsidP="008D4D59">
      <w:pPr>
        <w:numPr>
          <w:ilvl w:val="0"/>
          <w:numId w:val="22"/>
        </w:numPr>
        <w:spacing w:line="360" w:lineRule="auto"/>
        <w:jc w:val="both"/>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Sample mean from </w:t>
      </w:r>
      <m:oMath>
        <m:r>
          <w:rPr>
            <w:rFonts w:ascii="Cambria Math" w:hAnsi="Cambria Math" w:cs="Times New Roman"/>
          </w:rPr>
          <m:t>i</m:t>
        </m:r>
      </m:oMath>
      <w:r w:rsidRPr="008D4D59">
        <w:rPr>
          <w:rFonts w:ascii="Times New Roman" w:hAnsi="Times New Roman" w:cs="Times New Roman"/>
        </w:rPr>
        <w:t>-th stratum</w:t>
      </w:r>
    </w:p>
    <w:p w14:paraId="23976E9A" w14:textId="77777777" w:rsidR="00CC0EFA" w:rsidRPr="008D4D59" w:rsidRDefault="00000000" w:rsidP="008D4D59">
      <w:pPr>
        <w:numPr>
          <w:ilvl w:val="0"/>
          <w:numId w:val="22"/>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oMath>
      <w:r w:rsidRPr="008D4D59">
        <w:rPr>
          <w:rFonts w:ascii="Times New Roman" w:hAnsi="Times New Roman" w:cs="Times New Roman"/>
        </w:rPr>
        <w:t>: Stratum weight</w:t>
      </w:r>
    </w:p>
    <w:p w14:paraId="037AC3A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overall population mean is the weighted arithmetic mean of stratum means:</w:t>
      </w:r>
    </w:p>
    <w:p w14:paraId="17B03F2D" w14:textId="77777777" w:rsidR="00CC0EFA" w:rsidRPr="008D4D59" w:rsidRDefault="00000000" w:rsidP="008D4D59">
      <w:pPr>
        <w:spacing w:after="220" w:line="360" w:lineRule="auto"/>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p w14:paraId="5F745798" w14:textId="77777777" w:rsidR="00CC0EFA" w:rsidRPr="008D4D59" w:rsidRDefault="00000000" w:rsidP="008D4D59">
      <w:pPr>
        <w:spacing w:before="240" w:line="360" w:lineRule="auto"/>
        <w:jc w:val="both"/>
        <w:rPr>
          <w:rFonts w:ascii="Times New Roman" w:hAnsi="Times New Roman" w:cs="Times New Roman"/>
        </w:rPr>
      </w:pPr>
      <w:bookmarkStart w:id="65" w:name="estimation_of_population_mean"/>
      <w:r w:rsidRPr="008D4D59">
        <w:rPr>
          <w:rFonts w:ascii="Times New Roman" w:hAnsi="Times New Roman" w:cs="Times New Roman"/>
          <w:b/>
        </w:rPr>
        <w:t>Estimation of Population Mean</w:t>
      </w:r>
      <w:bookmarkEnd w:id="65"/>
    </w:p>
    <w:p w14:paraId="0D514F8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One might initially consider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D4D59">
        <w:rPr>
          <w:rFonts w:ascii="Times New Roman" w:hAnsi="Times New Roman" w:cs="Times New Roman"/>
        </w:rPr>
        <w:t xml:space="preserve"> as an estimator. However:</w:t>
      </w:r>
    </w:p>
    <w:p w14:paraId="03653B80"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5DA8533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a </w:t>
      </w:r>
      <w:r w:rsidRPr="008D4D59">
        <w:rPr>
          <w:rFonts w:ascii="Times New Roman" w:hAnsi="Times New Roman" w:cs="Times New Roman"/>
          <w:b/>
        </w:rPr>
        <w:t>biased</w:t>
      </w:r>
      <w:r w:rsidRPr="008D4D59">
        <w:rPr>
          <w:rFonts w:ascii="Times New Roman" w:hAnsi="Times New Roman" w:cs="Times New Roman"/>
        </w:rPr>
        <w:t xml:space="preserve">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1D8D949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To obtain an unbiased estimator, we define the </w:t>
      </w:r>
      <w:r w:rsidRPr="008D4D59">
        <w:rPr>
          <w:rFonts w:ascii="Times New Roman" w:hAnsi="Times New Roman" w:cs="Times New Roman"/>
          <w:b/>
        </w:rPr>
        <w:t>stratified sample mean</w:t>
      </w:r>
      <w:r w:rsidRPr="008D4D59">
        <w:rPr>
          <w:rFonts w:ascii="Times New Roman" w:hAnsi="Times New Roman" w:cs="Times New Roman"/>
        </w:rPr>
        <w:t xml:space="preserve"> as the weighted mean of stratum sample means using population weights:</w:t>
      </w:r>
    </w:p>
    <w:p w14:paraId="5B8B1BE2"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p w14:paraId="02B9869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Taking expectations:</w:t>
      </w:r>
    </w:p>
    <w:p w14:paraId="226C3DD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2D8E5BA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D4D59">
        <w:rPr>
          <w:rFonts w:ascii="Times New Roman" w:hAnsi="Times New Roman" w:cs="Times New Roman"/>
        </w:rPr>
        <w:t xml:space="preserve"> is an </w:t>
      </w:r>
      <w:r w:rsidRPr="008D4D59">
        <w:rPr>
          <w:rFonts w:ascii="Times New Roman" w:hAnsi="Times New Roman" w:cs="Times New Roman"/>
          <w:b/>
        </w:rPr>
        <w:t>unbiased estimator</w:t>
      </w:r>
      <w:r w:rsidRPr="008D4D59">
        <w:rPr>
          <w:rFonts w:ascii="Times New Roman" w:hAnsi="Times New Roman" w:cs="Times New Roman"/>
        </w:rPr>
        <w:t xml:space="preserv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495EAC4C" w14:textId="77777777" w:rsidR="00CC0EFA" w:rsidRPr="008D4D59" w:rsidRDefault="00000000" w:rsidP="008D4D59">
      <w:pPr>
        <w:spacing w:before="240" w:line="360" w:lineRule="auto"/>
        <w:jc w:val="both"/>
        <w:rPr>
          <w:rFonts w:ascii="Times New Roman" w:hAnsi="Times New Roman" w:cs="Times New Roman"/>
        </w:rPr>
      </w:pPr>
      <w:bookmarkStart w:id="66" w:name="variance_of"/>
      <w:r w:rsidRPr="008D4D59">
        <w:rPr>
          <w:rFonts w:ascii="Times New Roman" w:hAnsi="Times New Roman" w:cs="Times New Roman"/>
          <w:b/>
        </w:rPr>
        <w:t xml:space="preserve">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bookmarkEnd w:id="66"/>
    </w:p>
    <w:p w14:paraId="5004B3E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Since samples are drawn independently from each stratum by SRSWOR:</w:t>
      </w:r>
    </w:p>
    <w:p w14:paraId="5F768C0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j</m:t>
              </m:r>
            </m:sub>
          </m:sSub>
          <m:r>
            <m:rPr>
              <m:sty m:val="p"/>
            </m:rPr>
            <w:rPr>
              <w:rFonts w:ascii="Cambria Math" w:hAnsi="Cambria Math" w:cs="Times New Roman"/>
            </w:rPr>
            <m:t>)</m:t>
          </m:r>
        </m:oMath>
      </m:oMathPara>
    </w:p>
    <w:p w14:paraId="61E6734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Independence implies </w:t>
      </w:r>
      <m:oMath>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j</m:t>
            </m:r>
          </m:sub>
        </m:sSub>
        <m:r>
          <m:rPr>
            <m:sty m:val="p"/>
          </m:rPr>
          <w:rPr>
            <w:rFonts w:ascii="Cambria Math" w:hAnsi="Cambria Math" w:cs="Times New Roman"/>
          </w:rPr>
          <m:t>)=0</m:t>
        </m:r>
      </m:oMath>
      <w:r w:rsidRPr="008D4D59">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8D4D59">
        <w:rPr>
          <w:rFonts w:ascii="Times New Roman" w:hAnsi="Times New Roman" w:cs="Times New Roman"/>
        </w:rPr>
        <w:t>. For SRSWOR within each stratum:</w:t>
      </w:r>
    </w:p>
    <w:p w14:paraId="60E083D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p w14:paraId="202EB94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is the population mean square for the </w:t>
      </w:r>
      <m:oMath>
        <m:r>
          <w:rPr>
            <w:rFonts w:ascii="Cambria Math" w:hAnsi="Cambria Math" w:cs="Times New Roman"/>
          </w:rPr>
          <m:t>i</m:t>
        </m:r>
      </m:oMath>
      <w:r w:rsidRPr="008D4D59">
        <w:rPr>
          <w:rFonts w:ascii="Times New Roman" w:hAnsi="Times New Roman" w:cs="Times New Roman"/>
        </w:rPr>
        <w:t>-th stratum.</w:t>
      </w:r>
    </w:p>
    <w:p w14:paraId="3B86C16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Substituting back:</w:t>
      </w:r>
    </w:p>
    <w:p w14:paraId="3BB6090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p w14:paraId="5185E487" w14:textId="77777777" w:rsidR="00CC0EFA" w:rsidRPr="008D4D59" w:rsidRDefault="00000000" w:rsidP="008D4D59">
      <w:pPr>
        <w:spacing w:after="220" w:line="360" w:lineRule="auto"/>
        <w:jc w:val="both"/>
        <w:rPr>
          <w:rFonts w:ascii="Times New Roman" w:hAnsi="Times New Roman" w:cs="Times New Roman"/>
        </w:rPr>
      </w:pPr>
      <m:oMathPara>
        <m:oMath>
          <m:borderBox>
            <m:borderBoxPr>
              <m:hideTop m:val="1"/>
              <m:hideBot m:val="1"/>
              <m:hideLeft m:val="1"/>
              <m:hideRight m:val="1"/>
              <m:ctrlPr>
                <w:rPr>
                  <w:rFonts w:ascii="Cambria Math" w:hAnsi="Cambria Math" w:cs="Times New Roman"/>
                </w:rPr>
              </m:ctrlPr>
            </m:borderBoxPr>
            <m:e>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e>
          </m:borderBox>
        </m:oMath>
      </m:oMathPara>
    </w:p>
    <w:p w14:paraId="189D00B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Observe that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D4D59">
        <w:rPr>
          <w:rFonts w:ascii="Times New Roman" w:hAnsi="Times New Roman" w:cs="Times New Roman"/>
        </w:rPr>
        <w:t xml:space="preserve"> is small when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 xml:space="preserve"> is small for all </w:t>
      </w:r>
      <m:oMath>
        <m:r>
          <w:rPr>
            <w:rFonts w:ascii="Cambria Math" w:hAnsi="Cambria Math" w:cs="Times New Roman"/>
          </w:rPr>
          <m:t>i</m:t>
        </m:r>
      </m:oMath>
      <w:r w:rsidRPr="008D4D59">
        <w:rPr>
          <w:rFonts w:ascii="Times New Roman" w:hAnsi="Times New Roman" w:cs="Times New Roman"/>
        </w:rPr>
        <w:t xml:space="preserve">. The total variation in the population is fixed and can be orthogonally partitioned into between-strata and within-strata variations. Since strata are constructed to be </w:t>
      </w:r>
      <w:r w:rsidRPr="008D4D59">
        <w:rPr>
          <w:rFonts w:ascii="Times New Roman" w:hAnsi="Times New Roman" w:cs="Times New Roman"/>
          <w:b/>
        </w:rPr>
        <w:t>within-homogeneous</w:t>
      </w:r>
      <w:r w:rsidRPr="008D4D59">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 xml:space="preserve"> is minimized, leading to higher precision.</w:t>
      </w:r>
    </w:p>
    <w:p w14:paraId="5A310EA6" w14:textId="77777777" w:rsidR="00CC0EFA" w:rsidRPr="008D4D59" w:rsidRDefault="00000000" w:rsidP="008D4D59">
      <w:pPr>
        <w:spacing w:before="240" w:line="360" w:lineRule="auto"/>
        <w:jc w:val="both"/>
        <w:rPr>
          <w:rFonts w:ascii="Times New Roman" w:hAnsi="Times New Roman" w:cs="Times New Roman"/>
        </w:rPr>
      </w:pPr>
      <w:bookmarkStart w:id="67" w:name="estimate_of_variance"/>
      <w:r w:rsidRPr="008D4D59">
        <w:rPr>
          <w:rFonts w:ascii="Times New Roman" w:hAnsi="Times New Roman" w:cs="Times New Roman"/>
          <w:b/>
        </w:rPr>
        <w:t>Estimate of Variance</w:t>
      </w:r>
      <w:bookmarkEnd w:id="67"/>
    </w:p>
    <w:p w14:paraId="270BC98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samples are drawn by SRSWOR, an unbiased estimator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 xml:space="preserve"> is:</w:t>
      </w:r>
    </w:p>
    <w:p w14:paraId="0A3FF87F"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32CE48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with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w:t>
      </w:r>
    </w:p>
    <w:p w14:paraId="7C48A27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an unbiased estimator of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D4D59">
        <w:rPr>
          <w:rFonts w:ascii="Times New Roman" w:hAnsi="Times New Roman" w:cs="Times New Roman"/>
        </w:rPr>
        <w:t xml:space="preserve"> is:</w:t>
      </w:r>
    </w:p>
    <w:p w14:paraId="098E1770"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m:oMathPara>
    </w:p>
    <w:p w14:paraId="2B25D39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second term represents the reduction due to finite population correction (</w:t>
      </w:r>
      <w:proofErr w:type="spellStart"/>
      <w:r w:rsidRPr="008D4D59">
        <w:rPr>
          <w:rFonts w:ascii="Times New Roman" w:hAnsi="Times New Roman" w:cs="Times New Roman"/>
        </w:rPr>
        <w:t>fpc</w:t>
      </w:r>
      <w:proofErr w:type="spellEnd"/>
      <w:r w:rsidRPr="008D4D59">
        <w:rPr>
          <w:rFonts w:ascii="Times New Roman" w:hAnsi="Times New Roman" w:cs="Times New Roman"/>
        </w:rPr>
        <w:t>).</w:t>
      </w:r>
    </w:p>
    <w:p w14:paraId="65323E2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If SRSWR is used within strata, then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w:r w:rsidRPr="008D4D59">
        <w:rPr>
          <w:rFonts w:ascii="Times New Roman" w:hAnsi="Times New Roman" w:cs="Times New Roman"/>
        </w:rPr>
        <w:t xml:space="preserve"> and its estimate is </w:t>
      </w:r>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w:r w:rsidRPr="008D4D59">
        <w:rPr>
          <w:rFonts w:ascii="Times New Roman" w:hAnsi="Times New Roman" w:cs="Times New Roman"/>
        </w:rPr>
        <w:t xml:space="preserve">, where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w:t>
      </w:r>
    </w:p>
    <w:p w14:paraId="5386A419" w14:textId="77777777" w:rsidR="00CC0EFA" w:rsidRPr="008D4D59" w:rsidRDefault="00000000" w:rsidP="008D4D59">
      <w:pPr>
        <w:spacing w:before="240" w:line="360" w:lineRule="auto"/>
        <w:jc w:val="both"/>
        <w:rPr>
          <w:rFonts w:ascii="Times New Roman" w:hAnsi="Times New Roman" w:cs="Times New Roman"/>
        </w:rPr>
      </w:pPr>
      <w:bookmarkStart w:id="68" w:name="advantages_of_stratified_sampling"/>
      <w:r w:rsidRPr="008D4D59">
        <w:rPr>
          <w:rFonts w:ascii="Times New Roman" w:hAnsi="Times New Roman" w:cs="Times New Roman"/>
          <w:b/>
        </w:rPr>
        <w:t>Advantages of Stratified Sampling</w:t>
      </w:r>
      <w:bookmarkEnd w:id="68"/>
    </w:p>
    <w:p w14:paraId="6F5235AF"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Known precision for subgroups:</w:t>
      </w:r>
      <w:r w:rsidRPr="008D4D59">
        <w:rPr>
          <w:rFonts w:ascii="Times New Roman" w:hAnsi="Times New Roman" w:cs="Times New Roman"/>
        </w:rPr>
        <w:t xml:space="preserve"> Allows careful investigation of specific strata (e.g., impact of petrol price hikes on high-income vs. low-income groups).</w:t>
      </w:r>
    </w:p>
    <w:p w14:paraId="3FE27C47"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Handles differing sampling problems:</w:t>
      </w:r>
      <w:r w:rsidRPr="008D4D59">
        <w:rPr>
          <w:rFonts w:ascii="Times New Roman" w:hAnsi="Times New Roman" w:cs="Times New Roman"/>
        </w:rPr>
        <w:t xml:space="preserve"> Different units (houses, hotels, hospitals) can be sampled using tailored methods.</w:t>
      </w:r>
    </w:p>
    <w:p w14:paraId="6EC67373"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Administrative convenience:</w:t>
      </w:r>
      <w:r w:rsidRPr="008D4D59">
        <w:rPr>
          <w:rFonts w:ascii="Times New Roman" w:hAnsi="Times New Roman" w:cs="Times New Roman"/>
        </w:rPr>
        <w:t xml:space="preserve"> Districts can serve as strata, utilizing local administrative setups for fieldwork.</w:t>
      </w:r>
    </w:p>
    <w:p w14:paraId="4E4803CE"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Full cross-section:</w:t>
      </w:r>
      <w:r w:rsidRPr="008D4D59">
        <w:rPr>
          <w:rFonts w:ascii="Times New Roman" w:hAnsi="Times New Roman" w:cs="Times New Roman"/>
        </w:rPr>
        <w:t xml:space="preserve"> Ensures representation of all population segments, avoiding the risk of missing large groups in SRS.</w:t>
      </w:r>
    </w:p>
    <w:p w14:paraId="3BC6C795"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Substantial gain in efficiency:</w:t>
      </w:r>
      <w:r w:rsidRPr="008D4D59">
        <w:rPr>
          <w:rFonts w:ascii="Times New Roman" w:hAnsi="Times New Roman" w:cs="Times New Roman"/>
        </w:rPr>
        <w:t xml:space="preserve"> Intelligent stratum formation reduces variance.</w:t>
      </w:r>
    </w:p>
    <w:p w14:paraId="53E37F7C"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Handles skewed populations:</w:t>
      </w:r>
      <w:r w:rsidRPr="008D4D59">
        <w:rPr>
          <w:rFonts w:ascii="Times New Roman" w:hAnsi="Times New Roman" w:cs="Times New Roman"/>
        </w:rPr>
        <w:t xml:space="preserve"> Larger weights can be assigned to extreme units, reducing sampling variability.</w:t>
      </w:r>
    </w:p>
    <w:p w14:paraId="599EA883"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Subpopulation estimates:</w:t>
      </w:r>
      <w:r w:rsidRPr="008D4D59">
        <w:rPr>
          <w:rFonts w:ascii="Times New Roman" w:hAnsi="Times New Roman" w:cs="Times New Roman"/>
        </w:rPr>
        <w:t xml:space="preserve"> Helpful when estimates are needed for both the overall population and specific subgroups.</w:t>
      </w:r>
    </w:p>
    <w:p w14:paraId="36B39C15"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Frame availability:</w:t>
      </w:r>
      <w:r w:rsidRPr="008D4D59">
        <w:rPr>
          <w:rFonts w:ascii="Times New Roman" w:hAnsi="Times New Roman" w:cs="Times New Roman"/>
        </w:rPr>
        <w:t xml:space="preserve"> Useful when sampling frames for subpopulations are more accessible than for the whole population.</w:t>
      </w:r>
    </w:p>
    <w:p w14:paraId="23779A16"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Logistical ease:</w:t>
      </w:r>
      <w:r w:rsidRPr="008D4D59">
        <w:rPr>
          <w:rFonts w:ascii="Times New Roman" w:hAnsi="Times New Roman" w:cs="Times New Roman"/>
        </w:rPr>
        <w:t xml:space="preserve"> Easier to sample separately from strata when the population is large and dispersed.</w:t>
      </w:r>
    </w:p>
    <w:p w14:paraId="3E5F0A45" w14:textId="77777777" w:rsidR="00CC0EFA" w:rsidRPr="008D4D59" w:rsidRDefault="00000000" w:rsidP="008D4D59">
      <w:pPr>
        <w:numPr>
          <w:ilvl w:val="0"/>
          <w:numId w:val="23"/>
        </w:numPr>
        <w:spacing w:line="360" w:lineRule="auto"/>
        <w:jc w:val="both"/>
        <w:rPr>
          <w:rFonts w:ascii="Times New Roman" w:hAnsi="Times New Roman" w:cs="Times New Roman"/>
        </w:rPr>
      </w:pPr>
      <w:r w:rsidRPr="008D4D59">
        <w:rPr>
          <w:rFonts w:ascii="Times New Roman" w:hAnsi="Times New Roman" w:cs="Times New Roman"/>
          <w:b/>
        </w:rPr>
        <w:t>Higher precision:</w:t>
      </w:r>
      <w:r w:rsidRPr="008D4D59">
        <w:rPr>
          <w:rFonts w:ascii="Times New Roman" w:hAnsi="Times New Roman" w:cs="Times New Roman"/>
        </w:rPr>
        <w:t xml:space="preserve"> Suitable weighting of stratum estimates improves accuracy for means and totals.</w:t>
      </w:r>
    </w:p>
    <w:p w14:paraId="5F19CF75" w14:textId="77777777" w:rsidR="00CC0EFA" w:rsidRPr="008D4D59" w:rsidRDefault="00000000" w:rsidP="008D4D59">
      <w:pPr>
        <w:spacing w:before="240" w:line="360" w:lineRule="auto"/>
        <w:jc w:val="both"/>
        <w:rPr>
          <w:rFonts w:ascii="Times New Roman" w:hAnsi="Times New Roman" w:cs="Times New Roman"/>
        </w:rPr>
      </w:pPr>
      <w:bookmarkStart w:id="69" w:name="allocation_problem_and_choice_of_7226f2"/>
      <w:r w:rsidRPr="008D4D59">
        <w:rPr>
          <w:rFonts w:ascii="Times New Roman" w:hAnsi="Times New Roman" w:cs="Times New Roman"/>
          <w:b/>
        </w:rPr>
        <w:t>Allocation Problem and Choice of Sample Sizes</w:t>
      </w:r>
      <w:bookmarkEnd w:id="69"/>
    </w:p>
    <w:p w14:paraId="7C38A5E6"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b/>
        </w:rPr>
        <w:t>Question:</w:t>
      </w:r>
      <w:r w:rsidRPr="008D4D59">
        <w:rPr>
          <w:rFonts w:ascii="Times New Roman" w:hAnsi="Times New Roman" w:cs="Times New Roman"/>
        </w:rPr>
        <w:t xml:space="preserve"> How do we choose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8D4D59">
        <w:rPr>
          <w:rFonts w:ascii="Times New Roman" w:hAnsi="Times New Roman" w:cs="Times New Roman"/>
        </w:rPr>
        <w:t xml:space="preserve"> to use resources effectively?</w:t>
      </w:r>
      <w:r w:rsidRPr="008D4D59">
        <w:rPr>
          <w:rFonts w:ascii="Times New Roman" w:hAnsi="Times New Roman" w:cs="Times New Roman"/>
        </w:rPr>
        <w:br/>
        <w:t>Two competing objectives:</w:t>
      </w:r>
    </w:p>
    <w:p w14:paraId="24416610" w14:textId="77777777" w:rsidR="00CC0EFA" w:rsidRPr="008D4D59" w:rsidRDefault="00000000" w:rsidP="008D4D59">
      <w:pPr>
        <w:numPr>
          <w:ilvl w:val="0"/>
          <w:numId w:val="24"/>
        </w:numPr>
        <w:spacing w:line="360" w:lineRule="auto"/>
        <w:jc w:val="both"/>
        <w:rPr>
          <w:rFonts w:ascii="Times New Roman" w:hAnsi="Times New Roman" w:cs="Times New Roman"/>
        </w:rPr>
      </w:pPr>
      <w:r w:rsidRPr="008D4D59">
        <w:rPr>
          <w:rFonts w:ascii="Times New Roman" w:hAnsi="Times New Roman" w:cs="Times New Roman"/>
        </w:rPr>
        <w:t>Minimize cost for a specified precision.</w:t>
      </w:r>
    </w:p>
    <w:p w14:paraId="7BF530E0" w14:textId="77777777" w:rsidR="00CC0EFA" w:rsidRPr="008D4D59" w:rsidRDefault="00000000" w:rsidP="008D4D59">
      <w:pPr>
        <w:numPr>
          <w:ilvl w:val="0"/>
          <w:numId w:val="24"/>
        </w:numPr>
        <w:spacing w:line="360" w:lineRule="auto"/>
        <w:jc w:val="both"/>
        <w:rPr>
          <w:rFonts w:ascii="Times New Roman" w:hAnsi="Times New Roman" w:cs="Times New Roman"/>
        </w:rPr>
      </w:pPr>
      <w:r w:rsidRPr="008D4D59">
        <w:rPr>
          <w:rFonts w:ascii="Times New Roman" w:hAnsi="Times New Roman" w:cs="Times New Roman"/>
        </w:rPr>
        <w:t>Maximize precision for a given cost.</w:t>
      </w:r>
    </w:p>
    <w:p w14:paraId="0861030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i/>
        </w:rPr>
        <w:lastRenderedPageBreak/>
        <w:t xml:space="preserve">(Note: Cost </w:t>
      </w:r>
      <m:oMath>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i/>
        </w:rPr>
        <w:t xml:space="preserve">, while Variance </w:t>
      </w:r>
      <m:oMath>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i/>
        </w:rPr>
        <w:t>. They cannot be minimized simultaneously.)</w:t>
      </w:r>
    </w:p>
    <w:p w14:paraId="0CBCFA22" w14:textId="77777777" w:rsidR="00CC0EFA" w:rsidRPr="008D4D59" w:rsidRDefault="00000000" w:rsidP="008D4D59">
      <w:pPr>
        <w:spacing w:before="240" w:line="360" w:lineRule="auto"/>
        <w:jc w:val="both"/>
        <w:rPr>
          <w:rFonts w:ascii="Times New Roman" w:hAnsi="Times New Roman" w:cs="Times New Roman"/>
        </w:rPr>
      </w:pPr>
      <w:bookmarkStart w:id="70" w:name="bm_1_equal_allocation"/>
      <w:r w:rsidRPr="008D4D59">
        <w:rPr>
          <w:rFonts w:ascii="Times New Roman" w:hAnsi="Times New Roman" w:cs="Times New Roman"/>
          <w:b/>
        </w:rPr>
        <w:t>1. Equal Allocation</w:t>
      </w:r>
      <w:bookmarkEnd w:id="70"/>
    </w:p>
    <w:p w14:paraId="48D4A9B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Choose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to be the same for all strata:</w:t>
      </w:r>
    </w:p>
    <w:p w14:paraId="2180AB20"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den>
          </m:f>
          <m:r>
            <m:rPr>
              <m:sty m:val="p"/>
            </m:rPr>
            <w:rPr>
              <w:rFonts w:ascii="Cambria Math" w:hAnsi="Cambria Math" w:cs="Times New Roman"/>
            </w:rPr>
            <m:t xml:space="preserve"> </m:t>
          </m:r>
          <m:r>
            <m:rPr>
              <m:nor/>
            </m:rPr>
            <w:rPr>
              <w:rFonts w:ascii="Times New Roman" w:hAnsi="Times New Roman" w:cs="Times New Roman"/>
            </w:rPr>
            <m:t>for all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m:oMathPara>
    </w:p>
    <w:p w14:paraId="6031C0F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Used primarily for operational convenience.</w:t>
      </w:r>
    </w:p>
    <w:p w14:paraId="6FC3C0FA" w14:textId="77777777" w:rsidR="00CC0EFA" w:rsidRPr="008D4D59" w:rsidRDefault="00000000" w:rsidP="008D4D59">
      <w:pPr>
        <w:spacing w:before="240" w:line="360" w:lineRule="auto"/>
        <w:jc w:val="both"/>
        <w:rPr>
          <w:rFonts w:ascii="Times New Roman" w:hAnsi="Times New Roman" w:cs="Times New Roman"/>
        </w:rPr>
      </w:pPr>
      <w:bookmarkStart w:id="71" w:name="bm_2_proportional_allocation"/>
      <w:r w:rsidRPr="008D4D59">
        <w:rPr>
          <w:rFonts w:ascii="Times New Roman" w:hAnsi="Times New Roman" w:cs="Times New Roman"/>
          <w:b/>
        </w:rPr>
        <w:t>2. Proportional Allocation</w:t>
      </w:r>
      <w:bookmarkEnd w:id="71"/>
    </w:p>
    <w:p w14:paraId="43CF387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Select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proportional to stratum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w:t>
      </w:r>
    </w:p>
    <w:p w14:paraId="7FB5508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p w14:paraId="69DFCA3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Summing over all strata: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CN</m:t>
        </m:r>
        <m:r>
          <m:rPr>
            <m:sty m:val="p"/>
          </m:rPr>
          <w:rPr>
            <w:rFonts w:ascii="Cambria Math" w:hAnsi="Cambria Math" w:cs="Times New Roman"/>
          </w:rPr>
          <m:t xml:space="preserve"> ⟹ </m:t>
        </m:r>
        <m:r>
          <w:rPr>
            <w:rFonts w:ascii="Cambria Math" w:hAnsi="Cambria Math" w:cs="Times New Roman"/>
          </w:rPr>
          <m:t>C</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w:r w:rsidRPr="008D4D59">
        <w:rPr>
          <w:rFonts w:ascii="Times New Roman" w:hAnsi="Times New Roman" w:cs="Times New Roman"/>
        </w:rPr>
        <w:t>.</w:t>
      </w:r>
    </w:p>
    <w:p w14:paraId="495EC680" w14:textId="77777777" w:rsidR="00CC0EFA" w:rsidRPr="008D4D59" w:rsidRDefault="00000000" w:rsidP="008D4D59">
      <w:pPr>
        <w:spacing w:after="220" w:line="360" w:lineRule="auto"/>
        <w:jc w:val="both"/>
        <w:rPr>
          <w:rFonts w:ascii="Times New Roman" w:hAnsi="Times New Roman" w:cs="Times New Roman"/>
        </w:rPr>
      </w:pPr>
      <m:oMathPara>
        <m:oMath>
          <m:borderBox>
            <m:borderBoxPr>
              <m:hideTop m:val="1"/>
              <m:hideBot m:val="1"/>
              <m:hideLeft m:val="1"/>
              <m:hideRight m:val="1"/>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borderBox>
        </m:oMath>
      </m:oMathPara>
    </w:p>
    <w:p w14:paraId="53F200C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This allocation arises from operational simplicity and ensures the sampling fraction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is constant across all strata.</w:t>
      </w:r>
    </w:p>
    <w:p w14:paraId="0613C74E" w14:textId="77777777" w:rsidR="00CC0EFA" w:rsidRPr="008D4D59" w:rsidRDefault="00000000" w:rsidP="008D4D59">
      <w:pPr>
        <w:spacing w:before="240" w:line="360" w:lineRule="auto"/>
        <w:jc w:val="both"/>
        <w:rPr>
          <w:rFonts w:ascii="Times New Roman" w:hAnsi="Times New Roman" w:cs="Times New Roman"/>
        </w:rPr>
      </w:pPr>
      <w:bookmarkStart w:id="72" w:name="bm_3_neyman_optimum_allocation"/>
      <w:r w:rsidRPr="008D4D59">
        <w:rPr>
          <w:rFonts w:ascii="Times New Roman" w:hAnsi="Times New Roman" w:cs="Times New Roman"/>
          <w:b/>
        </w:rPr>
        <w:t>3. Neyman (Optimum) Allocation</w:t>
      </w:r>
      <w:bookmarkEnd w:id="72"/>
    </w:p>
    <w:p w14:paraId="3FD1B0F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Considers both stratum size and within-stratum variability:</w:t>
      </w:r>
    </w:p>
    <w:p w14:paraId="6A7F8F7B"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m:oMathPara>
    </w:p>
    <w:p w14:paraId="3AB05D04"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den>
          </m:f>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den>
          </m:f>
        </m:oMath>
      </m:oMathPara>
    </w:p>
    <w:p w14:paraId="1AED3B8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This allocation minimizes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D4D59">
        <w:rPr>
          <w:rFonts w:ascii="Times New Roman" w:hAnsi="Times New Roman" w:cs="Times New Roman"/>
        </w:rPr>
        <w:t xml:space="preserve"> for a fixed total sample size </w:t>
      </w:r>
      <m:oMath>
        <m:r>
          <w:rPr>
            <w:rFonts w:ascii="Cambria Math" w:hAnsi="Cambria Math" w:cs="Times New Roman"/>
          </w:rPr>
          <m:t>n</m:t>
        </m:r>
      </m:oMath>
      <w:r w:rsidRPr="008D4D59">
        <w:rPr>
          <w:rFonts w:ascii="Times New Roman" w:hAnsi="Times New Roman" w:cs="Times New Roman"/>
        </w:rPr>
        <w:t>.</w:t>
      </w:r>
    </w:p>
    <w:p w14:paraId="1A121C3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Limitation:</w:t>
      </w:r>
      <w:r w:rsidRPr="008D4D59">
        <w:rPr>
          <w:rFonts w:ascii="Times New Roman" w:hAnsi="Times New Roman" w:cs="Times New Roman"/>
        </w:rPr>
        <w:t xml:space="preserve"> Requires prior knowledge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D4D59">
        <w:rPr>
          <w:rFonts w:ascii="Times New Roman" w:hAnsi="Times New Roman" w:cs="Times New Roman"/>
        </w:rPr>
        <w:t>. For multiple characteristics, optimal allocations may conflict.</w:t>
      </w:r>
    </w:p>
    <w:p w14:paraId="43D11FDB" w14:textId="77777777" w:rsidR="00CC0EFA" w:rsidRPr="008D4D59" w:rsidRDefault="00000000" w:rsidP="008D4D59">
      <w:pPr>
        <w:spacing w:before="240" w:line="360" w:lineRule="auto"/>
        <w:jc w:val="both"/>
        <w:rPr>
          <w:rFonts w:ascii="Times New Roman" w:hAnsi="Times New Roman" w:cs="Times New Roman"/>
        </w:rPr>
      </w:pPr>
      <w:bookmarkStart w:id="73" w:name="choice_of_sample_size_based_on_co_8a0dcd"/>
      <w:r w:rsidRPr="008D4D59">
        <w:rPr>
          <w:rFonts w:ascii="Times New Roman" w:hAnsi="Times New Roman" w:cs="Times New Roman"/>
          <w:b/>
        </w:rPr>
        <w:t>Choice of Sample Size Based on Cost and Variability</w:t>
      </w:r>
      <w:bookmarkEnd w:id="73"/>
    </w:p>
    <w:p w14:paraId="48BFDF0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 common cost function is:</w:t>
      </w:r>
    </w:p>
    <w:p w14:paraId="03DC4B3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p w14:paraId="353F3D6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D4D59">
        <w:rPr>
          <w:rFonts w:ascii="Times New Roman" w:hAnsi="Times New Roman" w:cs="Times New Roman"/>
        </w:rPr>
        <w:t xml:space="preserve"> is overhead cost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D4D59">
        <w:rPr>
          <w:rFonts w:ascii="Times New Roman" w:hAnsi="Times New Roman" w:cs="Times New Roman"/>
        </w:rPr>
        <w:t xml:space="preserve"> is cost per unit in stratum </w:t>
      </w:r>
      <m:oMath>
        <m:r>
          <w:rPr>
            <w:rFonts w:ascii="Cambria Math" w:hAnsi="Cambria Math" w:cs="Times New Roman"/>
          </w:rPr>
          <m:t>i</m:t>
        </m:r>
      </m:oMath>
      <w:r w:rsidRPr="008D4D59">
        <w:rPr>
          <w:rFonts w:ascii="Times New Roman" w:hAnsi="Times New Roman" w:cs="Times New Roman"/>
        </w:rPr>
        <w:t>.</w:t>
      </w:r>
    </w:p>
    <w:p w14:paraId="56225A0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To find optimal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minimize the Lagrangian:</w:t>
      </w:r>
    </w:p>
    <w:p w14:paraId="7EE48353"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λ</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d>
        </m:oMath>
      </m:oMathPara>
    </w:p>
    <w:p w14:paraId="1F8EFD9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w:r w:rsidRPr="008D4D59">
        <w:rPr>
          <w:rFonts w:ascii="Times New Roman" w:hAnsi="Times New Roman" w:cs="Times New Roman"/>
        </w:rPr>
        <w:t xml:space="preserve"> (ignoring fpc for derivation):</w:t>
      </w:r>
    </w:p>
    <w:p w14:paraId="4BA4509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ϕ</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λ</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p w14:paraId="79B59C6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Differentiating w.r.t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and setting to 0:</w:t>
      </w:r>
    </w:p>
    <w:p w14:paraId="473E27E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den>
          </m:f>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 xml:space="preserve">=0 ⟹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rad>
                <m:radPr>
                  <m:degHide m:val="1"/>
                  <m:ctrlPr>
                    <w:rPr>
                      <w:rFonts w:ascii="Cambria Math" w:hAnsi="Cambria Math" w:cs="Times New Roman"/>
                    </w:rPr>
                  </m:ctrlPr>
                </m:radPr>
                <m:deg/>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den>
          </m:f>
        </m:oMath>
      </m:oMathPara>
    </w:p>
    <w:p w14:paraId="368DDF4D" w14:textId="77777777" w:rsidR="00CC0EFA" w:rsidRPr="008D4D59" w:rsidRDefault="00000000" w:rsidP="008D4D59">
      <w:pPr>
        <w:spacing w:before="240" w:line="360" w:lineRule="auto"/>
        <w:jc w:val="both"/>
        <w:rPr>
          <w:rFonts w:ascii="Times New Roman" w:hAnsi="Times New Roman" w:cs="Times New Roman"/>
        </w:rPr>
      </w:pPr>
      <w:bookmarkStart w:id="74" w:name="i_minimize_variability_for_fixed_cost"/>
      <w:r w:rsidRPr="008D4D59">
        <w:rPr>
          <w:rFonts w:ascii="Times New Roman" w:hAnsi="Times New Roman" w:cs="Times New Roman"/>
          <w:b/>
        </w:rPr>
        <w:t>(</w:t>
      </w:r>
      <w:proofErr w:type="spellStart"/>
      <w:r w:rsidRPr="008D4D59">
        <w:rPr>
          <w:rFonts w:ascii="Times New Roman" w:hAnsi="Times New Roman" w:cs="Times New Roman"/>
          <w:b/>
        </w:rPr>
        <w:t>i</w:t>
      </w:r>
      <w:proofErr w:type="spellEnd"/>
      <w:r w:rsidRPr="008D4D59">
        <w:rPr>
          <w:rFonts w:ascii="Times New Roman" w:hAnsi="Times New Roman" w:cs="Times New Roman"/>
          <w:b/>
        </w:rPr>
        <w:t xml:space="preserve">) Minimize Variability for Fixed Cost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bookmarkEnd w:id="74"/>
    </w:p>
    <w:p w14:paraId="7BBC55A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into the cost constraint to solve for </w:t>
      </w:r>
      <m:oMath>
        <m:r>
          <w:rPr>
            <w:rFonts w:ascii="Cambria Math" w:hAnsi="Cambria Math" w:cs="Times New Roman"/>
          </w:rPr>
          <m:t>λ</m:t>
        </m:r>
      </m:oMath>
      <w:r w:rsidRPr="008D4D59">
        <w:rPr>
          <w:rFonts w:ascii="Times New Roman" w:hAnsi="Times New Roman" w:cs="Times New Roman"/>
        </w:rPr>
        <w:t>, yielding:</w:t>
      </w:r>
    </w:p>
    <w:p w14:paraId="032EC8DB"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num>
            <m:den>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rad>
            </m:den>
          </m:f>
        </m:oMath>
      </m:oMathPara>
    </w:p>
    <w:p w14:paraId="34DC1D4D" w14:textId="77777777" w:rsidR="00CC0EFA" w:rsidRPr="008D4D59" w:rsidRDefault="00000000" w:rsidP="008D4D59">
      <w:pPr>
        <w:spacing w:before="240" w:line="360" w:lineRule="auto"/>
        <w:jc w:val="both"/>
        <w:rPr>
          <w:rFonts w:ascii="Times New Roman" w:hAnsi="Times New Roman" w:cs="Times New Roman"/>
        </w:rPr>
      </w:pPr>
      <w:bookmarkStart w:id="75" w:name="ii_minimize_cost_for_given_variability"/>
      <w:r w:rsidRPr="008D4D59">
        <w:rPr>
          <w:rFonts w:ascii="Times New Roman" w:hAnsi="Times New Roman" w:cs="Times New Roman"/>
          <w:b/>
        </w:rPr>
        <w:t xml:space="preserve">(ii) Minimize Cost for Given Variability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bookmarkEnd w:id="75"/>
    </w:p>
    <w:p w14:paraId="7B5CDF1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Set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8D4D59">
        <w:rPr>
          <w:rFonts w:ascii="Times New Roman" w:hAnsi="Times New Roman" w:cs="Times New Roman"/>
        </w:rPr>
        <w:t xml:space="preserve"> and solve for </w:t>
      </w:r>
      <m:oMath>
        <m:r>
          <w:rPr>
            <w:rFonts w:ascii="Cambria Math" w:hAnsi="Cambria Math" w:cs="Times New Roman"/>
          </w:rPr>
          <m:t>λ</m:t>
        </m:r>
      </m:oMath>
      <w:r w:rsidRPr="008D4D59">
        <w:rPr>
          <w:rFonts w:ascii="Times New Roman" w:hAnsi="Times New Roman" w:cs="Times New Roman"/>
        </w:rPr>
        <w:t>, yielding:</w:t>
      </w:r>
    </w:p>
    <w:p w14:paraId="34E7C7E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j</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den>
                  </m:f>
                </m:e>
              </m:rad>
            </m:den>
          </m:f>
          <m:r>
            <m:rPr>
              <m:sty m:val="p"/>
            </m:rPr>
            <w:rPr>
              <w:rFonts w:ascii="Cambria Math" w:hAnsi="Cambria Math" w:cs="Times New Roman"/>
            </w:rPr>
            <m:t>⋅</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rad>
            </m:e>
          </m:d>
        </m:oMath>
      </m:oMathPara>
    </w:p>
    <w:p w14:paraId="3AECD2A4" w14:textId="77777777" w:rsidR="00CC0EFA" w:rsidRPr="008D4D59" w:rsidRDefault="00000000" w:rsidP="008D4D59">
      <w:pPr>
        <w:spacing w:before="240" w:line="360" w:lineRule="auto"/>
        <w:jc w:val="both"/>
        <w:rPr>
          <w:rFonts w:ascii="Times New Roman" w:hAnsi="Times New Roman" w:cs="Times New Roman"/>
        </w:rPr>
      </w:pPr>
      <w:bookmarkStart w:id="76" w:name="sample_size_under_proportional_al_297e8e"/>
      <w:r w:rsidRPr="008D4D59">
        <w:rPr>
          <w:rFonts w:ascii="Times New Roman" w:hAnsi="Times New Roman" w:cs="Times New Roman"/>
          <w:b/>
        </w:rPr>
        <w:t>Sample Size Under Proportional Allocation</w:t>
      </w:r>
      <w:bookmarkEnd w:id="76"/>
    </w:p>
    <w:p w14:paraId="2A59C2B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D4D59">
        <w:rPr>
          <w:rFonts w:ascii="Times New Roman" w:hAnsi="Times New Roman" w:cs="Times New Roman"/>
        </w:rPr>
        <w:t xml:space="preserve">, the cost function becomes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D4D59">
        <w:rPr>
          <w:rFonts w:ascii="Times New Roman" w:hAnsi="Times New Roman" w:cs="Times New Roman"/>
        </w:rPr>
        <w:t xml:space="preserve">. Solving for </w:t>
      </w:r>
      <m:oMath>
        <m:r>
          <w:rPr>
            <w:rFonts w:ascii="Cambria Math" w:hAnsi="Cambria Math" w:cs="Times New Roman"/>
          </w:rPr>
          <m:t>n</m:t>
        </m:r>
      </m:oMath>
      <w:r w:rsidRPr="008D4D59">
        <w:rPr>
          <w:rFonts w:ascii="Times New Roman" w:hAnsi="Times New Roman" w:cs="Times New Roman"/>
        </w:rPr>
        <w:t>:</w:t>
      </w:r>
    </w:p>
    <w:p w14:paraId="5090620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en>
          </m:f>
        </m:oMath>
      </m:oMathPara>
    </w:p>
    <w:p w14:paraId="4E0D046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variance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8D4D59">
        <w:rPr>
          <w:rFonts w:ascii="Times New Roman" w:hAnsi="Times New Roman" w:cs="Times New Roman"/>
        </w:rPr>
        <w:t xml:space="preserve"> is fixed, solving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8D4D59">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D4D59">
        <w:rPr>
          <w:rFonts w:ascii="Times New Roman" w:hAnsi="Times New Roman" w:cs="Times New Roman"/>
        </w:rPr>
        <w:t xml:space="preserve"> yields </w:t>
      </w:r>
      <w:r w:rsidRPr="008D4D59">
        <w:rPr>
          <w:rFonts w:ascii="Times New Roman" w:hAnsi="Times New Roman" w:cs="Times New Roman"/>
          <w:b/>
        </w:rPr>
        <w:t>Bowley's allocation</w:t>
      </w:r>
      <w:r w:rsidRPr="008D4D59">
        <w:rPr>
          <w:rFonts w:ascii="Times New Roman" w:hAnsi="Times New Roman" w:cs="Times New Roman"/>
        </w:rPr>
        <w:t>:</w:t>
      </w:r>
    </w:p>
    <w:p w14:paraId="646DB74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den>
          </m:f>
        </m:oMath>
      </m:oMathPara>
    </w:p>
    <w:p w14:paraId="601E22C5" w14:textId="77777777" w:rsidR="00CC0EFA" w:rsidRPr="008D4D59" w:rsidRDefault="00000000" w:rsidP="008D4D59">
      <w:pPr>
        <w:spacing w:before="240" w:line="360" w:lineRule="auto"/>
        <w:jc w:val="both"/>
        <w:rPr>
          <w:rFonts w:ascii="Times New Roman" w:hAnsi="Times New Roman" w:cs="Times New Roman"/>
        </w:rPr>
      </w:pPr>
      <w:bookmarkStart w:id="77" w:name="variances_under_different_allocations"/>
      <w:r w:rsidRPr="008D4D59">
        <w:rPr>
          <w:rFonts w:ascii="Times New Roman" w:hAnsi="Times New Roman" w:cs="Times New Roman"/>
          <w:b/>
        </w:rPr>
        <w:t>Variances Under Different Allocations</w:t>
      </w:r>
      <w:bookmarkEnd w:id="77"/>
    </w:p>
    <w:p w14:paraId="7F28CDEF" w14:textId="77777777" w:rsidR="00CC0EFA" w:rsidRPr="008D4D59" w:rsidRDefault="00000000" w:rsidP="008D4D59">
      <w:pPr>
        <w:spacing w:before="240" w:line="360" w:lineRule="auto"/>
        <w:jc w:val="both"/>
        <w:rPr>
          <w:rFonts w:ascii="Times New Roman" w:hAnsi="Times New Roman" w:cs="Times New Roman"/>
        </w:rPr>
      </w:pPr>
      <w:bookmarkStart w:id="78" w:name="i_proportional_allocation"/>
      <w:r w:rsidRPr="008D4D59">
        <w:rPr>
          <w:rFonts w:ascii="Times New Roman" w:hAnsi="Times New Roman" w:cs="Times New Roman"/>
          <w:b/>
        </w:rPr>
        <w:t>(</w:t>
      </w:r>
      <w:proofErr w:type="spellStart"/>
      <w:r w:rsidRPr="008D4D59">
        <w:rPr>
          <w:rFonts w:ascii="Times New Roman" w:hAnsi="Times New Roman" w:cs="Times New Roman"/>
          <w:b/>
        </w:rPr>
        <w:t>i</w:t>
      </w:r>
      <w:proofErr w:type="spellEnd"/>
      <w:r w:rsidRPr="008D4D59">
        <w:rPr>
          <w:rFonts w:ascii="Times New Roman" w:hAnsi="Times New Roman" w:cs="Times New Roman"/>
          <w:b/>
        </w:rPr>
        <w:t>) Proportional Allocation</w:t>
      </w:r>
      <w:bookmarkEnd w:id="78"/>
    </w:p>
    <w:p w14:paraId="5B71390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oMath>
      <w:r w:rsidRPr="008D4D59">
        <w:rPr>
          <w:rFonts w:ascii="Times New Roman" w:hAnsi="Times New Roman" w:cs="Times New Roman"/>
        </w:rPr>
        <w:t>:</w:t>
      </w:r>
    </w:p>
    <w:p w14:paraId="21A53D93"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where </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m:oMathPara>
    </w:p>
    <w:p w14:paraId="5B37F230" w14:textId="77777777" w:rsidR="00CC0EFA" w:rsidRPr="008D4D59" w:rsidRDefault="00000000" w:rsidP="008D4D59">
      <w:pPr>
        <w:spacing w:before="240" w:line="360" w:lineRule="auto"/>
        <w:jc w:val="both"/>
        <w:rPr>
          <w:rFonts w:ascii="Times New Roman" w:hAnsi="Times New Roman" w:cs="Times New Roman"/>
        </w:rPr>
      </w:pPr>
      <w:bookmarkStart w:id="79" w:name="ii_optimum_neyman_allocation"/>
      <w:r w:rsidRPr="008D4D59">
        <w:rPr>
          <w:rFonts w:ascii="Times New Roman" w:hAnsi="Times New Roman" w:cs="Times New Roman"/>
          <w:b/>
        </w:rPr>
        <w:t>(ii) Optimum (Neyman) Allocation</w:t>
      </w:r>
      <w:bookmarkEnd w:id="79"/>
    </w:p>
    <w:p w14:paraId="0C5307B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D4D59">
        <w:rPr>
          <w:rFonts w:ascii="Times New Roman" w:hAnsi="Times New Roman" w:cs="Times New Roman"/>
        </w:rPr>
        <w:t>:</w:t>
      </w:r>
    </w:p>
    <w:p w14:paraId="685B96A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p w14:paraId="1CAF4DBA" w14:textId="77777777" w:rsidR="00CC0EFA" w:rsidRPr="008D4D59" w:rsidRDefault="00000000" w:rsidP="008D4D59">
      <w:pPr>
        <w:spacing w:before="240" w:line="360" w:lineRule="auto"/>
        <w:jc w:val="both"/>
        <w:rPr>
          <w:rFonts w:ascii="Times New Roman" w:hAnsi="Times New Roman" w:cs="Times New Roman"/>
        </w:rPr>
      </w:pPr>
      <w:bookmarkStart w:id="80" w:name="comparison_of_variances"/>
      <w:r w:rsidRPr="008D4D59">
        <w:rPr>
          <w:rFonts w:ascii="Times New Roman" w:hAnsi="Times New Roman" w:cs="Times New Roman"/>
          <w:b/>
        </w:rPr>
        <w:t>Comparison of Variances</w:t>
      </w:r>
      <w:bookmarkEnd w:id="80"/>
    </w:p>
    <w:p w14:paraId="0C458FD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Decomposing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D4D59">
        <w:rPr>
          <w:rFonts w:ascii="Times New Roman" w:hAnsi="Times New Roman" w:cs="Times New Roman"/>
        </w:rPr>
        <w:t xml:space="preserve"> into within and between stratum components:</w:t>
      </w:r>
    </w:p>
    <w:p w14:paraId="63AD136F"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01CF76B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Approximating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rPr>
        <w:t>:</w:t>
      </w:r>
    </w:p>
    <w:p w14:paraId="0F0A522E" w14:textId="77777777" w:rsidR="00CC0EFA" w:rsidRPr="008D4D59" w:rsidRDefault="00000000" w:rsidP="008D4D59">
      <w:pPr>
        <w:spacing w:after="220" w:line="360" w:lineRule="auto"/>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19FF605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w:t>
      </w:r>
    </w:p>
    <w:p w14:paraId="751ED75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3B38359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p w14:paraId="766CCDF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w:r w:rsidRPr="008D4D59">
        <w:rPr>
          <w:rFonts w:ascii="Times New Roman" w:hAnsi="Times New Roman" w:cs="Times New Roman"/>
        </w:rPr>
        <w:t xml:space="preserve">, we have </w:t>
      </w:r>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w:t>
      </w:r>
    </w:p>
    <w:p w14:paraId="4726CDC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Comparing proportional vs optimum:</w:t>
      </w:r>
    </w:p>
    <w:p w14:paraId="36B1431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)≥0</m:t>
          </m:r>
        </m:oMath>
      </m:oMathPara>
    </w:p>
    <w:p w14:paraId="4968274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Result:</w:t>
      </w:r>
      <w:r w:rsidRPr="008D4D59">
        <w:rPr>
          <w:rFonts w:ascii="Times New Roman" w:hAnsi="Times New Roman" w:cs="Times New Roman"/>
        </w:rPr>
        <w:t xml:space="preserve"> </w:t>
      </w:r>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p>
    <w:p w14:paraId="3BB842D6" w14:textId="77777777" w:rsidR="00CC0EFA" w:rsidRPr="008D4D59" w:rsidRDefault="00000000" w:rsidP="008D4D59">
      <w:pPr>
        <w:spacing w:before="240" w:line="360" w:lineRule="auto"/>
        <w:jc w:val="both"/>
        <w:rPr>
          <w:rFonts w:ascii="Times New Roman" w:hAnsi="Times New Roman" w:cs="Times New Roman"/>
        </w:rPr>
      </w:pPr>
      <w:bookmarkStart w:id="81" w:name="estimate_of_variance_and_confiden_6d6496"/>
      <w:r w:rsidRPr="008D4D59">
        <w:rPr>
          <w:rFonts w:ascii="Times New Roman" w:hAnsi="Times New Roman" w:cs="Times New Roman"/>
          <w:b/>
        </w:rPr>
        <w:t>Estimate of Variance and Confidence Intervals</w:t>
      </w:r>
      <w:bookmarkEnd w:id="81"/>
    </w:p>
    <w:p w14:paraId="26E8D65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unbiased estimator of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D4D59">
        <w:rPr>
          <w:rFonts w:ascii="Times New Roman" w:hAnsi="Times New Roman" w:cs="Times New Roman"/>
        </w:rPr>
        <w:t xml:space="preserve"> is:</w:t>
      </w:r>
    </w:p>
    <w:p w14:paraId="4D74D10E"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oMath>
      </m:oMathPara>
    </w:p>
    <w:p w14:paraId="1584D80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Confidence limits for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2461865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α</m:t>
              </m:r>
              <m:r>
                <m:rPr>
                  <m:sty m:val="p"/>
                </m:rPr>
                <w:rPr>
                  <w:rFonts w:ascii="Cambria Math" w:hAnsi="Cambria Math" w:cs="Times New Roman"/>
                </w:rPr>
                <m:t xml:space="preserve">/2, </m:t>
              </m:r>
              <m:r>
                <w:rPr>
                  <w:rFonts w:ascii="Cambria Math" w:hAnsi="Cambria Math" w:cs="Times New Roman"/>
                </w:rPr>
                <m:t>ν</m:t>
              </m:r>
            </m:sub>
          </m:sSub>
          <m:rad>
            <m:radPr>
              <m:degHide m:val="1"/>
              <m:ctrlPr>
                <w:rPr>
                  <w:rFonts w:ascii="Cambria Math" w:hAnsi="Cambria Math" w:cs="Times New Roman"/>
                </w:rPr>
              </m:ctrlPr>
            </m:radPr>
            <m:deg/>
            <m:e>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e>
          </m:rad>
        </m:oMath>
      </m:oMathPara>
    </w:p>
    <w:p w14:paraId="4C6BE87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degrees of freedom </w:t>
      </w:r>
      <m:oMath>
        <m:r>
          <w:rPr>
            <w:rFonts w:ascii="Cambria Math" w:hAnsi="Cambria Math" w:cs="Times New Roman"/>
          </w:rPr>
          <m:t>ν</m:t>
        </m:r>
      </m:oMath>
      <w:r w:rsidRPr="008D4D59">
        <w:rPr>
          <w:rFonts w:ascii="Times New Roman" w:hAnsi="Times New Roman" w:cs="Times New Roman"/>
        </w:rPr>
        <w:t xml:space="preserve"> can be approximated using Satterthwaite's formula:</w:t>
      </w:r>
    </w:p>
    <w:p w14:paraId="62C0DDF0"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eff</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e>
                  </m:d>
                </m:e>
                <m:sup>
                  <m:r>
                    <m:rPr>
                      <m:sty m:val="p"/>
                    </m:rPr>
                    <w:rPr>
                      <w:rFonts w:ascii="Cambria Math" w:hAnsi="Cambria Math" w:cs="Times New Roman"/>
                    </w:rPr>
                    <m:t>2</m:t>
                  </m:r>
                </m:sup>
              </m:sSup>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4</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den>
              </m:f>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oMath>
      </m:oMathPara>
    </w:p>
    <w:p w14:paraId="1C0F247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with bounds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eff</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oMath>
      <w:r w:rsidRPr="008D4D59">
        <w:rPr>
          <w:rFonts w:ascii="Times New Roman" w:hAnsi="Times New Roman" w:cs="Times New Roman"/>
        </w:rPr>
        <w:t>.</w:t>
      </w:r>
    </w:p>
    <w:p w14:paraId="0BF5DE3E" w14:textId="77777777" w:rsidR="00CC0EFA" w:rsidRPr="008D4D59" w:rsidRDefault="00000000" w:rsidP="008D4D59">
      <w:pPr>
        <w:spacing w:before="240" w:line="360" w:lineRule="auto"/>
        <w:jc w:val="both"/>
        <w:rPr>
          <w:rFonts w:ascii="Times New Roman" w:hAnsi="Times New Roman" w:cs="Times New Roman"/>
        </w:rPr>
      </w:pPr>
      <w:bookmarkStart w:id="82" w:name="modification_of_optimal_allocation"/>
      <w:r w:rsidRPr="008D4D59">
        <w:rPr>
          <w:rFonts w:ascii="Times New Roman" w:hAnsi="Times New Roman" w:cs="Times New Roman"/>
          <w:b/>
        </w:rPr>
        <w:t>Modification of Optimal Allocation</w:t>
      </w:r>
      <w:bookmarkEnd w:id="82"/>
    </w:p>
    <w:p w14:paraId="725BA62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Sometimes optimal allocation yields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In such cases, set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(census that stratum), remove it from the optimization, and reallocate the remaining sample size among the other strata using the Neyman formula repeatedly until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for all </w:t>
      </w:r>
      <m:oMath>
        <m:r>
          <w:rPr>
            <w:rFonts w:ascii="Cambria Math" w:hAnsi="Cambria Math" w:cs="Times New Roman"/>
          </w:rPr>
          <m:t>i</m:t>
        </m:r>
      </m:oMath>
      <w:r w:rsidRPr="008D4D59">
        <w:rPr>
          <w:rFonts w:ascii="Times New Roman" w:hAnsi="Times New Roman" w:cs="Times New Roman"/>
        </w:rPr>
        <w:t>.</w:t>
      </w:r>
    </w:p>
    <w:p w14:paraId="4102C1E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modified minimum variance becomes:</w:t>
      </w:r>
    </w:p>
    <w:p w14:paraId="21D64FC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Va</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min</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d>
            <m:dPr>
              <m:begChr m:val="["/>
              <m:endChr m:val="]"/>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p>
                    <m:sSupPr>
                      <m:ctrlPr>
                        <w:rPr>
                          <w:rFonts w:ascii="Cambria Math" w:hAnsi="Cambria Math" w:cs="Times New Roman"/>
                        </w:rPr>
                      </m:ctrlPr>
                    </m:sSupPr>
                    <m:e>
                      <m:r>
                        <m:rPr>
                          <m:scr m:val="script"/>
                        </m:rPr>
                        <w:rPr>
                          <w:rFonts w:ascii="Cambria Math" w:hAnsi="Cambria Math" w:cs="Times New Roman"/>
                        </w:rPr>
                        <m:t>I</m:t>
                      </m:r>
                    </m:e>
                    <m:sup>
                      <m:r>
                        <m:rPr>
                          <m:sty m:val="p"/>
                        </m:rPr>
                        <w:rPr>
                          <w:rFonts w:ascii="Cambria Math" w:hAnsi="Cambria Math" w:cs="Times New Roman"/>
                        </w:rPr>
                        <m:t>*</m:t>
                      </m:r>
                    </m:sup>
                  </m:sSup>
                </m:sub>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m:t>
                      </m:r>
                    </m:sup>
                  </m:sSubSup>
                </m:den>
              </m:f>
              <m:r>
                <m:rPr>
                  <m:sty m:val="p"/>
                </m:rPr>
                <w:rPr>
                  <w:rFonts w:ascii="Cambria Math" w:hAnsi="Cambria Math" w:cs="Times New Roman"/>
                </w:rPr>
                <m:t>(1-</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p>
                    <m:sSupPr>
                      <m:ctrlPr>
                        <w:rPr>
                          <w:rFonts w:ascii="Cambria Math" w:hAnsi="Cambria Math" w:cs="Times New Roman"/>
                        </w:rPr>
                      </m:ctrlPr>
                    </m:sSupPr>
                    <m:e>
                      <m:r>
                        <m:rPr>
                          <m:scr m:val="script"/>
                        </m:rPr>
                        <w:rPr>
                          <w:rFonts w:ascii="Cambria Math" w:hAnsi="Cambria Math" w:cs="Times New Roman"/>
                        </w:rPr>
                        <m:t>I</m:t>
                      </m:r>
                    </m:e>
                    <m:sup>
                      <m:r>
                        <m:rPr>
                          <m:sty m:val="p"/>
                        </m:rPr>
                        <w:rPr>
                          <w:rFonts w:ascii="Cambria Math" w:hAnsi="Cambria Math" w:cs="Times New Roman"/>
                        </w:rPr>
                        <m:t>*</m:t>
                      </m:r>
                    </m:sup>
                  </m:sSup>
                </m:sub>
                <m:sup/>
                <m:e>
                  <m:r>
                    <m:rPr>
                      <m:sty m:val="p"/>
                    </m:rPr>
                    <w:rPr>
                      <w:rFonts w:ascii="Cambria Math" w:hAnsi="Cambria Math" w:cs="Times New Roman"/>
                    </w:rPr>
                    <m:t> </m:t>
                  </m:r>
                </m:e>
              </m:nary>
              <m:r>
                <m:rPr>
                  <m:sty m:val="p"/>
                </m:rPr>
                <w:rPr>
                  <w:rFonts w:ascii="Cambria Math" w:hAnsi="Cambria Math" w:cs="Times New Roman"/>
                </w:rPr>
                <m:t> 0</m:t>
              </m:r>
            </m:e>
          </m:d>
        </m:oMath>
      </m:oMathPara>
    </w:p>
    <w:p w14:paraId="35BF655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p>
          <m:sSupPr>
            <m:ctrlPr>
              <w:rPr>
                <w:rFonts w:ascii="Cambria Math" w:hAnsi="Cambria Math" w:cs="Times New Roman"/>
              </w:rPr>
            </m:ctrlPr>
          </m:sSupPr>
          <m:e>
            <m:r>
              <m:rPr>
                <m:scr m:val="script"/>
              </m:rPr>
              <w:rPr>
                <w:rFonts w:ascii="Cambria Math" w:hAnsi="Cambria Math" w:cs="Times New Roman"/>
              </w:rPr>
              <m:t>I</m:t>
            </m:r>
          </m:e>
          <m:sup>
            <m:r>
              <m:rPr>
                <m:sty m:val="p"/>
              </m:rPr>
              <w:rPr>
                <w:rFonts w:ascii="Cambria Math" w:hAnsi="Cambria Math" w:cs="Times New Roman"/>
              </w:rPr>
              <m:t>*</m:t>
            </m:r>
          </m:sup>
        </m:sSup>
      </m:oMath>
      <w:r w:rsidRPr="008D4D59">
        <w:rPr>
          <w:rFonts w:ascii="Times New Roman" w:hAnsi="Times New Roman" w:cs="Times New Roman"/>
        </w:rPr>
        <w:t xml:space="preserve"> denotes strata not taken at census level.</w:t>
      </w:r>
    </w:p>
    <w:p w14:paraId="0AA0024B" w14:textId="77777777" w:rsidR="00CC0EFA" w:rsidRPr="008D4D59" w:rsidRDefault="00000000" w:rsidP="008D4D59">
      <w:pPr>
        <w:spacing w:before="240" w:line="360" w:lineRule="auto"/>
        <w:jc w:val="both"/>
        <w:rPr>
          <w:rFonts w:ascii="Times New Roman" w:hAnsi="Times New Roman" w:cs="Times New Roman"/>
        </w:rPr>
      </w:pPr>
      <w:bookmarkStart w:id="83" w:name="stratified_sampling_for_proportions"/>
      <w:r w:rsidRPr="008D4D59">
        <w:rPr>
          <w:rFonts w:ascii="Times New Roman" w:hAnsi="Times New Roman" w:cs="Times New Roman"/>
          <w:b/>
        </w:rPr>
        <w:t>Stratified Sampling for Proportions</w:t>
      </w:r>
      <w:bookmarkEnd w:id="83"/>
    </w:p>
    <w:p w14:paraId="3784AD7F"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For qualitative characteristics, 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be the proportion in class </w:t>
      </w:r>
      <m:oMath>
        <m:r>
          <w:rPr>
            <w:rFonts w:ascii="Cambria Math" w:hAnsi="Cambria Math" w:cs="Times New Roman"/>
          </w:rPr>
          <m:t>C</m:t>
        </m:r>
      </m:oMath>
      <w:r w:rsidRPr="008D4D59">
        <w:rPr>
          <w:rFonts w:ascii="Times New Roman" w:hAnsi="Times New Roman" w:cs="Times New Roman"/>
        </w:rPr>
        <w:t xml:space="preserve"> within stratum </w:t>
      </w:r>
      <m:oMath>
        <m:r>
          <w:rPr>
            <w:rFonts w:ascii="Cambria Math" w:hAnsi="Cambria Math" w:cs="Times New Roman"/>
          </w:rPr>
          <m:t>i</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be the sample proportion.</w:t>
      </w:r>
      <w:r w:rsidRPr="008D4D59">
        <w:rPr>
          <w:rFonts w:ascii="Times New Roman" w:hAnsi="Times New Roman" w:cs="Times New Roman"/>
        </w:rPr>
        <w:br/>
        <w:t>Estimator:</w:t>
      </w:r>
    </w:p>
    <w:p w14:paraId="7800A817"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p w14:paraId="4C3D7B1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Variance (ignoring </w:t>
      </w:r>
      <w:proofErr w:type="spellStart"/>
      <w:r w:rsidRPr="008D4D59">
        <w:rPr>
          <w:rFonts w:ascii="Times New Roman" w:hAnsi="Times New Roman" w:cs="Times New Roman"/>
        </w:rPr>
        <w:t>fpc</w:t>
      </w:r>
      <w:proofErr w:type="spellEnd"/>
      <w:r w:rsidRPr="008D4D59">
        <w:rPr>
          <w:rFonts w:ascii="Times New Roman" w:hAnsi="Times New Roman" w:cs="Times New Roman"/>
        </w:rPr>
        <w:t>):</w:t>
      </w:r>
    </w:p>
    <w:p w14:paraId="6DA7B0D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p w14:paraId="5538FF2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Under proportional allocation:</w:t>
      </w:r>
    </w:p>
    <w:p w14:paraId="06A05DB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m:oMathPara>
    </w:p>
    <w:p w14:paraId="51392A2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Optimal allocation for proportions minimizes variance for fixed </w:t>
      </w:r>
      <m:oMath>
        <m:r>
          <w:rPr>
            <w:rFonts w:ascii="Cambria Math" w:hAnsi="Cambria Math" w:cs="Times New Roman"/>
          </w:rPr>
          <m:t>n</m:t>
        </m:r>
      </m:oMath>
      <w:r w:rsidRPr="008D4D59">
        <w:rPr>
          <w:rFonts w:ascii="Times New Roman" w:hAnsi="Times New Roman" w:cs="Times New Roman"/>
        </w:rPr>
        <w:t>:</w:t>
      </w:r>
    </w:p>
    <w:p w14:paraId="1913C642"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rad>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rad>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e>
              </m:rad>
            </m:den>
          </m:f>
        </m:oMath>
      </m:oMathPara>
    </w:p>
    <w:p w14:paraId="26A99783" w14:textId="77777777" w:rsidR="00CC0EFA" w:rsidRPr="008D4D59" w:rsidRDefault="00000000" w:rsidP="008D4D59">
      <w:pPr>
        <w:spacing w:before="240" w:line="360" w:lineRule="auto"/>
        <w:jc w:val="both"/>
        <w:rPr>
          <w:rFonts w:ascii="Times New Roman" w:hAnsi="Times New Roman" w:cs="Times New Roman"/>
        </w:rPr>
      </w:pPr>
      <w:bookmarkStart w:id="84" w:name="estimation_of_gain_in_precision_d_b54914"/>
      <w:r w:rsidRPr="008D4D59">
        <w:rPr>
          <w:rFonts w:ascii="Times New Roman" w:hAnsi="Times New Roman" w:cs="Times New Roman"/>
          <w:b/>
        </w:rPr>
        <w:t>Estimation of Gain in Precision Due to Stratification</w:t>
      </w:r>
      <w:bookmarkEnd w:id="84"/>
    </w:p>
    <w:p w14:paraId="532645A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Gain in efficiency is measured by:</w:t>
      </w:r>
    </w:p>
    <w:p w14:paraId="7E4AA899"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Gain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den>
          </m:f>
        </m:oMath>
      </m:oMathPara>
    </w:p>
    <w:p w14:paraId="1132F7B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the decomposition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w:t>
      </w:r>
    </w:p>
    <w:p w14:paraId="6B56AE6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776D8DB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gain is directly proportional to the </w:t>
      </w:r>
      <w:r w:rsidRPr="008D4D59">
        <w:rPr>
          <w:rFonts w:ascii="Times New Roman" w:hAnsi="Times New Roman" w:cs="Times New Roman"/>
          <w:b/>
        </w:rPr>
        <w:t>between-strata variation</w:t>
      </w:r>
      <w:r w:rsidRPr="008D4D59">
        <w:rPr>
          <w:rFonts w:ascii="Times New Roman" w:hAnsi="Times New Roman" w:cs="Times New Roman"/>
        </w:rPr>
        <w:t>. Larger differences among stratum means yield greater precision gains.</w:t>
      </w:r>
    </w:p>
    <w:p w14:paraId="40E29FB0" w14:textId="77777777" w:rsidR="00CC0EFA" w:rsidRPr="008D4D59" w:rsidRDefault="00000000" w:rsidP="008D4D59">
      <w:pPr>
        <w:spacing w:before="240" w:line="360" w:lineRule="auto"/>
        <w:jc w:val="both"/>
        <w:rPr>
          <w:rFonts w:ascii="Times New Roman" w:hAnsi="Times New Roman" w:cs="Times New Roman"/>
        </w:rPr>
      </w:pPr>
      <w:bookmarkStart w:id="85" w:name="interpenetrating_subsampling"/>
      <w:r w:rsidRPr="008D4D59">
        <w:rPr>
          <w:rFonts w:ascii="Times New Roman" w:hAnsi="Times New Roman" w:cs="Times New Roman"/>
          <w:b/>
        </w:rPr>
        <w:t>Interpenetrating Subsampling</w:t>
      </w:r>
      <w:bookmarkEnd w:id="85"/>
    </w:p>
    <w:p w14:paraId="511506AB"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Suppose a sample consists of </w:t>
      </w:r>
      <m:oMath>
        <m:r>
          <w:rPr>
            <w:rFonts w:ascii="Cambria Math" w:hAnsi="Cambria Math" w:cs="Times New Roman"/>
          </w:rPr>
          <m:t>g</m:t>
        </m:r>
      </m:oMath>
      <w:r w:rsidRPr="008D4D59">
        <w:rPr>
          <w:rFonts w:ascii="Times New Roman" w:hAnsi="Times New Roman" w:cs="Times New Roman"/>
        </w:rPr>
        <w:t xml:space="preserve"> independent subsamples drawn using the same design. Let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g</m:t>
            </m:r>
          </m:sub>
        </m:sSub>
      </m:oMath>
      <w:r w:rsidRPr="008D4D59">
        <w:rPr>
          <w:rFonts w:ascii="Times New Roman" w:hAnsi="Times New Roman" w:cs="Times New Roman"/>
        </w:rPr>
        <w:t xml:space="preserve"> be unbiased estimators from each subsample.</w:t>
      </w:r>
      <w:r w:rsidRPr="008D4D59">
        <w:rPr>
          <w:rFonts w:ascii="Times New Roman" w:hAnsi="Times New Roman" w:cs="Times New Roman"/>
        </w:rPr>
        <w:br/>
        <w:t>Combined estimator:</w:t>
      </w:r>
    </w:p>
    <w:p w14:paraId="2EAD9EE5"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g</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g</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oMath>
      </m:oMathPara>
    </w:p>
    <w:p w14:paraId="55B589B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Unbiased variance estimator:</w:t>
      </w:r>
    </w:p>
    <w:p w14:paraId="306FFE41"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g</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g</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379CAD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If distributions are symmetric, confidence limits are:</w:t>
      </w:r>
    </w:p>
    <w:p w14:paraId="02689CE4" w14:textId="77777777" w:rsidR="00CC0EFA" w:rsidRPr="008D4D59" w:rsidRDefault="00000000" w:rsidP="008D4D59">
      <w:pPr>
        <w:spacing w:after="220" w:line="360" w:lineRule="auto"/>
        <w:jc w:val="both"/>
        <w:rPr>
          <w:rFonts w:ascii="Times New Roman" w:hAnsi="Times New Roman" w:cs="Times New Roman"/>
        </w:rPr>
      </w:pPr>
      <m:oMathPara>
        <m:oMath>
          <m:d>
            <m:dPr>
              <m:begChr m:val="["/>
              <m:endChr m:val="]"/>
              <m:ctrlPr>
                <w:rPr>
                  <w:rFonts w:ascii="Cambria Math" w:hAnsi="Cambria Math" w:cs="Times New Roman"/>
                </w:rPr>
              </m:ctrlPr>
            </m:dPr>
            <m:e>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m:rPr>
                  <m:sty m:val="p"/>
                </m:rPr>
                <w:rPr>
                  <w:rFonts w:ascii="Cambria Math" w:hAnsi="Cambria Math" w:cs="Times New Roman"/>
                </w:rPr>
                <m:t>)</m:t>
              </m:r>
            </m:e>
          </m:d>
          <m:r>
            <m:rPr>
              <m:sty m:val="p"/>
            </m:rPr>
            <w:rPr>
              <w:rFonts w:ascii="Cambria Math" w:hAnsi="Cambria Math" w:cs="Times New Roman"/>
            </w:rPr>
            <m:t xml:space="preserve"> </m:t>
          </m:r>
          <m:r>
            <m:rPr>
              <m:nor/>
            </m:rPr>
            <w:rPr>
              <w:rFonts w:ascii="Times New Roman" w:hAnsi="Times New Roman" w:cs="Times New Roman"/>
            </w:rPr>
            <m:t>with confidence </m:t>
          </m:r>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2</m:t>
                  </m:r>
                </m:e>
                <m:sup>
                  <m:r>
                    <w:rPr>
                      <w:rFonts w:ascii="Cambria Math" w:hAnsi="Cambria Math" w:cs="Times New Roman"/>
                    </w:rPr>
                    <m:t>g</m:t>
                  </m:r>
                  <m:r>
                    <m:rPr>
                      <m:sty m:val="p"/>
                    </m:rPr>
                    <w:rPr>
                      <w:rFonts w:ascii="Cambria Math" w:hAnsi="Cambria Math" w:cs="Times New Roman"/>
                    </w:rPr>
                    <m:t>-1</m:t>
                  </m:r>
                </m:sup>
              </m:sSup>
            </m:den>
          </m:f>
        </m:oMath>
      </m:oMathPara>
    </w:p>
    <w:p w14:paraId="02577C1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stratified sampling, if each stratum provides </w:t>
      </w:r>
      <m:oMath>
        <m:r>
          <w:rPr>
            <w:rFonts w:ascii="Cambria Math" w:hAnsi="Cambria Math" w:cs="Times New Roman"/>
          </w:rPr>
          <m:t>L</m:t>
        </m:r>
      </m:oMath>
      <w:r w:rsidRPr="008D4D59">
        <w:rPr>
          <w:rFonts w:ascii="Times New Roman" w:hAnsi="Times New Roman" w:cs="Times New Roman"/>
        </w:rPr>
        <w:t xml:space="preserve"> interpenetrating subsamples, stratum total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tot</m:t>
            </m:r>
          </m:sub>
        </m:sSub>
      </m:oMath>
      <w:r w:rsidRPr="008D4D59">
        <w:rPr>
          <w:rFonts w:ascii="Times New Roman" w:hAnsi="Times New Roman" w:cs="Times New Roman"/>
        </w:rPr>
        <w:t xml:space="preserve"> and variance are computed per stratum, then aggregated to population level.</w:t>
      </w:r>
    </w:p>
    <w:p w14:paraId="713F7C94" w14:textId="77777777" w:rsidR="00CC0EFA" w:rsidRPr="008D4D59" w:rsidRDefault="00000000" w:rsidP="008D4D59">
      <w:pPr>
        <w:spacing w:before="240" w:line="360" w:lineRule="auto"/>
        <w:jc w:val="both"/>
        <w:rPr>
          <w:rFonts w:ascii="Times New Roman" w:hAnsi="Times New Roman" w:cs="Times New Roman"/>
        </w:rPr>
      </w:pPr>
      <w:bookmarkStart w:id="86" w:name="post_stratification"/>
      <w:r w:rsidRPr="008D4D59">
        <w:rPr>
          <w:rFonts w:ascii="Times New Roman" w:hAnsi="Times New Roman" w:cs="Times New Roman"/>
          <w:b/>
        </w:rPr>
        <w:t>Post-Stratification</w:t>
      </w:r>
      <w:bookmarkEnd w:id="86"/>
    </w:p>
    <w:p w14:paraId="2B9B39E4"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Sometimes stratum membership is unknown before sampling but known after data collection (e.g., age, education).</w:t>
      </w:r>
      <w:r w:rsidRPr="008D4D59">
        <w:rPr>
          <w:rFonts w:ascii="Times New Roman" w:hAnsi="Times New Roman" w:cs="Times New Roman"/>
        </w:rPr>
        <w:br/>
      </w:r>
      <w:r w:rsidRPr="008D4D59">
        <w:rPr>
          <w:rFonts w:ascii="Times New Roman" w:hAnsi="Times New Roman" w:cs="Times New Roman"/>
          <w:b/>
        </w:rPr>
        <w:t>Procedure:</w:t>
      </w:r>
    </w:p>
    <w:p w14:paraId="7D08A309" w14:textId="77777777" w:rsidR="00CC0EFA" w:rsidRPr="008D4D59" w:rsidRDefault="00000000" w:rsidP="008D4D59">
      <w:pPr>
        <w:numPr>
          <w:ilvl w:val="0"/>
          <w:numId w:val="25"/>
        </w:numPr>
        <w:spacing w:line="360" w:lineRule="auto"/>
        <w:jc w:val="both"/>
        <w:rPr>
          <w:rFonts w:ascii="Times New Roman" w:hAnsi="Times New Roman" w:cs="Times New Roman"/>
        </w:rPr>
      </w:pPr>
      <w:r w:rsidRPr="008D4D59">
        <w:rPr>
          <w:rFonts w:ascii="Times New Roman" w:hAnsi="Times New Roman" w:cs="Times New Roman"/>
        </w:rPr>
        <w:t xml:space="preserve">Draw a simple random sample of size </w:t>
      </w:r>
      <m:oMath>
        <m:r>
          <w:rPr>
            <w:rFonts w:ascii="Cambria Math" w:hAnsi="Cambria Math" w:cs="Times New Roman"/>
          </w:rPr>
          <m:t>n</m:t>
        </m:r>
      </m:oMath>
      <w:r w:rsidRPr="008D4D59">
        <w:rPr>
          <w:rFonts w:ascii="Times New Roman" w:hAnsi="Times New Roman" w:cs="Times New Roman"/>
        </w:rPr>
        <w:t>.</w:t>
      </w:r>
    </w:p>
    <w:p w14:paraId="4F638DD9" w14:textId="77777777" w:rsidR="00CC0EFA" w:rsidRPr="008D4D59" w:rsidRDefault="00000000" w:rsidP="008D4D59">
      <w:pPr>
        <w:numPr>
          <w:ilvl w:val="0"/>
          <w:numId w:val="25"/>
        </w:numPr>
        <w:spacing w:line="360" w:lineRule="auto"/>
        <w:jc w:val="both"/>
        <w:rPr>
          <w:rFonts w:ascii="Times New Roman" w:hAnsi="Times New Roman" w:cs="Times New Roman"/>
        </w:rPr>
      </w:pPr>
      <w:r w:rsidRPr="008D4D59">
        <w:rPr>
          <w:rFonts w:ascii="Times New Roman" w:hAnsi="Times New Roman" w:cs="Times New Roman"/>
        </w:rPr>
        <w:t xml:space="preserve">After data collection, classify units into </w:t>
      </w:r>
      <m:oMath>
        <m:r>
          <w:rPr>
            <w:rFonts w:ascii="Cambria Math" w:hAnsi="Cambria Math" w:cs="Times New Roman"/>
          </w:rPr>
          <m:t>k</m:t>
        </m:r>
      </m:oMath>
      <w:r w:rsidRPr="008D4D59">
        <w:rPr>
          <w:rFonts w:ascii="Times New Roman" w:hAnsi="Times New Roman" w:cs="Times New Roman"/>
        </w:rPr>
        <w:t xml:space="preserve"> strata. Let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8D4D59">
        <w:rPr>
          <w:rFonts w:ascii="Times New Roman" w:hAnsi="Times New Roman" w:cs="Times New Roman"/>
        </w:rPr>
        <w:t xml:space="preserve"> be the random number of units falling into stratum </w:t>
      </w:r>
      <m:oMath>
        <m:r>
          <w:rPr>
            <w:rFonts w:ascii="Cambria Math" w:hAnsi="Cambria Math" w:cs="Times New Roman"/>
          </w:rPr>
          <m:t>i</m:t>
        </m:r>
      </m:oMath>
      <w:r w:rsidRPr="008D4D59">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w:t>
      </w:r>
    </w:p>
    <w:p w14:paraId="3945A828" w14:textId="77777777" w:rsidR="00CC0EFA" w:rsidRPr="008D4D59" w:rsidRDefault="00000000" w:rsidP="008D4D59">
      <w:pPr>
        <w:numPr>
          <w:ilvl w:val="0"/>
          <w:numId w:val="25"/>
        </w:numPr>
        <w:spacing w:line="360" w:lineRule="auto"/>
        <w:jc w:val="both"/>
        <w:rPr>
          <w:rFonts w:ascii="Times New Roman" w:hAnsi="Times New Roman" w:cs="Times New Roman"/>
        </w:rPr>
      </w:pPr>
      <w:r w:rsidRPr="008D4D59">
        <w:rPr>
          <w:rFonts w:ascii="Times New Roman" w:hAnsi="Times New Roman" w:cs="Times New Roman"/>
        </w:rPr>
        <w:t xml:space="preserve">Assume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are known and </w:t>
      </w:r>
      <m:oMath>
        <m:r>
          <w:rPr>
            <w:rFonts w:ascii="Cambria Math" w:hAnsi="Cambria Math" w:cs="Times New Roman"/>
          </w:rPr>
          <m:t>n</m:t>
        </m:r>
      </m:oMath>
      <w:r w:rsidRPr="008D4D59">
        <w:rPr>
          <w:rFonts w:ascii="Times New Roman" w:hAnsi="Times New Roman" w:cs="Times New Roman"/>
        </w:rPr>
        <w:t xml:space="preserve"> is large enough that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=0)≈0</m:t>
        </m:r>
      </m:oMath>
      <w:r w:rsidRPr="008D4D59">
        <w:rPr>
          <w:rFonts w:ascii="Times New Roman" w:hAnsi="Times New Roman" w:cs="Times New Roman"/>
        </w:rPr>
        <w:t>.</w:t>
      </w:r>
    </w:p>
    <w:p w14:paraId="4050D6B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Post-stratified estimator:</w:t>
      </w:r>
    </w:p>
    <w:p w14:paraId="78499EDD"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post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p w14:paraId="3B607E92"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It is unbiased: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post</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r w:rsidRPr="008D4D59">
        <w:rPr>
          <w:rFonts w:ascii="Times New Roman" w:hAnsi="Times New Roman" w:cs="Times New Roman"/>
        </w:rPr>
        <w:br/>
        <w:t>Variance approximation:</w:t>
      </w:r>
    </w:p>
    <w:p w14:paraId="7FE46B4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post</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p w14:paraId="78F52EA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second term is the penalty for random stratum sample sizes. It becomes negligible if the average sample size per stratum </w:t>
      </w:r>
      <m:oMath>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den>
        </m:f>
      </m:oMath>
      <w:r w:rsidRPr="008D4D59">
        <w:rPr>
          <w:rFonts w:ascii="Times New Roman" w:hAnsi="Times New Roman" w:cs="Times New Roman"/>
        </w:rPr>
        <w:t xml:space="preserve"> is reasonably large. Thus, </w:t>
      </w:r>
      <w:r w:rsidRPr="008D4D59">
        <w:rPr>
          <w:rFonts w:ascii="Times New Roman" w:hAnsi="Times New Roman" w:cs="Times New Roman"/>
          <w:b/>
        </w:rPr>
        <w:t>post-stratification with a large sample yields precision nearly equal to proportional stratified sampling</w:t>
      </w:r>
      <w:r w:rsidRPr="008D4D59">
        <w:rPr>
          <w:rFonts w:ascii="Times New Roman" w:hAnsi="Times New Roman" w:cs="Times New Roman"/>
        </w:rPr>
        <w:t>.</w:t>
      </w:r>
    </w:p>
    <w:p w14:paraId="710BBA2C" w14:textId="77777777" w:rsidR="00CC0EFA" w:rsidRPr="008D4D59" w:rsidRDefault="00000000" w:rsidP="008D4D59">
      <w:pPr>
        <w:spacing w:before="240" w:line="360" w:lineRule="auto"/>
        <w:jc w:val="both"/>
        <w:rPr>
          <w:rFonts w:ascii="Times New Roman" w:hAnsi="Times New Roman" w:cs="Times New Roman"/>
        </w:rPr>
      </w:pPr>
      <w:bookmarkStart w:id="87" w:name="chapter_5_ratio_and_product_metho_55aa08"/>
      <w:r w:rsidRPr="008D4D59">
        <w:rPr>
          <w:rFonts w:ascii="Times New Roman" w:hAnsi="Times New Roman" w:cs="Times New Roman"/>
          <w:b/>
        </w:rPr>
        <w:t>Chapter 5: Ratio and Product Methods of Estimation</w:t>
      </w:r>
      <w:bookmarkEnd w:id="87"/>
    </w:p>
    <w:p w14:paraId="69F20D6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 important objective in any statistical estimation procedure is to obtain the estimators of parameters of interest with more precision. It is also well understood that incorporation of more information in the estimation procedure yields better estimators, provided the information is valid and proper. Use of such auxiliary information is made through the ratio method of estimation to obtain an improved estimator of the population mean. In ratio method of estimation, auxiliary information on a variable is available, which is linearly related to the variable under study and is utilized to estimate the population mean.</w:t>
      </w:r>
    </w:p>
    <w:p w14:paraId="05F976D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r>
          <w:rPr>
            <w:rFonts w:ascii="Cambria Math" w:hAnsi="Cambria Math" w:cs="Times New Roman"/>
          </w:rPr>
          <m:t>Y</m:t>
        </m:r>
      </m:oMath>
      <w:r w:rsidRPr="008D4D59">
        <w:rPr>
          <w:rFonts w:ascii="Times New Roman" w:hAnsi="Times New Roman" w:cs="Times New Roman"/>
        </w:rPr>
        <w:t xml:space="preserve"> be the variable under study and </w:t>
      </w:r>
      <m:oMath>
        <m:r>
          <w:rPr>
            <w:rFonts w:ascii="Cambria Math" w:hAnsi="Cambria Math" w:cs="Times New Roman"/>
          </w:rPr>
          <m:t>X</m:t>
        </m:r>
      </m:oMath>
      <w:r w:rsidRPr="008D4D59">
        <w:rPr>
          <w:rFonts w:ascii="Times New Roman" w:hAnsi="Times New Roman" w:cs="Times New Roman"/>
        </w:rPr>
        <w:t xml:space="preserve"> be an auxiliary variable which is correlated with </w:t>
      </w:r>
      <m:oMath>
        <m:r>
          <w:rPr>
            <w:rFonts w:ascii="Cambria Math" w:hAnsi="Cambria Math" w:cs="Times New Roman"/>
          </w:rPr>
          <m:t>Y</m:t>
        </m:r>
      </m:oMath>
      <w:r w:rsidRPr="008D4D59">
        <w:rPr>
          <w:rFonts w:ascii="Times New Roman" w:hAnsi="Times New Roman" w:cs="Times New Roman"/>
        </w:rPr>
        <w:t xml:space="preserve">. The observations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on </w:t>
      </w:r>
      <m:oMath>
        <m:r>
          <w:rPr>
            <w:rFonts w:ascii="Cambria Math" w:hAnsi="Cambria Math" w:cs="Times New Roman"/>
          </w:rPr>
          <m:t>Y</m:t>
        </m:r>
      </m:oMath>
      <w:r w:rsidRPr="008D4D59">
        <w:rPr>
          <w:rFonts w:ascii="Times New Roman" w:hAnsi="Times New Roman" w:cs="Times New Roman"/>
        </w:rPr>
        <w:t xml:space="preserve"> are obtained for each sampling unit.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of </w:t>
      </w:r>
      <m:oMath>
        <m:r>
          <w:rPr>
            <w:rFonts w:ascii="Cambria Math" w:hAnsi="Cambria Math" w:cs="Times New Roman"/>
          </w:rPr>
          <m:t>X</m:t>
        </m:r>
      </m:oMath>
      <w:r w:rsidRPr="008D4D59">
        <w:rPr>
          <w:rFonts w:ascii="Times New Roman" w:hAnsi="Times New Roman" w:cs="Times New Roman"/>
        </w:rPr>
        <w:t xml:space="preserve"> (or equivalently the population total </w:t>
      </w: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oMath>
      <w:r w:rsidRPr="008D4D59">
        <w:rPr>
          <w:rFonts w:ascii="Times New Roman" w:hAnsi="Times New Roman" w:cs="Times New Roman"/>
        </w:rPr>
        <w:t xml:space="preserve">) must be known. For example, </w:t>
      </w:r>
      <m:oMath>
        <m:r>
          <w:rPr>
            <w:rFonts w:ascii="Cambria Math" w:hAnsi="Cambria Math" w:cs="Times New Roman"/>
          </w:rPr>
          <m:t>X</m:t>
        </m:r>
      </m:oMath>
      <w:r w:rsidRPr="008D4D59">
        <w:rPr>
          <w:rFonts w:ascii="Times New Roman" w:hAnsi="Times New Roman" w:cs="Times New Roman"/>
        </w:rPr>
        <w:t xml:space="preserve"> values may be the values of </w:t>
      </w:r>
      <m:oMath>
        <m:r>
          <w:rPr>
            <w:rFonts w:ascii="Cambria Math" w:hAnsi="Cambria Math" w:cs="Times New Roman"/>
          </w:rPr>
          <m:t>Y</m:t>
        </m:r>
      </m:oMath>
      <w:r w:rsidRPr="008D4D59">
        <w:rPr>
          <w:rFonts w:ascii="Times New Roman" w:hAnsi="Times New Roman" w:cs="Times New Roman"/>
        </w:rPr>
        <w:t xml:space="preserve"> from:</w:t>
      </w:r>
    </w:p>
    <w:p w14:paraId="4E51266B" w14:textId="77777777" w:rsidR="00CC0EFA" w:rsidRPr="008D4D59" w:rsidRDefault="00000000" w:rsidP="008D4D59">
      <w:pPr>
        <w:numPr>
          <w:ilvl w:val="0"/>
          <w:numId w:val="26"/>
        </w:numPr>
        <w:spacing w:line="360" w:lineRule="auto"/>
        <w:jc w:val="both"/>
        <w:rPr>
          <w:rFonts w:ascii="Times New Roman" w:hAnsi="Times New Roman" w:cs="Times New Roman"/>
        </w:rPr>
      </w:pPr>
      <w:r w:rsidRPr="008D4D59">
        <w:rPr>
          <w:rFonts w:ascii="Times New Roman" w:hAnsi="Times New Roman" w:cs="Times New Roman"/>
        </w:rPr>
        <w:t>some earlier completed census,</w:t>
      </w:r>
    </w:p>
    <w:p w14:paraId="1A3BAA92" w14:textId="77777777" w:rsidR="00CC0EFA" w:rsidRPr="008D4D59" w:rsidRDefault="00000000" w:rsidP="008D4D59">
      <w:pPr>
        <w:numPr>
          <w:ilvl w:val="0"/>
          <w:numId w:val="26"/>
        </w:numPr>
        <w:spacing w:line="360" w:lineRule="auto"/>
        <w:jc w:val="both"/>
        <w:rPr>
          <w:rFonts w:ascii="Times New Roman" w:hAnsi="Times New Roman" w:cs="Times New Roman"/>
        </w:rPr>
      </w:pPr>
      <w:r w:rsidRPr="008D4D59">
        <w:rPr>
          <w:rFonts w:ascii="Times New Roman" w:hAnsi="Times New Roman" w:cs="Times New Roman"/>
        </w:rPr>
        <w:t>some earlier surveys,</w:t>
      </w:r>
    </w:p>
    <w:p w14:paraId="7E0B5264" w14:textId="77777777" w:rsidR="00CC0EFA" w:rsidRPr="008D4D59" w:rsidRDefault="00000000" w:rsidP="008D4D59">
      <w:pPr>
        <w:numPr>
          <w:ilvl w:val="0"/>
          <w:numId w:val="26"/>
        </w:numPr>
        <w:spacing w:line="360" w:lineRule="auto"/>
        <w:jc w:val="both"/>
        <w:rPr>
          <w:rFonts w:ascii="Times New Roman" w:hAnsi="Times New Roman" w:cs="Times New Roman"/>
        </w:rPr>
      </w:pPr>
      <w:r w:rsidRPr="008D4D59">
        <w:rPr>
          <w:rFonts w:ascii="Times New Roman" w:hAnsi="Times New Roman" w:cs="Times New Roman"/>
        </w:rPr>
        <w:t>some characteristic on which it is easy to obtain information, etc.</w:t>
      </w:r>
    </w:p>
    <w:p w14:paraId="1364BEB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example,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is the quantity of fruits produced in the </w:t>
      </w:r>
      <m:oMath>
        <m:r>
          <w:rPr>
            <w:rFonts w:ascii="Cambria Math" w:hAnsi="Cambria Math" w:cs="Times New Roman"/>
          </w:rPr>
          <m:t>i</m:t>
        </m:r>
      </m:oMath>
      <w:r w:rsidRPr="008D4D59">
        <w:rPr>
          <w:rFonts w:ascii="Times New Roman" w:hAnsi="Times New Roman" w:cs="Times New Roman"/>
        </w:rPr>
        <w:t xml:space="preserve">-th plot, then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may be the production of fruit in the same plot in the previous year.</w:t>
      </w:r>
    </w:p>
    <w:p w14:paraId="1AF62E9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Let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oMath>
      <w:r w:rsidRPr="008D4D59">
        <w:rPr>
          <w:rFonts w:ascii="Times New Roman" w:hAnsi="Times New Roman" w:cs="Times New Roman"/>
        </w:rPr>
        <w:t xml:space="preserve"> be the random sample of size </w:t>
      </w:r>
      <m:oMath>
        <m:r>
          <w:rPr>
            <w:rFonts w:ascii="Cambria Math" w:hAnsi="Cambria Math" w:cs="Times New Roman"/>
          </w:rPr>
          <m:t>n</m:t>
        </m:r>
      </m:oMath>
      <w:r w:rsidRPr="008D4D59">
        <w:rPr>
          <w:rFonts w:ascii="Times New Roman" w:hAnsi="Times New Roman" w:cs="Times New Roman"/>
        </w:rPr>
        <w:t xml:space="preserve"> on the paired variable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D4D59">
        <w:rPr>
          <w:rFonts w:ascii="Times New Roman" w:hAnsi="Times New Roman" w:cs="Times New Roman"/>
        </w:rPr>
        <w:t xml:space="preserve"> drawn, preferably by SRSWOR, from a population of size </w:t>
      </w:r>
      <m:oMath>
        <m:r>
          <w:rPr>
            <w:rFonts w:ascii="Cambria Math" w:hAnsi="Cambria Math" w:cs="Times New Roman"/>
          </w:rPr>
          <m:t>N</m:t>
        </m:r>
      </m:oMath>
      <w:r w:rsidRPr="008D4D59">
        <w:rPr>
          <w:rFonts w:ascii="Times New Roman" w:hAnsi="Times New Roman" w:cs="Times New Roman"/>
        </w:rPr>
        <w:t xml:space="preserve">. The ratio estimate of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w:t>
      </w:r>
    </w:p>
    <w:p w14:paraId="7166B0E5"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oMath>
      </m:oMathPara>
    </w:p>
    <w:p w14:paraId="0B9D311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assuming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known. The ratio estimator of population total </w:t>
      </w:r>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is</w:t>
      </w:r>
    </w:p>
    <w:p w14:paraId="286FEDA2"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den>
          </m:f>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oMath>
      </m:oMathPara>
    </w:p>
    <w:p w14:paraId="68FC29E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is the population total of </w:t>
      </w:r>
      <m:oMath>
        <m:r>
          <w:rPr>
            <w:rFonts w:ascii="Cambria Math" w:hAnsi="Cambria Math" w:cs="Times New Roman"/>
          </w:rPr>
          <m:t>X</m:t>
        </m:r>
      </m:oMath>
      <w:r w:rsidRPr="008D4D59">
        <w:rPr>
          <w:rFonts w:ascii="Times New Roman" w:hAnsi="Times New Roman" w:cs="Times New Roman"/>
        </w:rPr>
        <w:t xml:space="preserve"> which is assumed to be known, and </w:t>
      </w:r>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are the sample totals of </w:t>
      </w:r>
      <m:oMath>
        <m:r>
          <w:rPr>
            <w:rFonts w:ascii="Cambria Math" w:hAnsi="Cambria Math" w:cs="Times New Roman"/>
          </w:rPr>
          <m:t>Y</m:t>
        </m:r>
      </m:oMath>
      <w:r w:rsidRPr="008D4D59">
        <w:rPr>
          <w:rFonts w:ascii="Times New Roman" w:hAnsi="Times New Roman" w:cs="Times New Roman"/>
        </w:rPr>
        <w:t xml:space="preserve"> and </w:t>
      </w:r>
      <m:oMath>
        <m:r>
          <w:rPr>
            <w:rFonts w:ascii="Cambria Math" w:hAnsi="Cambria Math" w:cs="Times New Roman"/>
          </w:rPr>
          <m:t>X</m:t>
        </m:r>
      </m:oMath>
      <w:r w:rsidRPr="008D4D59">
        <w:rPr>
          <w:rFonts w:ascii="Times New Roman" w:hAnsi="Times New Roman" w:cs="Times New Roman"/>
        </w:rPr>
        <w:t xml:space="preserve"> respectively. The </w:t>
      </w:r>
      <m:oMath>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R</m:t>
            </m:r>
          </m:sub>
        </m:sSub>
      </m:oMath>
      <w:r w:rsidRPr="008D4D59">
        <w:rPr>
          <w:rFonts w:ascii="Times New Roman" w:hAnsi="Times New Roman" w:cs="Times New Roman"/>
        </w:rPr>
        <w:t xml:space="preserve"> can be equivalently expressed as</w:t>
      </w:r>
    </w:p>
    <w:p w14:paraId="2CDF8843"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den>
          </m:f>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r>
            <m:rPr>
              <m:sty m:val="p"/>
            </m:rPr>
            <w:rPr>
              <w:rFonts w:ascii="Cambria Math" w:hAnsi="Cambria Math" w:cs="Times New Roman"/>
            </w:rPr>
            <m:t>.</m:t>
          </m:r>
        </m:oMath>
      </m:oMathPara>
    </w:p>
    <w:p w14:paraId="167B3EE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Looking at the structure of ratio estimators, note that the ratio method estimates the relative change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den>
        </m:f>
      </m:oMath>
      <w:r w:rsidRPr="008D4D59">
        <w:rPr>
          <w:rFonts w:ascii="Times New Roman" w:hAnsi="Times New Roman" w:cs="Times New Roman"/>
        </w:rPr>
        <w:t xml:space="preserve"> that occurred after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8D4D59">
        <w:rPr>
          <w:rFonts w:ascii="Times New Roman" w:hAnsi="Times New Roman" w:cs="Times New Roman"/>
        </w:rPr>
        <w:t xml:space="preserve"> were observed. It is clear that if the variation among the values of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8D4D59">
        <w:rPr>
          <w:rFonts w:ascii="Times New Roman" w:hAnsi="Times New Roman" w:cs="Times New Roman"/>
        </w:rPr>
        <w:t xml:space="preserve"> is nearly same for all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xml:space="preserve">, then values of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den>
        </m:f>
      </m:oMath>
      <w:r w:rsidRPr="008D4D59">
        <w:rPr>
          <w:rFonts w:ascii="Times New Roman" w:hAnsi="Times New Roman" w:cs="Times New Roman"/>
        </w:rPr>
        <w:t xml:space="preserve"> (or equivalently </w:t>
      </w:r>
      <m:oMath>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vary little from sample to sample and the ratio estimate will be of high precision.</w:t>
      </w:r>
    </w:p>
    <w:p w14:paraId="11298947" w14:textId="77777777" w:rsidR="00CC0EFA" w:rsidRPr="008D4D59" w:rsidRDefault="00000000" w:rsidP="008D4D59">
      <w:pPr>
        <w:spacing w:before="240" w:line="360" w:lineRule="auto"/>
        <w:jc w:val="both"/>
        <w:rPr>
          <w:rFonts w:ascii="Times New Roman" w:hAnsi="Times New Roman" w:cs="Times New Roman"/>
        </w:rPr>
      </w:pPr>
      <w:bookmarkStart w:id="88" w:name="bias_and_mean_squared_error_of_ra_fa9055"/>
      <w:r w:rsidRPr="008D4D59">
        <w:rPr>
          <w:rFonts w:ascii="Times New Roman" w:hAnsi="Times New Roman" w:cs="Times New Roman"/>
          <w:b/>
        </w:rPr>
        <w:t>Bias and Mean Squared Error of Ratio Estimator</w:t>
      </w:r>
      <w:bookmarkEnd w:id="88"/>
    </w:p>
    <w:p w14:paraId="01841C5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Assume that the random sample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xml:space="preserve"> is drawn by SRSWOR and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known. Then</w:t>
      </w:r>
    </w:p>
    <w:p w14:paraId="4440349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acc>
                <m:accPr>
                  <m:chr m:val="‾"/>
                  <m:ctrlPr>
                    <w:rPr>
                      <w:rFonts w:ascii="Cambria Math" w:hAnsi="Cambria Math" w:cs="Times New Roman"/>
                    </w:rPr>
                  </m:ctrlPr>
                </m:accPr>
                <m:e>
                  <m:r>
                    <w:rPr>
                      <w:rFonts w:ascii="Cambria Math" w:hAnsi="Cambria Math" w:cs="Times New Roman"/>
                    </w:rPr>
                    <m:t>X</m:t>
                  </m:r>
                </m:e>
              </m:acc>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 xml:space="preserve"> (</m:t>
          </m:r>
          <m:r>
            <m:rPr>
              <m:nor/>
            </m:rPr>
            <w:rPr>
              <w:rFonts w:ascii="Times New Roman" w:hAnsi="Times New Roman" w:cs="Times New Roman"/>
            </w:rPr>
            <m:t>in general</m:t>
          </m:r>
          <m:r>
            <m:rPr>
              <m:sty m:val="p"/>
            </m:rPr>
            <w:rPr>
              <w:rFonts w:ascii="Cambria Math" w:hAnsi="Cambria Math" w:cs="Times New Roman"/>
            </w:rPr>
            <m:t>).</m:t>
          </m:r>
        </m:oMath>
      </m:oMathPara>
    </w:p>
    <w:p w14:paraId="6E2F19F0"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Moreover, it is difficult to find the exact expression for </w:t>
      </w:r>
      <m:oMath>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e>
        </m:d>
      </m:oMath>
      <w:r w:rsidRPr="008D4D59">
        <w:rPr>
          <w:rFonts w:ascii="Times New Roman" w:hAnsi="Times New Roman" w:cs="Times New Roman"/>
        </w:rPr>
        <w:t xml:space="preserve"> and </w:t>
      </w:r>
      <m:oMath>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e>
        </m:d>
      </m:oMath>
      <w:r w:rsidRPr="008D4D59">
        <w:rPr>
          <w:rFonts w:ascii="Times New Roman" w:hAnsi="Times New Roman" w:cs="Times New Roman"/>
        </w:rPr>
        <w:t xml:space="preserve">. </w:t>
      </w: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we approximate them and proceed as follows:</w:t>
      </w:r>
      <w:r w:rsidRPr="008D4D59">
        <w:rPr>
          <w:rFonts w:ascii="Times New Roman" w:hAnsi="Times New Roman" w:cs="Times New Roman"/>
        </w:rPr>
        <w:br/>
        <w:t>Let</w:t>
      </w:r>
    </w:p>
    <w:p w14:paraId="20030C9E"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 xml:space="preserve"> ⟹ </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oMath>
      </m:oMathPara>
    </w:p>
    <w:p w14:paraId="3007C9C3"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 </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35D418C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Since SRSWOR is being followed, so</w:t>
      </w:r>
    </w:p>
    <w:p w14:paraId="24C85DF2"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)=0,</m:t>
          </m:r>
        </m:oMath>
      </m:oMathPara>
    </w:p>
    <w:p w14:paraId="35C8CED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oMath>
      </m:oMathPara>
    </w:p>
    <w:p w14:paraId="73B4550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w:t>
      </w:r>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acc>
              <m:accPr>
                <m:chr m:val="‾"/>
                <m:ctrlPr>
                  <w:rPr>
                    <w:rFonts w:ascii="Cambria Math" w:hAnsi="Cambria Math" w:cs="Times New Roman"/>
                  </w:rPr>
                </m:ctrlPr>
              </m:accPr>
              <m:e>
                <m:r>
                  <w:rPr>
                    <w:rFonts w:ascii="Cambria Math" w:hAnsi="Cambria Math" w:cs="Times New Roman"/>
                  </w:rPr>
                  <m:t>Y</m:t>
                </m:r>
              </m:e>
            </m:acc>
          </m:den>
        </m:f>
      </m:oMath>
      <w:r w:rsidRPr="008D4D59">
        <w:rPr>
          <w:rFonts w:ascii="Times New Roman" w:hAnsi="Times New Roman" w:cs="Times New Roman"/>
        </w:rPr>
        <w:t xml:space="preserve"> is the coefficient of variation related to </w:t>
      </w:r>
      <m:oMath>
        <m:r>
          <w:rPr>
            <w:rFonts w:ascii="Cambria Math" w:hAnsi="Cambria Math" w:cs="Times New Roman"/>
          </w:rPr>
          <m:t>Y</m:t>
        </m:r>
      </m:oMath>
      <w:r w:rsidRPr="008D4D59">
        <w:rPr>
          <w:rFonts w:ascii="Times New Roman" w:hAnsi="Times New Roman" w:cs="Times New Roman"/>
        </w:rPr>
        <w:t>.</w:t>
      </w:r>
    </w:p>
    <w:p w14:paraId="682F444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Similarly,</w:t>
      </w:r>
    </w:p>
    <w:p w14:paraId="785B94D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oMath>
      </m:oMathPara>
    </w:p>
    <w:p w14:paraId="6C69BA4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2F1CC67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is the coefficient of variation related to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ρ</m:t>
        </m:r>
      </m:oMath>
      <w:r w:rsidRPr="008D4D59">
        <w:rPr>
          <w:rFonts w:ascii="Times New Roman" w:hAnsi="Times New Roman" w:cs="Times New Roman"/>
        </w:rPr>
        <w:t xml:space="preserve"> is the population correlation coefficient between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w:t>
      </w:r>
    </w:p>
    <w:p w14:paraId="7DF6500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Writing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in terms of </w:t>
      </w:r>
      <m:oMath>
        <m:r>
          <w:rPr>
            <w:rFonts w:ascii="Cambria Math" w:hAnsi="Cambria Math" w:cs="Times New Roman"/>
          </w:rPr>
          <m:t>ε</m:t>
        </m:r>
      </m:oMath>
      <w:r w:rsidRPr="008D4D59">
        <w:rPr>
          <w:rFonts w:ascii="Times New Roman" w:hAnsi="Times New Roman" w:cs="Times New Roman"/>
        </w:rPr>
        <w:t>'s, we get</w:t>
      </w:r>
    </w:p>
    <w:p w14:paraId="6D69922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den>
          </m:f>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r>
            <m:rPr>
              <m:sty m:val="p"/>
            </m:rPr>
            <w:rPr>
              <w:rFonts w:ascii="Cambria Math" w:hAnsi="Cambria Math" w:cs="Times New Roman"/>
            </w:rPr>
            <m:t>.</m:t>
          </m:r>
        </m:oMath>
      </m:oMathPara>
    </w:p>
    <w:p w14:paraId="0618F28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Assuming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|&lt;1</m:t>
        </m:r>
      </m:oMath>
      <w:r w:rsidRPr="008D4D59">
        <w:rPr>
          <w:rFonts w:ascii="Times New Roman" w:hAnsi="Times New Roman" w:cs="Times New Roman"/>
        </w:rPr>
        <w:t xml:space="preserve">, the term </w:t>
      </w:r>
      <m:oMath>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oMath>
      <w:r w:rsidRPr="008D4D59">
        <w:rPr>
          <w:rFonts w:ascii="Times New Roman" w:hAnsi="Times New Roman" w:cs="Times New Roman"/>
        </w:rPr>
        <w:t xml:space="preserve"> may be expanded as an infinite series and it would be convergent. Such an assumption means that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|&lt;</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i.e., a possible estimate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of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lies between </w:t>
      </w:r>
      <m:oMath>
        <m:r>
          <m:rPr>
            <m:sty m:val="p"/>
          </m:rPr>
          <w:rPr>
            <w:rFonts w:ascii="Cambria Math" w:hAnsi="Cambria Math" w:cs="Times New Roman"/>
          </w:rPr>
          <m:t>0</m:t>
        </m:r>
      </m:oMath>
      <w:r w:rsidRPr="008D4D59">
        <w:rPr>
          <w:rFonts w:ascii="Times New Roman" w:hAnsi="Times New Roman" w:cs="Times New Roman"/>
        </w:rPr>
        <w:t xml:space="preserve"> and </w:t>
      </w:r>
      <m:oMath>
        <m:r>
          <m:rPr>
            <m:sty m:val="p"/>
          </m:rP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This is likely to hold if the variation in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not large. In order to ensure that variation in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small, assume that the sample size </w:t>
      </w:r>
      <m:oMath>
        <m:r>
          <w:rPr>
            <w:rFonts w:ascii="Cambria Math" w:hAnsi="Cambria Math" w:cs="Times New Roman"/>
          </w:rPr>
          <m:t>n</m:t>
        </m:r>
      </m:oMath>
      <w:r w:rsidRPr="008D4D59">
        <w:rPr>
          <w:rFonts w:ascii="Times New Roman" w:hAnsi="Times New Roman" w:cs="Times New Roman"/>
        </w:rPr>
        <w:t xml:space="preserve"> is fairly large. With this assumption,</w:t>
      </w:r>
    </w:p>
    <w:p w14:paraId="061E0C54"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49CBA4B8"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247AF525"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the estimation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is</w:t>
      </w:r>
    </w:p>
    <w:p w14:paraId="1C1B5F2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611E961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case, when the sample size is large, then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oMath>
      <w:r w:rsidRPr="008D4D59">
        <w:rPr>
          <w:rFonts w:ascii="Times New Roman" w:hAnsi="Times New Roman" w:cs="Times New Roman"/>
        </w:rPr>
        <w:t xml:space="preserve"> are likely to be small quantities and so the terms involving second and higher powers of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oMath>
      <w:r w:rsidRPr="008D4D59">
        <w:rPr>
          <w:rFonts w:ascii="Times New Roman" w:hAnsi="Times New Roman" w:cs="Times New Roman"/>
        </w:rPr>
        <w:t xml:space="preserve"> would be negligibly small. In such a case</w:t>
      </w:r>
    </w:p>
    <w:p w14:paraId="6D71B7C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)≈0.</m:t>
          </m:r>
        </m:oMath>
      </m:oMathPara>
    </w:p>
    <w:p w14:paraId="3EA4B7BE"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the ratio estimator is an unbiased estimator of the population mean up to the first order of approximation.</w:t>
      </w:r>
    </w:p>
    <w:p w14:paraId="5029DB8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we assume that only terms of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oMath>
      <w:r w:rsidRPr="008D4D59">
        <w:rPr>
          <w:rFonts w:ascii="Times New Roman" w:hAnsi="Times New Roman" w:cs="Times New Roman"/>
        </w:rPr>
        <w:t xml:space="preserve"> involving powers more than two are negligibly small (which is more realistic than assuming that powers more than one </w:t>
      </w:r>
      <w:proofErr w:type="gramStart"/>
      <w:r w:rsidRPr="008D4D59">
        <w:rPr>
          <w:rFonts w:ascii="Times New Roman" w:hAnsi="Times New Roman" w:cs="Times New Roman"/>
        </w:rPr>
        <w:t>are</w:t>
      </w:r>
      <w:proofErr w:type="gramEnd"/>
      <w:r w:rsidRPr="008D4D59">
        <w:rPr>
          <w:rFonts w:ascii="Times New Roman" w:hAnsi="Times New Roman" w:cs="Times New Roman"/>
        </w:rPr>
        <w:t xml:space="preserve"> negligibly small), then the estimation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can be approximated as</w:t>
      </w:r>
    </w:p>
    <w:p w14:paraId="70D6916B"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7295A07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Then the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is given by</w:t>
      </w:r>
    </w:p>
    <w:p w14:paraId="713AEDE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e>
          </m:d>
        </m:oMath>
      </m:oMathPara>
    </w:p>
    <w:p w14:paraId="7CC5483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e>
          </m:d>
        </m:oMath>
      </m:oMathPara>
    </w:p>
    <w:p w14:paraId="3770B16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7952E8FA" w14:textId="77777777" w:rsidR="00CC0EFA" w:rsidRPr="008D4D59" w:rsidRDefault="00000000" w:rsidP="008D4D59">
      <w:pPr>
        <w:spacing w:after="220" w:line="360" w:lineRule="auto"/>
        <w:jc w:val="both"/>
        <w:rPr>
          <w:rFonts w:ascii="Times New Roman" w:hAnsi="Times New Roman" w:cs="Times New Roman"/>
        </w:rPr>
      </w:pPr>
      <w:proofErr w:type="spellStart"/>
      <w:r w:rsidRPr="008D4D59">
        <w:rPr>
          <w:rFonts w:ascii="Times New Roman" w:hAnsi="Times New Roman" w:cs="Times New Roman"/>
        </w:rPr>
        <w:t>upto</w:t>
      </w:r>
      <w:proofErr w:type="spellEnd"/>
      <w:r w:rsidRPr="008D4D59">
        <w:rPr>
          <w:rFonts w:ascii="Times New Roman" w:hAnsi="Times New Roman" w:cs="Times New Roman"/>
        </w:rPr>
        <w:t xml:space="preserve"> the second order of approximation. The bias generally decreases as the sample size grows large.</w:t>
      </w:r>
    </w:p>
    <w:p w14:paraId="7CC0A4D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is zero, i.e.,</w:t>
      </w:r>
    </w:p>
    <w:p w14:paraId="0581E82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 xml:space="preserve">)≈0 </m:t>
          </m:r>
          <m:r>
            <m:rPr>
              <m:nor/>
            </m:rPr>
            <w:rPr>
              <w:rFonts w:ascii="Times New Roman" w:hAnsi="Times New Roman" w:cs="Times New Roman"/>
            </w:rPr>
            <m:t>if</m:t>
          </m:r>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)=0</m:t>
          </m:r>
        </m:oMath>
      </m:oMathPara>
    </w:p>
    <w:p w14:paraId="63B35A8F"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if </m:t>
          </m:r>
          <w:proofErr w:type="spellStart"/>
          <m:r>
            <m:rPr>
              <m:nor/>
            </m:rPr>
            <w:rPr>
              <w:rFonts w:ascii="Times New Roman" w:hAnsi="Times New Roman" w:cs="Times New Roman"/>
            </w:rPr>
            <m:t>Cov</m:t>
          </m:r>
          <w:proofErr w:type="spellEn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 xml:space="preserve">) </m:t>
          </m:r>
          <m:r>
            <m:rPr>
              <m:nor/>
            </m:rPr>
            <w:rPr>
              <w:rFonts w:ascii="Times New Roman" w:hAnsi="Times New Roman" w:cs="Times New Roman"/>
            </w:rPr>
            <m:t>or</m:t>
          </m:r>
          <m:r>
            <m:rPr>
              <m:sty m:val="p"/>
            </m:rPr>
            <w:rPr>
              <w:rFonts w:ascii="Cambria Math" w:hAnsi="Cambria Math" w:cs="Times New Roman"/>
            </w:rPr>
            <m:t xml:space="preserve"> </m:t>
          </m:r>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m:oMathPara>
    </w:p>
    <w:p w14:paraId="72A6039A"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if </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 xml:space="preserve"> (</m:t>
          </m:r>
          <m:r>
            <m:rPr>
              <m:nor/>
            </m:rPr>
            <w:rPr>
              <w:rFonts w:ascii="Times New Roman" w:hAnsi="Times New Roman" w:cs="Times New Roman"/>
            </w:rPr>
            <m:t>assuming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≠0)</m:t>
          </m:r>
        </m:oMath>
      </m:oMathPara>
    </w:p>
    <w:p w14:paraId="65E51B1C"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if </m:t>
          </m:r>
          <w:proofErr w:type="spellStart"/>
          <m:r>
            <m:rPr>
              <m:nor/>
            </m:rPr>
            <w:rPr>
              <w:rFonts w:ascii="Times New Roman" w:hAnsi="Times New Roman" w:cs="Times New Roman"/>
            </w:rPr>
            <m:t>Cov</m:t>
          </m:r>
          <w:proofErr w:type="spellEn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214DFE3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which is satisfied when the regression line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passes through the origin.</w:t>
      </w:r>
    </w:p>
    <w:p w14:paraId="481ED6F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Now, to find the mean squared error, consider</w:t>
      </w:r>
    </w:p>
    <w:p w14:paraId="622A21D7"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E</m:t>
          </m:r>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056119F6"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d>
            <m:dPr>
              <m:begChr m:val="["/>
              <m:endChr m:val="]"/>
              <m:ctrlPr>
                <w:rPr>
                  <w:rFonts w:ascii="Cambria Math" w:hAnsi="Cambria Math" w:cs="Times New Roman"/>
                </w:rPr>
              </m:ctrlPr>
            </m:dPr>
            <m:e>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792DB892"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w:rPr>
              <w:rFonts w:ascii="Cambria Math" w:hAnsi="Cambria Math" w:cs="Times New Roman"/>
            </w:rPr>
            <m:t>E</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e>
          </m:d>
          <m:r>
            <m:rPr>
              <m:sty m:val="p"/>
            </m:rPr>
            <w:rPr>
              <w:rFonts w:ascii="Cambria Math" w:hAnsi="Cambria Math" w:cs="Times New Roman"/>
            </w:rPr>
            <m:t>.</m:t>
          </m:r>
        </m:oMath>
      </m:oMathPara>
    </w:p>
    <w:p w14:paraId="6A0EC0C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Under the assumption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|&lt;1</m:t>
        </m:r>
      </m:oMath>
      <w:r w:rsidRPr="008D4D59">
        <w:rPr>
          <w:rFonts w:ascii="Times New Roman" w:hAnsi="Times New Roman" w:cs="Times New Roman"/>
        </w:rPr>
        <w:t xml:space="preserve"> and the terms of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oMath>
      <w:r w:rsidRPr="008D4D59">
        <w:rPr>
          <w:rFonts w:ascii="Times New Roman" w:hAnsi="Times New Roman" w:cs="Times New Roman"/>
        </w:rPr>
        <w:t xml:space="preserve"> involving powers more than two are negligibly small,</w:t>
      </w:r>
    </w:p>
    <w:p w14:paraId="5307A422"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
            <m:dPr>
              <m:begChr m:val="["/>
              <m:endChr m:val="]"/>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e>
          </m:d>
        </m:oMath>
      </m:oMathPara>
    </w:p>
    <w:p w14:paraId="67308B82"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e>
          </m:d>
        </m:oMath>
      </m:oMathPara>
    </w:p>
    <w:p w14:paraId="4C64EE4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up to the second-order of approximation.</w:t>
      </w:r>
    </w:p>
    <w:p w14:paraId="57167495" w14:textId="77777777" w:rsidR="00CC0EFA" w:rsidRPr="008D4D59" w:rsidRDefault="00000000" w:rsidP="008D4D59">
      <w:pPr>
        <w:spacing w:before="240" w:line="360" w:lineRule="auto"/>
        <w:jc w:val="both"/>
        <w:rPr>
          <w:rFonts w:ascii="Times New Roman" w:hAnsi="Times New Roman" w:cs="Times New Roman"/>
        </w:rPr>
      </w:pPr>
      <w:bookmarkStart w:id="89" w:name="efficiency_of_ratio_estimator_in_4bd84a"/>
      <w:r w:rsidRPr="008D4D59">
        <w:rPr>
          <w:rFonts w:ascii="Times New Roman" w:hAnsi="Times New Roman" w:cs="Times New Roman"/>
          <w:b/>
        </w:rPr>
        <w:t>Efficiency of Ratio Estimator in Comparison to SRSWOR</w:t>
      </w:r>
      <w:bookmarkEnd w:id="89"/>
    </w:p>
    <w:p w14:paraId="138360F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Ratio estimator is a better estimate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than sample mean based on SRSWOR if</w:t>
      </w:r>
    </w:p>
    <w:p w14:paraId="322B4EE7"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)&lt;</m:t>
          </m:r>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SRS</m:t>
              </m:r>
            </m:sub>
          </m:sSub>
        </m:oMath>
      </m:oMathPara>
    </w:p>
    <w:p w14:paraId="427EBABA"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if </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oMath>
      </m:oMathPara>
    </w:p>
    <w:p w14:paraId="12CE3E00"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if </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&lt;0</m:t>
          </m:r>
        </m:oMath>
      </m:oMathPara>
    </w:p>
    <w:p w14:paraId="0D2D43F8"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if </m:t>
          </m:r>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m:t>
          </m:r>
        </m:oMath>
      </m:oMathPara>
    </w:p>
    <w:p w14:paraId="1C953CE4"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ratio estimator is more efficient than the sample mean based on SRSWOR if</w:t>
      </w:r>
    </w:p>
    <w:p w14:paraId="244DA85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 xml:space="preserve"> </m:t>
          </m:r>
          <m:r>
            <m:rPr>
              <m:nor/>
            </m:rPr>
            <w:rPr>
              <w:rFonts w:ascii="Times New Roman" w:hAnsi="Times New Roman" w:cs="Times New Roman"/>
            </w:rPr>
            <m:t>if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 xml:space="preserve">&gt;0, </m:t>
          </m:r>
          <m:r>
            <m:rPr>
              <m:nor/>
            </m:rPr>
            <w:rPr>
              <w:rFonts w:ascii="Times New Roman" w:hAnsi="Times New Roman" w:cs="Times New Roman"/>
            </w:rPr>
            <m:t>and if </m:t>
          </m:r>
          <m:r>
            <w:rPr>
              <w:rFonts w:ascii="Cambria Math" w:hAnsi="Cambria Math" w:cs="Times New Roman"/>
            </w:rPr>
            <m:t>ρ</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 xml:space="preserve"> </m:t>
          </m:r>
          <m:r>
            <m:rPr>
              <m:nor/>
            </m:rPr>
            <w:rPr>
              <w:rFonts w:ascii="Times New Roman" w:hAnsi="Times New Roman" w:cs="Times New Roman"/>
            </w:rPr>
            <m:t>if </m:t>
          </m:r>
          <m:r>
            <w:rPr>
              <w:rFonts w:ascii="Cambria Math" w:hAnsi="Cambria Math" w:cs="Times New Roman"/>
            </w:rPr>
            <m:t>ρ</m:t>
          </m:r>
          <m:r>
            <m:rPr>
              <m:sty m:val="p"/>
            </m:rPr>
            <w:rPr>
              <w:rFonts w:ascii="Cambria Math" w:hAnsi="Cambria Math" w:cs="Times New Roman"/>
            </w:rPr>
            <m:t>&lt;0.</m:t>
          </m:r>
        </m:oMath>
      </m:oMathPara>
    </w:p>
    <w:p w14:paraId="5240875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It is clear from this expression that the success of ratio estimator depends on how close is the auxiliary information to the variable under study.</w:t>
      </w:r>
    </w:p>
    <w:p w14:paraId="109618F6" w14:textId="77777777" w:rsidR="00CC0EFA" w:rsidRPr="008D4D59" w:rsidRDefault="00000000" w:rsidP="008D4D59">
      <w:pPr>
        <w:spacing w:before="240" w:line="360" w:lineRule="auto"/>
        <w:jc w:val="both"/>
        <w:rPr>
          <w:rFonts w:ascii="Times New Roman" w:hAnsi="Times New Roman" w:cs="Times New Roman"/>
        </w:rPr>
      </w:pPr>
      <w:bookmarkStart w:id="90" w:name="upper_limit_of_ratio_estimator"/>
      <w:r w:rsidRPr="008D4D59">
        <w:rPr>
          <w:rFonts w:ascii="Times New Roman" w:hAnsi="Times New Roman" w:cs="Times New Roman"/>
          <w:b/>
        </w:rPr>
        <w:lastRenderedPageBreak/>
        <w:t>Upper Limit of Ratio Estimator</w:t>
      </w:r>
      <w:bookmarkEnd w:id="90"/>
    </w:p>
    <w:p w14:paraId="694859D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Consider</w:t>
      </w:r>
    </w:p>
    <w:p w14:paraId="17ABDAC9" w14:textId="77777777" w:rsidR="00CC0EFA" w:rsidRPr="008D4D59" w:rsidRDefault="00000000" w:rsidP="008D4D59">
      <w:pPr>
        <w:spacing w:after="220" w:line="360" w:lineRule="auto"/>
        <w:jc w:val="both"/>
        <w:rPr>
          <w:rFonts w:ascii="Times New Roman" w:hAnsi="Times New Roman" w:cs="Times New Roman"/>
        </w:rPr>
      </w:pPr>
      <w:proofErr w:type="spellStart"/>
      <m:oMathPara>
        <m:oMath>
          <m:r>
            <m:rPr>
              <m:nor/>
            </m:rPr>
            <w:rPr>
              <w:rFonts w:ascii="Times New Roman" w:hAnsi="Times New Roman" w:cs="Times New Roman"/>
            </w:rPr>
            <m:t>Cov</m:t>
          </m:r>
          <w:proofErr w:type="spellEnd"/>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36F51BA6"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acc>
                <m:accPr>
                  <m:chr m:val="‾"/>
                  <m:ctrlPr>
                    <w:rPr>
                      <w:rFonts w:ascii="Cambria Math" w:hAnsi="Cambria Math" w:cs="Times New Roman"/>
                    </w:rPr>
                  </m:ctrlPr>
                </m:accPr>
                <m:e>
                  <m:r>
                    <w:rPr>
                      <w:rFonts w:ascii="Cambria Math" w:hAnsi="Cambria Math" w:cs="Times New Roman"/>
                    </w:rPr>
                    <m:t>x</m:t>
                  </m:r>
                </m:e>
              </m:acc>
            </m:e>
          </m:d>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m:oMathPara>
    </w:p>
    <w:p w14:paraId="743285D8"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5145A7CE"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nor/>
            </m:rPr>
            <w:rPr>
              <w:rFonts w:ascii="Times New Roman" w:hAnsi="Times New Roman" w:cs="Times New Roman"/>
            </w:rPr>
            <m:t>Bias</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784358E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w:t>
      </w:r>
    </w:p>
    <w:p w14:paraId="4AB5C82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oMath>
      </m:oMathPara>
    </w:p>
    <w:p w14:paraId="3ACBF89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ρ</m:t>
            </m:r>
          </m:e>
          <m:sub>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ub>
        </m:sSub>
      </m:oMath>
      <w:r w:rsidRPr="008D4D59">
        <w:rPr>
          <w:rFonts w:ascii="Times New Roman" w:hAnsi="Times New Roman" w:cs="Times New Roman"/>
        </w:rPr>
        <w:t xml:space="preserve"> be the correlation between </w:t>
      </w:r>
      <m:oMath>
        <m:acc>
          <m:accPr>
            <m:chr m:val="ˆ"/>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σ</m:t>
            </m:r>
          </m:e>
          <m:sub>
            <m:acc>
              <m:accPr>
                <m:chr m:val="ˆ"/>
                <m:ctrlPr>
                  <w:rPr>
                    <w:rFonts w:ascii="Cambria Math" w:hAnsi="Cambria Math" w:cs="Times New Roman"/>
                  </w:rPr>
                </m:ctrlPr>
              </m:accPr>
              <m:e>
                <m:r>
                  <w:rPr>
                    <w:rFonts w:ascii="Cambria Math" w:hAnsi="Cambria Math" w:cs="Times New Roman"/>
                  </w:rPr>
                  <m:t>R</m:t>
                </m:r>
              </m:e>
            </m:acc>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rPr>
                </m:ctrlPr>
              </m:accPr>
              <m:e>
                <m:r>
                  <w:rPr>
                    <w:rFonts w:ascii="Cambria Math" w:hAnsi="Cambria Math" w:cs="Times New Roman"/>
                  </w:rPr>
                  <m:t>x</m:t>
                </m:r>
              </m:e>
            </m:acc>
          </m:sub>
        </m:sSub>
      </m:oMath>
      <w:r w:rsidRPr="008D4D59">
        <w:rPr>
          <w:rFonts w:ascii="Times New Roman" w:hAnsi="Times New Roman" w:cs="Times New Roman"/>
        </w:rPr>
        <w:t xml:space="preserve"> are the standard errors of </w:t>
      </w:r>
      <m:oMath>
        <m:acc>
          <m:accPr>
            <m:chr m:val="ˆ"/>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respectively. Then</w:t>
      </w:r>
    </w:p>
    <w:p w14:paraId="3E0CF886"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ρ</m:t>
                  </m:r>
                </m:e>
                <m:sub>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ub>
              </m:sSub>
              <m:sSub>
                <m:sSubPr>
                  <m:ctrlPr>
                    <w:rPr>
                      <w:rFonts w:ascii="Cambria Math" w:hAnsi="Cambria Math" w:cs="Times New Roman"/>
                    </w:rPr>
                  </m:ctrlPr>
                </m:sSubPr>
                <m:e>
                  <m:r>
                    <w:rPr>
                      <w:rFonts w:ascii="Cambria Math" w:hAnsi="Cambria Math" w:cs="Times New Roman"/>
                    </w:rPr>
                    <m:t>σ</m:t>
                  </m:r>
                </m:e>
                <m:sub>
                  <m:acc>
                    <m:accPr>
                      <m:chr m:val="ˆ"/>
                      <m:ctrlPr>
                        <w:rPr>
                          <w:rFonts w:ascii="Cambria Math" w:hAnsi="Cambria Math" w:cs="Times New Roman"/>
                        </w:rPr>
                      </m:ctrlPr>
                    </m:accPr>
                    <m:e>
                      <m:r>
                        <w:rPr>
                          <w:rFonts w:ascii="Cambria Math" w:hAnsi="Cambria Math" w:cs="Times New Roman"/>
                        </w:rPr>
                        <m:t>R</m:t>
                      </m:r>
                    </m:e>
                  </m:acc>
                </m:sub>
              </m:sSub>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rPr>
                      </m:ctrlPr>
                    </m:accPr>
                    <m:e>
                      <m:r>
                        <w:rPr>
                          <w:rFonts w:ascii="Cambria Math" w:hAnsi="Cambria Math" w:cs="Times New Roman"/>
                        </w:rPr>
                        <m:t>x</m:t>
                      </m:r>
                    </m:e>
                  </m:acc>
                </m:sub>
              </m:sSub>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oMath>
      </m:oMathPara>
    </w:p>
    <w:p w14:paraId="12A6F89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w:t>
      </w:r>
    </w:p>
    <w:p w14:paraId="2A9B460B"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m:rPr>
              <m:nor/>
            </m:rPr>
            <w:rPr>
              <w:rFonts w:ascii="Times New Roman" w:hAnsi="Times New Roman" w:cs="Times New Roman"/>
            </w:rPr>
            <m:t>Bias</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σ</m:t>
                  </m:r>
                </m:e>
                <m:sub>
                  <m:acc>
                    <m:accPr>
                      <m:chr m:val="ˆ"/>
                      <m:ctrlPr>
                        <w:rPr>
                          <w:rFonts w:ascii="Cambria Math" w:hAnsi="Cambria Math" w:cs="Times New Roman"/>
                        </w:rPr>
                      </m:ctrlPr>
                    </m:accPr>
                    <m:e>
                      <m:r>
                        <w:rPr>
                          <w:rFonts w:ascii="Cambria Math" w:hAnsi="Cambria Math" w:cs="Times New Roman"/>
                        </w:rPr>
                        <m:t>R</m:t>
                      </m:r>
                    </m:e>
                  </m:acc>
                </m:sub>
              </m:sSub>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rPr>
                      </m:ctrlPr>
                    </m:accPr>
                    <m:e>
                      <m:r>
                        <w:rPr>
                          <w:rFonts w:ascii="Cambria Math" w:hAnsi="Cambria Math" w:cs="Times New Roman"/>
                        </w:rPr>
                        <m:t>x</m:t>
                      </m:r>
                    </m:e>
                  </m:acc>
                </m:sub>
              </m:sSub>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m:t>
          </m:r>
          <m:r>
            <m:rPr>
              <m:nor/>
            </m:rPr>
            <w:rPr>
              <w:rFonts w:ascii="Times New Roman" w:hAnsi="Times New Roman" w:cs="Times New Roman"/>
            </w:rPr>
            <m:t>or</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m:t>
              </m:r>
              <m:r>
                <m:rPr>
                  <m:nor/>
                </m:rPr>
                <w:rPr>
                  <w:rFonts w:ascii="Times New Roman" w:hAnsi="Times New Roman" w:cs="Times New Roman"/>
                </w:rPr>
                <m:t>Bias</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σ</m:t>
                  </m:r>
                </m:e>
                <m:sub>
                  <m:acc>
                    <m:accPr>
                      <m:chr m:val="ˆ"/>
                      <m:ctrlPr>
                        <w:rPr>
                          <w:rFonts w:ascii="Cambria Math" w:hAnsi="Cambria Math" w:cs="Times New Roman"/>
                        </w:rPr>
                      </m:ctrlPr>
                    </m:accPr>
                    <m:e>
                      <m:r>
                        <w:rPr>
                          <w:rFonts w:ascii="Cambria Math" w:hAnsi="Cambria Math" w:cs="Times New Roman"/>
                        </w:rPr>
                        <m:t>R</m:t>
                      </m:r>
                    </m:e>
                  </m:acc>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rPr>
                      </m:ctrlPr>
                    </m:accPr>
                    <m:e>
                      <m:r>
                        <w:rPr>
                          <w:rFonts w:ascii="Cambria Math" w:hAnsi="Cambria Math" w:cs="Times New Roman"/>
                        </w:rPr>
                        <m:t>x</m:t>
                      </m:r>
                    </m:e>
                  </m:acc>
                </m:sub>
              </m:sSub>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oMath>
      </m:oMathPara>
    </w:p>
    <w:p w14:paraId="21DAECA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assuming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&gt;0</m:t>
        </m:r>
      </m:oMath>
      <w:r w:rsidRPr="008D4D59">
        <w:rPr>
          <w:rFonts w:ascii="Times New Roman" w:hAnsi="Times New Roman" w:cs="Times New Roman"/>
        </w:rPr>
        <w:t xml:space="preserve">. </w:t>
      </w: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bias in </w:t>
      </w:r>
      <m:oMath>
        <m:acc>
          <m:accPr>
            <m:chr m:val="ˆ"/>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 xml:space="preserve"> may be safely regarded as negligible in relation to the standard error of </w:t>
      </w:r>
      <m:oMath>
        <m:acc>
          <m:accPr>
            <m:chr m:val="ˆ"/>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&lt;0.1</m:t>
        </m:r>
      </m:oMath>
      <w:r w:rsidRPr="008D4D59">
        <w:rPr>
          <w:rFonts w:ascii="Times New Roman" w:hAnsi="Times New Roman" w:cs="Times New Roman"/>
        </w:rPr>
        <w:t>.</w:t>
      </w:r>
    </w:p>
    <w:p w14:paraId="66B4FE7B" w14:textId="77777777" w:rsidR="00CC0EFA" w:rsidRPr="008D4D59" w:rsidRDefault="00000000" w:rsidP="008D4D59">
      <w:pPr>
        <w:spacing w:before="240" w:line="360" w:lineRule="auto"/>
        <w:jc w:val="both"/>
        <w:rPr>
          <w:rFonts w:ascii="Times New Roman" w:hAnsi="Times New Roman" w:cs="Times New Roman"/>
        </w:rPr>
      </w:pPr>
      <w:bookmarkStart w:id="91" w:name="alternative_form_of_mse"/>
      <w:r w:rsidRPr="008D4D59">
        <w:rPr>
          <w:rFonts w:ascii="Times New Roman" w:hAnsi="Times New Roman" w:cs="Times New Roman"/>
          <w:b/>
        </w:rPr>
        <w:t xml:space="preserve">Alternative Form of </w:t>
      </w:r>
      <w:proofErr w:type="gramStart"/>
      <w:r w:rsidRPr="008D4D59">
        <w:rPr>
          <w:rFonts w:ascii="Times New Roman" w:hAnsi="Times New Roman" w:cs="Times New Roman"/>
          <w:b/>
        </w:rPr>
        <w:t>MSE(</w:t>
      </w:r>
      <w:proofErr w:type="gramEnd"/>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b/>
        </w:rPr>
        <w:t>)</w:t>
      </w:r>
      <w:bookmarkEnd w:id="91"/>
    </w:p>
    <w:p w14:paraId="4893A9A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Consider</w:t>
      </w:r>
    </w:p>
    <w:p w14:paraId="63E00D89" w14:textId="77777777" w:rsidR="00CC0EFA" w:rsidRPr="008D4D59" w:rsidRDefault="00000000" w:rsidP="008D4D59">
      <w:pPr>
        <w:spacing w:after="220" w:line="360" w:lineRule="auto"/>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25741E82"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R</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72C31D9E"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w:lastRenderedPageBreak/>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42541FA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has already been derived which is now expressed again as follows:</w:t>
      </w:r>
    </w:p>
    <w:p w14:paraId="304FEB4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05016B1F"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d>
        </m:oMath>
      </m:oMathPara>
    </w:p>
    <w:p w14:paraId="22772874"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5057B9B7" w14:textId="77777777" w:rsidR="00CC0EFA" w:rsidRPr="008D4D59" w:rsidRDefault="00000000" w:rsidP="008D4D59">
      <w:pPr>
        <w:spacing w:before="240" w:line="360" w:lineRule="auto"/>
        <w:jc w:val="both"/>
        <w:rPr>
          <w:rFonts w:ascii="Times New Roman" w:hAnsi="Times New Roman" w:cs="Times New Roman"/>
        </w:rPr>
      </w:pPr>
      <w:bookmarkStart w:id="92" w:name="estimate_of_mse"/>
      <w:r w:rsidRPr="008D4D59">
        <w:rPr>
          <w:rFonts w:ascii="Times New Roman" w:hAnsi="Times New Roman" w:cs="Times New Roman"/>
          <w:b/>
        </w:rPr>
        <w:t xml:space="preserve">Estimate of </w:t>
      </w:r>
      <w:proofErr w:type="gramStart"/>
      <w:r w:rsidRPr="008D4D59">
        <w:rPr>
          <w:rFonts w:ascii="Times New Roman" w:hAnsi="Times New Roman" w:cs="Times New Roman"/>
          <w:b/>
        </w:rPr>
        <w:t>MSE(</w:t>
      </w:r>
      <w:proofErr w:type="gramEnd"/>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b/>
        </w:rPr>
        <w:t>)</w:t>
      </w:r>
      <w:bookmarkEnd w:id="92"/>
    </w:p>
    <w:p w14:paraId="507C779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xml:space="preserve">, then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can be expressed as</w:t>
      </w:r>
    </w:p>
    <w:p w14:paraId="520410ED"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where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010A3BB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Based on this, a natural estimator of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oMath>
      <w:r w:rsidRPr="008D4D59">
        <w:rPr>
          <w:rFonts w:ascii="Times New Roman" w:hAnsi="Times New Roman" w:cs="Times New Roman"/>
        </w:rPr>
        <w:t xml:space="preserve"> is</w:t>
      </w:r>
    </w:p>
    <w:p w14:paraId="00A20A11"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MSE</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where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6368EA31"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oMath>
      </m:oMathPara>
    </w:p>
    <w:p w14:paraId="4AED5218"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0D7350B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Based on the expression</w:t>
      </w:r>
    </w:p>
    <w:p w14:paraId="1BEC48D6"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52B2F0B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estimate of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oMath>
      <w:r w:rsidRPr="008D4D59">
        <w:rPr>
          <w:rFonts w:ascii="Times New Roman" w:hAnsi="Times New Roman" w:cs="Times New Roman"/>
        </w:rPr>
        <w:t xml:space="preserve"> is</w:t>
      </w:r>
    </w:p>
    <w:p w14:paraId="35CA68F0"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MSE</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312896B4" w14:textId="77777777" w:rsidR="00CC0EFA" w:rsidRPr="008D4D59" w:rsidRDefault="00000000" w:rsidP="008D4D59">
      <w:pPr>
        <w:spacing w:before="240" w:line="360" w:lineRule="auto"/>
        <w:jc w:val="both"/>
        <w:rPr>
          <w:rFonts w:ascii="Times New Roman" w:hAnsi="Times New Roman" w:cs="Times New Roman"/>
        </w:rPr>
      </w:pPr>
      <w:bookmarkStart w:id="93" w:name="confidence_interval_of_ratio_estimator"/>
      <w:r w:rsidRPr="008D4D59">
        <w:rPr>
          <w:rFonts w:ascii="Times New Roman" w:hAnsi="Times New Roman" w:cs="Times New Roman"/>
          <w:b/>
        </w:rPr>
        <w:lastRenderedPageBreak/>
        <w:t>Confidence Interval of Ratio Estimator</w:t>
      </w:r>
      <w:bookmarkEnd w:id="93"/>
    </w:p>
    <w:p w14:paraId="7D2A573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the sample is large so that the normal approximation is applicable, then the </w:t>
      </w:r>
      <m:oMath>
        <m:r>
          <m:rPr>
            <m:sty m:val="p"/>
          </m:rPr>
          <w:rPr>
            <w:rFonts w:ascii="Cambria Math" w:hAnsi="Cambria Math" w:cs="Times New Roman"/>
          </w:rPr>
          <m:t>100(1-</m:t>
        </m:r>
        <m:r>
          <w:rPr>
            <w:rFonts w:ascii="Cambria Math" w:hAnsi="Cambria Math" w:cs="Times New Roman"/>
          </w:rPr>
          <m:t>α</m:t>
        </m:r>
        <m:r>
          <m:rPr>
            <m:sty m:val="p"/>
          </m:rPr>
          <w:rPr>
            <w:rFonts w:ascii="Cambria Math" w:hAnsi="Cambria Math" w:cs="Times New Roman"/>
          </w:rPr>
          <m:t>)%</m:t>
        </m:r>
      </m:oMath>
      <w:r w:rsidRPr="008D4D59">
        <w:rPr>
          <w:rFonts w:ascii="Times New Roman" w:hAnsi="Times New Roman" w:cs="Times New Roman"/>
        </w:rPr>
        <w:t xml:space="preserve"> confidence intervals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w:t>
      </w:r>
      <m:oMath>
        <m:r>
          <w:rPr>
            <w:rFonts w:ascii="Cambria Math" w:hAnsi="Cambria Math" w:cs="Times New Roman"/>
          </w:rPr>
          <m:t>R</m:t>
        </m:r>
      </m:oMath>
      <w:r w:rsidRPr="008D4D59">
        <w:rPr>
          <w:rFonts w:ascii="Times New Roman" w:hAnsi="Times New Roman" w:cs="Times New Roman"/>
        </w:rPr>
        <w:t xml:space="preserve"> are</w:t>
      </w:r>
    </w:p>
    <w:p w14:paraId="5C610BC2" w14:textId="77777777" w:rsidR="00CC0EFA" w:rsidRPr="008D4D59" w:rsidRDefault="00000000" w:rsidP="008D4D59">
      <w:pPr>
        <w:spacing w:after="220" w:line="360" w:lineRule="auto"/>
        <w:jc w:val="both"/>
        <w:rPr>
          <w:rFonts w:ascii="Times New Roman" w:hAnsi="Times New Roman" w:cs="Times New Roman"/>
        </w:rPr>
      </w:pPr>
      <m:oMathPara>
        <m:oMath>
          <m:d>
            <m:dPr>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acc>
                    <m:accPr>
                      <m:ctrlPr>
                        <w:rPr>
                          <w:rFonts w:ascii="Cambria Math" w:hAnsi="Cambria Math" w:cs="Times New Roman"/>
                        </w:rPr>
                      </m:ctrlPr>
                    </m:accPr>
                    <m:e>
                      <m:r>
                        <m:rPr>
                          <m:nor/>
                        </m:rPr>
                        <w:rPr>
                          <w:rFonts w:ascii="Times New Roman" w:hAnsi="Times New Roman"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e>
              </m:rad>
            </m:e>
          </m:d>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d>
            <m:dPr>
              <m:ctrlPr>
                <w:rPr>
                  <w:rFonts w:ascii="Cambria Math" w:hAnsi="Cambria Math" w:cs="Times New Roman"/>
                </w:rPr>
              </m:ctrlPr>
            </m:dPr>
            <m:e>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rad>
                <m:radPr>
                  <m:degHide m:val="1"/>
                  <m:ctrlPr>
                    <w:rPr>
                      <w:rFonts w:ascii="Cambria Math" w:hAnsi="Cambria Math" w:cs="Times New Roman"/>
                    </w:rPr>
                  </m:ctrlPr>
                </m:radPr>
                <m:deg/>
                <m:e>
                  <m:acc>
                    <m:accPr>
                      <m:ctrlPr>
                        <w:rPr>
                          <w:rFonts w:ascii="Cambria Math" w:hAnsi="Cambria Math" w:cs="Times New Roman"/>
                        </w:rPr>
                      </m:ctrlPr>
                    </m:accPr>
                    <m:e>
                      <m:r>
                        <m:rPr>
                          <m:nor/>
                        </m:rPr>
                        <w:rPr>
                          <w:rFonts w:ascii="Times New Roman" w:hAnsi="Times New Roman"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e>
              </m:rad>
            </m:e>
          </m:d>
        </m:oMath>
      </m:oMathPara>
    </w:p>
    <w:p w14:paraId="120CFA9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respectively 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/2</m:t>
            </m:r>
          </m:sub>
        </m:sSub>
      </m:oMath>
      <w:r w:rsidRPr="008D4D59">
        <w:rPr>
          <w:rFonts w:ascii="Times New Roman" w:hAnsi="Times New Roman" w:cs="Times New Roman"/>
        </w:rPr>
        <w:t xml:space="preserve"> is the normal deviate to be chosen for a given value of confidence coefficient </w:t>
      </w:r>
      <m:oMath>
        <m:r>
          <m:rPr>
            <m:sty m:val="p"/>
          </m:rPr>
          <w:rPr>
            <w:rFonts w:ascii="Cambria Math" w:hAnsi="Cambria Math" w:cs="Times New Roman"/>
          </w:rPr>
          <m:t>(1-</m:t>
        </m:r>
        <m:r>
          <w:rPr>
            <w:rFonts w:ascii="Cambria Math" w:hAnsi="Cambria Math" w:cs="Times New Roman"/>
          </w:rPr>
          <m:t>α</m:t>
        </m:r>
        <m:r>
          <m:rPr>
            <m:sty m:val="p"/>
          </m:rPr>
          <w:rPr>
            <w:rFonts w:ascii="Cambria Math" w:hAnsi="Cambria Math" w:cs="Times New Roman"/>
          </w:rPr>
          <m:t>)</m:t>
        </m:r>
      </m:oMath>
      <w:r w:rsidRPr="008D4D59">
        <w:rPr>
          <w:rFonts w:ascii="Times New Roman" w:hAnsi="Times New Roman" w:cs="Times New Roman"/>
        </w:rPr>
        <w:t>.</w:t>
      </w:r>
    </w:p>
    <w:p w14:paraId="16F6B9B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follows a bivariate normal distribution, then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8D4D59">
        <w:rPr>
          <w:rFonts w:ascii="Times New Roman" w:hAnsi="Times New Roman" w:cs="Times New Roman"/>
        </w:rPr>
        <w:t xml:space="preserve"> is normally distributed. If SRS is followed for drawing the sample, then assuming </w:t>
      </w:r>
      <m:oMath>
        <m:r>
          <w:rPr>
            <w:rFonts w:ascii="Cambria Math" w:hAnsi="Cambria Math" w:cs="Times New Roman"/>
          </w:rPr>
          <m:t>R</m:t>
        </m:r>
      </m:oMath>
      <w:r w:rsidRPr="008D4D59">
        <w:rPr>
          <w:rFonts w:ascii="Times New Roman" w:hAnsi="Times New Roman" w:cs="Times New Roman"/>
        </w:rPr>
        <w:t xml:space="preserve"> is known, the statistic</w:t>
      </w:r>
    </w:p>
    <w:p w14:paraId="123F7E2B"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num>
            <m:den>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e>
              </m:rad>
            </m:den>
          </m:f>
        </m:oMath>
      </m:oMathPara>
    </w:p>
    <w:p w14:paraId="28D8058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is approximately </w:t>
      </w:r>
      <m:oMath>
        <m:r>
          <w:rPr>
            <w:rFonts w:ascii="Cambria Math" w:hAnsi="Cambria Math" w:cs="Times New Roman"/>
          </w:rPr>
          <m:t>N</m:t>
        </m:r>
        <m:r>
          <m:rPr>
            <m:sty m:val="p"/>
          </m:rPr>
          <w:rPr>
            <w:rFonts w:ascii="Cambria Math" w:hAnsi="Cambria Math" w:cs="Times New Roman"/>
          </w:rPr>
          <m:t>(0,1)</m:t>
        </m:r>
      </m:oMath>
      <w:r w:rsidRPr="008D4D59">
        <w:rPr>
          <w:rFonts w:ascii="Times New Roman" w:hAnsi="Times New Roman" w:cs="Times New Roman"/>
        </w:rPr>
        <w:t>. This can also be used for finding confidence limits.</w:t>
      </w:r>
    </w:p>
    <w:p w14:paraId="0259A21B" w14:textId="77777777" w:rsidR="00CC0EFA" w:rsidRPr="008D4D59" w:rsidRDefault="00000000" w:rsidP="008D4D59">
      <w:pPr>
        <w:spacing w:before="240" w:line="360" w:lineRule="auto"/>
        <w:jc w:val="both"/>
        <w:rPr>
          <w:rFonts w:ascii="Times New Roman" w:hAnsi="Times New Roman" w:cs="Times New Roman"/>
        </w:rPr>
      </w:pPr>
      <w:bookmarkStart w:id="94" w:name="conditions_under_which_the_ratio_6252bd"/>
      <w:r w:rsidRPr="008D4D59">
        <w:rPr>
          <w:rFonts w:ascii="Times New Roman" w:hAnsi="Times New Roman" w:cs="Times New Roman"/>
          <w:b/>
        </w:rPr>
        <w:t>Conditions Under Which the Ratio Estimate is Optimum</w:t>
      </w:r>
      <w:bookmarkEnd w:id="94"/>
    </w:p>
    <w:p w14:paraId="43AC9BE8"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The ratio estimate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is the best linear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when:</w:t>
      </w:r>
      <w:r w:rsidRPr="008D4D59">
        <w:rPr>
          <w:rFonts w:ascii="Times New Roman" w:hAnsi="Times New Roman" w:cs="Times New Roman"/>
        </w:rPr>
        <w:br/>
        <w:t xml:space="preserve">(i) the relationship between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is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8D4D59">
        <w:rPr>
          <w:rFonts w:ascii="Times New Roman" w:hAnsi="Times New Roman" w:cs="Times New Roman"/>
        </w:rPr>
        <w:t xml:space="preserve">, where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w:r w:rsidRPr="008D4D59">
        <w:rPr>
          <w:rFonts w:ascii="Times New Roman" w:hAnsi="Times New Roman" w:cs="Times New Roman"/>
        </w:rPr>
        <w:t xml:space="preserve"> and </w:t>
      </w:r>
      <m:oMath>
        <m:r>
          <w:rPr>
            <w:rFonts w:ascii="Cambria Math" w:hAnsi="Cambria Math" w:cs="Times New Roman"/>
          </w:rPr>
          <m:t>β</m:t>
        </m:r>
      </m:oMath>
      <w:r w:rsidRPr="008D4D59">
        <w:rPr>
          <w:rFonts w:ascii="Times New Roman" w:hAnsi="Times New Roman" w:cs="Times New Roman"/>
        </w:rPr>
        <w:t xml:space="preserve"> is the slope parameter.</w:t>
      </w:r>
      <w:r w:rsidRPr="008D4D59">
        <w:rPr>
          <w:rFonts w:ascii="Times New Roman" w:hAnsi="Times New Roman" w:cs="Times New Roman"/>
        </w:rPr>
        <w:br/>
        <w:t xml:space="preserve">(ii) the variance of errors is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i.e., </w:t>
      </w:r>
      <m:oMath>
        <m:r>
          <m:rPr>
            <m:nor/>
          </m:rPr>
          <w:rPr>
            <w:rFonts w:ascii="Times New Roman" w:hAnsi="Times New Roman"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where </w:t>
      </w:r>
      <m:oMath>
        <m:r>
          <w:rPr>
            <w:rFonts w:ascii="Cambria Math" w:hAnsi="Cambria Math" w:cs="Times New Roman"/>
          </w:rPr>
          <m:t>C</m:t>
        </m:r>
      </m:oMath>
      <w:r w:rsidRPr="008D4D59">
        <w:rPr>
          <w:rFonts w:ascii="Times New Roman" w:hAnsi="Times New Roman" w:cs="Times New Roman"/>
        </w:rPr>
        <w:t xml:space="preserve"> is constant.</w:t>
      </w:r>
    </w:p>
    <w:p w14:paraId="4FE5F2A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Proof:</w:t>
      </w:r>
      <w:r w:rsidRPr="008D4D59">
        <w:rPr>
          <w:rFonts w:ascii="Times New Roman" w:hAnsi="Times New Roman" w:cs="Times New Roman"/>
        </w:rPr>
        <w:t xml:space="preserve"> Consider the linear estimate of </w:t>
      </w:r>
      <m:oMath>
        <m:r>
          <w:rPr>
            <w:rFonts w:ascii="Cambria Math" w:hAnsi="Cambria Math" w:cs="Times New Roman"/>
          </w:rPr>
          <m:t>β</m:t>
        </m:r>
      </m:oMath>
      <w:r w:rsidRPr="008D4D59">
        <w:rPr>
          <w:rFonts w:ascii="Times New Roman" w:hAnsi="Times New Roman" w:cs="Times New Roman"/>
        </w:rPr>
        <w:t xml:space="preserve"> because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's are constant. Then </w:t>
      </w:r>
      <m:oMath>
        <m:acc>
          <m:accPr>
            <m:chr m:val="ˆ"/>
            <m:ctrlPr>
              <w:rPr>
                <w:rFonts w:ascii="Cambria Math" w:hAnsi="Cambria Math" w:cs="Times New Roman"/>
              </w:rPr>
            </m:ctrlPr>
          </m:accPr>
          <m:e>
            <m:r>
              <w:rPr>
                <w:rFonts w:ascii="Cambria Math" w:hAnsi="Cambria Math" w:cs="Times New Roman"/>
              </w:rPr>
              <m:t>β</m:t>
            </m:r>
          </m:e>
        </m:acc>
      </m:oMath>
      <w:r w:rsidRPr="008D4D59">
        <w:rPr>
          <w:rFonts w:ascii="Times New Roman" w:hAnsi="Times New Roman" w:cs="Times New Roman"/>
        </w:rPr>
        <w:t xml:space="preserve"> is unbiased if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as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βX</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βX</m:t>
        </m:r>
      </m:oMath>
      <w:r w:rsidRPr="008D4D59">
        <w:rPr>
          <w:rFonts w:ascii="Times New Roman" w:hAnsi="Times New Roman" w:cs="Times New Roman"/>
        </w:rPr>
        <w:t xml:space="preserve">. If </w:t>
      </w:r>
      <m:oMath>
        <m:r>
          <w:rPr>
            <w:rFonts w:ascii="Cambria Math" w:hAnsi="Cambria Math" w:cs="Times New Roman"/>
          </w:rPr>
          <m:t>n</m:t>
        </m:r>
      </m:oMath>
      <w:r w:rsidRPr="008D4D59">
        <w:rPr>
          <w:rFonts w:ascii="Times New Roman" w:hAnsi="Times New Roman" w:cs="Times New Roman"/>
        </w:rPr>
        <w:t xml:space="preserve"> sample values of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are kept fixed and then in repeated sampling</w:t>
      </w:r>
    </w:p>
    <w:p w14:paraId="439B5D5E"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den>
          </m:f>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r>
            <m:rPr>
              <m:nor/>
            </m:rPr>
            <w:rPr>
              <w:rFonts w:ascii="Times New Roman" w:hAnsi="Times New Roman"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nor/>
            </m:rPr>
            <w:rPr>
              <w:rFonts w:ascii="Times New Roman" w:hAnsi="Times New Roman"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den>
                  </m:f>
                </m:e>
              </m:d>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3</m:t>
                  </m:r>
                </m:sup>
              </m:sSubSup>
            </m:num>
            <m:den>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m:t>
          </m:r>
        </m:oMath>
      </m:oMathPara>
    </w:p>
    <w:p w14:paraId="3A59B16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So </w:t>
      </w:r>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β</m:t>
        </m:r>
      </m:oMath>
      <w:r w:rsidRPr="008D4D59">
        <w:rPr>
          <w:rFonts w:ascii="Times New Roman" w:hAnsi="Times New Roman" w:cs="Times New Roman"/>
        </w:rPr>
        <w:t xml:space="preserve"> when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m:t>
        </m:r>
      </m:oMath>
      <w:r w:rsidRPr="008D4D59">
        <w:rPr>
          <w:rFonts w:ascii="Times New Roman" w:hAnsi="Times New Roman" w:cs="Times New Roman"/>
        </w:rPr>
        <w:t xml:space="preserve">. Consider the minimization of </w:t>
      </w:r>
      <m:oMath>
        <m:r>
          <m:rPr>
            <m:nor/>
          </m:rPr>
          <w:rPr>
            <w:rFonts w:ascii="Times New Roman" w:hAnsi="Times New Roman"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8D4D59">
        <w:rPr>
          <w:rFonts w:ascii="Times New Roman" w:hAnsi="Times New Roman" w:cs="Times New Roman"/>
        </w:rPr>
        <w:t xml:space="preserve"> subject to the condition for being the unbiased estimator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m:t>
        </m:r>
      </m:oMath>
      <w:r w:rsidRPr="008D4D59">
        <w:rPr>
          <w:rFonts w:ascii="Times New Roman" w:hAnsi="Times New Roman" w:cs="Times New Roman"/>
        </w:rPr>
        <w:t xml:space="preserve"> using the Lagrangian function. </w:t>
      </w: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Lagrangian function with Lagrangian multiplier is</w:t>
      </w:r>
    </w:p>
    <w:p w14:paraId="1DF840A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ϕ</m:t>
          </m:r>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-2</m:t>
          </m:r>
          <m:r>
            <w:rPr>
              <w:rFonts w:ascii="Cambria Math" w:hAnsi="Cambria Math" w:cs="Times New Roman"/>
            </w:rPr>
            <m:t>λ</m:t>
          </m:r>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m:t>
              </m:r>
            </m:e>
          </m:d>
          <m:r>
            <m:rPr>
              <m:sty m:val="p"/>
            </m:rPr>
            <w:rPr>
              <w:rFonts w:ascii="Cambria Math" w:hAnsi="Cambria Math" w:cs="Times New Roman"/>
            </w:rPr>
            <m:t>.</m:t>
          </m:r>
        </m:oMath>
      </m:oMathPara>
    </w:p>
    <w:p w14:paraId="57D4CD8F"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Now </w:t>
      </w:r>
      <m:oMath>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en>
        </m:f>
        <m:r>
          <m:rPr>
            <m:sty m:val="p"/>
          </m:rPr>
          <w:rPr>
            <w:rFonts w:ascii="Cambria Math" w:hAnsi="Cambria Math" w:cs="Times New Roman"/>
          </w:rPr>
          <m:t>=0 ⟹ 2</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-2</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=0,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br/>
      </w:r>
      <m:oMath>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C</m:t>
            </m:r>
          </m:den>
        </m:f>
        <m:r>
          <m:rPr>
            <m:sty m:val="p"/>
          </m:rPr>
          <w:rPr>
            <w:rFonts w:ascii="Cambria Math" w:hAnsi="Cambria Math" w:cs="Times New Roman"/>
          </w:rPr>
          <m:t>=</m:t>
        </m:r>
        <m:r>
          <m:rPr>
            <m:nor/>
          </m:rPr>
          <w:rPr>
            <w:rFonts w:ascii="Times New Roman" w:hAnsi="Times New Roman" w:cs="Times New Roman"/>
          </w:rPr>
          <m:t>constant</m:t>
        </m:r>
      </m:oMath>
      <w:r w:rsidRPr="008D4D59">
        <w:rPr>
          <w:rFonts w:ascii="Times New Roman" w:hAnsi="Times New Roman" w:cs="Times New Roman"/>
        </w:rPr>
        <w:t>.</w:t>
      </w:r>
      <w:r w:rsidRPr="008D4D59">
        <w:rPr>
          <w:rFonts w:ascii="Times New Roman" w:hAnsi="Times New Roman" w:cs="Times New Roman"/>
        </w:rPr>
        <w:br/>
        <w:t xml:space="preserve">Using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=1 ⟹ </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C</m:t>
            </m:r>
          </m:den>
        </m:f>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=1 ⟹ </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C</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8D4D59">
        <w:rPr>
          <w:rFonts w:ascii="Times New Roman" w:hAnsi="Times New Roman" w:cs="Times New Roman"/>
        </w:rPr>
        <w:t>.</w:t>
      </w:r>
      <w:r w:rsidRPr="008D4D59">
        <w:rPr>
          <w:rFonts w:ascii="Times New Roman" w:hAnsi="Times New Roman" w:cs="Times New Roman"/>
        </w:rPr>
        <w:br/>
        <w:t xml:space="preserve">Thus </w:t>
      </w:r>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Thus </w:t>
      </w:r>
      <m:oMath>
        <m:acc>
          <m:accPr>
            <m:chr m:val="ˆ"/>
            <m:ctrlPr>
              <w:rPr>
                <w:rFonts w:ascii="Cambria Math" w:hAnsi="Cambria Math" w:cs="Times New Roman"/>
              </w:rPr>
            </m:ctrlPr>
          </m:accPr>
          <m:e>
            <m:r>
              <w:rPr>
                <w:rFonts w:ascii="Cambria Math" w:hAnsi="Cambria Math" w:cs="Times New Roman"/>
              </w:rPr>
              <m:t>β</m:t>
            </m:r>
          </m:e>
        </m:acc>
      </m:oMath>
      <w:r w:rsidRPr="008D4D59">
        <w:rPr>
          <w:rFonts w:ascii="Times New Roman" w:hAnsi="Times New Roman" w:cs="Times New Roman"/>
        </w:rPr>
        <w:t xml:space="preserve"> is not only superior to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but also the best in the class of linear and unbiased estimators.</w:t>
      </w:r>
    </w:p>
    <w:p w14:paraId="19DEDC1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Alternative approach:</w:t>
      </w:r>
      <w:r w:rsidRPr="008D4D59">
        <w:rPr>
          <w:rFonts w:ascii="Times New Roman" w:hAnsi="Times New Roman" w:cs="Times New Roman"/>
        </w:rPr>
        <w:t xml:space="preserve"> This result can alternatively be derived as follows: The ratio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the best linear unbiased estimator of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RX</m:t>
        </m:r>
      </m:oMath>
      <w:r w:rsidRPr="008D4D59">
        <w:rPr>
          <w:rFonts w:ascii="Times New Roman" w:hAnsi="Times New Roman" w:cs="Times New Roman"/>
        </w:rPr>
        <w:t xml:space="preserve"> if the following two conditions hold:</w:t>
      </w:r>
      <w:r w:rsidRPr="008D4D59">
        <w:rPr>
          <w:rFonts w:ascii="Times New Roman" w:hAnsi="Times New Roman" w:cs="Times New Roman"/>
        </w:rPr>
        <w:br/>
        <w:t xml:space="preserve">(i) For fixed </w:t>
      </w:r>
      <m:oMath>
        <m:r>
          <w:rPr>
            <w:rFonts w:ascii="Cambria Math" w:hAnsi="Cambria Math" w:cs="Times New Roman"/>
          </w:rPr>
          <m:t>x</m:t>
        </m:r>
      </m:oMath>
      <w:r w:rsidRPr="008D4D59">
        <w:rPr>
          <w:rFonts w:ascii="Times New Roman" w:hAnsi="Times New Roman" w:cs="Times New Roman"/>
        </w:rPr>
        <w:t xml:space="preserv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βx</m:t>
        </m:r>
      </m:oMath>
      <w:r w:rsidRPr="008D4D59">
        <w:rPr>
          <w:rFonts w:ascii="Times New Roman" w:hAnsi="Times New Roman" w:cs="Times New Roman"/>
        </w:rPr>
        <w:t xml:space="preserve">, i.e., the line of regression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is a straight line passing through the origin.</w:t>
      </w:r>
      <w:r w:rsidRPr="008D4D59">
        <w:rPr>
          <w:rFonts w:ascii="Times New Roman" w:hAnsi="Times New Roman" w:cs="Times New Roman"/>
        </w:rPr>
        <w:br/>
        <w:t xml:space="preserve">(ii) For fixed </w:t>
      </w:r>
      <m:oMath>
        <m:r>
          <w:rPr>
            <w:rFonts w:ascii="Cambria Math" w:hAnsi="Cambria Math" w:cs="Times New Roman"/>
          </w:rPr>
          <m:t>x</m:t>
        </m:r>
      </m:oMath>
      <w:r w:rsidRPr="008D4D59">
        <w:rPr>
          <w:rFonts w:ascii="Times New Roman" w:hAnsi="Times New Roman" w:cs="Times New Roman"/>
        </w:rPr>
        <w:t xml:space="preserve">, </w:t>
      </w:r>
      <m:oMath>
        <m:r>
          <m:rPr>
            <m:nor/>
          </m:rPr>
          <w:rPr>
            <w:rFonts w:ascii="Times New Roman" w:hAnsi="Times New Roman" w:cs="Times New Roman"/>
          </w:rPr>
          <m:t>Var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oMath>
      <w:r w:rsidRPr="008D4D59">
        <w:rPr>
          <w:rFonts w:ascii="Times New Roman" w:hAnsi="Times New Roman" w:cs="Times New Roman"/>
        </w:rPr>
        <w:t xml:space="preserve">, i.e., </w:t>
      </w:r>
      <m:oMath>
        <m:r>
          <m:rPr>
            <m:nor/>
          </m:rPr>
          <w:rPr>
            <w:rFonts w:ascii="Times New Roman" w:hAnsi="Times New Roman" w:cs="Times New Roman"/>
          </w:rPr>
          <m:t>Var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λx</m:t>
        </m:r>
      </m:oMath>
      <w:r w:rsidRPr="008D4D59">
        <w:rPr>
          <w:rFonts w:ascii="Times New Roman" w:hAnsi="Times New Roman" w:cs="Times New Roman"/>
        </w:rPr>
        <w:t xml:space="preserve"> where </w:t>
      </w:r>
      <m:oMath>
        <m:r>
          <w:rPr>
            <w:rFonts w:ascii="Cambria Math" w:hAnsi="Cambria Math" w:cs="Times New Roman"/>
          </w:rPr>
          <m:t>λ</m:t>
        </m:r>
      </m:oMath>
      <w:r w:rsidRPr="008D4D59">
        <w:rPr>
          <w:rFonts w:ascii="Times New Roman" w:hAnsi="Times New Roman" w:cs="Times New Roman"/>
        </w:rPr>
        <w:t xml:space="preserve"> is constant of proportionality.</w:t>
      </w:r>
    </w:p>
    <w:p w14:paraId="15AD27F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Proof:</w:t>
      </w:r>
      <w:r w:rsidRPr="008D4D59">
        <w:rPr>
          <w:rFonts w:ascii="Times New Roman" w:hAnsi="Times New Roman" w:cs="Times New Roman"/>
        </w:rPr>
        <w:t xml:space="preserve"> Let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8D4D59">
        <w:rPr>
          <w:rFonts w:ascii="Times New Roman" w:hAnsi="Times New Roman" w:cs="Times New Roman"/>
        </w:rPr>
        <w:t xml:space="preserve"> and </w:t>
      </w:r>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8D4D59">
        <w:rPr>
          <w:rFonts w:ascii="Times New Roman" w:hAnsi="Times New Roman" w:cs="Times New Roman"/>
        </w:rPr>
        <w:t xml:space="preserve"> be two vectors of observations on </w:t>
      </w:r>
      <m:oMath>
        <m:r>
          <w:rPr>
            <w:rFonts w:ascii="Cambria Math" w:hAnsi="Cambria Math" w:cs="Times New Roman"/>
          </w:rPr>
          <m:t>y</m:t>
        </m:r>
      </m:oMath>
      <w:r w:rsidRPr="008D4D59">
        <w:rPr>
          <w:rFonts w:ascii="Times New Roman" w:hAnsi="Times New Roman" w:cs="Times New Roman"/>
        </w:rPr>
        <w:t xml:space="preserve">'s and </w:t>
      </w:r>
      <m:oMath>
        <m:r>
          <w:rPr>
            <w:rFonts w:ascii="Cambria Math" w:hAnsi="Cambria Math" w:cs="Times New Roman"/>
          </w:rPr>
          <m:t>x</m:t>
        </m:r>
      </m:oMath>
      <w:r w:rsidRPr="008D4D59">
        <w:rPr>
          <w:rFonts w:ascii="Times New Roman" w:hAnsi="Times New Roman" w:cs="Times New Roman"/>
        </w:rPr>
        <w:t xml:space="preserve">'s. Hence for any fixed </w:t>
      </w:r>
      <m:oMath>
        <m:r>
          <w:rPr>
            <w:rFonts w:ascii="Cambria Math" w:hAnsi="Cambria Math" w:cs="Times New Roman"/>
          </w:rPr>
          <m:t>x</m:t>
        </m:r>
      </m:oMath>
      <w:r w:rsidRPr="008D4D59">
        <w:rPr>
          <w:rFonts w:ascii="Times New Roman" w:hAnsi="Times New Roman" w:cs="Times New Roman"/>
        </w:rPr>
        <w:t>,</w:t>
      </w:r>
    </w:p>
    <w:p w14:paraId="2EE39DA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βx</m:t>
          </m:r>
          <m:r>
            <m:rPr>
              <m:sty m:val="p"/>
            </m:rPr>
            <w:rPr>
              <w:rFonts w:ascii="Cambria Math" w:hAnsi="Cambria Math" w:cs="Times New Roman"/>
            </w:rPr>
            <m:t xml:space="preserve">, </m:t>
          </m:r>
          <m:r>
            <m:rPr>
              <m:nor/>
            </m:rPr>
            <w:rPr>
              <w:rFonts w:ascii="Times New Roman" w:hAnsi="Times New Roman" w:cs="Times New Roman"/>
            </w:rPr>
            <m:t>Var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)=Ω=</m:t>
          </m:r>
          <m:r>
            <w:rPr>
              <w:rFonts w:ascii="Cambria Math" w:hAnsi="Cambria Math" w:cs="Times New Roman"/>
            </w:rPr>
            <m:t>λ</m:t>
          </m:r>
          <m:r>
            <m:rPr>
              <m:nor/>
            </m:rPr>
            <w:rPr>
              <w:rFonts w:ascii="Times New Roman" w:hAnsi="Times New Roman" w:cs="Times New Roman"/>
            </w:rPr>
            <m:t>diag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oMath>
      </m:oMathPara>
    </w:p>
    <w:p w14:paraId="6D24D95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w:proofErr w:type="spellStart"/>
      <m:oMath>
        <m:r>
          <m:rPr>
            <m:nor/>
          </m:rPr>
          <w:rPr>
            <w:rFonts w:ascii="Times New Roman" w:hAnsi="Times New Roman" w:cs="Times New Roman"/>
          </w:rPr>
          <m:t>diag</m:t>
        </m:r>
        <w:proofErr w:type="spellEn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oMath>
      <w:r w:rsidRPr="008D4D59">
        <w:rPr>
          <w:rFonts w:ascii="Times New Roman" w:hAnsi="Times New Roman" w:cs="Times New Roman"/>
        </w:rPr>
        <w:t xml:space="preserve"> is the diagonal matrix with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Pr="008D4D59">
        <w:rPr>
          <w:rFonts w:ascii="Times New Roman" w:hAnsi="Times New Roman" w:cs="Times New Roman"/>
        </w:rPr>
        <w:t xml:space="preserve">. The best linear unbiased estimator of </w:t>
      </w:r>
      <m:oMath>
        <m:r>
          <w:rPr>
            <w:rFonts w:ascii="Cambria Math" w:hAnsi="Cambria Math" w:cs="Times New Roman"/>
          </w:rPr>
          <m:t>β</m:t>
        </m:r>
      </m:oMath>
      <w:r w:rsidRPr="008D4D59">
        <w:rPr>
          <w:rFonts w:ascii="Times New Roman" w:hAnsi="Times New Roman" w:cs="Times New Roman"/>
        </w:rPr>
        <w:t xml:space="preserve"> is obtained by minimizing</w:t>
      </w:r>
    </w:p>
    <w:p w14:paraId="39B333E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βx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Ω</m:t>
              </m:r>
            </m:e>
            <m:sup>
              <m:r>
                <m:rPr>
                  <m:sty m:val="p"/>
                </m:rP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βx</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oMath>
      </m:oMathPara>
    </w:p>
    <w:p w14:paraId="2ADBEA09"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Solving </w:t>
      </w:r>
      <m:oMath>
        <m:f>
          <m:fPr>
            <m:ctrlPr>
              <w:rPr>
                <w:rFonts w:ascii="Cambria Math" w:hAnsi="Cambria Math" w:cs="Times New Roman"/>
              </w:rPr>
            </m:ctrlPr>
          </m:fPr>
          <m:num>
            <m:r>
              <w:rPr>
                <w:rFonts w:ascii="Cambria Math" w:hAnsi="Cambria Math" w:cs="Times New Roman"/>
              </w:rPr>
              <m:t>∂S</m:t>
            </m:r>
          </m:num>
          <m:den>
            <m:r>
              <w:rPr>
                <w:rFonts w:ascii="Cambria Math" w:hAnsi="Cambria Math" w:cs="Times New Roman"/>
              </w:rPr>
              <m:t>∂β</m:t>
            </m:r>
          </m:den>
        </m:f>
        <m:r>
          <m:rPr>
            <m:sty m:val="p"/>
          </m:rPr>
          <w:rPr>
            <w:rFonts w:ascii="Cambria Math" w:hAnsi="Cambria Math" w:cs="Times New Roman"/>
          </w:rPr>
          <m:t xml:space="preserve">=0 ⟹ </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 xml:space="preserve">=0 ⟹ </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w:r w:rsidRPr="008D4D59">
        <w:rPr>
          <w:rFonts w:ascii="Times New Roman" w:hAnsi="Times New Roman" w:cs="Times New Roman"/>
        </w:rPr>
        <w:br/>
        <w:t xml:space="preserve">or </w:t>
      </w:r>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 xml:space="preserve">. Thus </w:t>
      </w:r>
      <m:oMath>
        <m:acc>
          <m:accPr>
            <m:chr m:val="ˆ"/>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 xml:space="preserve"> is the best linear unbiased estimator of </w:t>
      </w:r>
      <m:oMath>
        <m:r>
          <w:rPr>
            <w:rFonts w:ascii="Cambria Math" w:hAnsi="Cambria Math" w:cs="Times New Roman"/>
          </w:rPr>
          <m:t>R</m:t>
        </m:r>
      </m:oMath>
      <w:r w:rsidRPr="008D4D59">
        <w:rPr>
          <w:rFonts w:ascii="Times New Roman" w:hAnsi="Times New Roman" w:cs="Times New Roman"/>
        </w:rPr>
        <w:t xml:space="preserve">. Consequently,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the best linear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51AE1410" w14:textId="77777777" w:rsidR="00CC0EFA" w:rsidRPr="008D4D59" w:rsidRDefault="00000000" w:rsidP="008D4D59">
      <w:pPr>
        <w:spacing w:before="240" w:line="360" w:lineRule="auto"/>
        <w:jc w:val="both"/>
        <w:rPr>
          <w:rFonts w:ascii="Times New Roman" w:hAnsi="Times New Roman" w:cs="Times New Roman"/>
        </w:rPr>
      </w:pPr>
      <w:bookmarkStart w:id="95" w:name="ratio_estimator_in_stratified_sampling"/>
      <w:r w:rsidRPr="008D4D59">
        <w:rPr>
          <w:rFonts w:ascii="Times New Roman" w:hAnsi="Times New Roman" w:cs="Times New Roman"/>
          <w:b/>
        </w:rPr>
        <w:t>Ratio Estimator in Stratified Sampling</w:t>
      </w:r>
      <w:bookmarkEnd w:id="95"/>
    </w:p>
    <w:p w14:paraId="1E449DE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Suppose a population of size </w:t>
      </w:r>
      <m:oMath>
        <m:r>
          <w:rPr>
            <w:rFonts w:ascii="Cambria Math" w:hAnsi="Cambria Math" w:cs="Times New Roman"/>
          </w:rPr>
          <m:t>N</m:t>
        </m:r>
      </m:oMath>
      <w:r w:rsidRPr="008D4D59">
        <w:rPr>
          <w:rFonts w:ascii="Times New Roman" w:hAnsi="Times New Roman" w:cs="Times New Roman"/>
        </w:rPr>
        <w:t xml:space="preserve"> is divided into </w:t>
      </w:r>
      <m:oMath>
        <m:r>
          <w:rPr>
            <w:rFonts w:ascii="Cambria Math" w:hAnsi="Cambria Math" w:cs="Times New Roman"/>
          </w:rPr>
          <m:t>k</m:t>
        </m:r>
      </m:oMath>
      <w:r w:rsidRPr="008D4D59">
        <w:rPr>
          <w:rFonts w:ascii="Times New Roman" w:hAnsi="Times New Roman" w:cs="Times New Roman"/>
        </w:rPr>
        <w:t xml:space="preserve"> strata. The objective is to estimate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using the ratio method of estimation. In such a situation, a random sample of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is </w:t>
      </w:r>
      <w:r w:rsidRPr="008D4D59">
        <w:rPr>
          <w:rFonts w:ascii="Times New Roman" w:hAnsi="Times New Roman" w:cs="Times New Roman"/>
        </w:rPr>
        <w:lastRenderedPageBreak/>
        <w:t xml:space="preserve">being drawn from the </w:t>
      </w:r>
      <m:oMath>
        <m:r>
          <w:rPr>
            <w:rFonts w:ascii="Cambria Math" w:hAnsi="Cambria Math" w:cs="Times New Roman"/>
          </w:rPr>
          <m:t>i</m:t>
        </m:r>
      </m:oMath>
      <w:r w:rsidRPr="008D4D59">
        <w:rPr>
          <w:rFonts w:ascii="Times New Roman" w:hAnsi="Times New Roman" w:cs="Times New Roman"/>
        </w:rPr>
        <w:t xml:space="preserve">-th strata of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on the variable under study </w:t>
      </w:r>
      <m:oMath>
        <m:r>
          <w:rPr>
            <w:rFonts w:ascii="Cambria Math" w:hAnsi="Cambria Math" w:cs="Times New Roman"/>
          </w:rPr>
          <m:t>Y</m:t>
        </m:r>
      </m:oMath>
      <w:r w:rsidRPr="008D4D59">
        <w:rPr>
          <w:rFonts w:ascii="Times New Roman" w:hAnsi="Times New Roman" w:cs="Times New Roman"/>
        </w:rPr>
        <w:t xml:space="preserve"> and auxiliary variable </w:t>
      </w:r>
      <m:oMath>
        <m:r>
          <w:rPr>
            <w:rFonts w:ascii="Cambria Math" w:hAnsi="Cambria Math" w:cs="Times New Roman"/>
          </w:rPr>
          <m:t>X</m:t>
        </m:r>
      </m:oMath>
      <w:r w:rsidRPr="008D4D59">
        <w:rPr>
          <w:rFonts w:ascii="Times New Roman" w:hAnsi="Times New Roman" w:cs="Times New Roman"/>
        </w:rPr>
        <w:t xml:space="preserve"> using SRSWOR.</w:t>
      </w:r>
    </w:p>
    <w:p w14:paraId="49698213"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w:t>
      </w:r>
      <m:oMath>
        <m:r>
          <w:rPr>
            <w:rFonts w:ascii="Cambria Math" w:hAnsi="Cambria Math" w:cs="Times New Roman"/>
          </w:rPr>
          <m:t>j</m:t>
        </m:r>
      </m:oMath>
      <w:r w:rsidRPr="008D4D59">
        <w:rPr>
          <w:rFonts w:ascii="Times New Roman" w:hAnsi="Times New Roman" w:cs="Times New Roman"/>
        </w:rPr>
        <w:t xml:space="preserve">-th observation on </w:t>
      </w:r>
      <m:oMath>
        <m:r>
          <w:rPr>
            <w:rFonts w:ascii="Cambria Math" w:hAnsi="Cambria Math" w:cs="Times New Roman"/>
          </w:rPr>
          <m:t>Y</m:t>
        </m:r>
      </m:oMath>
      <w:r w:rsidRPr="008D4D59">
        <w:rPr>
          <w:rFonts w:ascii="Times New Roman" w:hAnsi="Times New Roman" w:cs="Times New Roman"/>
        </w:rPr>
        <w:t xml:space="preserve"> from </w:t>
      </w:r>
      <m:oMath>
        <m:r>
          <w:rPr>
            <w:rFonts w:ascii="Cambria Math" w:hAnsi="Cambria Math" w:cs="Times New Roman"/>
          </w:rPr>
          <m:t>i</m:t>
        </m:r>
      </m:oMath>
      <w:r w:rsidRPr="008D4D59">
        <w:rPr>
          <w:rFonts w:ascii="Times New Roman" w:hAnsi="Times New Roman" w:cs="Times New Roman"/>
        </w:rPr>
        <w:t>-th strata</w:t>
      </w:r>
      <w:r w:rsidRPr="008D4D59">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oMath>
      <w:r w:rsidRPr="008D4D59">
        <w:rPr>
          <w:rFonts w:ascii="Times New Roman" w:hAnsi="Times New Roman" w:cs="Times New Roman"/>
        </w:rPr>
        <w:t xml:space="preserve">: </w:t>
      </w:r>
      <m:oMath>
        <m:r>
          <w:rPr>
            <w:rFonts w:ascii="Cambria Math" w:hAnsi="Cambria Math" w:cs="Times New Roman"/>
          </w:rPr>
          <m:t>j</m:t>
        </m:r>
      </m:oMath>
      <w:r w:rsidRPr="008D4D59">
        <w:rPr>
          <w:rFonts w:ascii="Times New Roman" w:hAnsi="Times New Roman" w:cs="Times New Roman"/>
        </w:rPr>
        <w:t xml:space="preserve">-th observation on </w:t>
      </w:r>
      <m:oMath>
        <m:r>
          <w:rPr>
            <w:rFonts w:ascii="Cambria Math" w:hAnsi="Cambria Math" w:cs="Times New Roman"/>
          </w:rPr>
          <m:t>X</m:t>
        </m:r>
      </m:oMath>
      <w:r w:rsidRPr="008D4D59">
        <w:rPr>
          <w:rFonts w:ascii="Times New Roman" w:hAnsi="Times New Roman" w:cs="Times New Roman"/>
        </w:rPr>
        <w:t xml:space="preserve"> from </w:t>
      </w:r>
      <m:oMath>
        <m:r>
          <w:rPr>
            <w:rFonts w:ascii="Cambria Math" w:hAnsi="Cambria Math" w:cs="Times New Roman"/>
          </w:rPr>
          <m:t>i</m:t>
        </m:r>
      </m:oMath>
      <w:r w:rsidRPr="008D4D59">
        <w:rPr>
          <w:rFonts w:ascii="Times New Roman" w:hAnsi="Times New Roman" w:cs="Times New Roman"/>
        </w:rPr>
        <w:t>-th strata</w:t>
      </w:r>
      <w:r w:rsidRPr="008D4D59">
        <w:rPr>
          <w:rFonts w:ascii="Times New Roman" w:hAnsi="Times New Roman" w:cs="Times New Roman"/>
        </w:rPr>
        <w:br/>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 xml:space="preserve">; </m:t>
        </m:r>
        <m:r>
          <w:rPr>
            <w:rFonts w:ascii="Cambria Math" w:hAnsi="Cambria Math" w:cs="Times New Roman"/>
          </w:rPr>
          <m:t>j</m:t>
        </m:r>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w:t>
      </w:r>
    </w:p>
    <w:p w14:paraId="6FAFFBB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based on the philosophy of stratified sampling can be derived in the following two possible ways:</w:t>
      </w:r>
    </w:p>
    <w:p w14:paraId="4D58ECD4" w14:textId="77777777" w:rsidR="00CC0EFA" w:rsidRPr="008D4D59" w:rsidRDefault="00000000" w:rsidP="008D4D59">
      <w:pPr>
        <w:spacing w:before="240" w:line="360" w:lineRule="auto"/>
        <w:jc w:val="both"/>
        <w:rPr>
          <w:rFonts w:ascii="Times New Roman" w:hAnsi="Times New Roman" w:cs="Times New Roman"/>
        </w:rPr>
      </w:pPr>
      <w:bookmarkStart w:id="96" w:name="bm_1_separate_ratio_estimator"/>
      <w:r w:rsidRPr="008D4D59">
        <w:rPr>
          <w:rFonts w:ascii="Times New Roman" w:hAnsi="Times New Roman" w:cs="Times New Roman"/>
          <w:b/>
        </w:rPr>
        <w:t>1. Separate Ratio Estimator</w:t>
      </w:r>
      <w:bookmarkEnd w:id="96"/>
    </w:p>
    <w:p w14:paraId="67826E55" w14:textId="77777777" w:rsidR="00CC0EFA" w:rsidRPr="008D4D59" w:rsidRDefault="00000000" w:rsidP="008D4D59">
      <w:pPr>
        <w:numPr>
          <w:ilvl w:val="0"/>
          <w:numId w:val="27"/>
        </w:numPr>
        <w:spacing w:line="360" w:lineRule="auto"/>
        <w:jc w:val="both"/>
        <w:rPr>
          <w:rFonts w:ascii="Times New Roman" w:hAnsi="Times New Roman" w:cs="Times New Roman"/>
        </w:rPr>
      </w:pPr>
      <w:r w:rsidRPr="008D4D59">
        <w:rPr>
          <w:rFonts w:ascii="Times New Roman" w:hAnsi="Times New Roman" w:cs="Times New Roman"/>
        </w:rPr>
        <w:t xml:space="preserve">Employ first the ratio method of estimation separately in each stratum and obtain ratio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8D4D59">
        <w:rPr>
          <w:rFonts w:ascii="Times New Roman" w:hAnsi="Times New Roman" w:cs="Times New Roman"/>
        </w:rPr>
        <w:t xml:space="preserve">, assuming the stratum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to be known.</w:t>
      </w:r>
    </w:p>
    <w:p w14:paraId="11CFB39C" w14:textId="77777777" w:rsidR="00CC0EFA" w:rsidRPr="008D4D59" w:rsidRDefault="00000000" w:rsidP="008D4D59">
      <w:pPr>
        <w:numPr>
          <w:ilvl w:val="0"/>
          <w:numId w:val="27"/>
        </w:numPr>
        <w:spacing w:line="360" w:lineRule="auto"/>
        <w:jc w:val="both"/>
        <w:rPr>
          <w:rFonts w:ascii="Times New Roman" w:hAnsi="Times New Roman" w:cs="Times New Roman"/>
        </w:rPr>
      </w:pPr>
      <w:r w:rsidRPr="008D4D59">
        <w:rPr>
          <w:rFonts w:ascii="Times New Roman" w:hAnsi="Times New Roman" w:cs="Times New Roman"/>
        </w:rPr>
        <w:t>Then combine all the estimates using weighted arithmetic mean.</w:t>
      </w:r>
    </w:p>
    <w:p w14:paraId="682A1D6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gives the separate ratio estimator as</w:t>
      </w:r>
    </w:p>
    <w:p w14:paraId="32B68E99"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den>
          </m:f>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m:oMathPara>
    </w:p>
    <w:p w14:paraId="2089546F"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sample mean of </w:t>
      </w:r>
      <m:oMath>
        <m:r>
          <w:rPr>
            <w:rFonts w:ascii="Cambria Math" w:hAnsi="Cambria Math" w:cs="Times New Roman"/>
          </w:rPr>
          <m:t>Y</m:t>
        </m:r>
      </m:oMath>
      <w:r w:rsidRPr="008D4D59">
        <w:rPr>
          <w:rFonts w:ascii="Times New Roman" w:hAnsi="Times New Roman" w:cs="Times New Roman"/>
        </w:rPr>
        <w:t xml:space="preserve"> from </w:t>
      </w:r>
      <m:oMath>
        <m:r>
          <w:rPr>
            <w:rFonts w:ascii="Cambria Math" w:hAnsi="Cambria Math" w:cs="Times New Roman"/>
          </w:rPr>
          <m:t>i</m:t>
        </m:r>
      </m:oMath>
      <w:r w:rsidRPr="008D4D59">
        <w:rPr>
          <w:rFonts w:ascii="Times New Roman" w:hAnsi="Times New Roman" w:cs="Times New Roman"/>
        </w:rPr>
        <w:t>-th strata,</w:t>
      </w:r>
      <w:r w:rsidRPr="008D4D59">
        <w:rPr>
          <w:rFonts w:ascii="Times New Roman" w:hAnsi="Times New Roman" w:cs="Times New Roman"/>
        </w:rPr>
        <w:br/>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oMath>
      <w:r w:rsidRPr="008D4D59">
        <w:rPr>
          <w:rFonts w:ascii="Times New Roman" w:hAnsi="Times New Roman" w:cs="Times New Roman"/>
        </w:rPr>
        <w:t xml:space="preserve">: sample mean of </w:t>
      </w:r>
      <m:oMath>
        <m:r>
          <w:rPr>
            <w:rFonts w:ascii="Cambria Math" w:hAnsi="Cambria Math" w:cs="Times New Roman"/>
          </w:rPr>
          <m:t>X</m:t>
        </m:r>
      </m:oMath>
      <w:r w:rsidRPr="008D4D59">
        <w:rPr>
          <w:rFonts w:ascii="Times New Roman" w:hAnsi="Times New Roman" w:cs="Times New Roman"/>
        </w:rPr>
        <w:t xml:space="preserve"> from </w:t>
      </w:r>
      <m:oMath>
        <m:r>
          <w:rPr>
            <w:rFonts w:ascii="Cambria Math" w:hAnsi="Cambria Math" w:cs="Times New Roman"/>
          </w:rPr>
          <m:t>i</m:t>
        </m:r>
      </m:oMath>
      <w:r w:rsidRPr="008D4D59">
        <w:rPr>
          <w:rFonts w:ascii="Times New Roman" w:hAnsi="Times New Roman" w:cs="Times New Roman"/>
        </w:rPr>
        <w:t>-th strata,</w:t>
      </w:r>
      <w:r w:rsidRPr="008D4D59">
        <w:rPr>
          <w:rFonts w:ascii="Times New Roman" w:hAnsi="Times New Roman" w:cs="Times New Roman"/>
        </w:rPr>
        <w:br/>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oMath>
      <w:r w:rsidRPr="008D4D59">
        <w:rPr>
          <w:rFonts w:ascii="Times New Roman" w:hAnsi="Times New Roman" w:cs="Times New Roman"/>
        </w:rPr>
        <w:t xml:space="preserve">: mean of all the </w:t>
      </w:r>
      <m:oMath>
        <m:r>
          <w:rPr>
            <w:rFonts w:ascii="Cambria Math" w:hAnsi="Cambria Math" w:cs="Times New Roman"/>
          </w:rPr>
          <m:t>X</m:t>
        </m:r>
      </m:oMath>
      <w:r w:rsidRPr="008D4D59">
        <w:rPr>
          <w:rFonts w:ascii="Times New Roman" w:hAnsi="Times New Roman" w:cs="Times New Roman"/>
        </w:rPr>
        <w:t xml:space="preserve"> units in </w:t>
      </w:r>
      <m:oMath>
        <m:r>
          <w:rPr>
            <w:rFonts w:ascii="Cambria Math" w:hAnsi="Cambria Math" w:cs="Times New Roman"/>
          </w:rPr>
          <m:t>i</m:t>
        </m:r>
      </m:oMath>
      <w:r w:rsidRPr="008D4D59">
        <w:rPr>
          <w:rFonts w:ascii="Times New Roman" w:hAnsi="Times New Roman" w:cs="Times New Roman"/>
        </w:rPr>
        <w:t>-th strata.</w:t>
      </w:r>
    </w:p>
    <w:p w14:paraId="4F78D96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 assumption is made that the true ratio remains constant from stratum to stratum. It depends on information on each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w:t>
      </w:r>
    </w:p>
    <w:p w14:paraId="6A39FFCA" w14:textId="77777777" w:rsidR="00CC0EFA" w:rsidRPr="008D4D59" w:rsidRDefault="00000000" w:rsidP="008D4D59">
      <w:pPr>
        <w:spacing w:before="240" w:line="360" w:lineRule="auto"/>
        <w:jc w:val="both"/>
        <w:rPr>
          <w:rFonts w:ascii="Times New Roman" w:hAnsi="Times New Roman" w:cs="Times New Roman"/>
        </w:rPr>
      </w:pPr>
      <w:bookmarkStart w:id="97" w:name="bm_2_combined_ratio_estimator"/>
      <w:r w:rsidRPr="008D4D59">
        <w:rPr>
          <w:rFonts w:ascii="Times New Roman" w:hAnsi="Times New Roman" w:cs="Times New Roman"/>
          <w:b/>
        </w:rPr>
        <w:t>2. Combined Ratio Estimator</w:t>
      </w:r>
      <w:bookmarkEnd w:id="97"/>
    </w:p>
    <w:p w14:paraId="4E16D661" w14:textId="77777777" w:rsidR="00CC0EFA" w:rsidRPr="008D4D59" w:rsidRDefault="00000000" w:rsidP="008D4D59">
      <w:pPr>
        <w:numPr>
          <w:ilvl w:val="0"/>
          <w:numId w:val="28"/>
        </w:numPr>
        <w:spacing w:line="360" w:lineRule="auto"/>
        <w:jc w:val="both"/>
        <w:rPr>
          <w:rFonts w:ascii="Times New Roman" w:hAnsi="Times New Roman" w:cs="Times New Roman"/>
        </w:rPr>
      </w:pPr>
      <w:r w:rsidRPr="008D4D59">
        <w:rPr>
          <w:rFonts w:ascii="Times New Roman" w:hAnsi="Times New Roman" w:cs="Times New Roman"/>
        </w:rPr>
        <w:t xml:space="preserve">Find first the stratum mean of </w:t>
      </w:r>
      <m:oMath>
        <m:r>
          <w:rPr>
            <w:rFonts w:ascii="Cambria Math" w:hAnsi="Cambria Math" w:cs="Times New Roman"/>
          </w:rPr>
          <m:t>Y</m:t>
        </m:r>
      </m:oMath>
      <w:r w:rsidRPr="008D4D59">
        <w:rPr>
          <w:rFonts w:ascii="Times New Roman" w:hAnsi="Times New Roman" w:cs="Times New Roman"/>
        </w:rPr>
        <w:t xml:space="preserve">'s and </w:t>
      </w:r>
      <m:oMath>
        <m:r>
          <w:rPr>
            <w:rFonts w:ascii="Cambria Math" w:hAnsi="Cambria Math" w:cs="Times New Roman"/>
          </w:rPr>
          <m:t>X</m:t>
        </m:r>
      </m:oMath>
      <w:r w:rsidRPr="008D4D59">
        <w:rPr>
          <w:rFonts w:ascii="Times New Roman" w:hAnsi="Times New Roman" w:cs="Times New Roman"/>
        </w:rPr>
        <w:t>'s as</w:t>
      </w:r>
    </w:p>
    <w:p w14:paraId="5D2B1397"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 xml:space="preserve">,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oMath>
      </m:oMathPara>
    </w:p>
    <w:p w14:paraId="589B6537" w14:textId="77777777" w:rsidR="00CC0EFA" w:rsidRPr="008D4D59" w:rsidRDefault="00000000" w:rsidP="008D4D59">
      <w:pPr>
        <w:numPr>
          <w:ilvl w:val="0"/>
          <w:numId w:val="29"/>
        </w:numPr>
        <w:spacing w:line="360" w:lineRule="auto"/>
        <w:jc w:val="both"/>
        <w:rPr>
          <w:rFonts w:ascii="Times New Roman" w:hAnsi="Times New Roman" w:cs="Times New Roman"/>
        </w:rPr>
      </w:pPr>
      <w:r w:rsidRPr="008D4D59">
        <w:rPr>
          <w:rFonts w:ascii="Times New Roman" w:hAnsi="Times New Roman" w:cs="Times New Roman"/>
        </w:rPr>
        <w:t>Then define the combined ratio estimator as</w:t>
      </w:r>
    </w:p>
    <w:p w14:paraId="5C86D542"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acc>
            <m:accPr>
              <m:chr m:val="‾"/>
              <m:ctrlPr>
                <w:rPr>
                  <w:rFonts w:ascii="Cambria Math" w:hAnsi="Cambria Math" w:cs="Times New Roman"/>
                </w:rPr>
              </m:ctrlPr>
            </m:accPr>
            <m:e>
              <m:r>
                <w:rPr>
                  <w:rFonts w:ascii="Cambria Math" w:hAnsi="Cambria Math" w:cs="Times New Roman"/>
                </w:rPr>
                <m:t>X</m:t>
              </m:r>
            </m:e>
          </m:acc>
        </m:oMath>
      </m:oMathPara>
    </w:p>
    <w:p w14:paraId="3BB01C7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the population mean of </w:t>
      </w:r>
      <m:oMath>
        <m:r>
          <w:rPr>
            <w:rFonts w:ascii="Cambria Math" w:hAnsi="Cambria Math" w:cs="Times New Roman"/>
          </w:rPr>
          <m:t>X</m:t>
        </m:r>
      </m:oMath>
      <w:r w:rsidRPr="008D4D59">
        <w:rPr>
          <w:rFonts w:ascii="Times New Roman" w:hAnsi="Times New Roman" w:cs="Times New Roman"/>
        </w:rPr>
        <w:t xml:space="preserve"> based on all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units. It does not depend on individual stratum units. It does not depend on information on each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but only on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w:t>
      </w:r>
    </w:p>
    <w:p w14:paraId="6E41ED9B" w14:textId="77777777" w:rsidR="00CC0EFA" w:rsidRPr="008D4D59" w:rsidRDefault="00000000" w:rsidP="008D4D59">
      <w:pPr>
        <w:spacing w:before="240" w:line="360" w:lineRule="auto"/>
        <w:jc w:val="both"/>
        <w:rPr>
          <w:rFonts w:ascii="Times New Roman" w:hAnsi="Times New Roman" w:cs="Times New Roman"/>
        </w:rPr>
      </w:pPr>
      <w:bookmarkStart w:id="98" w:name="properties_of_separate_ratio_estimator"/>
      <w:r w:rsidRPr="008D4D59">
        <w:rPr>
          <w:rFonts w:ascii="Times New Roman" w:hAnsi="Times New Roman" w:cs="Times New Roman"/>
          <w:b/>
        </w:rPr>
        <w:t>Properties of Separate Ratio Estimator</w:t>
      </w:r>
      <w:bookmarkEnd w:id="98"/>
    </w:p>
    <w:p w14:paraId="7245395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Note that there is an analogy between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D4D59">
        <w:rPr>
          <w:rFonts w:ascii="Times New Roman" w:hAnsi="Times New Roman" w:cs="Times New Roman"/>
        </w:rPr>
        <w:t xml:space="preserve"> and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oMath>
      <w:r w:rsidRPr="008D4D59">
        <w:rPr>
          <w:rFonts w:ascii="Times New Roman" w:hAnsi="Times New Roman" w:cs="Times New Roman"/>
        </w:rPr>
        <w:t xml:space="preserve">. We already have derived the approximate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as</w:t>
      </w:r>
    </w:p>
    <w:p w14:paraId="64B6678B"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44AF39B4"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for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oMath>
      <w:r w:rsidRPr="008D4D59">
        <w:rPr>
          <w:rFonts w:ascii="Times New Roman" w:hAnsi="Times New Roman" w:cs="Times New Roman"/>
        </w:rPr>
        <w:t>, we can write</w:t>
      </w:r>
    </w:p>
    <w:p w14:paraId="1145920C"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r>
            <m:rPr>
              <m:sty m:val="p"/>
            </m:rPr>
            <w:rPr>
              <w:rFonts w:ascii="Cambria Math" w:hAnsi="Cambria Math" w:cs="Times New Roman"/>
            </w:rPr>
            <m:t>),</m:t>
          </m:r>
        </m:oMath>
      </m:oMathPara>
    </w:p>
    <w:p w14:paraId="3500A02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Yi</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Xi</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den>
        </m:f>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oMath>
      <w:r w:rsidRPr="008D4D59">
        <w:rPr>
          <w:rFonts w:ascii="Times New Roman" w:hAnsi="Times New Roman" w:cs="Times New Roman"/>
        </w:rPr>
        <w:t xml:space="preserve">: correlation coefficient between the observation on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in </w:t>
      </w:r>
      <m:oMath>
        <m:r>
          <w:rPr>
            <w:rFonts w:ascii="Cambria Math" w:hAnsi="Cambria Math" w:cs="Times New Roman"/>
          </w:rPr>
          <m:t>i</m:t>
        </m:r>
      </m:oMath>
      <w:r w:rsidRPr="008D4D59">
        <w:rPr>
          <w:rFonts w:ascii="Times New Roman" w:hAnsi="Times New Roman" w:cs="Times New Roman"/>
        </w:rPr>
        <w:t>-th stratum.</w:t>
      </w:r>
      <w:r w:rsidRPr="008D4D59">
        <w:rPr>
          <w:rFonts w:ascii="Times New Roman" w:hAnsi="Times New Roman" w:cs="Times New Roman"/>
        </w:rPr>
        <w:br/>
        <w:t>Thus</w:t>
      </w:r>
    </w:p>
    <w:p w14:paraId="740D41D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r>
            <m:rPr>
              <m:sty m:val="p"/>
            </m:rPr>
            <w:rPr>
              <w:rFonts w:ascii="Cambria Math" w:hAnsi="Cambria Math" w:cs="Times New Roman"/>
            </w:rPr>
            <m:t>)</m:t>
          </m:r>
        </m:oMath>
      </m:oMathPara>
    </w:p>
    <w:p w14:paraId="3BA50751"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r>
            <m:rPr>
              <m:sty m:val="p"/>
            </m:rPr>
            <w:rPr>
              <w:rFonts w:ascii="Cambria Math" w:hAnsi="Cambria Math" w:cs="Times New Roman"/>
            </w:rPr>
            <m:t>)</m:t>
          </m:r>
        </m:oMath>
      </m:oMathPara>
    </w:p>
    <w:p w14:paraId="45167947" w14:textId="77777777" w:rsidR="00CC0EFA" w:rsidRPr="008D4D59" w:rsidRDefault="00000000" w:rsidP="008D4D59">
      <w:pPr>
        <w:spacing w:after="220" w:line="360" w:lineRule="auto"/>
        <w:jc w:val="both"/>
        <w:rPr>
          <w:rFonts w:ascii="Times New Roman" w:hAnsi="Times New Roman" w:cs="Times New Roman"/>
        </w:rPr>
      </w:pPr>
      <w:proofErr w:type="spellStart"/>
      <w:r w:rsidRPr="008D4D59">
        <w:rPr>
          <w:rFonts w:ascii="Times New Roman" w:hAnsi="Times New Roman" w:cs="Times New Roman"/>
        </w:rPr>
        <w:t>upto</w:t>
      </w:r>
      <w:proofErr w:type="spellEnd"/>
      <w:r w:rsidRPr="008D4D59">
        <w:rPr>
          <w:rFonts w:ascii="Times New Roman" w:hAnsi="Times New Roman" w:cs="Times New Roman"/>
        </w:rPr>
        <w:t xml:space="preserve"> the second order of approximation. Assuming finite population correction to be approximately </w:t>
      </w:r>
      <m:oMath>
        <m:r>
          <m:rPr>
            <m:sty m:val="p"/>
          </m:rPr>
          <w:rPr>
            <w:rFonts w:ascii="Cambria Math" w:hAnsi="Cambria Math" w:cs="Times New Roman"/>
          </w:rPr>
          <m:t>1</m:t>
        </m:r>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oMath>
      <w:r w:rsidRPr="008D4D59">
        <w:rPr>
          <w:rFonts w:ascii="Times New Roman" w:hAnsi="Times New Roman" w:cs="Times New Roman"/>
        </w:rPr>
        <w:t xml:space="preserve"> are the same for all the strata as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ρ</m:t>
        </m:r>
      </m:oMath>
      <w:r w:rsidRPr="008D4D59">
        <w:rPr>
          <w:rFonts w:ascii="Times New Roman" w:hAnsi="Times New Roman" w:cs="Times New Roman"/>
        </w:rPr>
        <w:t xml:space="preserve"> respectively, we have</w:t>
      </w:r>
    </w:p>
    <w:p w14:paraId="0A37843E"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0ED90423"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bias is negligible when the sample size within each stratum should be sufficiently large and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8D4D59">
        <w:rPr>
          <w:rFonts w:ascii="Times New Roman" w:hAnsi="Times New Roman" w:cs="Times New Roman"/>
        </w:rPr>
        <w:t xml:space="preserve"> is unbiased when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den>
        </m:f>
      </m:oMath>
      <w:r w:rsidRPr="008D4D59">
        <w:rPr>
          <w:rFonts w:ascii="Times New Roman" w:hAnsi="Times New Roman" w:cs="Times New Roman"/>
        </w:rPr>
        <w:t>.</w:t>
      </w:r>
    </w:p>
    <w:p w14:paraId="36805C6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Now we derive the approximate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8D4D59">
        <w:rPr>
          <w:rFonts w:ascii="Times New Roman" w:hAnsi="Times New Roman" w:cs="Times New Roman"/>
        </w:rPr>
        <w:t xml:space="preserve">. We already have derived the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earlier as</w:t>
      </w:r>
    </w:p>
    <w:p w14:paraId="7564A869"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19DC6A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RX</m:t>
        </m:r>
      </m:oMath>
      <w:r w:rsidRPr="008D4D59">
        <w:rPr>
          <w:rFonts w:ascii="Times New Roman" w:hAnsi="Times New Roman" w:cs="Times New Roman"/>
        </w:rPr>
        <w:t xml:space="preserve">. </w:t>
      </w: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MSE of ratio estimate up to the second order of approximation based on </w:t>
      </w:r>
      <m:oMath>
        <m:r>
          <w:rPr>
            <w:rFonts w:ascii="Cambria Math" w:hAnsi="Cambria Math" w:cs="Times New Roman"/>
          </w:rPr>
          <m:t>i</m:t>
        </m:r>
      </m:oMath>
      <w:r w:rsidRPr="008D4D59">
        <w:rPr>
          <w:rFonts w:ascii="Times New Roman" w:hAnsi="Times New Roman" w:cs="Times New Roman"/>
        </w:rPr>
        <w:t>-th stratum is</w:t>
      </w:r>
    </w:p>
    <w:p w14:paraId="0CDB7826"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r>
            <m:rPr>
              <m:sty m:val="p"/>
            </m:rPr>
            <w:rPr>
              <w:rFonts w:ascii="Cambria Math" w:hAnsi="Cambria Math" w:cs="Times New Roman"/>
            </w:rPr>
            <m:t>)</m:t>
          </m:r>
        </m:oMath>
      </m:oMathPara>
    </w:p>
    <w:p w14:paraId="5A9CFE1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 so</w:t>
      </w:r>
    </w:p>
    <w:p w14:paraId="53CD2368"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e>
          </m:d>
          <m:r>
            <m:rPr>
              <m:sty m:val="p"/>
            </m:rPr>
            <w:rPr>
              <w:rFonts w:ascii="Cambria Math" w:hAnsi="Cambria Math" w:cs="Times New Roman"/>
            </w:rPr>
            <m:t>.</m:t>
          </m:r>
        </m:oMath>
      </m:oMathPara>
    </w:p>
    <w:p w14:paraId="7FD41F3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estimate of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oMath>
      <w:r w:rsidRPr="008D4D59">
        <w:rPr>
          <w:rFonts w:ascii="Times New Roman" w:hAnsi="Times New Roman" w:cs="Times New Roman"/>
        </w:rPr>
        <w:t xml:space="preserve"> can be found by substituting the unbiased estimators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oMath>
      <w:r w:rsidRPr="008D4D59">
        <w:rPr>
          <w:rFonts w:ascii="Times New Roman" w:hAnsi="Times New Roman" w:cs="Times New Roman"/>
        </w:rPr>
        <w:t xml:space="preserve"> as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oMath>
      <w:r w:rsidRPr="008D4D59">
        <w:rPr>
          <w:rFonts w:ascii="Times New Roman" w:hAnsi="Times New Roman" w:cs="Times New Roman"/>
        </w:rPr>
        <w:t xml:space="preserve">, respectively for </w:t>
      </w:r>
      <m:oMath>
        <m:r>
          <w:rPr>
            <w:rFonts w:ascii="Cambria Math" w:hAnsi="Cambria Math" w:cs="Times New Roman"/>
          </w:rPr>
          <m:t>i</m:t>
        </m:r>
      </m:oMath>
      <w:r w:rsidRPr="008D4D59">
        <w:rPr>
          <w:rFonts w:ascii="Times New Roman" w:hAnsi="Times New Roman" w:cs="Times New Roman"/>
        </w:rPr>
        <w:t xml:space="preserve">-th stratum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can be estimated by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w:t>
      </w:r>
    </w:p>
    <w:p w14:paraId="07BDE03E"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MSE</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r>
            <m:rPr>
              <m:sty m:val="p"/>
            </m:rPr>
            <w:rPr>
              <w:rFonts w:ascii="Cambria Math" w:hAnsi="Cambria Math" w:cs="Times New Roman"/>
            </w:rPr>
            <m:t>).</m:t>
          </m:r>
        </m:oMath>
      </m:oMathPara>
    </w:p>
    <w:p w14:paraId="1A504F9E" w14:textId="77777777" w:rsidR="00CC0EFA" w:rsidRPr="008D4D59" w:rsidRDefault="00000000" w:rsidP="008D4D59">
      <w:pPr>
        <w:spacing w:before="240" w:line="360" w:lineRule="auto"/>
        <w:jc w:val="both"/>
        <w:rPr>
          <w:rFonts w:ascii="Times New Roman" w:hAnsi="Times New Roman" w:cs="Times New Roman"/>
        </w:rPr>
      </w:pPr>
      <w:bookmarkStart w:id="99" w:name="properties_of_combined_ratio_estimator"/>
      <w:r w:rsidRPr="008D4D59">
        <w:rPr>
          <w:rFonts w:ascii="Times New Roman" w:hAnsi="Times New Roman" w:cs="Times New Roman"/>
          <w:b/>
        </w:rPr>
        <w:t>Properties of Combined Ratio Estimator</w:t>
      </w:r>
      <w:bookmarkEnd w:id="99"/>
    </w:p>
    <w:p w14:paraId="160B108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Here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It is difficult to find the exact expression of bias and mean squared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D4D59">
        <w:rPr>
          <w:rFonts w:ascii="Times New Roman" w:hAnsi="Times New Roman" w:cs="Times New Roman"/>
        </w:rPr>
        <w:t>, so we find their approximate expressions. Define</w:t>
      </w:r>
    </w:p>
    <w:p w14:paraId="4184EFDE"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oMath>
      </m:oMathPara>
    </w:p>
    <w:p w14:paraId="23F2EAAC" w14:textId="77777777" w:rsidR="00CC0EFA" w:rsidRPr="008D4D59" w:rsidRDefault="00000000" w:rsidP="008D4D59">
      <w:pPr>
        <w:spacing w:after="220" w:line="360" w:lineRule="auto"/>
        <w:jc w:val="both"/>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)=0</m:t>
        </m:r>
      </m:oMath>
      <w:r w:rsidRPr="008D4D59">
        <w:rPr>
          <w:rFonts w:ascii="Times New Roman" w:hAnsi="Times New Roman" w:cs="Times New Roman"/>
        </w:rPr>
        <w:t>.</w:t>
      </w:r>
      <w:r w:rsidRPr="008D4D59">
        <w:rPr>
          <w:rFonts w:ascii="Times New Roman" w:hAnsi="Times New Roman" w:cs="Times New Roman"/>
        </w:rPr>
        <w:br/>
        <w:t xml:space="preserve">Recall that in case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oMath>
      <w:r w:rsidRPr="008D4D59">
        <w:rPr>
          <w:rFonts w:ascii="Times New Roman" w:hAnsi="Times New Roman" w:cs="Times New Roman"/>
        </w:rPr>
        <w:t>. Here,</w:t>
      </w:r>
    </w:p>
    <w:p w14:paraId="392185D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r>
            <m:rPr>
              <m:sty m:val="p"/>
            </m:rPr>
            <w:rPr>
              <w:rFonts w:ascii="Cambria Math" w:hAnsi="Cambria Math" w:cs="Times New Roman"/>
            </w:rPr>
            <m:t>,</m:t>
          </m:r>
        </m:oMath>
      </m:oMathPara>
    </w:p>
    <w:p w14:paraId="5618CCF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oMath>
      </m:oMathPara>
    </w:p>
    <w:p w14:paraId="107C189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r>
            <m:rPr>
              <m:sty m:val="p"/>
            </m:rPr>
            <w:rPr>
              <w:rFonts w:ascii="Cambria Math" w:hAnsi="Cambria Math" w:cs="Times New Roman"/>
            </w:rPr>
            <m:t>.</m:t>
          </m:r>
        </m:oMath>
      </m:oMathPara>
    </w:p>
    <w:p w14:paraId="03C8322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assuming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|&lt;1</m:t>
        </m:r>
      </m:oMath>
      <w:r w:rsidRPr="008D4D59">
        <w:rPr>
          <w:rFonts w:ascii="Times New Roman" w:hAnsi="Times New Roman" w:cs="Times New Roman"/>
        </w:rPr>
        <w:t>,</w:t>
      </w:r>
    </w:p>
    <w:p w14:paraId="3239893E"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6452DF6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Retaining the terms up to order two due to the same reason as in the case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w:t>
      </w:r>
    </w:p>
    <w:p w14:paraId="5A5117A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74056C6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approximate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D4D59">
        <w:rPr>
          <w:rFonts w:ascii="Times New Roman" w:hAnsi="Times New Roman" w:cs="Times New Roman"/>
        </w:rPr>
        <w:t xml:space="preserve"> up to the second-order of approximation is</w:t>
      </w:r>
    </w:p>
    <w:p w14:paraId="0F1DC77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d>
            <m:dPr>
              <m:begChr m:val="["/>
              <m:endChr m:val="]"/>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e>
          </m:d>
        </m:oMath>
      </m:oMathPara>
    </w:p>
    <w:p w14:paraId="04795AA0"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e>
          </m:d>
          <m:acc>
            <m:accPr>
              <m:chr m:val="‾"/>
              <m:ctrlPr>
                <w:rPr>
                  <w:rFonts w:ascii="Cambria Math" w:hAnsi="Cambria Math" w:cs="Times New Roman"/>
                </w:rPr>
              </m:ctrlPr>
            </m:accPr>
            <m:e>
              <m:r>
                <w:rPr>
                  <w:rFonts w:ascii="Cambria Math" w:hAnsi="Cambria Math" w:cs="Times New Roman"/>
                </w:rPr>
                <m:t>Y</m:t>
              </m:r>
            </m:e>
          </m:acc>
        </m:oMath>
      </m:oMathPara>
    </w:p>
    <w:p w14:paraId="3E96696B"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e>
          </m:d>
        </m:oMath>
      </m:oMathPara>
    </w:p>
    <w:p w14:paraId="2B56F7A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oMath>
      <w:r w:rsidRPr="008D4D59">
        <w:rPr>
          <w:rFonts w:ascii="Times New Roman" w:hAnsi="Times New Roman" w:cs="Times New Roman"/>
        </w:rPr>
        <w:t xml:space="preserve"> is the correlation coefficient between the observations on </w:t>
      </w:r>
      <m:oMath>
        <m:r>
          <w:rPr>
            <w:rFonts w:ascii="Cambria Math" w:hAnsi="Cambria Math" w:cs="Times New Roman"/>
          </w:rPr>
          <m:t>Y</m:t>
        </m:r>
      </m:oMath>
      <w:r w:rsidRPr="008D4D59">
        <w:rPr>
          <w:rFonts w:ascii="Times New Roman" w:hAnsi="Times New Roman" w:cs="Times New Roman"/>
        </w:rPr>
        <w:t xml:space="preserve"> and </w:t>
      </w:r>
      <m:oMath>
        <m:r>
          <w:rPr>
            <w:rFonts w:ascii="Cambria Math" w:hAnsi="Cambria Math" w:cs="Times New Roman"/>
          </w:rPr>
          <m:t>X</m:t>
        </m:r>
      </m:oMath>
      <w:r w:rsidRPr="008D4D59">
        <w:rPr>
          <w:rFonts w:ascii="Times New Roman" w:hAnsi="Times New Roman" w:cs="Times New Roman"/>
        </w:rPr>
        <w:t xml:space="preserve"> in the </w:t>
      </w:r>
      <m:oMath>
        <m:r>
          <w:rPr>
            <w:rFonts w:ascii="Cambria Math" w:hAnsi="Cambria Math" w:cs="Times New Roman"/>
          </w:rPr>
          <m:t>i</m:t>
        </m:r>
      </m:oMath>
      <w:r w:rsidRPr="008D4D59">
        <w:rPr>
          <w:rFonts w:ascii="Times New Roman" w:hAnsi="Times New Roman" w:cs="Times New Roman"/>
        </w:rPr>
        <w:t xml:space="preserve">-th stratum,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Yi</m:t>
            </m:r>
          </m:sub>
        </m:sSub>
      </m:oMath>
      <w:r w:rsidRPr="008D4D59">
        <w:rPr>
          <w:rFonts w:ascii="Times New Roman" w:hAnsi="Times New Roman" w:cs="Times New Roman"/>
        </w:rPr>
        <w:t xml:space="preserve"> are the coefficients of variation of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respectively in the </w:t>
      </w:r>
      <m:oMath>
        <m:r>
          <w:rPr>
            <w:rFonts w:ascii="Cambria Math" w:hAnsi="Cambria Math" w:cs="Times New Roman"/>
          </w:rPr>
          <m:t>i</m:t>
        </m:r>
      </m:oMath>
      <w:r w:rsidRPr="008D4D59">
        <w:rPr>
          <w:rFonts w:ascii="Times New Roman" w:hAnsi="Times New Roman" w:cs="Times New Roman"/>
        </w:rPr>
        <w:t>-th stratum.</w:t>
      </w:r>
    </w:p>
    <w:p w14:paraId="42687E7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mean squared error up to second order of approximation is</w:t>
      </w:r>
    </w:p>
    <w:p w14:paraId="3DC8742C"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4E1D86C3"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e>
          </m:d>
          <m:r>
            <m:rPr>
              <m:sty m:val="p"/>
            </m:rPr>
            <w:rPr>
              <w:rFonts w:ascii="Cambria Math" w:hAnsi="Cambria Math" w:cs="Times New Roman"/>
            </w:rPr>
            <m:t>.</m:t>
          </m:r>
        </m:oMath>
      </m:oMathPara>
    </w:p>
    <w:p w14:paraId="5DC7CB5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estimate of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oMath>
      <w:r w:rsidRPr="008D4D59">
        <w:rPr>
          <w:rFonts w:ascii="Times New Roman" w:hAnsi="Times New Roman" w:cs="Times New Roman"/>
        </w:rPr>
        <w:t xml:space="preserve"> can be obtained by replacing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oMath>
      <w:r w:rsidRPr="008D4D59">
        <w:rPr>
          <w:rFonts w:ascii="Times New Roman" w:hAnsi="Times New Roman" w:cs="Times New Roman"/>
        </w:rPr>
        <w:t xml:space="preserve"> by their unbiased estimators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oMath>
      <w:r w:rsidRPr="008D4D59">
        <w:rPr>
          <w:rFonts w:ascii="Times New Roman" w:hAnsi="Times New Roman" w:cs="Times New Roman"/>
        </w:rPr>
        <w:t xml:space="preserve"> respectively whereas </w:t>
      </w:r>
      <m:oMath>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replaced by </w:t>
      </w:r>
      <m:oMath>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w:t>
      </w: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following estimate is obtained:</w:t>
      </w:r>
    </w:p>
    <w:p w14:paraId="54CFD284"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MSE</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yi</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r>
            <m:rPr>
              <m:sty m:val="p"/>
            </m:rPr>
            <w:rPr>
              <w:rFonts w:ascii="Cambria Math" w:hAnsi="Cambria Math" w:cs="Times New Roman"/>
            </w:rPr>
            <m:t>).</m:t>
          </m:r>
        </m:oMath>
      </m:oMathPara>
    </w:p>
    <w:p w14:paraId="43CC07F7" w14:textId="77777777" w:rsidR="00CC0EFA" w:rsidRPr="008D4D59" w:rsidRDefault="00000000" w:rsidP="008D4D59">
      <w:pPr>
        <w:spacing w:before="240" w:line="360" w:lineRule="auto"/>
        <w:jc w:val="both"/>
        <w:rPr>
          <w:rFonts w:ascii="Times New Roman" w:hAnsi="Times New Roman" w:cs="Times New Roman"/>
        </w:rPr>
      </w:pPr>
      <w:bookmarkStart w:id="100" w:name="comparison_of_combined_and_separa_ec92d4"/>
      <w:r w:rsidRPr="008D4D59">
        <w:rPr>
          <w:rFonts w:ascii="Times New Roman" w:hAnsi="Times New Roman" w:cs="Times New Roman"/>
          <w:b/>
        </w:rPr>
        <w:t>Comparison of Combined and Separate Ratio Estimators</w:t>
      </w:r>
      <w:bookmarkEnd w:id="100"/>
    </w:p>
    <w:p w14:paraId="055A6BCC"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An obvious question arises that which of the estimates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8D4D59">
        <w:rPr>
          <w:rFonts w:ascii="Times New Roman" w:hAnsi="Times New Roman" w:cs="Times New Roman"/>
        </w:rPr>
        <w:t xml:space="preserve"> 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D4D59">
        <w:rPr>
          <w:rFonts w:ascii="Times New Roman" w:hAnsi="Times New Roman" w:cs="Times New Roman"/>
        </w:rPr>
        <w:t xml:space="preserve"> is better. </w:t>
      </w: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we compare their MSEs. Note that the only difference in the term of these MSEs is due to the form of ratio estimate. It is</w:t>
      </w:r>
      <w:r w:rsidRPr="008D4D59">
        <w:rPr>
          <w:rFonts w:ascii="Times New Roman" w:hAnsi="Times New Roman" w:cs="Times New Roman"/>
        </w:rPr>
        <w:br/>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in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oMath>
      <w:r w:rsidRPr="008D4D59">
        <w:rPr>
          <w:rFonts w:ascii="Times New Roman" w:hAnsi="Times New Roman" w:cs="Times New Roman"/>
        </w:rPr>
        <w:br/>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in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oMath>
      <w:r w:rsidRPr="008D4D59">
        <w:rPr>
          <w:rFonts w:ascii="Times New Roman" w:hAnsi="Times New Roman" w:cs="Times New Roman"/>
        </w:rPr>
        <w:t>.</w:t>
      </w:r>
      <w:r w:rsidRPr="008D4D59">
        <w:rPr>
          <w:rFonts w:ascii="Times New Roman" w:hAnsi="Times New Roman" w:cs="Times New Roman"/>
        </w:rPr>
        <w:br/>
        <w:t>Thus</w:t>
      </w:r>
    </w:p>
    <w:p w14:paraId="78E61526"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Δ=</m:t>
          </m:r>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R</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XYi</m:t>
                  </m:r>
                </m:sub>
              </m:sSub>
              <m:r>
                <m:rPr>
                  <m:sty m:val="p"/>
                </m:rPr>
                <w:rPr>
                  <w:rFonts w:ascii="Cambria Math" w:hAnsi="Cambria Math" w:cs="Times New Roman"/>
                </w:rPr>
                <m:t>)</m:t>
              </m:r>
            </m:e>
          </m:d>
          <m:r>
            <m:rPr>
              <m:sty m:val="p"/>
            </m:rPr>
            <w:rPr>
              <w:rFonts w:ascii="Cambria Math" w:hAnsi="Cambria Math" w:cs="Times New Roman"/>
            </w:rPr>
            <m:t>.</m:t>
          </m:r>
        </m:oMath>
      </m:oMathPara>
    </w:p>
    <w:p w14:paraId="2DC63ACE"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The difference </w:t>
      </w:r>
      <m:oMath>
        <m:r>
          <m:rPr>
            <m:sty m:val="p"/>
          </m:rPr>
          <w:rPr>
            <w:rFonts w:ascii="Cambria Math" w:hAnsi="Cambria Math" w:cs="Times New Roman"/>
          </w:rPr>
          <m:t>Δ</m:t>
        </m:r>
      </m:oMath>
      <w:r w:rsidRPr="008D4D59">
        <w:rPr>
          <w:rFonts w:ascii="Times New Roman" w:hAnsi="Times New Roman" w:cs="Times New Roman"/>
        </w:rPr>
        <w:t xml:space="preserve"> depends on</w:t>
      </w:r>
      <w:r w:rsidRPr="008D4D59">
        <w:rPr>
          <w:rFonts w:ascii="Times New Roman" w:hAnsi="Times New Roman" w:cs="Times New Roman"/>
        </w:rPr>
        <w:br/>
        <w:t>(i) The magnitude of the difference between the strata ratios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8D4D59">
        <w:rPr>
          <w:rFonts w:ascii="Times New Roman" w:hAnsi="Times New Roman" w:cs="Times New Roman"/>
        </w:rPr>
        <w:t>) and whole population ratio (</w:t>
      </w:r>
      <m:oMath>
        <m:r>
          <w:rPr>
            <w:rFonts w:ascii="Cambria Math" w:hAnsi="Cambria Math" w:cs="Times New Roman"/>
          </w:rPr>
          <m:t>R</m:t>
        </m:r>
      </m:oMath>
      <w:r w:rsidRPr="008D4D59">
        <w:rPr>
          <w:rFonts w:ascii="Times New Roman" w:hAnsi="Times New Roman" w:cs="Times New Roman"/>
        </w:rPr>
        <w:t>).</w:t>
      </w:r>
      <w:r w:rsidRPr="008D4D59">
        <w:rPr>
          <w:rFonts w:ascii="Times New Roman" w:hAnsi="Times New Roman" w:cs="Times New Roman"/>
        </w:rPr>
        <w:br/>
        <w:t xml:space="preserve">(ii) The value of </w:t>
      </w:r>
      <m:oMath>
        <m:r>
          <w:rPr>
            <w:rFonts w:ascii="Cambria Math" w:hAnsi="Cambria Math" w:cs="Times New Roman"/>
          </w:rPr>
          <m:t>R</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Yi</m:t>
            </m:r>
          </m:sub>
        </m:sSub>
        <m:r>
          <m:rPr>
            <m:sty m:val="p"/>
          </m:rPr>
          <w:rPr>
            <w:rFonts w:ascii="Cambria Math" w:hAnsi="Cambria Math" w:cs="Times New Roman"/>
          </w:rPr>
          <m:t>)</m:t>
        </m:r>
      </m:oMath>
      <w:r w:rsidRPr="008D4D59">
        <w:rPr>
          <w:rFonts w:ascii="Times New Roman" w:hAnsi="Times New Roman" w:cs="Times New Roman"/>
        </w:rPr>
        <w:t xml:space="preserve"> is usually small and vanishes when the regression line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is linear and passes through origin within each stratum.</w:t>
      </w:r>
      <w:r w:rsidRPr="008D4D59">
        <w:rPr>
          <w:rFonts w:ascii="Times New Roman" w:hAnsi="Times New Roman" w:cs="Times New Roman"/>
        </w:rPr>
        <w:br/>
        <w:t xml:space="preserve">In such a case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oMath>
      <w:r w:rsidRPr="008D4D59">
        <w:rPr>
          <w:rFonts w:ascii="Times New Roman" w:hAnsi="Times New Roman" w:cs="Times New Roman"/>
        </w:rPr>
        <w:t xml:space="preserve"> but </w:t>
      </w:r>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)&lt;</m:t>
        </m:r>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oMath>
      <w:r w:rsidRPr="008D4D59">
        <w:rPr>
          <w:rFonts w:ascii="Times New Roman" w:hAnsi="Times New Roman" w:cs="Times New Roman"/>
        </w:rPr>
        <w:t>.</w:t>
      </w:r>
      <w:r w:rsidRPr="008D4D59">
        <w:rPr>
          <w:rFonts w:ascii="Times New Roman" w:hAnsi="Times New Roman" w:cs="Times New Roman"/>
        </w:rPr>
        <w:br/>
        <w:t xml:space="preserve">So unless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oMath>
      <w:r w:rsidRPr="008D4D59">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D4D59">
        <w:rPr>
          <w:rFonts w:ascii="Times New Roman" w:hAnsi="Times New Roman" w:cs="Times New Roman"/>
        </w:rPr>
        <w:t xml:space="preserve"> would provide an estimate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with negligible bias and precision as good as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8D4D59">
        <w:rPr>
          <w:rFonts w:ascii="Times New Roman" w:hAnsi="Times New Roman" w:cs="Times New Roman"/>
        </w:rPr>
        <w:t>.</w:t>
      </w:r>
      <w:r w:rsidRPr="008D4D59">
        <w:rPr>
          <w:rFonts w:ascii="Times New Roman" w:hAnsi="Times New Roman" w:cs="Times New Roman"/>
        </w:rPr>
        <w:br/>
      </w:r>
      <w:r w:rsidRPr="008D4D59">
        <w:rPr>
          <w:rFonts w:ascii="Times New Roman" w:eastAsia="Georgia" w:hAnsi="Times New Roman" w:cs="Times New Roman"/>
        </w:rPr>
        <w:t xml:space="preserve">• If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oMath>
      <w:r w:rsidRPr="008D4D59">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8D4D59">
        <w:rPr>
          <w:rFonts w:ascii="Times New Roman" w:hAnsi="Times New Roman" w:cs="Times New Roman"/>
        </w:rPr>
        <w:t xml:space="preserve"> can be more precise but bias may be large.</w:t>
      </w:r>
      <w:r w:rsidRPr="008D4D59">
        <w:rPr>
          <w:rFonts w:ascii="Times New Roman" w:hAnsi="Times New Roman" w:cs="Times New Roman"/>
        </w:rPr>
        <w:br/>
      </w:r>
      <w:r w:rsidRPr="008D4D59">
        <w:rPr>
          <w:rFonts w:ascii="Times New Roman" w:eastAsia="Georgia" w:hAnsi="Times New Roman" w:cs="Times New Roman"/>
        </w:rPr>
        <w:t xml:space="preserve">• If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oMath>
      <w:r w:rsidRPr="008D4D59">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D4D59">
        <w:rPr>
          <w:rFonts w:ascii="Times New Roman" w:hAnsi="Times New Roman" w:cs="Times New Roman"/>
        </w:rPr>
        <w:t xml:space="preserve"> can be as precise as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8D4D59">
        <w:rPr>
          <w:rFonts w:ascii="Times New Roman" w:hAnsi="Times New Roman" w:cs="Times New Roman"/>
        </w:rPr>
        <w:t xml:space="preserve"> but its bias will be small. It also does not require knowledge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k</m:t>
            </m:r>
          </m:sub>
        </m:sSub>
      </m:oMath>
      <w:r w:rsidRPr="008D4D59">
        <w:rPr>
          <w:rFonts w:ascii="Times New Roman" w:hAnsi="Times New Roman" w:cs="Times New Roman"/>
        </w:rPr>
        <w:t>.</w:t>
      </w:r>
    </w:p>
    <w:p w14:paraId="28CACF2C" w14:textId="77777777" w:rsidR="00CC0EFA" w:rsidRPr="008D4D59" w:rsidRDefault="00000000" w:rsidP="008D4D59">
      <w:pPr>
        <w:spacing w:before="240" w:line="360" w:lineRule="auto"/>
        <w:jc w:val="both"/>
        <w:rPr>
          <w:rFonts w:ascii="Times New Roman" w:hAnsi="Times New Roman" w:cs="Times New Roman"/>
        </w:rPr>
      </w:pPr>
      <w:bookmarkStart w:id="101" w:name="ratio_estimators_with_reduced_bias"/>
      <w:r w:rsidRPr="008D4D59">
        <w:rPr>
          <w:rFonts w:ascii="Times New Roman" w:hAnsi="Times New Roman" w:cs="Times New Roman"/>
          <w:b/>
        </w:rPr>
        <w:t>Ratio Estimators with Reduced Bias</w:t>
      </w:r>
      <w:bookmarkEnd w:id="101"/>
    </w:p>
    <w:p w14:paraId="077A98C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ratio type estimators that are unbiased or have smaller bias than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D4D59">
        <w:rPr>
          <w:rFonts w:ascii="Times New Roman" w:hAnsi="Times New Roman" w:cs="Times New Roman"/>
        </w:rPr>
        <w:t xml:space="preserve"> or </w:t>
      </w:r>
      <m:oMath>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R</m:t>
            </m:r>
          </m:sub>
        </m:sSub>
      </m:oMath>
      <w:r w:rsidRPr="008D4D59">
        <w:rPr>
          <w:rFonts w:ascii="Times New Roman" w:hAnsi="Times New Roman" w:cs="Times New Roman"/>
        </w:rPr>
        <w:t xml:space="preserve"> are useful in sample surveys. There are several approaches to derive such estimators. We consider here two such approaches:</w:t>
      </w:r>
    </w:p>
    <w:p w14:paraId="05433926" w14:textId="77777777" w:rsidR="00CC0EFA" w:rsidRPr="008D4D59" w:rsidRDefault="00000000" w:rsidP="008D4D59">
      <w:pPr>
        <w:spacing w:before="240" w:line="360" w:lineRule="auto"/>
        <w:jc w:val="both"/>
        <w:rPr>
          <w:rFonts w:ascii="Times New Roman" w:hAnsi="Times New Roman" w:cs="Times New Roman"/>
        </w:rPr>
      </w:pPr>
      <w:bookmarkStart w:id="102" w:name="bm_1_unbiased_ratio_type_estimators"/>
      <w:r w:rsidRPr="008D4D59">
        <w:rPr>
          <w:rFonts w:ascii="Times New Roman" w:hAnsi="Times New Roman" w:cs="Times New Roman"/>
          <w:b/>
        </w:rPr>
        <w:t>1. Unbiased Ratio-Type Estimators</w:t>
      </w:r>
      <w:bookmarkEnd w:id="102"/>
    </w:p>
    <w:p w14:paraId="7EF4252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Under SRS, the ratio estimator has form </w:t>
      </w:r>
      <m:oMath>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to estimate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As an alternative to this, we consider following as an estimator of the population mean</w:t>
      </w:r>
    </w:p>
    <w:p w14:paraId="7741DB13"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oMath>
      </m:oMathPara>
    </w:p>
    <w:p w14:paraId="347E51A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then</w:t>
      </w:r>
    </w:p>
    <w:p w14:paraId="6D0E4C5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589401BE" w14:textId="77777777" w:rsidR="00CC0EFA" w:rsidRPr="008D4D59" w:rsidRDefault="00000000" w:rsidP="008D4D59">
      <w:pPr>
        <w:spacing w:after="220" w:line="360" w:lineRule="auto"/>
        <w:jc w:val="both"/>
        <w:rPr>
          <w:rFonts w:ascii="Times New Roman" w:hAnsi="Times New Roman" w:cs="Times New Roman"/>
        </w:rPr>
      </w:pPr>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r w:rsidRPr="008D4D59">
        <w:rPr>
          <w:rFonts w:ascii="Times New Roman" w:hAnsi="Times New Roman" w:cs="Times New Roman"/>
        </w:rPr>
        <w:br/>
        <w:t xml:space="preserve">Since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oMath>
      <w:r w:rsidRPr="008D4D59">
        <w:rPr>
          <w:rFonts w:ascii="Times New Roman" w:hAnsi="Times New Roman" w:cs="Times New Roman"/>
        </w:rPr>
        <w:t>,</w:t>
      </w:r>
      <w:r w:rsidRPr="008D4D59">
        <w:rPr>
          <w:rFonts w:ascii="Times New Roman" w:hAnsi="Times New Roman" w:cs="Times New Roman"/>
        </w:rPr>
        <w:br/>
      </w:r>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r w:rsidRPr="008D4D59">
        <w:rPr>
          <w:rFonts w:ascii="Times New Roman" w:hAnsi="Times New Roman" w:cs="Times New Roman"/>
        </w:rPr>
        <w:br/>
        <w:t xml:space="preserve">Using the result that under SRSWOR, </w:t>
      </w:r>
      <w:proofErr w:type="spellStart"/>
      <m:oMath>
        <m:r>
          <m:rPr>
            <m:nor/>
          </m:rPr>
          <w:rPr>
            <w:rFonts w:ascii="Times New Roman" w:hAnsi="Times New Roman" w:cs="Times New Roman"/>
          </w:rPr>
          <m:t>Cov</m:t>
        </m:r>
        <w:proofErr w:type="spellEn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oMath>
      <w:r w:rsidRPr="008D4D59">
        <w:rPr>
          <w:rFonts w:ascii="Times New Roman" w:hAnsi="Times New Roman" w:cs="Times New Roman"/>
        </w:rPr>
        <w:t>, it also follows that</w:t>
      </w:r>
    </w:p>
    <w:p w14:paraId="4113C957" w14:textId="77777777" w:rsidR="00CC0EFA" w:rsidRPr="008D4D59" w:rsidRDefault="00000000" w:rsidP="008D4D59">
      <w:pPr>
        <w:spacing w:after="220" w:line="360" w:lineRule="auto"/>
        <w:jc w:val="both"/>
        <w:rPr>
          <w:rFonts w:ascii="Times New Roman" w:hAnsi="Times New Roman" w:cs="Times New Roman"/>
        </w:rPr>
      </w:pPr>
      <w:proofErr w:type="spellStart"/>
      <m:oMathPara>
        <m:oMath>
          <m:r>
            <m:rPr>
              <m:nor/>
            </m:rPr>
            <w:rPr>
              <w:rFonts w:ascii="Times New Roman" w:hAnsi="Times New Roman" w:cs="Times New Roman"/>
            </w:rPr>
            <m:t>Cov</m:t>
          </m:r>
          <w:proofErr w:type="spellEn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m:oMathPara>
    </w:p>
    <w:p w14:paraId="2F1FD6FD"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using the result that in SRSWOR, </w:t>
      </w:r>
      <w:proofErr w:type="spellStart"/>
      <m:oMath>
        <m:r>
          <m:rPr>
            <m:nor/>
          </m:rPr>
          <w:rPr>
            <w:rFonts w:ascii="Times New Roman" w:hAnsi="Times New Roman" w:cs="Times New Roman"/>
          </w:rPr>
          <m:t>Cov</m:t>
        </m:r>
        <w:proofErr w:type="spellEn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oMath>
      <w:r w:rsidRPr="008D4D59">
        <w:rPr>
          <w:rFonts w:ascii="Times New Roman" w:hAnsi="Times New Roman" w:cs="Times New Roman"/>
        </w:rPr>
        <w:t xml:space="preserve">, and therefore </w:t>
      </w:r>
      <w:proofErr w:type="spellStart"/>
      <m:oMath>
        <m:r>
          <m:rPr>
            <m:nor/>
          </m:rPr>
          <w:rPr>
            <w:rFonts w:ascii="Times New Roman" w:hAnsi="Times New Roman" w:cs="Times New Roman"/>
          </w:rPr>
          <m:t>Cov</m:t>
        </m:r>
        <w:proofErr w:type="spellEn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oMath>
      <w:r w:rsidRPr="008D4D59">
        <w:rPr>
          <w:rFonts w:ascii="Times New Roman" w:hAnsi="Times New Roman" w:cs="Times New Roman"/>
        </w:rPr>
        <w:t>, we have</w:t>
      </w:r>
    </w:p>
    <w:p w14:paraId="73876D37"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r>
            <m:rPr>
              <m:sty m:val="p"/>
            </m:rPr>
            <w:rPr>
              <w:rFonts w:ascii="Cambria Math" w:hAnsi="Cambria Math" w:cs="Times New Roman"/>
            </w:rPr>
            <m:t>.</m:t>
          </m:r>
        </m:oMath>
      </m:oMathPara>
    </w:p>
    <w:p w14:paraId="2D75D7D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following result helps in obtaining an unbiased estimator of a population mean: Since under SRSWOR set up,</w:t>
      </w:r>
    </w:p>
    <w:p w14:paraId="1CE6D69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 xml:space="preserve"> </m:t>
          </m:r>
          <m:r>
            <m:rPr>
              <m:nor/>
            </m:rPr>
            <w:rPr>
              <w:rFonts w:ascii="Times New Roman" w:hAnsi="Times New Roman" w:cs="Times New Roman"/>
            </w:rPr>
            <m:t>where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5EC2ECCA"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an unbiased estimator of the bias in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oMath>
      <w:r w:rsidRPr="008D4D59">
        <w:rPr>
          <w:rFonts w:ascii="Times New Roman" w:hAnsi="Times New Roman" w:cs="Times New Roman"/>
        </w:rPr>
        <w:t xml:space="preserve"> is obtained as follows:</w:t>
      </w:r>
    </w:p>
    <w:p w14:paraId="7702F957"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Bias</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4824776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So</w:t>
      </w:r>
    </w:p>
    <w:p w14:paraId="3A0509AD"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acc>
            <m:accPr>
              <m:ctrlPr>
                <w:rPr>
                  <w:rFonts w:ascii="Cambria Math" w:hAnsi="Cambria Math" w:cs="Times New Roman"/>
                </w:rPr>
              </m:ctrlPr>
            </m:accPr>
            <m:e>
              <m:r>
                <m:rPr>
                  <m:nor/>
                </m:rPr>
                <w:rPr>
                  <w:rFonts w:ascii="Times New Roman" w:hAnsi="Times New Roman" w:cs="Times New Roman"/>
                </w:rPr>
                <m:t>Bias</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0</m:t>
              </m:r>
            </m:sub>
          </m:sSub>
          <m:r>
            <m:rPr>
              <m:sty m:val="p"/>
            </m:rPr>
            <w:rPr>
              <w:rFonts w:ascii="Cambria Math" w:hAnsi="Cambria Math" w:cs="Times New Roman"/>
            </w:rPr>
            <m:t>)</m:t>
          </m:r>
        </m:oMath>
      </m:oMathPara>
    </w:p>
    <w:p w14:paraId="6E50FD3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is an unbiased estimator of the population mean. It may be noted that such an unbiased estimator cannot be obtained using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because it is not exactly unbiased. It is unbiased only up to the first order of approximation.</w:t>
      </w:r>
    </w:p>
    <w:p w14:paraId="340F6992" w14:textId="77777777" w:rsidR="00CC0EFA" w:rsidRPr="008D4D59" w:rsidRDefault="00000000" w:rsidP="008D4D59">
      <w:pPr>
        <w:spacing w:before="240" w:line="360" w:lineRule="auto"/>
        <w:jc w:val="both"/>
        <w:rPr>
          <w:rFonts w:ascii="Times New Roman" w:hAnsi="Times New Roman" w:cs="Times New Roman"/>
        </w:rPr>
      </w:pPr>
      <w:bookmarkStart w:id="103" w:name="bm_2_jackknife_method_for_obtaini_b66040"/>
      <w:r w:rsidRPr="008D4D59">
        <w:rPr>
          <w:rFonts w:ascii="Times New Roman" w:hAnsi="Times New Roman" w:cs="Times New Roman"/>
          <w:b/>
        </w:rPr>
        <w:t>2. Jackknife Method for Obtaining a Ratio Estimate with Lower Bias</w:t>
      </w:r>
      <w:bookmarkEnd w:id="103"/>
    </w:p>
    <w:p w14:paraId="4E51D53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Jackknife method is used to get rid of the term of order </w:t>
      </w:r>
      <m:oMath>
        <m:r>
          <m:rPr>
            <m:sty m:val="p"/>
          </m:rPr>
          <w:rPr>
            <w:rFonts w:ascii="Cambria Math" w:hAnsi="Cambria Math" w:cs="Times New Roman"/>
          </w:rPr>
          <m:t>1/</m:t>
        </m:r>
        <m:r>
          <w:rPr>
            <w:rFonts w:ascii="Cambria Math" w:hAnsi="Cambria Math" w:cs="Times New Roman"/>
          </w:rPr>
          <m:t>n</m:t>
        </m:r>
      </m:oMath>
      <w:r w:rsidRPr="008D4D59">
        <w:rPr>
          <w:rFonts w:ascii="Times New Roman" w:hAnsi="Times New Roman" w:cs="Times New Roman"/>
        </w:rPr>
        <w:t xml:space="preserve"> from the bias of an estimator. Suppose the </w:t>
      </w:r>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w:r w:rsidRPr="008D4D59">
        <w:rPr>
          <w:rFonts w:ascii="Times New Roman" w:hAnsi="Times New Roman" w:cs="Times New Roman"/>
        </w:rPr>
        <w:t xml:space="preserve"> can be expanded after ignoring finite population correction as</w:t>
      </w:r>
    </w:p>
    <w:p w14:paraId="346E5EC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oMath>
      </m:oMathPara>
    </w:p>
    <w:p w14:paraId="0936B51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mg</m:t>
        </m:r>
      </m:oMath>
      <w:r w:rsidRPr="008D4D59">
        <w:rPr>
          <w:rFonts w:ascii="Times New Roman" w:hAnsi="Times New Roman" w:cs="Times New Roman"/>
        </w:rPr>
        <w:t xml:space="preserve"> and the sample is divided at random into </w:t>
      </w:r>
      <m:oMath>
        <m:r>
          <w:rPr>
            <w:rFonts w:ascii="Cambria Math" w:hAnsi="Cambria Math" w:cs="Times New Roman"/>
          </w:rPr>
          <m:t>g</m:t>
        </m:r>
      </m:oMath>
      <w:r w:rsidRPr="008D4D59">
        <w:rPr>
          <w:rFonts w:ascii="Times New Roman" w:hAnsi="Times New Roman" w:cs="Times New Roman"/>
        </w:rPr>
        <w:t xml:space="preserve"> groups, each of size </w:t>
      </w:r>
      <m:oMath>
        <m:r>
          <w:rPr>
            <w:rFonts w:ascii="Cambria Math" w:hAnsi="Cambria Math" w:cs="Times New Roman"/>
          </w:rPr>
          <m:t>m</m:t>
        </m:r>
      </m:oMath>
      <w:r w:rsidRPr="008D4D59">
        <w:rPr>
          <w:rFonts w:ascii="Times New Roman" w:hAnsi="Times New Roman" w:cs="Times New Roman"/>
        </w:rPr>
        <w:t>. Then</w:t>
      </w:r>
    </w:p>
    <w:p w14:paraId="12CCE63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g</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gR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num>
            <m:den>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den>
          </m:f>
          <m:r>
            <m:rPr>
              <m:sty m:val="p"/>
            </m:rPr>
            <w:rPr>
              <w:rFonts w:ascii="Cambria Math" w:hAnsi="Cambria Math" w:cs="Times New Roman"/>
            </w:rPr>
            <m:t>+…</m:t>
          </m:r>
        </m:oMath>
      </m:oMathPara>
    </w:p>
    <w:p w14:paraId="59A825F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subHide m:val="1"/>
                <m:ctrlPr>
                  <w:rPr>
                    <w:rFonts w:ascii="Cambria Math" w:hAnsi="Cambria Math" w:cs="Times New Roman"/>
                  </w:rPr>
                </m:ctrlPr>
              </m:naryPr>
              <m:sub/>
              <m:sup>
                <m:r>
                  <m:rPr>
                    <m:sty m:val="p"/>
                  </m:rPr>
                  <w:rPr>
                    <w:rFonts w:ascii="Cambria Math" w:hAnsi="Cambria Math" w:cs="Times New Roman"/>
                  </w:rPr>
                  <m:t>*</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y</m:t>
            </m:r>
          </m:num>
          <m:den>
            <m:nary>
              <m:naryPr>
                <m:chr m:val="∑"/>
                <m:limLoc m:val="undOvr"/>
                <m:grow m:val="1"/>
                <m:subHide m:val="1"/>
                <m:ctrlPr>
                  <w:rPr>
                    <w:rFonts w:ascii="Cambria Math" w:hAnsi="Cambria Math" w:cs="Times New Roman"/>
                  </w:rPr>
                </m:ctrlPr>
              </m:naryPr>
              <m:sub/>
              <m:sup>
                <m:r>
                  <m:rPr>
                    <m:sty m:val="p"/>
                  </m:rPr>
                  <w:rPr>
                    <w:rFonts w:ascii="Cambria Math" w:hAnsi="Cambria Math" w:cs="Times New Roman"/>
                  </w:rPr>
                  <m:t>*</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x</m:t>
            </m:r>
          </m:den>
        </m:f>
      </m:oMath>
      <w:r w:rsidRPr="008D4D59">
        <w:rPr>
          <w:rFonts w:ascii="Times New Roman" w:hAnsi="Times New Roman" w:cs="Times New Roman"/>
        </w:rPr>
        <w:t xml:space="preserve"> where the </w:t>
      </w:r>
      <m:oMath>
        <m:nary>
          <m:naryPr>
            <m:chr m:val="∑"/>
            <m:limLoc m:val="undOvr"/>
            <m:grow m:val="1"/>
            <m:subHide m:val="1"/>
            <m:ctrlPr>
              <w:rPr>
                <w:rFonts w:ascii="Cambria Math" w:hAnsi="Cambria Math" w:cs="Times New Roman"/>
              </w:rPr>
            </m:ctrlPr>
          </m:naryPr>
          <m:sub/>
          <m:sup>
            <m:r>
              <m:rPr>
                <m:sty m:val="p"/>
              </m:rPr>
              <w:rPr>
                <w:rFonts w:ascii="Cambria Math" w:hAnsi="Cambria Math" w:cs="Times New Roman"/>
              </w:rPr>
              <m:t>*</m:t>
            </m:r>
          </m:sup>
          <m:e>
            <m:r>
              <m:rPr>
                <m:sty m:val="p"/>
              </m:rPr>
              <w:rPr>
                <w:rFonts w:ascii="Cambria Math" w:hAnsi="Cambria Math" w:cs="Times New Roman"/>
              </w:rPr>
              <m:t> </m:t>
            </m:r>
          </m:e>
        </m:nary>
      </m:oMath>
      <w:r w:rsidRPr="008D4D59">
        <w:rPr>
          <w:rFonts w:ascii="Times New Roman" w:hAnsi="Times New Roman" w:cs="Times New Roman"/>
        </w:rPr>
        <w:t xml:space="preserve"> denotes the summation over all values of the sample except the </w:t>
      </w:r>
      <m:oMath>
        <m:r>
          <w:rPr>
            <w:rFonts w:ascii="Cambria Math" w:hAnsi="Cambria Math" w:cs="Times New Roman"/>
          </w:rPr>
          <m:t>i</m:t>
        </m:r>
      </m:oMath>
      <w:r w:rsidRPr="008D4D59">
        <w:rPr>
          <w:rFonts w:ascii="Times New Roman" w:hAnsi="Times New Roman" w:cs="Times New Roman"/>
        </w:rPr>
        <w:t xml:space="preserve">-th group. So </w:t>
      </w:r>
      <m:oMath>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i</m:t>
            </m:r>
          </m:sub>
          <m:sup>
            <m:r>
              <m:rPr>
                <m:sty m:val="p"/>
              </m:rPr>
              <w:rPr>
                <w:rFonts w:ascii="Cambria Math" w:hAnsi="Cambria Math" w:cs="Times New Roman"/>
              </w:rPr>
              <m:t>*</m:t>
            </m:r>
          </m:sup>
        </m:sSubSup>
      </m:oMath>
      <w:r w:rsidRPr="008D4D59">
        <w:rPr>
          <w:rFonts w:ascii="Times New Roman" w:hAnsi="Times New Roman" w:cs="Times New Roman"/>
        </w:rPr>
        <w:t xml:space="preserve"> is based on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8D4D59">
        <w:rPr>
          <w:rFonts w:ascii="Times New Roman" w:hAnsi="Times New Roman" w:cs="Times New Roman"/>
        </w:rPr>
        <w:t xml:space="preserve"> observations.</w:t>
      </w:r>
    </w:p>
    <w:p w14:paraId="22C6579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m:t>
          </m:r>
        </m:oMath>
      </m:oMathPara>
    </w:p>
    <w:p w14:paraId="2E1B1F49"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or </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g</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-1)</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oMath>
      </m:oMathPara>
    </w:p>
    <w:p w14:paraId="618C0EC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Hence the bias of </w:t>
      </w:r>
      <m:oMath>
        <m:r>
          <m:rPr>
            <m:sty m:val="p"/>
          </m:rPr>
          <w:rPr>
            <w:rFonts w:ascii="Cambria Math" w:hAnsi="Cambria Math" w:cs="Times New Roman"/>
          </w:rPr>
          <m:t>[</m:t>
        </m:r>
        <m:r>
          <w:rPr>
            <w:rFonts w:ascii="Cambria Math" w:hAnsi="Cambria Math" w:cs="Times New Roman"/>
          </w:rPr>
          <m:t>g</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-1)</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oMath>
      <w:r w:rsidRPr="008D4D59">
        <w:rPr>
          <w:rFonts w:ascii="Times New Roman" w:hAnsi="Times New Roman" w:cs="Times New Roman"/>
        </w:rPr>
        <w:t xml:space="preserve"> is of order </w:t>
      </w:r>
      <m:oMath>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oMath>
      <w:r w:rsidRPr="008D4D59">
        <w:rPr>
          <w:rFonts w:ascii="Times New Roman" w:hAnsi="Times New Roman" w:cs="Times New Roman"/>
        </w:rPr>
        <w:t xml:space="preserve">. Now </w:t>
      </w:r>
      <m:oMath>
        <m:r>
          <w:rPr>
            <w:rFonts w:ascii="Cambria Math" w:hAnsi="Cambria Math" w:cs="Times New Roman"/>
          </w:rPr>
          <m:t>g</m:t>
        </m:r>
      </m:oMath>
      <w:r w:rsidRPr="008D4D59">
        <w:rPr>
          <w:rFonts w:ascii="Times New Roman" w:eastAsia="Georgia" w:hAnsi="Times New Roman" w:cs="Times New Roman"/>
        </w:rPr>
        <w:t xml:space="preserve"> estimates of this form can be obtained, one estimator for each group. Then the jackknife or Quenouille’s estimator is the average of these estimators:</w:t>
      </w:r>
    </w:p>
    <w:p w14:paraId="551FF1A3"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Q</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g</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g</m:t>
              </m:r>
            </m:sup>
            <m:e>
              <m:r>
                <m:rPr>
                  <m:sty m:val="p"/>
                </m:rPr>
                <w:rPr>
                  <w:rFonts w:ascii="Cambria Math" w:hAnsi="Cambria Math" w:cs="Times New Roman"/>
                </w:rPr>
                <m:t> </m:t>
              </m:r>
            </m:e>
          </m:nary>
          <m:r>
            <m:rPr>
              <m:sty m:val="p"/>
            </m:rPr>
            <w:rPr>
              <w:rFonts w:ascii="Cambria Math" w:hAnsi="Cambria Math" w:cs="Times New Roman"/>
            </w:rPr>
            <m:t>[</m:t>
          </m:r>
          <m:r>
            <w:rPr>
              <w:rFonts w:ascii="Cambria Math" w:hAnsi="Cambria Math" w:cs="Times New Roman"/>
            </w:rPr>
            <m:t>g</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-1)</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oMath>
      </m:oMathPara>
    </w:p>
    <w:p w14:paraId="4585D208" w14:textId="77777777" w:rsidR="00CC0EFA" w:rsidRPr="008D4D59" w:rsidRDefault="00000000" w:rsidP="008D4D59">
      <w:pPr>
        <w:spacing w:before="240" w:line="360" w:lineRule="auto"/>
        <w:jc w:val="both"/>
        <w:rPr>
          <w:rFonts w:ascii="Times New Roman" w:hAnsi="Times New Roman" w:cs="Times New Roman"/>
        </w:rPr>
      </w:pPr>
      <w:bookmarkStart w:id="104" w:name="product_method_of_estimation"/>
      <w:r w:rsidRPr="008D4D59">
        <w:rPr>
          <w:rFonts w:ascii="Times New Roman" w:hAnsi="Times New Roman" w:cs="Times New Roman"/>
          <w:b/>
        </w:rPr>
        <w:t>Product Method of Estimation</w:t>
      </w:r>
      <w:bookmarkEnd w:id="104"/>
    </w:p>
    <w:p w14:paraId="39D7524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ratio estimator is more efficient than the sample mean under SRSWOR if </w:t>
      </w:r>
      <m:oMath>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8D4D59">
        <w:rPr>
          <w:rFonts w:ascii="Times New Roman" w:hAnsi="Times New Roman" w:cs="Times New Roman"/>
        </w:rPr>
        <w:t xml:space="preserve"> if </w:t>
      </w:r>
      <m:oMath>
        <m:r>
          <w:rPr>
            <w:rFonts w:ascii="Cambria Math" w:hAnsi="Cambria Math" w:cs="Times New Roman"/>
          </w:rPr>
          <m:t>R</m:t>
        </m:r>
        <m:r>
          <m:rPr>
            <m:sty m:val="p"/>
          </m:rPr>
          <w:rPr>
            <w:rFonts w:ascii="Cambria Math" w:hAnsi="Cambria Math" w:cs="Times New Roman"/>
          </w:rPr>
          <m:t>&gt;0</m:t>
        </m:r>
      </m:oMath>
      <w:r w:rsidRPr="008D4D59">
        <w:rPr>
          <w:rFonts w:ascii="Times New Roman" w:hAnsi="Times New Roman" w:cs="Times New Roman"/>
        </w:rPr>
        <w:t xml:space="preserve">, which is usually the case. This shows that if auxiliary information is such that </w:t>
      </w:r>
      <m:oMath>
        <m:r>
          <w:rPr>
            <w:rFonts w:ascii="Cambria Math" w:hAnsi="Cambria Math" w:cs="Times New Roman"/>
          </w:rPr>
          <m:t>ρ</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8D4D59">
        <w:rPr>
          <w:rFonts w:ascii="Times New Roman" w:hAnsi="Times New Roman" w:cs="Times New Roman"/>
        </w:rPr>
        <w:t xml:space="preserve">, then we cannot use the ratio method of estimation to improve the sample mean as an estimator of the </w:t>
      </w:r>
      <w:r w:rsidRPr="008D4D59">
        <w:rPr>
          <w:rFonts w:ascii="Times New Roman" w:hAnsi="Times New Roman" w:cs="Times New Roman"/>
        </w:rPr>
        <w:lastRenderedPageBreak/>
        <w:t xml:space="preserve">population mean. </w:t>
      </w: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there is a need for another type of estimator which also makes use of information on auxiliary variable </w:t>
      </w:r>
      <m:oMath>
        <m:r>
          <w:rPr>
            <w:rFonts w:ascii="Cambria Math" w:hAnsi="Cambria Math" w:cs="Times New Roman"/>
          </w:rPr>
          <m:t>X</m:t>
        </m:r>
      </m:oMath>
      <w:r w:rsidRPr="008D4D59">
        <w:rPr>
          <w:rFonts w:ascii="Times New Roman" w:hAnsi="Times New Roman" w:cs="Times New Roman"/>
        </w:rPr>
        <w:t>. Product estimator is an attempt in this direction.</w:t>
      </w:r>
    </w:p>
    <w:p w14:paraId="147B36D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product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defined as</w:t>
      </w:r>
    </w:p>
    <w:p w14:paraId="55F2DA6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m:oMathPara>
    </w:p>
    <w:p w14:paraId="60B1592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assuming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to be known. We now derive the bias and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w:t>
      </w:r>
    </w:p>
    <w:p w14:paraId="0EB67F7F" w14:textId="77777777" w:rsidR="00CC0EFA" w:rsidRPr="008D4D59" w:rsidRDefault="00000000" w:rsidP="008D4D59">
      <w:pPr>
        <w:spacing w:before="240" w:line="360" w:lineRule="auto"/>
        <w:jc w:val="both"/>
        <w:rPr>
          <w:rFonts w:ascii="Times New Roman" w:hAnsi="Times New Roman" w:cs="Times New Roman"/>
        </w:rPr>
      </w:pPr>
      <w:bookmarkStart w:id="105" w:name="i_bias_of"/>
      <w:r w:rsidRPr="008D4D59">
        <w:rPr>
          <w:rFonts w:ascii="Times New Roman" w:hAnsi="Times New Roman" w:cs="Times New Roman"/>
          <w:b/>
        </w:rPr>
        <w:t>(</w:t>
      </w:r>
      <w:proofErr w:type="spellStart"/>
      <w:r w:rsidRPr="008D4D59">
        <w:rPr>
          <w:rFonts w:ascii="Times New Roman" w:hAnsi="Times New Roman" w:cs="Times New Roman"/>
          <w:b/>
        </w:rPr>
        <w:t>i</w:t>
      </w:r>
      <w:proofErr w:type="spellEnd"/>
      <w:r w:rsidRPr="008D4D59">
        <w:rPr>
          <w:rFonts w:ascii="Times New Roman" w:hAnsi="Times New Roman" w:cs="Times New Roman"/>
          <w:b/>
        </w:rPr>
        <w:t xml:space="preserv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bookmarkEnd w:id="105"/>
    </w:p>
    <w:p w14:paraId="0A45D97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write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as</w:t>
      </w:r>
    </w:p>
    <w:p w14:paraId="34B3A7A2"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6B32B4A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Taking expectation, we obtain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as</w:t>
      </w:r>
    </w:p>
    <w:p w14:paraId="134A9EAE"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oMath>
      </m:oMathPara>
    </w:p>
    <w:p w14:paraId="30B62B7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which shows that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decreases as </w:t>
      </w:r>
      <m:oMath>
        <m:r>
          <w:rPr>
            <w:rFonts w:ascii="Cambria Math" w:hAnsi="Cambria Math" w:cs="Times New Roman"/>
          </w:rPr>
          <m:t>n</m:t>
        </m:r>
      </m:oMath>
      <w:r w:rsidRPr="008D4D59">
        <w:rPr>
          <w:rFonts w:ascii="Times New Roman" w:hAnsi="Times New Roman" w:cs="Times New Roman"/>
        </w:rPr>
        <w:t xml:space="preserve"> increases.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can be estimated by </w:t>
      </w:r>
      <m:oMath>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w:t>
      </w:r>
    </w:p>
    <w:p w14:paraId="57AF2FAD" w14:textId="77777777" w:rsidR="00CC0EFA" w:rsidRPr="008D4D59" w:rsidRDefault="00000000" w:rsidP="008D4D59">
      <w:pPr>
        <w:spacing w:before="240" w:line="360" w:lineRule="auto"/>
        <w:jc w:val="both"/>
        <w:rPr>
          <w:rFonts w:ascii="Times New Roman" w:hAnsi="Times New Roman" w:cs="Times New Roman"/>
        </w:rPr>
      </w:pPr>
      <w:bookmarkStart w:id="106" w:name="ii_mse_of"/>
      <w:r w:rsidRPr="008D4D59">
        <w:rPr>
          <w:rFonts w:ascii="Times New Roman" w:hAnsi="Times New Roman" w:cs="Times New Roman"/>
          <w:b/>
        </w:rPr>
        <w:t xml:space="preserve">(ii)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bookmarkEnd w:id="106"/>
    </w:p>
    <w:p w14:paraId="76C4F4C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Writing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in terms of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oMath>
      <w:r w:rsidRPr="008D4D59">
        <w:rPr>
          <w:rFonts w:ascii="Times New Roman" w:hAnsi="Times New Roman" w:cs="Times New Roman"/>
        </w:rPr>
        <w:t xml:space="preserve">, we find that the mean squared error of the product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up to second order of approximation is given by</w:t>
      </w:r>
    </w:p>
    <w:p w14:paraId="7CF097CA"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34FC247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Here terms in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w:r w:rsidRPr="008D4D59">
        <w:rPr>
          <w:rFonts w:ascii="Times New Roman" w:hAnsi="Times New Roman" w:cs="Times New Roman"/>
        </w:rPr>
        <w:t xml:space="preserve"> of degrees greater than two are assumed to be negligible. Using the expected values, we find that</w:t>
      </w:r>
    </w:p>
    <w:p w14:paraId="48106584"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381342D5" w14:textId="77777777" w:rsidR="00CC0EFA" w:rsidRPr="008D4D59" w:rsidRDefault="00000000" w:rsidP="008D4D59">
      <w:pPr>
        <w:spacing w:before="240" w:line="360" w:lineRule="auto"/>
        <w:jc w:val="both"/>
        <w:rPr>
          <w:rFonts w:ascii="Times New Roman" w:hAnsi="Times New Roman" w:cs="Times New Roman"/>
        </w:rPr>
      </w:pPr>
      <w:bookmarkStart w:id="107" w:name="iii_estimation_of_mse_of"/>
      <w:r w:rsidRPr="008D4D59">
        <w:rPr>
          <w:rFonts w:ascii="Times New Roman" w:hAnsi="Times New Roman" w:cs="Times New Roman"/>
          <w:b/>
        </w:rPr>
        <w:t xml:space="preserve">(iii) Estimation of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bookmarkEnd w:id="107"/>
    </w:p>
    <w:p w14:paraId="55F7C2F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mean squared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can be estimated by</w:t>
      </w:r>
    </w:p>
    <w:p w14:paraId="1CFF528D"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MSE</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0A0EB66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w:t>
      </w:r>
    </w:p>
    <w:p w14:paraId="717761D4" w14:textId="77777777" w:rsidR="00CC0EFA" w:rsidRPr="008D4D59" w:rsidRDefault="00000000" w:rsidP="008D4D59">
      <w:pPr>
        <w:spacing w:before="240" w:line="360" w:lineRule="auto"/>
        <w:jc w:val="both"/>
        <w:rPr>
          <w:rFonts w:ascii="Times New Roman" w:hAnsi="Times New Roman" w:cs="Times New Roman"/>
        </w:rPr>
      </w:pPr>
      <w:bookmarkStart w:id="108" w:name="iv_comparison_with_srswor"/>
      <w:r w:rsidRPr="008D4D59">
        <w:rPr>
          <w:rFonts w:ascii="Times New Roman" w:hAnsi="Times New Roman" w:cs="Times New Roman"/>
          <w:b/>
        </w:rPr>
        <w:t>(iv) Comparison with SRSWOR</w:t>
      </w:r>
      <w:bookmarkEnd w:id="108"/>
    </w:p>
    <w:p w14:paraId="0BF103D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From the variances of the sample mean under SRSWOR and the product estimator, we obtain</w:t>
      </w:r>
    </w:p>
    <w:p w14:paraId="382E2D3F"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SRS</m:t>
              </m:r>
            </m:sub>
          </m:sSub>
          <m:r>
            <m:rPr>
              <m:sty m:val="p"/>
            </m:rPr>
            <w:rPr>
              <w:rFonts w:ascii="Cambria Math" w:hAnsi="Cambria Math" w:cs="Times New Roman"/>
            </w:rPr>
            <m:t>-</m:t>
          </m:r>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w:rPr>
              <w:rFonts w:ascii="Cambria Math" w:hAnsi="Cambria Math" w:cs="Times New Roman"/>
            </w:rPr>
            <m:t>R</m:t>
          </m:r>
          <m:r>
            <m:rPr>
              <m:sty m:val="p"/>
            </m:rPr>
            <w:rPr>
              <w:rFonts w:ascii="Cambria Math" w:hAnsi="Cambria Math" w:cs="Times New Roman"/>
            </w:rPr>
            <m:t>(</m:t>
          </m:r>
          <m:r>
            <w:rPr>
              <w:rFonts w:ascii="Cambria Math" w:hAnsi="Cambria Math" w:cs="Times New Roman"/>
            </w:rPr>
            <m:t>R</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oMath>
      </m:oMathPara>
    </w:p>
    <w:p w14:paraId="5E8A9C4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SRS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w:r w:rsidRPr="008D4D59">
        <w:rPr>
          <w:rFonts w:ascii="Times New Roman" w:hAnsi="Times New Roman" w:cs="Times New Roman"/>
        </w:rPr>
        <w:t xml:space="preserve"> which shows that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8D4D59">
        <w:rPr>
          <w:rFonts w:ascii="Times New Roman" w:hAnsi="Times New Roman" w:cs="Times New Roman"/>
        </w:rPr>
        <w:t xml:space="preserve"> is more efficient than the simple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for</w:t>
      </w:r>
      <w:r w:rsidRPr="008D4D59">
        <w:rPr>
          <w:rFonts w:ascii="Times New Roman" w:hAnsi="Times New Roman" w:cs="Times New Roman"/>
        </w:rPr>
        <w:br/>
      </w:r>
      <m:oMath>
        <m:r>
          <w:rPr>
            <w:rFonts w:ascii="Cambria Math" w:hAnsi="Cambria Math" w:cs="Times New Roman"/>
          </w:rPr>
          <m:t>ρ</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8D4D59">
        <w:rPr>
          <w:rFonts w:ascii="Times New Roman" w:hAnsi="Times New Roman" w:cs="Times New Roman"/>
        </w:rPr>
        <w:t xml:space="preserve"> if </w:t>
      </w:r>
      <m:oMath>
        <m:r>
          <w:rPr>
            <w:rFonts w:ascii="Cambria Math" w:hAnsi="Cambria Math" w:cs="Times New Roman"/>
          </w:rPr>
          <m:t>R</m:t>
        </m:r>
        <m:r>
          <m:rPr>
            <m:sty m:val="p"/>
          </m:rPr>
          <w:rPr>
            <w:rFonts w:ascii="Cambria Math" w:hAnsi="Cambria Math" w:cs="Times New Roman"/>
          </w:rPr>
          <m:t>&gt;0</m:t>
        </m:r>
      </m:oMath>
      <w:r w:rsidRPr="008D4D59">
        <w:rPr>
          <w:rFonts w:ascii="Times New Roman" w:hAnsi="Times New Roman" w:cs="Times New Roman"/>
        </w:rPr>
        <w:t xml:space="preserve"> and for </w:t>
      </w:r>
      <m:oMath>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8D4D59">
        <w:rPr>
          <w:rFonts w:ascii="Times New Roman" w:hAnsi="Times New Roman" w:cs="Times New Roman"/>
        </w:rPr>
        <w:t xml:space="preserve"> if </w:t>
      </w:r>
      <m:oMath>
        <m:r>
          <w:rPr>
            <w:rFonts w:ascii="Cambria Math" w:hAnsi="Cambria Math" w:cs="Times New Roman"/>
          </w:rPr>
          <m:t>R</m:t>
        </m:r>
        <m:r>
          <m:rPr>
            <m:sty m:val="p"/>
          </m:rPr>
          <w:rPr>
            <w:rFonts w:ascii="Cambria Math" w:hAnsi="Cambria Math" w:cs="Times New Roman"/>
          </w:rPr>
          <m:t>&lt;0</m:t>
        </m:r>
      </m:oMath>
      <w:r w:rsidRPr="008D4D59">
        <w:rPr>
          <w:rFonts w:ascii="Times New Roman" w:hAnsi="Times New Roman" w:cs="Times New Roman"/>
        </w:rPr>
        <w:t>.</w:t>
      </w:r>
    </w:p>
    <w:p w14:paraId="069B550D" w14:textId="77777777" w:rsidR="00CC0EFA" w:rsidRPr="008D4D59" w:rsidRDefault="00000000" w:rsidP="008D4D59">
      <w:pPr>
        <w:spacing w:before="240" w:line="360" w:lineRule="auto"/>
        <w:jc w:val="both"/>
        <w:rPr>
          <w:rFonts w:ascii="Times New Roman" w:hAnsi="Times New Roman" w:cs="Times New Roman"/>
        </w:rPr>
      </w:pPr>
      <w:bookmarkStart w:id="109" w:name="multivariate_ratio_estimator"/>
      <w:r w:rsidRPr="008D4D59">
        <w:rPr>
          <w:rFonts w:ascii="Times New Roman" w:hAnsi="Times New Roman" w:cs="Times New Roman"/>
          <w:b/>
        </w:rPr>
        <w:t>Multivariate Ratio Estimator</w:t>
      </w:r>
      <w:bookmarkEnd w:id="109"/>
    </w:p>
    <w:p w14:paraId="101A78BE"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Let </w:t>
      </w:r>
      <m:oMath>
        <m:r>
          <w:rPr>
            <w:rFonts w:ascii="Cambria Math" w:hAnsi="Cambria Math" w:cs="Times New Roman"/>
          </w:rPr>
          <m:t>y</m:t>
        </m:r>
      </m:oMath>
      <w:r w:rsidRPr="008D4D59">
        <w:rPr>
          <w:rFonts w:ascii="Times New Roman" w:hAnsi="Times New Roman" w:cs="Times New Roman"/>
        </w:rPr>
        <w:t xml:space="preserve"> be the study variable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m:t>
            </m:r>
          </m:sub>
        </m:sSub>
      </m:oMath>
      <w:r w:rsidRPr="008D4D59">
        <w:rPr>
          <w:rFonts w:ascii="Times New Roman" w:hAnsi="Times New Roman" w:cs="Times New Roman"/>
        </w:rPr>
        <w:t xml:space="preserve"> be </w:t>
      </w:r>
      <m:oMath>
        <m:r>
          <w:rPr>
            <w:rFonts w:ascii="Cambria Math" w:hAnsi="Cambria Math" w:cs="Times New Roman"/>
          </w:rPr>
          <m:t>p</m:t>
        </m:r>
      </m:oMath>
      <w:r w:rsidRPr="008D4D59">
        <w:rPr>
          <w:rFonts w:ascii="Times New Roman" w:hAnsi="Times New Roman" w:cs="Times New Roman"/>
        </w:rPr>
        <w:t xml:space="preserve"> auxiliary variables assumed to be corrected with </w:t>
      </w:r>
      <m:oMath>
        <m:r>
          <w:rPr>
            <w:rFonts w:ascii="Cambria Math" w:hAnsi="Cambria Math" w:cs="Times New Roman"/>
          </w:rPr>
          <m:t>y</m:t>
        </m:r>
      </m:oMath>
      <w:r w:rsidRPr="008D4D59">
        <w:rPr>
          <w:rFonts w:ascii="Times New Roman" w:hAnsi="Times New Roman" w:cs="Times New Roman"/>
        </w:rPr>
        <w:t xml:space="preserve">. Further, it is assumed that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m:t>
            </m:r>
          </m:sub>
        </m:sSub>
      </m:oMath>
      <w:r w:rsidRPr="008D4D59">
        <w:rPr>
          <w:rFonts w:ascii="Times New Roman" w:hAnsi="Times New Roman" w:cs="Times New Roman"/>
        </w:rPr>
        <w:t xml:space="preserve"> are independent. Let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oMath>
      <w:r w:rsidRPr="008D4D59">
        <w:rPr>
          <w:rFonts w:ascii="Times New Roman" w:hAnsi="Times New Roman" w:cs="Times New Roman"/>
        </w:rPr>
        <w:t xml:space="preserve"> be the population means of the variables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m:t>
            </m:r>
          </m:sub>
        </m:sSub>
      </m:oMath>
      <w:r w:rsidRPr="008D4D59">
        <w:rPr>
          <w:rFonts w:ascii="Times New Roman" w:hAnsi="Times New Roman" w:cs="Times New Roman"/>
        </w:rPr>
        <w:t xml:space="preserve">. We assume that a SRSWOR of size </w:t>
      </w:r>
      <m:oMath>
        <m:r>
          <w:rPr>
            <w:rFonts w:ascii="Cambria Math" w:hAnsi="Cambria Math" w:cs="Times New Roman"/>
          </w:rPr>
          <m:t>n</m:t>
        </m:r>
      </m:oMath>
      <w:r w:rsidRPr="008D4D59">
        <w:rPr>
          <w:rFonts w:ascii="Times New Roman" w:hAnsi="Times New Roman" w:cs="Times New Roman"/>
        </w:rPr>
        <w:t xml:space="preserve"> is selected from the population of </w:t>
      </w:r>
      <m:oMath>
        <m:r>
          <w:rPr>
            <w:rFonts w:ascii="Cambria Math" w:hAnsi="Cambria Math" w:cs="Times New Roman"/>
          </w:rPr>
          <m:t>N</m:t>
        </m:r>
      </m:oMath>
      <w:r w:rsidRPr="008D4D59">
        <w:rPr>
          <w:rFonts w:ascii="Times New Roman" w:hAnsi="Times New Roman" w:cs="Times New Roman"/>
        </w:rPr>
        <w:t xml:space="preserve"> units. The following notations will be used.</w:t>
      </w:r>
      <w:r w:rsidRPr="008D4D59">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 xml:space="preserve">: the population mean sum of squares for the 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w:t>
      </w:r>
      <w:r w:rsidRPr="008D4D59">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 xml:space="preserve">: the sample mean sum of squares for the 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w:t>
      </w:r>
      <w:r w:rsidRPr="008D4D59">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0</m:t>
            </m:r>
          </m:sub>
          <m:sup>
            <m:r>
              <m:rPr>
                <m:sty m:val="p"/>
              </m:rPr>
              <w:rPr>
                <w:rFonts w:ascii="Cambria Math" w:hAnsi="Cambria Math" w:cs="Times New Roman"/>
              </w:rPr>
              <m:t>2</m:t>
            </m:r>
          </m:sup>
        </m:sSubSup>
      </m:oMath>
      <w:r w:rsidRPr="008D4D59">
        <w:rPr>
          <w:rFonts w:ascii="Times New Roman" w:hAnsi="Times New Roman" w:cs="Times New Roman"/>
        </w:rPr>
        <w:t>: the population mean sum of squares for the study variable,</w:t>
      </w:r>
      <w:r w:rsidRPr="008D4D59">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0</m:t>
            </m:r>
          </m:sub>
          <m:sup>
            <m:r>
              <m:rPr>
                <m:sty m:val="p"/>
              </m:rPr>
              <w:rPr>
                <w:rFonts w:ascii="Cambria Math" w:hAnsi="Cambria Math" w:cs="Times New Roman"/>
              </w:rPr>
              <m:t>2</m:t>
            </m:r>
          </m:sup>
        </m:sSubSup>
      </m:oMath>
      <w:r w:rsidRPr="008D4D59">
        <w:rPr>
          <w:rFonts w:ascii="Times New Roman" w:hAnsi="Times New Roman" w:cs="Times New Roman"/>
        </w:rPr>
        <w:t>: the sample mean sum of squares for the study variable,</w:t>
      </w:r>
      <w:r w:rsidRPr="008D4D59">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coefficient of variation of the 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w:t>
      </w:r>
      <w:r w:rsidRPr="008D4D59">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coefficient of variation of the study variable,</w:t>
      </w:r>
      <w:r w:rsidRPr="008D4D59">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r>
              <w:rPr>
                <w:rFonts w:ascii="Cambria Math" w:hAnsi="Cambria Math" w:cs="Times New Roman"/>
              </w:rPr>
              <m:t>i</m:t>
            </m:r>
          </m:sub>
        </m:sSub>
      </m:oMath>
      <w:r w:rsidRPr="008D4D59">
        <w:rPr>
          <w:rFonts w:ascii="Times New Roman" w:hAnsi="Times New Roman" w:cs="Times New Roman"/>
        </w:rPr>
        <w:t xml:space="preserve">: coefficient of correlation between </w:t>
      </w:r>
      <m:oMath>
        <m:r>
          <w:rPr>
            <w:rFonts w:ascii="Cambria Math" w:hAnsi="Cambria Math" w:cs="Times New Roman"/>
          </w:rPr>
          <m:t>y</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w:t>
      </w:r>
      <w:r w:rsidRPr="008D4D59">
        <w:rPr>
          <w:rFonts w:ascii="Times New Roman" w:hAnsi="Times New Roman" w:cs="Times New Roman"/>
        </w:rPr>
        <w:br/>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den>
        </m:f>
      </m:oMath>
      <w:r w:rsidRPr="008D4D59">
        <w:rPr>
          <w:rFonts w:ascii="Times New Roman" w:hAnsi="Times New Roman" w:cs="Times New Roman"/>
        </w:rPr>
        <w:t xml:space="preserve">: ratio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based 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where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p</m:t>
        </m:r>
      </m:oMath>
      <w:r w:rsidRPr="008D4D59">
        <w:rPr>
          <w:rFonts w:ascii="Times New Roman" w:hAnsi="Times New Roman" w:cs="Times New Roman"/>
        </w:rPr>
        <w:t>.</w:t>
      </w:r>
    </w:p>
    <w:p w14:paraId="6296BA2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Then the multivariate ratio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given as follows.</w:t>
      </w:r>
    </w:p>
    <w:p w14:paraId="4B708605"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MR</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 xml:space="preserve">, </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=1.</m:t>
          </m:r>
        </m:oMath>
      </m:oMathPara>
    </w:p>
    <w:p w14:paraId="36D24077" w14:textId="77777777" w:rsidR="00CC0EFA" w:rsidRPr="008D4D59" w:rsidRDefault="00000000" w:rsidP="008D4D59">
      <w:pPr>
        <w:spacing w:before="240" w:line="360" w:lineRule="auto"/>
        <w:jc w:val="both"/>
        <w:rPr>
          <w:rFonts w:ascii="Times New Roman" w:hAnsi="Times New Roman" w:cs="Times New Roman"/>
        </w:rPr>
      </w:pPr>
      <w:bookmarkStart w:id="110" w:name="i_bias_of_the_multivariate_ratio_3aed4e"/>
      <w:r w:rsidRPr="008D4D59">
        <w:rPr>
          <w:rFonts w:ascii="Times New Roman" w:hAnsi="Times New Roman" w:cs="Times New Roman"/>
          <w:b/>
        </w:rPr>
        <w:t>(</w:t>
      </w:r>
      <w:proofErr w:type="spellStart"/>
      <w:r w:rsidRPr="008D4D59">
        <w:rPr>
          <w:rFonts w:ascii="Times New Roman" w:hAnsi="Times New Roman" w:cs="Times New Roman"/>
          <w:b/>
        </w:rPr>
        <w:t>i</w:t>
      </w:r>
      <w:proofErr w:type="spellEnd"/>
      <w:r w:rsidRPr="008D4D59">
        <w:rPr>
          <w:rFonts w:ascii="Times New Roman" w:hAnsi="Times New Roman" w:cs="Times New Roman"/>
          <w:b/>
        </w:rPr>
        <w:t>) Bias of the Multivariate Ratio Estimator</w:t>
      </w:r>
      <w:bookmarkEnd w:id="110"/>
    </w:p>
    <w:p w14:paraId="3AFFD61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approximate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oMath>
      <w:r w:rsidRPr="008D4D59">
        <w:rPr>
          <w:rFonts w:ascii="Times New Roman" w:hAnsi="Times New Roman" w:cs="Times New Roman"/>
        </w:rPr>
        <w:t xml:space="preserve"> up to the second order of approximation is</w:t>
      </w:r>
    </w:p>
    <w:p w14:paraId="03C62248"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w:lastRenderedPageBreak/>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oMath>
      </m:oMathPara>
    </w:p>
    <w:p w14:paraId="631DCE6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MR</m:t>
            </m:r>
          </m:sub>
        </m:sSub>
      </m:oMath>
      <w:r w:rsidRPr="008D4D59">
        <w:rPr>
          <w:rFonts w:ascii="Times New Roman" w:hAnsi="Times New Roman" w:cs="Times New Roman"/>
        </w:rPr>
        <w:t xml:space="preserve"> is obtained as</w:t>
      </w:r>
    </w:p>
    <w:p w14:paraId="0984A36F"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MR</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acc>
            <m:accPr>
              <m:chr m:val="‾"/>
              <m:ctrlPr>
                <w:rPr>
                  <w:rFonts w:ascii="Cambria Math" w:hAnsi="Cambria Math" w:cs="Times New Roman"/>
                </w:rPr>
              </m:ctrlPr>
            </m:accPr>
            <m:e>
              <m:r>
                <w:rPr>
                  <w:rFonts w:ascii="Cambria Math" w:hAnsi="Cambria Math" w:cs="Times New Roman"/>
                </w:rPr>
                <m:t>Y</m:t>
              </m:r>
            </m:e>
          </m:acc>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oMath>
      </m:oMathPara>
    </w:p>
    <w:p w14:paraId="407E9485" w14:textId="77777777" w:rsidR="00CC0EFA" w:rsidRPr="008D4D59" w:rsidRDefault="00000000" w:rsidP="008D4D59">
      <w:pPr>
        <w:spacing w:before="240" w:line="360" w:lineRule="auto"/>
        <w:jc w:val="both"/>
        <w:rPr>
          <w:rFonts w:ascii="Times New Roman" w:hAnsi="Times New Roman" w:cs="Times New Roman"/>
        </w:rPr>
      </w:pPr>
      <w:bookmarkStart w:id="111" w:name="ii_variance_of_the_multivariate_r_573fd5"/>
      <w:r w:rsidRPr="008D4D59">
        <w:rPr>
          <w:rFonts w:ascii="Times New Roman" w:hAnsi="Times New Roman" w:cs="Times New Roman"/>
          <w:b/>
        </w:rPr>
        <w:t>(ii) Variance of the Multivariate Ratio Estimator</w:t>
      </w:r>
      <w:bookmarkEnd w:id="111"/>
    </w:p>
    <w:p w14:paraId="531478D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oMath>
      <w:r w:rsidRPr="008D4D59">
        <w:rPr>
          <w:rFonts w:ascii="Times New Roman" w:hAnsi="Times New Roman" w:cs="Times New Roman"/>
        </w:rPr>
        <w:t xml:space="preserve"> up to the second-order of approximation is given by</w:t>
      </w:r>
    </w:p>
    <w:p w14:paraId="536C0D91"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oMath>
      </m:oMathPara>
    </w:p>
    <w:p w14:paraId="7351687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MR</m:t>
            </m:r>
          </m:sub>
        </m:sSub>
      </m:oMath>
      <w:r w:rsidRPr="008D4D59">
        <w:rPr>
          <w:rFonts w:ascii="Times New Roman" w:hAnsi="Times New Roman" w:cs="Times New Roman"/>
        </w:rPr>
        <w:t xml:space="preserve"> up to the second-order of approximation is obtained as</w:t>
      </w:r>
    </w:p>
    <w:p w14:paraId="15226412"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oMath>
      </m:oMathPara>
    </w:p>
    <w:p w14:paraId="6365C64D" w14:textId="77777777" w:rsidR="00CC0EFA" w:rsidRPr="008D4D59" w:rsidRDefault="00000000" w:rsidP="008D4D59">
      <w:pPr>
        <w:spacing w:before="240" w:line="360" w:lineRule="auto"/>
        <w:jc w:val="both"/>
        <w:rPr>
          <w:rFonts w:ascii="Times New Roman" w:hAnsi="Times New Roman" w:cs="Times New Roman"/>
        </w:rPr>
      </w:pPr>
      <w:bookmarkStart w:id="112" w:name="chapter_6_regression_method_of_es_9ab28b"/>
      <w:r w:rsidRPr="008D4D59">
        <w:rPr>
          <w:rFonts w:ascii="Times New Roman" w:hAnsi="Times New Roman" w:cs="Times New Roman"/>
          <w:b/>
        </w:rPr>
        <w:t>Chapter 6: Regression Method of Estimation</w:t>
      </w:r>
      <w:bookmarkEnd w:id="112"/>
    </w:p>
    <w:p w14:paraId="527567E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ratio method of estimation uses the auxiliary information, which is correlated with the study variable to improve the precision, which results in improved estimators when the regression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is linear and passes through the origin. When the regression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is linear, the line doesn't need to always pass through the origin. Under such conditions, it is more appropriate to use the regression type estimator to estimate the population means.</w:t>
      </w:r>
    </w:p>
    <w:p w14:paraId="7D20641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the ratio method, the conventional estimator sample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was improved by multiplying it by a factor </w:t>
      </w:r>
      <m:oMath>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where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an unbiased estimator of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which is chosen as the population mean of the auxiliary variable. Now, we consider another idea based on the differences.</w:t>
      </w:r>
    </w:p>
    <w:p w14:paraId="5EAC5EE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Consider an estimator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of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for which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oMath>
      <w:r w:rsidRPr="008D4D59">
        <w:rPr>
          <w:rFonts w:ascii="Times New Roman" w:hAnsi="Times New Roman" w:cs="Times New Roman"/>
        </w:rPr>
        <w:t xml:space="preserve">. Consider an improved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as</w:t>
      </w:r>
    </w:p>
    <w:p w14:paraId="15C2C07B" w14:textId="77777777" w:rsidR="00CC0EFA" w:rsidRPr="008D4D59" w:rsidRDefault="00000000" w:rsidP="008D4D59">
      <w:pPr>
        <w:spacing w:after="220" w:line="360" w:lineRule="auto"/>
        <w:jc w:val="both"/>
        <w:rPr>
          <w:rFonts w:ascii="Times New Roman" w:hAnsi="Times New Roman" w:cs="Times New Roman"/>
        </w:rPr>
      </w:pPr>
      <m:oMathPara>
        <m:oMath>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6B5EF75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which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w:t>
      </w:r>
      <m:oMath>
        <m:r>
          <w:rPr>
            <w:rFonts w:ascii="Cambria Math" w:hAnsi="Cambria Math" w:cs="Times New Roman"/>
          </w:rPr>
          <m:t>μ</m:t>
        </m:r>
      </m:oMath>
      <w:r w:rsidRPr="008D4D59">
        <w:rPr>
          <w:rFonts w:ascii="Times New Roman" w:hAnsi="Times New Roman" w:cs="Times New Roman"/>
        </w:rPr>
        <w:t xml:space="preserve"> is any constant. Now find </w:t>
      </w:r>
      <m:oMath>
        <m:r>
          <w:rPr>
            <w:rFonts w:ascii="Cambria Math" w:hAnsi="Cambria Math" w:cs="Times New Roman"/>
          </w:rPr>
          <m:t>μ</m:t>
        </m:r>
      </m:oMath>
      <w:r w:rsidRPr="008D4D59">
        <w:rPr>
          <w:rFonts w:ascii="Times New Roman" w:hAnsi="Times New Roman" w:cs="Times New Roman"/>
        </w:rPr>
        <w:t xml:space="preserve"> such that the </w:t>
      </w:r>
      <m:oMath>
        <m:r>
          <w:rPr>
            <w:rFonts w:ascii="Cambria Math" w:hAnsi="Cambria Math" w:cs="Times New Roman"/>
          </w:rPr>
          <m:t>Var</m:t>
        </m:r>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oMath>
      <w:r w:rsidRPr="008D4D59">
        <w:rPr>
          <w:rFonts w:ascii="Times New Roman" w:hAnsi="Times New Roman" w:cs="Times New Roman"/>
        </w:rPr>
        <w:t xml:space="preserve"> is minimum:</w:t>
      </w:r>
    </w:p>
    <w:p w14:paraId="35448BF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Var</m:t>
          </m:r>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μ</m:t>
              </m:r>
            </m:e>
            <m:sup>
              <m:r>
                <m:rPr>
                  <m:sty m:val="p"/>
                </m:rPr>
                <w:rPr>
                  <w:rFonts w:ascii="Cambria Math" w:hAnsi="Cambria Math" w:cs="Times New Roman"/>
                </w:rPr>
                <m:t>2</m:t>
              </m:r>
            </m:sup>
          </m:sSup>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)+2</m:t>
          </m:r>
          <m:r>
            <w:rPr>
              <w:rFonts w:ascii="Cambria Math" w:hAnsi="Cambria Math" w:cs="Times New Roman"/>
            </w:rPr>
            <m:t>μCov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21BA733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Differentiating with respect to </w:t>
      </w:r>
      <m:oMath>
        <m:r>
          <w:rPr>
            <w:rFonts w:ascii="Cambria Math" w:hAnsi="Cambria Math" w:cs="Times New Roman"/>
          </w:rPr>
          <m:t>μ</m:t>
        </m:r>
      </m:oMath>
      <w:r w:rsidRPr="008D4D59">
        <w:rPr>
          <w:rFonts w:ascii="Times New Roman" w:hAnsi="Times New Roman" w:cs="Times New Roman"/>
        </w:rPr>
        <w:t xml:space="preserve"> and setting to zero:</w:t>
      </w:r>
    </w:p>
    <w:p w14:paraId="08E237A8"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∂Var</m:t>
              </m:r>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num>
            <m:den>
              <m:r>
                <w:rPr>
                  <w:rFonts w:ascii="Cambria Math" w:hAnsi="Cambria Math" w:cs="Times New Roman"/>
                </w:rPr>
                <m:t>∂μ</m:t>
              </m:r>
            </m:den>
          </m:f>
          <m:r>
            <m:rPr>
              <m:sty m:val="p"/>
            </m:rPr>
            <w:rPr>
              <w:rFonts w:ascii="Cambria Math" w:hAnsi="Cambria Math" w:cs="Times New Roman"/>
            </w:rPr>
            <m:t>=2</m:t>
          </m:r>
          <m:r>
            <w:rPr>
              <w:rFonts w:ascii="Cambria Math" w:hAnsi="Cambria Math" w:cs="Times New Roman"/>
            </w:rPr>
            <m:t>μVar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)+2</m:t>
          </m:r>
          <m:r>
            <w:rPr>
              <w:rFonts w:ascii="Cambria Math" w:hAnsi="Cambria Math"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)=0</m:t>
          </m:r>
        </m:oMath>
      </m:oMathPara>
    </w:p>
    <w:p w14:paraId="697DF07C"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 xml:space="preserve"> ⟹ </m:t>
          </m:r>
          <m:r>
            <w:rPr>
              <w:rFonts w:ascii="Cambria Math" w:hAnsi="Cambria Math" w:cs="Times New Roman"/>
            </w:rPr>
            <m:t>μ</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β</m:t>
          </m:r>
        </m:oMath>
      </m:oMathPara>
    </w:p>
    <w:p w14:paraId="1F7FB7B1"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where</w:t>
      </w:r>
      <w:proofErr w:type="gramEnd"/>
    </w:p>
    <w:p w14:paraId="01B6B15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β</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m:oMathPara>
    </w:p>
    <w:p w14:paraId="58BDCDE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is the population regression coefficient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w:t>
      </w:r>
    </w:p>
    <w:p w14:paraId="0491612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the optimum value of </w:t>
      </w:r>
      <m:oMath>
        <m:r>
          <w:rPr>
            <w:rFonts w:ascii="Cambria Math" w:hAnsi="Cambria Math" w:cs="Times New Roman"/>
          </w:rPr>
          <m:t>μ</m:t>
        </m:r>
      </m:oMath>
      <w:r w:rsidRPr="008D4D59">
        <w:rPr>
          <w:rFonts w:ascii="Times New Roman" w:hAnsi="Times New Roman" w:cs="Times New Roman"/>
        </w:rPr>
        <w:t xml:space="preserve"> is the same as the regression coefficient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with a negative sign, i.e., </w:t>
      </w:r>
      <m:oMath>
        <m:r>
          <w:rPr>
            <w:rFonts w:ascii="Cambria Math" w:hAnsi="Cambria Math" w:cs="Times New Roman"/>
          </w:rPr>
          <m:t>μ</m:t>
        </m:r>
        <m:r>
          <m:rPr>
            <m:sty m:val="p"/>
          </m:rPr>
          <w:rPr>
            <w:rFonts w:ascii="Cambria Math" w:hAnsi="Cambria Math" w:cs="Times New Roman"/>
          </w:rPr>
          <m:t>=-</m:t>
        </m:r>
        <m:r>
          <w:rPr>
            <w:rFonts w:ascii="Cambria Math" w:hAnsi="Cambria Math" w:cs="Times New Roman"/>
          </w:rPr>
          <m:t>β</m:t>
        </m:r>
      </m:oMath>
      <w:r w:rsidRPr="008D4D59">
        <w:rPr>
          <w:rFonts w:ascii="Times New Roman" w:hAnsi="Times New Roman" w:cs="Times New Roman"/>
        </w:rPr>
        <w:t xml:space="preserve">. </w:t>
      </w: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the estimator </w:t>
      </w:r>
      <m:oMath>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8D4D59">
        <w:rPr>
          <w:rFonts w:ascii="Times New Roman" w:hAnsi="Times New Roman" w:cs="Times New Roman"/>
        </w:rPr>
        <w:t xml:space="preserve"> with optimum value of </w:t>
      </w:r>
      <m:oMath>
        <m:r>
          <w:rPr>
            <w:rFonts w:ascii="Cambria Math" w:hAnsi="Cambria Math" w:cs="Times New Roman"/>
          </w:rPr>
          <m:t>μ</m:t>
        </m:r>
      </m:oMath>
      <w:r w:rsidRPr="008D4D59">
        <w:rPr>
          <w:rFonts w:ascii="Times New Roman" w:hAnsi="Times New Roman" w:cs="Times New Roman"/>
        </w:rPr>
        <w:t xml:space="preserve"> is</w:t>
      </w:r>
    </w:p>
    <w:p w14:paraId="5848E929"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0025BB7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which is the </w:t>
      </w:r>
      <w:r w:rsidRPr="008D4D59">
        <w:rPr>
          <w:rFonts w:ascii="Times New Roman" w:hAnsi="Times New Roman" w:cs="Times New Roman"/>
          <w:b/>
        </w:rPr>
        <w:t>regression estimator</w:t>
      </w:r>
      <w:r w:rsidRPr="008D4D59">
        <w:rPr>
          <w:rFonts w:ascii="Times New Roman" w:hAnsi="Times New Roman" w:cs="Times New Roman"/>
        </w:rPr>
        <w:t xml:space="preserv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the procedure of estimation is called as the </w:t>
      </w:r>
      <w:r w:rsidRPr="008D4D59">
        <w:rPr>
          <w:rFonts w:ascii="Times New Roman" w:hAnsi="Times New Roman" w:cs="Times New Roman"/>
          <w:b/>
        </w:rPr>
        <w:t>regression method of estimation</w:t>
      </w:r>
      <w:r w:rsidRPr="008D4D59">
        <w:rPr>
          <w:rFonts w:ascii="Times New Roman" w:hAnsi="Times New Roman" w:cs="Times New Roman"/>
        </w:rPr>
        <w:t>.</w:t>
      </w:r>
    </w:p>
    <w:p w14:paraId="42966BF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is</w:t>
      </w:r>
    </w:p>
    <w:p w14:paraId="1FB906D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m:oMathPara>
    </w:p>
    <w:p w14:paraId="1847ACF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D4D59">
        <w:rPr>
          <w:rFonts w:ascii="Times New Roman" w:hAnsi="Times New Roman" w:cs="Times New Roman"/>
        </w:rPr>
        <w:t xml:space="preserve"> is the correlation coefficient between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So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would be efficient if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are highly correlated. The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is more efficient than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if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)≠0</m:t>
        </m:r>
      </m:oMath>
      <w:r w:rsidRPr="008D4D59">
        <w:rPr>
          <w:rFonts w:ascii="Times New Roman" w:hAnsi="Times New Roman" w:cs="Times New Roman"/>
        </w:rPr>
        <w:t>, which generally holds.</w:t>
      </w:r>
    </w:p>
    <w:p w14:paraId="10C23654" w14:textId="77777777" w:rsidR="00CC0EFA" w:rsidRPr="008D4D59" w:rsidRDefault="00000000" w:rsidP="008D4D59">
      <w:pPr>
        <w:spacing w:before="240" w:line="360" w:lineRule="auto"/>
        <w:jc w:val="both"/>
        <w:rPr>
          <w:rFonts w:ascii="Times New Roman" w:hAnsi="Times New Roman" w:cs="Times New Roman"/>
        </w:rPr>
      </w:pPr>
      <w:bookmarkStart w:id="113" w:name="regression_estimates_with_preassigned"/>
      <w:r w:rsidRPr="008D4D59">
        <w:rPr>
          <w:rFonts w:ascii="Times New Roman" w:hAnsi="Times New Roman" w:cs="Times New Roman"/>
          <w:b/>
        </w:rPr>
        <w:t xml:space="preserve">Regression Estimates with Preassigned </w:t>
      </w:r>
      <m:oMath>
        <m:r>
          <w:rPr>
            <w:rFonts w:ascii="Cambria Math" w:hAnsi="Cambria Math" w:cs="Times New Roman"/>
          </w:rPr>
          <m:t>β</m:t>
        </m:r>
      </m:oMath>
      <w:bookmarkEnd w:id="113"/>
    </w:p>
    <w:p w14:paraId="05AADE6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the value of </w:t>
      </w:r>
      <m:oMath>
        <m:r>
          <w:rPr>
            <w:rFonts w:ascii="Cambria Math" w:hAnsi="Cambria Math" w:cs="Times New Roman"/>
          </w:rPr>
          <m:t>β</m:t>
        </m:r>
      </m:oMath>
      <w:r w:rsidRPr="008D4D59">
        <w:rPr>
          <w:rFonts w:ascii="Times New Roman" w:hAnsi="Times New Roman" w:cs="Times New Roman"/>
        </w:rPr>
        <w:t xml:space="preserve"> is known as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r w:rsidRPr="008D4D59">
        <w:rPr>
          <w:rFonts w:ascii="Times New Roman" w:hAnsi="Times New Roman" w:cs="Times New Roman"/>
        </w:rPr>
        <w:t xml:space="preserve"> (say), then, the regression estimator is</w:t>
      </w:r>
    </w:p>
    <w:p w14:paraId="0722DD81"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5F98474C" w14:textId="77777777" w:rsidR="00CC0EFA" w:rsidRPr="008D4D59" w:rsidRDefault="00000000" w:rsidP="008D4D59">
      <w:pPr>
        <w:spacing w:before="240" w:line="360" w:lineRule="auto"/>
        <w:jc w:val="both"/>
        <w:rPr>
          <w:rFonts w:ascii="Times New Roman" w:hAnsi="Times New Roman" w:cs="Times New Roman"/>
        </w:rPr>
      </w:pPr>
      <w:bookmarkStart w:id="114" w:name="bias_of"/>
      <w:r w:rsidRPr="008D4D59">
        <w:rPr>
          <w:rFonts w:ascii="Times New Roman" w:hAnsi="Times New Roman" w:cs="Times New Roman"/>
          <w:b/>
        </w:rPr>
        <w:lastRenderedPageBreak/>
        <w:t xml:space="preserve">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bookmarkEnd w:id="114"/>
    </w:p>
    <w:p w14:paraId="6FF4199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Now, assuming that the random sample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xml:space="preserve"> is drawn by SRSWOR,</w:t>
      </w:r>
    </w:p>
    <w:p w14:paraId="028737D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1875CF35"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7A9ADC26"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21FCA1F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when </w:t>
      </w:r>
      <m:oMath>
        <m:r>
          <w:rPr>
            <w:rFonts w:ascii="Cambria Math" w:hAnsi="Cambria Math" w:cs="Times New Roman"/>
          </w:rPr>
          <m:t>β</m:t>
        </m:r>
      </m:oMath>
      <w:r w:rsidRPr="008D4D59">
        <w:rPr>
          <w:rFonts w:ascii="Times New Roman" w:hAnsi="Times New Roman" w:cs="Times New Roman"/>
        </w:rPr>
        <w:t xml:space="preserve"> is known.</w:t>
      </w:r>
    </w:p>
    <w:p w14:paraId="73DEDD8B" w14:textId="77777777" w:rsidR="00CC0EFA" w:rsidRPr="008D4D59" w:rsidRDefault="00000000" w:rsidP="008D4D59">
      <w:pPr>
        <w:spacing w:before="240" w:line="360" w:lineRule="auto"/>
        <w:jc w:val="both"/>
        <w:rPr>
          <w:rFonts w:ascii="Times New Roman" w:hAnsi="Times New Roman" w:cs="Times New Roman"/>
        </w:rPr>
      </w:pPr>
      <w:bookmarkStart w:id="115" w:name="variance_of_2"/>
      <w:r w:rsidRPr="008D4D59">
        <w:rPr>
          <w:rFonts w:ascii="Times New Roman" w:hAnsi="Times New Roman" w:cs="Times New Roman"/>
          <w:b/>
        </w:rPr>
        <w:t xml:space="preserve">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bookmarkEnd w:id="115"/>
    </w:p>
    <w:p w14:paraId="47E602A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E007C8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3B672A1"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195862AE"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6ECE7F08"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02EC3D3D"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e>
          </m:d>
        </m:oMath>
      </m:oMathPara>
    </w:p>
    <w:p w14:paraId="3BF5ECD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oMath>
      <w:r w:rsidRPr="008D4D59">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and </w:t>
      </w:r>
      <m:oMath>
        <m:r>
          <w:rPr>
            <w:rFonts w:ascii="Cambria Math" w:hAnsi="Cambria Math" w:cs="Times New Roman"/>
          </w:rPr>
          <m:t>ρ</m:t>
        </m:r>
      </m:oMath>
      <w:r w:rsidRPr="008D4D59">
        <w:rPr>
          <w:rFonts w:ascii="Times New Roman" w:hAnsi="Times New Roman" w:cs="Times New Roman"/>
        </w:rPr>
        <w:t xml:space="preserve"> is the correlation coefficient between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w:t>
      </w:r>
    </w:p>
    <w:p w14:paraId="648C610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Comparing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oMath>
      <w:r w:rsidRPr="008D4D59">
        <w:rPr>
          <w:rFonts w:ascii="Times New Roman" w:hAnsi="Times New Roman" w:cs="Times New Roman"/>
        </w:rPr>
        <w:t xml:space="preserve"> with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we note that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)&lt;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if</w:t>
      </w:r>
    </w:p>
    <w:p w14:paraId="787347B8"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&lt;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7993598C"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or if </w:t>
      </w:r>
      <m:oMath>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&lt;0</m:t>
        </m:r>
      </m:oMath>
      <w:r w:rsidRPr="008D4D59">
        <w:rPr>
          <w:rFonts w:ascii="Times New Roman" w:hAnsi="Times New Roman" w:cs="Times New Roman"/>
        </w:rPr>
        <w:br/>
        <w:t xml:space="preserve">or if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-2</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e>
        </m:d>
        <m:r>
          <m:rPr>
            <m:sty m:val="p"/>
          </m:rPr>
          <w:rPr>
            <w:rFonts w:ascii="Cambria Math" w:hAnsi="Cambria Math" w:cs="Times New Roman"/>
          </w:rPr>
          <m:t>&lt;0</m:t>
        </m:r>
      </m:oMath>
      <w:r w:rsidRPr="008D4D59">
        <w:rPr>
          <w:rFonts w:ascii="Times New Roman" w:hAnsi="Times New Roman" w:cs="Times New Roman"/>
        </w:rPr>
        <w:br/>
        <w:t>which is possible when either:</w:t>
      </w:r>
    </w:p>
    <w:p w14:paraId="24DF4BDE" w14:textId="77777777" w:rsidR="00CC0EFA" w:rsidRPr="008D4D59" w:rsidRDefault="00000000" w:rsidP="008D4D59">
      <w:pPr>
        <w:numPr>
          <w:ilvl w:val="0"/>
          <w:numId w:val="3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&gt;0</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&lt;2</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r>
          <m:rPr>
            <m:sty m:val="p"/>
          </m:rPr>
          <w:rPr>
            <w:rFonts w:ascii="Cambria Math" w:hAnsi="Cambria Math" w:cs="Times New Roman"/>
          </w:rPr>
          <m:t xml:space="preserve"> ⟹ 0&lt;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&lt;2</m:t>
        </m:r>
        <m:r>
          <w:rPr>
            <w:rFonts w:ascii="Cambria Math" w:hAnsi="Cambria Math" w:cs="Times New Roman"/>
          </w:rPr>
          <m:t>β</m:t>
        </m:r>
      </m:oMath>
    </w:p>
    <w:p w14:paraId="256E4ECE" w14:textId="77777777" w:rsidR="00CC0EFA" w:rsidRPr="008D4D59" w:rsidRDefault="00000000" w:rsidP="008D4D59">
      <w:pPr>
        <w:numPr>
          <w:ilvl w:val="0"/>
          <w:numId w:val="3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&lt;0</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&gt;2</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r>
          <m:rPr>
            <m:sty m:val="p"/>
          </m:rPr>
          <w:rPr>
            <w:rFonts w:ascii="Cambria Math" w:hAnsi="Cambria Math" w:cs="Times New Roman"/>
          </w:rPr>
          <m:t xml:space="preserve"> ⟹ 2</m:t>
        </m:r>
        <m:r>
          <w:rPr>
            <w:rFonts w:ascii="Cambria Math" w:hAnsi="Cambria Math" w:cs="Times New Roman"/>
          </w:rPr>
          <m:t>β</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&lt;0</m:t>
        </m:r>
      </m:oMath>
    </w:p>
    <w:p w14:paraId="13D1EF6F" w14:textId="77777777" w:rsidR="00CC0EFA" w:rsidRPr="008D4D59" w:rsidRDefault="00000000" w:rsidP="008D4D59">
      <w:pPr>
        <w:spacing w:before="240" w:line="360" w:lineRule="auto"/>
        <w:jc w:val="both"/>
        <w:rPr>
          <w:rFonts w:ascii="Times New Roman" w:hAnsi="Times New Roman" w:cs="Times New Roman"/>
        </w:rPr>
      </w:pPr>
      <w:bookmarkStart w:id="116" w:name="optimal_value_of"/>
      <w:r w:rsidRPr="008D4D59">
        <w:rPr>
          <w:rFonts w:ascii="Times New Roman" w:hAnsi="Times New Roman" w:cs="Times New Roman"/>
          <w:b/>
        </w:rPr>
        <w:t xml:space="preserve">Optimal Value of </w:t>
      </w:r>
      <m:oMath>
        <m:r>
          <w:rPr>
            <w:rFonts w:ascii="Cambria Math" w:hAnsi="Cambria Math" w:cs="Times New Roman"/>
          </w:rPr>
          <m:t>β</m:t>
        </m:r>
      </m:oMath>
      <w:bookmarkEnd w:id="116"/>
    </w:p>
    <w:p w14:paraId="77DB2A7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Choose </w:t>
      </w:r>
      <m:oMath>
        <m:r>
          <w:rPr>
            <w:rFonts w:ascii="Cambria Math" w:hAnsi="Cambria Math" w:cs="Times New Roman"/>
          </w:rPr>
          <m:t>β</m:t>
        </m:r>
      </m:oMath>
      <w:r w:rsidRPr="008D4D59">
        <w:rPr>
          <w:rFonts w:ascii="Times New Roman" w:hAnsi="Times New Roman" w:cs="Times New Roman"/>
        </w:rPr>
        <w:t xml:space="preserve"> such that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oMath>
      <w:r w:rsidRPr="008D4D59">
        <w:rPr>
          <w:rFonts w:ascii="Times New Roman" w:hAnsi="Times New Roman" w:cs="Times New Roman"/>
        </w:rPr>
        <w:t xml:space="preserve"> is minimum.</w:t>
      </w:r>
    </w:p>
    <w:p w14:paraId="2DF84F4D"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num>
            <m:den>
              <m: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β</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e>
          </m:d>
          <m:r>
            <m:rPr>
              <m:sty m:val="p"/>
            </m:rPr>
            <w:rPr>
              <w:rFonts w:ascii="Cambria Math" w:hAnsi="Cambria Math" w:cs="Times New Roman"/>
            </w:rPr>
            <m:t>=0</m:t>
          </m:r>
        </m:oMath>
      </m:oMathPara>
    </w:p>
    <w:p w14:paraId="2A07086D"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 xml:space="preserve"> ⟹ </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oMath>
      </m:oMathPara>
    </w:p>
    <w:p w14:paraId="6ADB141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minimum value of 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with optimum value of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opt</m:t>
            </m:r>
          </m:sub>
        </m:sSub>
        <m:r>
          <m:rPr>
            <m:sty m:val="p"/>
          </m:rPr>
          <w:rPr>
            <w:rFonts w:ascii="Cambria Math" w:hAnsi="Cambria Math" w:cs="Times New Roman"/>
          </w:rPr>
          <m:t>=</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oMath>
      <w:r w:rsidRPr="008D4D59">
        <w:rPr>
          <w:rFonts w:ascii="Times New Roman" w:hAnsi="Times New Roman" w:cs="Times New Roman"/>
        </w:rPr>
        <w:t xml:space="preserve"> is</w:t>
      </w:r>
    </w:p>
    <w:p w14:paraId="719D9B2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e>
          </m:d>
        </m:oMath>
      </m:oMathPara>
    </w:p>
    <w:p w14:paraId="465706CE"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d>
            <m:dPr>
              <m:begChr m:val="["/>
              <m:endChr m:val="]"/>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e>
          </m:d>
        </m:oMath>
      </m:oMathPara>
    </w:p>
    <w:p w14:paraId="13ACF79D"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oMath>
      </m:oMathPara>
    </w:p>
    <w:p w14:paraId="6DA3EF4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w:t>
      </w:r>
      <m:oMath>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≤1</m:t>
        </m:r>
      </m:oMath>
      <w:r w:rsidRPr="008D4D59">
        <w:rPr>
          <w:rFonts w:ascii="Times New Roman" w:hAnsi="Times New Roman" w:cs="Times New Roman"/>
        </w:rPr>
        <w:t xml:space="preserve">, so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SRS</m:t>
            </m:r>
          </m:sub>
        </m:sSub>
      </m:oMath>
      <w:r w:rsidRPr="008D4D59">
        <w:rPr>
          <w:rFonts w:ascii="Times New Roman" w:hAnsi="Times New Roman" w:cs="Times New Roman"/>
        </w:rPr>
        <w:t>, which always holds true. So, the regression estimator is always better than the sample mean under SRSWOR.</w:t>
      </w:r>
    </w:p>
    <w:p w14:paraId="451FDEFF" w14:textId="77777777" w:rsidR="00CC0EFA" w:rsidRPr="008D4D59" w:rsidRDefault="00000000" w:rsidP="008D4D59">
      <w:pPr>
        <w:spacing w:before="240" w:line="360" w:lineRule="auto"/>
        <w:jc w:val="both"/>
        <w:rPr>
          <w:rFonts w:ascii="Times New Roman" w:hAnsi="Times New Roman" w:cs="Times New Roman"/>
        </w:rPr>
      </w:pPr>
      <w:bookmarkStart w:id="117" w:name="departure_from"/>
      <w:r w:rsidRPr="008D4D59">
        <w:rPr>
          <w:rFonts w:ascii="Times New Roman" w:hAnsi="Times New Roman" w:cs="Times New Roman"/>
          <w:b/>
        </w:rPr>
        <w:t xml:space="preserve">Departure from </w:t>
      </w:r>
      <m:oMath>
        <m:r>
          <w:rPr>
            <w:rFonts w:ascii="Cambria Math" w:hAnsi="Cambria Math" w:cs="Times New Roman"/>
          </w:rPr>
          <m:t>β</m:t>
        </m:r>
      </m:oMath>
      <w:bookmarkEnd w:id="117"/>
    </w:p>
    <w:p w14:paraId="72BAB2E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r w:rsidRPr="008D4D59">
        <w:rPr>
          <w:rFonts w:ascii="Times New Roman" w:hAnsi="Times New Roman" w:cs="Times New Roman"/>
        </w:rPr>
        <w:t xml:space="preserve"> is the preassigned value of the regression coefficient, then</w:t>
      </w:r>
    </w:p>
    <w:p w14:paraId="7F6D3E32"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e>
          </m:d>
        </m:oMath>
      </m:oMathPara>
    </w:p>
    <w:p w14:paraId="1CF80A10"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e>
          </m:d>
        </m:oMath>
      </m:oMathPara>
    </w:p>
    <w:p w14:paraId="72A6D210"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opt</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opt</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e>
          </m:d>
        </m:oMath>
      </m:oMathPara>
    </w:p>
    <w:p w14:paraId="04D5B03E"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opt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14D6FAE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opt</m:t>
            </m:r>
          </m:sub>
        </m:sSub>
        <m:r>
          <m:rPr>
            <m:sty m:val="p"/>
          </m:rPr>
          <w:rPr>
            <w:rFonts w:ascii="Cambria Math" w:hAnsi="Cambria Math" w:cs="Times New Roman"/>
          </w:rPr>
          <m:t>=</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oMath>
      <w:r w:rsidRPr="008D4D59">
        <w:rPr>
          <w:rFonts w:ascii="Times New Roman" w:hAnsi="Times New Roman" w:cs="Times New Roman"/>
        </w:rPr>
        <w:t>.</w:t>
      </w:r>
    </w:p>
    <w:p w14:paraId="1663B16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Note that 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increases as the difference between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opt</m:t>
            </m:r>
          </m:sub>
        </m:sSub>
      </m:oMath>
      <w:r w:rsidRPr="008D4D59">
        <w:rPr>
          <w:rFonts w:ascii="Times New Roman" w:hAnsi="Times New Roman" w:cs="Times New Roman"/>
        </w:rPr>
        <w:t xml:space="preserve"> increases.</w:t>
      </w:r>
    </w:p>
    <w:p w14:paraId="099A9012" w14:textId="77777777" w:rsidR="00CC0EFA" w:rsidRPr="008D4D59" w:rsidRDefault="00000000" w:rsidP="008D4D59">
      <w:pPr>
        <w:spacing w:before="240" w:line="360" w:lineRule="auto"/>
        <w:jc w:val="both"/>
        <w:rPr>
          <w:rFonts w:ascii="Times New Roman" w:hAnsi="Times New Roman" w:cs="Times New Roman"/>
        </w:rPr>
      </w:pPr>
      <w:bookmarkStart w:id="118" w:name="estimate_of_variance_2"/>
      <w:r w:rsidRPr="008D4D59">
        <w:rPr>
          <w:rFonts w:ascii="Times New Roman" w:hAnsi="Times New Roman" w:cs="Times New Roman"/>
          <w:b/>
        </w:rPr>
        <w:t>Estimate of Variance</w:t>
      </w:r>
      <w:bookmarkEnd w:id="118"/>
    </w:p>
    <w:p w14:paraId="0995C47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 unbiased sample estimate of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oMath>
      <w:r w:rsidRPr="008D4D59">
        <w:rPr>
          <w:rFonts w:ascii="Times New Roman" w:hAnsi="Times New Roman" w:cs="Times New Roman"/>
        </w:rPr>
        <w:t xml:space="preserve"> is</w:t>
      </w:r>
    </w:p>
    <w:p w14:paraId="519F502A"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e>
              </m:d>
            </m:e>
            <m:sup>
              <m:r>
                <m:rPr>
                  <m:sty m:val="p"/>
                </m:rPr>
                <w:rPr>
                  <w:rFonts w:ascii="Cambria Math" w:hAnsi="Cambria Math" w:cs="Times New Roman"/>
                </w:rPr>
                <m:t>2</m:t>
              </m:r>
            </m:sup>
          </m:sSup>
        </m:oMath>
      </m:oMathPara>
    </w:p>
    <w:p w14:paraId="67D33EE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d>
        </m:oMath>
      </m:oMathPara>
    </w:p>
    <w:p w14:paraId="2E2160D0" w14:textId="77777777" w:rsidR="00CC0EFA" w:rsidRPr="008D4D59" w:rsidRDefault="00000000" w:rsidP="008D4D59">
      <w:pPr>
        <w:spacing w:before="240" w:line="360" w:lineRule="auto"/>
        <w:jc w:val="both"/>
        <w:rPr>
          <w:rFonts w:ascii="Times New Roman" w:hAnsi="Times New Roman" w:cs="Times New Roman"/>
        </w:rPr>
      </w:pPr>
      <w:bookmarkStart w:id="119" w:name="regression_estimates_when_is_comp_c62d02"/>
      <w:r w:rsidRPr="008D4D59">
        <w:rPr>
          <w:rFonts w:ascii="Times New Roman" w:hAnsi="Times New Roman" w:cs="Times New Roman"/>
          <w:b/>
        </w:rPr>
        <w:t xml:space="preserve">Regression Estimates When </w:t>
      </w:r>
      <m:oMath>
        <m:r>
          <w:rPr>
            <w:rFonts w:ascii="Cambria Math" w:hAnsi="Cambria Math" w:cs="Times New Roman"/>
          </w:rPr>
          <m:t>β</m:t>
        </m:r>
      </m:oMath>
      <w:r w:rsidRPr="008D4D59">
        <w:rPr>
          <w:rFonts w:ascii="Times New Roman" w:hAnsi="Times New Roman" w:cs="Times New Roman"/>
          <w:b/>
        </w:rPr>
        <w:t xml:space="preserve"> is Computed from the Sample</w:t>
      </w:r>
      <w:bookmarkEnd w:id="119"/>
    </w:p>
    <w:p w14:paraId="518BE22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Suppose a random sample of size </w:t>
      </w:r>
      <m:oMath>
        <m:r>
          <w:rPr>
            <w:rFonts w:ascii="Cambria Math" w:hAnsi="Cambria Math" w:cs="Times New Roman"/>
          </w:rPr>
          <m:t>n</m:t>
        </m:r>
      </m:oMath>
      <w:r w:rsidRPr="008D4D59">
        <w:rPr>
          <w:rFonts w:ascii="Times New Roman" w:hAnsi="Times New Roman" w:cs="Times New Roman"/>
        </w:rPr>
        <w:t xml:space="preserve"> on paired observations on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8D4D59">
        <w:rPr>
          <w:rFonts w:ascii="Times New Roman" w:hAnsi="Times New Roman" w:cs="Times New Roman"/>
        </w:rPr>
        <w:t xml:space="preserve"> is drawn by SRSWOR. When </w:t>
      </w:r>
      <m:oMath>
        <m:r>
          <w:rPr>
            <w:rFonts w:ascii="Cambria Math" w:hAnsi="Cambria Math" w:cs="Times New Roman"/>
          </w:rPr>
          <m:t>β</m:t>
        </m:r>
      </m:oMath>
      <w:r w:rsidRPr="008D4D59">
        <w:rPr>
          <w:rFonts w:ascii="Times New Roman" w:hAnsi="Times New Roman" w:cs="Times New Roman"/>
        </w:rPr>
        <w:t xml:space="preserve"> is unknown, it is estimated as</w:t>
      </w:r>
    </w:p>
    <w:p w14:paraId="7E70D7A6"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oMath>
      </m:oMathPara>
    </w:p>
    <w:p w14:paraId="4A0DEC7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and then the regression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given by</w:t>
      </w:r>
    </w:p>
    <w:p w14:paraId="1334B60C"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68389BA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It isn't easy to find the exact expressions of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oMath>
      <w:r w:rsidRPr="008D4D59">
        <w:rPr>
          <w:rFonts w:ascii="Times New Roman" w:hAnsi="Times New Roman" w:cs="Times New Roman"/>
        </w:rPr>
        <w:t xml:space="preserve"> and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oMath>
      <w:r w:rsidRPr="008D4D59">
        <w:rPr>
          <w:rFonts w:ascii="Times New Roman" w:hAnsi="Times New Roman" w:cs="Times New Roman"/>
        </w:rPr>
        <w:t xml:space="preserve">. </w:t>
      </w: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we approximate them using the same methodology as in the case of the ratio method of estimation.</w:t>
      </w:r>
    </w:p>
    <w:p w14:paraId="5EB8902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Let</w:t>
      </w:r>
    </w:p>
    <w:p w14:paraId="697F7911"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 </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oMath>
      </m:oMathPara>
    </w:p>
    <w:p w14:paraId="5A546AE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 xml:space="preserve"> ⟹ </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oMath>
      </m:oMathPara>
    </w:p>
    <w:p w14:paraId="7395DEB4"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 xml:space="preserve"> ⟹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m:t>
          </m:r>
        </m:oMath>
      </m:oMathPara>
    </w:p>
    <w:p w14:paraId="578DA7D5"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den>
          </m:f>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m:t>
          </m:r>
        </m:oMath>
      </m:oMathPara>
    </w:p>
    <w:p w14:paraId="706C8DB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Then</w:t>
      </w:r>
    </w:p>
    <w:p w14:paraId="0F867311"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 xml:space="preserve">)=0,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 xml:space="preserve">)=0,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 xml:space="preserve">)=0,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)=0</m:t>
          </m:r>
        </m:oMath>
      </m:oMathPara>
    </w:p>
    <w:p w14:paraId="33F8F9C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m:oMathPara>
    </w:p>
    <w:p w14:paraId="71929C9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w:t>
      </w:r>
    </w:p>
    <w:p w14:paraId="208DEBCE"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m:t>
              </m:r>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ϵ</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oMath>
      </m:oMathPara>
    </w:p>
    <w:p w14:paraId="7F9BF20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Assuming </w:t>
      </w:r>
      <m:oMath>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&lt;1</m:t>
        </m:r>
      </m:oMath>
      <w:r w:rsidRPr="008D4D59">
        <w:rPr>
          <w:rFonts w:ascii="Times New Roman" w:hAnsi="Times New Roman" w:cs="Times New Roman"/>
        </w:rPr>
        <w:t>, we expand and retain terms up to second order. The regression estimator becomes:</w:t>
      </w:r>
    </w:p>
    <w:p w14:paraId="1CA21A72"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oMath>
      </m:oMathPara>
    </w:p>
    <w:p w14:paraId="11DD379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estimation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is</w:t>
      </w:r>
    </w:p>
    <w:p w14:paraId="6EAA9430"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oMath>
      </m:oMathPara>
    </w:p>
    <w:p w14:paraId="2103EAB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Retaining the terms up to the second power of </w:t>
      </w:r>
      <m:oMath>
        <m:r>
          <w:rPr>
            <w:rFonts w:ascii="Cambria Math" w:hAnsi="Cambria Math" w:cs="Times New Roman"/>
          </w:rPr>
          <m:t>ϵ</m:t>
        </m:r>
      </m:oMath>
      <w:r w:rsidRPr="008D4D59">
        <w:rPr>
          <w:rFonts w:ascii="Times New Roman" w:hAnsi="Times New Roman" w:cs="Times New Roman"/>
        </w:rPr>
        <w:t>'s and ignoring other terms, we have</w:t>
      </w:r>
    </w:p>
    <w:p w14:paraId="2E4FB935"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oMath>
      </m:oMathPara>
    </w:p>
    <w:p w14:paraId="4380FA79" w14:textId="77777777" w:rsidR="00CC0EFA" w:rsidRPr="008D4D59" w:rsidRDefault="00000000" w:rsidP="008D4D59">
      <w:pPr>
        <w:spacing w:before="240" w:line="360" w:lineRule="auto"/>
        <w:jc w:val="both"/>
        <w:rPr>
          <w:rFonts w:ascii="Times New Roman" w:hAnsi="Times New Roman" w:cs="Times New Roman"/>
        </w:rPr>
      </w:pPr>
      <w:bookmarkStart w:id="120" w:name="bias_of_2"/>
      <w:r w:rsidRPr="008D4D59">
        <w:rPr>
          <w:rFonts w:ascii="Times New Roman" w:hAnsi="Times New Roman" w:cs="Times New Roman"/>
          <w:b/>
        </w:rPr>
        <w:t xml:space="preserve">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bookmarkEnd w:id="120"/>
    </w:p>
    <w:p w14:paraId="4615D41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Now, the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up to the second order of approximation is</w:t>
      </w:r>
    </w:p>
    <w:p w14:paraId="4E7651EB"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3</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r>
                <m:rPr>
                  <m:sty m:val="p"/>
                </m:rPr>
                <w:rPr>
                  <w:rFonts w:ascii="Cambria Math" w:hAnsi="Cambria Math" w:cs="Times New Roman"/>
                </w:rPr>
                <m:t>)</m:t>
              </m:r>
            </m:e>
          </m:d>
        </m:oMath>
      </m:oMathPara>
    </w:p>
    <w:p w14:paraId="2C317CDD"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30</m:t>
                      </m:r>
                    </m:sub>
                  </m:sSub>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β</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21</m:t>
                      </m:r>
                    </m:sub>
                  </m:sSub>
                </m:num>
                <m:den>
                  <m:acc>
                    <m:accPr>
                      <m:chr m:val="‾"/>
                      <m:ctrlPr>
                        <w:rPr>
                          <w:rFonts w:ascii="Cambria Math" w:hAnsi="Cambria Math" w:cs="Times New Roman"/>
                        </w:rPr>
                      </m:ctrlPr>
                    </m:accPr>
                    <m:e>
                      <m:r>
                        <w:rPr>
                          <w:rFonts w:ascii="Cambria Math" w:hAnsi="Cambria Math" w:cs="Times New Roman"/>
                        </w:rPr>
                        <m:t>X</m:t>
                      </m:r>
                    </m:e>
                  </m:acc>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e>
          </m:d>
        </m:oMath>
      </m:oMathPara>
    </w:p>
    <w:p w14:paraId="018FF19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oMath>
      <w:r w:rsidRPr="008D4D59">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th</m:t>
            </m:r>
          </m:sup>
        </m:sSup>
      </m:oMath>
      <w:r w:rsidRPr="008D4D59">
        <w:rPr>
          <w:rFonts w:ascii="Times New Roman" w:hAnsi="Times New Roman" w:cs="Times New Roman"/>
        </w:rPr>
        <w:t xml:space="preserve"> cross-product moment is given by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rs</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r</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s</m:t>
            </m:r>
          </m:sup>
        </m:sSup>
        <m:r>
          <m:rPr>
            <m:sty m:val="p"/>
          </m:rPr>
          <w:rPr>
            <w:rFonts w:ascii="Cambria Math" w:hAnsi="Cambria Math" w:cs="Times New Roman"/>
          </w:rPr>
          <m:t>]</m:t>
        </m:r>
      </m:oMath>
      <w:r w:rsidRPr="008D4D59">
        <w:rPr>
          <w:rFonts w:ascii="Times New Roman" w:hAnsi="Times New Roman" w:cs="Times New Roman"/>
        </w:rPr>
        <w:t>.</w:t>
      </w:r>
    </w:p>
    <w:p w14:paraId="0A35113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So that </w:t>
      </w:r>
      <m:oMath>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21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30</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r>
          <m:rPr>
            <m:sty m:val="p"/>
          </m:rPr>
          <w:rPr>
            <w:rFonts w:ascii="Cambria Math" w:hAnsi="Cambria Math" w:cs="Times New Roman"/>
          </w:rPr>
          <m:t>]</m:t>
        </m:r>
      </m:oMath>
      <w:r w:rsidRPr="008D4D59">
        <w:rPr>
          <w:rFonts w:ascii="Times New Roman" w:hAnsi="Times New Roman" w:cs="Times New Roman"/>
        </w:rPr>
        <w:t>.</w:t>
      </w:r>
    </w:p>
    <w:p w14:paraId="30E33F0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Thus</w:t>
      </w:r>
    </w:p>
    <w:p w14:paraId="18F4F9A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30</m:t>
                      </m:r>
                    </m:sub>
                  </m:sSub>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β</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21</m:t>
                      </m:r>
                    </m:sub>
                  </m:sSub>
                </m:num>
                <m:den>
                  <m:acc>
                    <m:accPr>
                      <m:chr m:val="‾"/>
                      <m:ctrlPr>
                        <w:rPr>
                          <w:rFonts w:ascii="Cambria Math" w:hAnsi="Cambria Math" w:cs="Times New Roman"/>
                        </w:rPr>
                      </m:ctrlPr>
                    </m:accPr>
                    <m:e>
                      <m:r>
                        <w:rPr>
                          <w:rFonts w:ascii="Cambria Math" w:hAnsi="Cambria Math" w:cs="Times New Roman"/>
                        </w:rPr>
                        <m:t>X</m:t>
                      </m:r>
                    </m:e>
                  </m:acc>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e>
          </m:d>
        </m:oMath>
      </m:oMathPara>
    </w:p>
    <w:p w14:paraId="0919FCD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Also,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p>
    <w:p w14:paraId="450536F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741A2057"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Cov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2957AF21"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Cov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23E652D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Cov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5604D161" w14:textId="77777777" w:rsidR="00CC0EFA" w:rsidRPr="008D4D59" w:rsidRDefault="00000000" w:rsidP="008D4D59">
      <w:pPr>
        <w:spacing w:before="240" w:line="360" w:lineRule="auto"/>
        <w:jc w:val="both"/>
        <w:rPr>
          <w:rFonts w:ascii="Times New Roman" w:hAnsi="Times New Roman" w:cs="Times New Roman"/>
        </w:rPr>
      </w:pPr>
      <w:bookmarkStart w:id="121" w:name="mse_of"/>
      <w:r w:rsidRPr="008D4D59">
        <w:rPr>
          <w:rFonts w:ascii="Times New Roman" w:hAnsi="Times New Roman" w:cs="Times New Roman"/>
          <w:b/>
        </w:rPr>
        <w:t xml:space="preserve">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bookmarkEnd w:id="121"/>
    </w:p>
    <w:p w14:paraId="11E156D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To obtain the 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consider</w:t>
      </w:r>
    </w:p>
    <w:p w14:paraId="0CCC954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acc>
            <m:accPr>
              <m:chr m:val="‾"/>
              <m:ctrlPr>
                <w:rPr>
                  <w:rFonts w:ascii="Cambria Math" w:hAnsi="Cambria Math" w:cs="Times New Roman"/>
                </w:rPr>
              </m:ctrlPr>
            </m:accPr>
            <m:e>
              <m:r>
                <w:rPr>
                  <w:rFonts w:ascii="Cambria Math" w:hAnsi="Cambria Math" w:cs="Times New Roman"/>
                </w:rPr>
                <m:t>X</m:t>
              </m:r>
            </m:e>
          </m:acc>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1F886AB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Retaining the terms of </w:t>
      </w:r>
      <m:oMath>
        <m:r>
          <w:rPr>
            <w:rFonts w:ascii="Cambria Math" w:hAnsi="Cambria Math" w:cs="Times New Roman"/>
          </w:rPr>
          <m:t>ϵ</m:t>
        </m:r>
      </m:oMath>
      <w:r w:rsidRPr="008D4D59">
        <w:rPr>
          <w:rFonts w:ascii="Times New Roman" w:hAnsi="Times New Roman" w:cs="Times New Roman"/>
        </w:rPr>
        <w:t>'s up to the second power and ignoring others, we have</w:t>
      </w:r>
    </w:p>
    <w:p w14:paraId="4F739E3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218A723D"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β</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574D4D1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d>
        </m:oMath>
      </m:oMathPara>
    </w:p>
    <w:p w14:paraId="4B93A81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oMath>
      <w:r w:rsidRPr="008D4D59">
        <w:rPr>
          <w:rFonts w:ascii="Times New Roman" w:hAnsi="Times New Roman" w:cs="Times New Roman"/>
        </w:rPr>
        <w:t xml:space="preserve">, so substituting it in </w:t>
      </w:r>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oMath>
      <w:r w:rsidRPr="008D4D59">
        <w:rPr>
          <w:rFonts w:ascii="Times New Roman" w:hAnsi="Times New Roman" w:cs="Times New Roman"/>
        </w:rPr>
        <w:t>, we get</w:t>
      </w:r>
    </w:p>
    <w:p w14:paraId="7AA4B61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oMath>
      </m:oMathPara>
    </w:p>
    <w:p w14:paraId="1BEBCAC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So, up to the second order of approximation, the regression estimator is better than the conventional sample mean estimator under SRSWOR. This is because the regression estimator uses some extra information. Moreover, such additional information requires some extra cost. This shows a false superiority in some sense. So, the regression estimators and SRS estimates can be combined if the cost aspect is also considered.</w:t>
      </w:r>
    </w:p>
    <w:p w14:paraId="3FD0314E" w14:textId="77777777" w:rsidR="00CC0EFA" w:rsidRPr="008D4D59" w:rsidRDefault="00000000" w:rsidP="008D4D59">
      <w:pPr>
        <w:spacing w:before="240" w:line="360" w:lineRule="auto"/>
        <w:jc w:val="both"/>
        <w:rPr>
          <w:rFonts w:ascii="Times New Roman" w:hAnsi="Times New Roman" w:cs="Times New Roman"/>
        </w:rPr>
      </w:pPr>
      <w:bookmarkStart w:id="122" w:name="comparison_of_with_ratio_estimate_e38e96"/>
      <w:r w:rsidRPr="008D4D59">
        <w:rPr>
          <w:rFonts w:ascii="Times New Roman" w:hAnsi="Times New Roman" w:cs="Times New Roman"/>
          <w:b/>
        </w:rPr>
        <w:lastRenderedPageBreak/>
        <w:t xml:space="preserve">Comparison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b/>
        </w:rPr>
        <w:t xml:space="preserve"> with Ratio Estimate and SRS Sample Mean Estimate</w:t>
      </w:r>
      <w:bookmarkEnd w:id="122"/>
    </w:p>
    <w:p w14:paraId="3100497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oMath>
      </m:oMathPara>
    </w:p>
    <w:p w14:paraId="730F22A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d>
        </m:oMath>
      </m:oMathPara>
    </w:p>
    <w:p w14:paraId="26B2863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SRS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29D3C286"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w:t>
      </w:r>
      <w:proofErr w:type="spellStart"/>
      <w:r w:rsidRPr="008D4D59">
        <w:rPr>
          <w:rFonts w:ascii="Times New Roman" w:hAnsi="Times New Roman" w:cs="Times New Roman"/>
        </w:rPr>
        <w:t>i</w:t>
      </w:r>
      <w:proofErr w:type="spellEnd"/>
      <w:r w:rsidRPr="008D4D59">
        <w:rPr>
          <w:rFonts w:ascii="Times New Roman" w:hAnsi="Times New Roman" w:cs="Times New Roman"/>
        </w:rPr>
        <w:t xml:space="preserve">) As </w:t>
      </w:r>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oMath>
      <w:r w:rsidRPr="008D4D59">
        <w:rPr>
          <w:rFonts w:ascii="Times New Roman" w:hAnsi="Times New Roman" w:cs="Times New Roman"/>
        </w:rPr>
        <w:t xml:space="preserve"> and because </w:t>
      </w:r>
      <m:oMath>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&lt;1</m:t>
        </m:r>
      </m:oMath>
      <w:r w:rsidRPr="008D4D59">
        <w:rPr>
          <w:rFonts w:ascii="Times New Roman" w:hAnsi="Times New Roman" w:cs="Times New Roman"/>
        </w:rPr>
        <w:t xml:space="preserve">, so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is always superior to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3BDA60A7"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rPr>
        <w:t xml:space="preserve">(ii)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is better than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D4D59">
        <w:rPr>
          <w:rFonts w:ascii="Times New Roman" w:hAnsi="Times New Roman" w:cs="Times New Roman"/>
        </w:rPr>
        <w:t xml:space="preserve"> if </w:t>
      </w:r>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oMath>
      <w:r w:rsidRPr="008D4D59">
        <w:rPr>
          <w:rFonts w:ascii="Times New Roman" w:hAnsi="Times New Roman" w:cs="Times New Roman"/>
        </w:rPr>
        <w:br/>
        <w:t xml:space="preserve">or if </w:t>
      </w:r>
      <m:oMath>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d>
      </m:oMath>
      <w:r w:rsidRPr="008D4D59">
        <w:rPr>
          <w:rFonts w:ascii="Times New Roman" w:hAnsi="Times New Roman" w:cs="Times New Roman"/>
        </w:rPr>
        <w:br/>
        <w:t xml:space="preserve">or if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≥0</m:t>
        </m:r>
      </m:oMath>
      <w:r w:rsidRPr="008D4D59">
        <w:rPr>
          <w:rFonts w:ascii="Times New Roman" w:hAnsi="Times New Roman" w:cs="Times New Roman"/>
        </w:rPr>
        <w:br/>
        <w:t>which always holds.</w:t>
      </w:r>
    </w:p>
    <w:p w14:paraId="43BAB59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So, the regression estimate is always superior to the ratio estimate up to the second order of approximation.</w:t>
      </w:r>
    </w:p>
    <w:p w14:paraId="6CD45FC7" w14:textId="77777777" w:rsidR="00CC0EFA" w:rsidRPr="008D4D59" w:rsidRDefault="00000000" w:rsidP="008D4D59">
      <w:pPr>
        <w:spacing w:before="240" w:line="360" w:lineRule="auto"/>
        <w:jc w:val="both"/>
        <w:rPr>
          <w:rFonts w:ascii="Times New Roman" w:hAnsi="Times New Roman" w:cs="Times New Roman"/>
        </w:rPr>
      </w:pPr>
      <w:bookmarkStart w:id="123" w:name="regression_estimates_in_stratifie_ab8e02"/>
      <w:r w:rsidRPr="008D4D59">
        <w:rPr>
          <w:rFonts w:ascii="Times New Roman" w:hAnsi="Times New Roman" w:cs="Times New Roman"/>
          <w:b/>
        </w:rPr>
        <w:t>Regression Estimates in Stratified Sampling</w:t>
      </w:r>
      <w:bookmarkEnd w:id="123"/>
    </w:p>
    <w:p w14:paraId="2A6B48E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Under the setup of stratified sampling, let the population of </w:t>
      </w:r>
      <m:oMath>
        <m:r>
          <w:rPr>
            <w:rFonts w:ascii="Cambria Math" w:hAnsi="Cambria Math" w:cs="Times New Roman"/>
          </w:rPr>
          <m:t>N</m:t>
        </m:r>
      </m:oMath>
      <w:r w:rsidRPr="008D4D59">
        <w:rPr>
          <w:rFonts w:ascii="Times New Roman" w:hAnsi="Times New Roman" w:cs="Times New Roman"/>
        </w:rPr>
        <w:t xml:space="preserve"> sampling units be divided into </w:t>
      </w:r>
      <m:oMath>
        <m:r>
          <w:rPr>
            <w:rFonts w:ascii="Cambria Math" w:hAnsi="Cambria Math" w:cs="Times New Roman"/>
          </w:rPr>
          <m:t>k</m:t>
        </m:r>
      </m:oMath>
      <w:r w:rsidRPr="008D4D59">
        <w:rPr>
          <w:rFonts w:ascii="Times New Roman" w:hAnsi="Times New Roman" w:cs="Times New Roman"/>
        </w:rPr>
        <w:t xml:space="preserve"> strata. The strata sizes are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8D4D59">
        <w:rPr>
          <w:rFonts w:ascii="Times New Roman" w:hAnsi="Times New Roman" w:cs="Times New Roman"/>
        </w:rPr>
        <w:t xml:space="preserve"> such that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A sample of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on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D4D59">
        <w:rPr>
          <w:rFonts w:ascii="Times New Roman" w:hAnsi="Times New Roman" w:cs="Times New Roman"/>
        </w:rPr>
        <w:t xml:space="preserve"> is drawn from </w:t>
      </w:r>
      <m:oMath>
        <m:r>
          <w:rPr>
            <w:rFonts w:ascii="Cambria Math" w:hAnsi="Cambria Math" w:cs="Times New Roman"/>
          </w:rPr>
          <m:t>i</m:t>
        </m:r>
      </m:oMath>
      <w:r w:rsidRPr="008D4D59">
        <w:rPr>
          <w:rFonts w:ascii="Times New Roman" w:hAnsi="Times New Roman" w:cs="Times New Roman"/>
        </w:rPr>
        <w:t xml:space="preserve">-th strata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m:t>
        </m:r>
      </m:oMath>
      <w:r w:rsidRPr="008D4D59">
        <w:rPr>
          <w:rFonts w:ascii="Times New Roman" w:hAnsi="Times New Roman" w:cs="Times New Roman"/>
        </w:rPr>
        <w:t xml:space="preserve"> by SRSWOR 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denote the </w:t>
      </w:r>
      <m:oMath>
        <m:r>
          <w:rPr>
            <w:rFonts w:ascii="Cambria Math" w:hAnsi="Cambria Math" w:cs="Times New Roman"/>
          </w:rPr>
          <m:t>j</m:t>
        </m:r>
      </m:oMath>
      <w:r w:rsidRPr="008D4D59">
        <w:rPr>
          <w:rFonts w:ascii="Times New Roman" w:hAnsi="Times New Roman" w:cs="Times New Roman"/>
        </w:rPr>
        <w:t xml:space="preserve">-th unit from </w:t>
      </w:r>
      <m:oMath>
        <m:r>
          <w:rPr>
            <w:rFonts w:ascii="Cambria Math" w:hAnsi="Cambria Math" w:cs="Times New Roman"/>
          </w:rPr>
          <m:t>i</m:t>
        </m:r>
      </m:oMath>
      <w:r w:rsidRPr="008D4D59">
        <w:rPr>
          <w:rFonts w:ascii="Times New Roman" w:hAnsi="Times New Roman" w:cs="Times New Roman"/>
        </w:rPr>
        <w:t>-th strata on auxiliary and study variables, respectively.</w:t>
      </w:r>
    </w:p>
    <w:p w14:paraId="70D8D09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To estimate the </w:t>
      </w:r>
      <w:proofErr w:type="gramStart"/>
      <w:r w:rsidRPr="008D4D59">
        <w:rPr>
          <w:rFonts w:ascii="Times New Roman" w:hAnsi="Times New Roman" w:cs="Times New Roman"/>
        </w:rPr>
        <w:t>population</w:t>
      </w:r>
      <w:proofErr w:type="gramEnd"/>
      <w:r w:rsidRPr="008D4D59">
        <w:rPr>
          <w:rFonts w:ascii="Times New Roman" w:hAnsi="Times New Roman" w:cs="Times New Roman"/>
        </w:rPr>
        <w:t xml:space="preserve"> mean, there are two approaches.</w:t>
      </w:r>
    </w:p>
    <w:p w14:paraId="48C7D2D4" w14:textId="77777777" w:rsidR="00CC0EFA" w:rsidRPr="008D4D59" w:rsidRDefault="00000000" w:rsidP="008D4D59">
      <w:pPr>
        <w:spacing w:before="240" w:line="360" w:lineRule="auto"/>
        <w:jc w:val="both"/>
        <w:rPr>
          <w:rFonts w:ascii="Times New Roman" w:hAnsi="Times New Roman" w:cs="Times New Roman"/>
        </w:rPr>
      </w:pPr>
      <w:bookmarkStart w:id="124" w:name="bm_1_separate_regression_estimator"/>
      <w:r w:rsidRPr="008D4D59">
        <w:rPr>
          <w:rFonts w:ascii="Times New Roman" w:hAnsi="Times New Roman" w:cs="Times New Roman"/>
          <w:b/>
        </w:rPr>
        <w:t>1. Separate Regression Estimator</w:t>
      </w:r>
      <w:bookmarkEnd w:id="124"/>
    </w:p>
    <w:p w14:paraId="34EFE70F" w14:textId="77777777" w:rsidR="00CC0EFA" w:rsidRPr="008D4D59" w:rsidRDefault="00000000" w:rsidP="008D4D59">
      <w:pPr>
        <w:numPr>
          <w:ilvl w:val="0"/>
          <w:numId w:val="31"/>
        </w:numPr>
        <w:spacing w:line="360" w:lineRule="auto"/>
        <w:jc w:val="both"/>
        <w:rPr>
          <w:rFonts w:ascii="Times New Roman" w:hAnsi="Times New Roman" w:cs="Times New Roman"/>
        </w:rPr>
      </w:pPr>
      <w:r w:rsidRPr="008D4D59">
        <w:rPr>
          <w:rFonts w:ascii="Times New Roman" w:hAnsi="Times New Roman" w:cs="Times New Roman"/>
        </w:rPr>
        <w:t xml:space="preserve">Estimate regression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8D4D59">
        <w:rPr>
          <w:rFonts w:ascii="Times New Roman" w:hAnsi="Times New Roman" w:cs="Times New Roman"/>
        </w:rPr>
        <w:t xml:space="preserve"> from each stratum separately, i.e., the regression </w:t>
      </w:r>
      <w:proofErr w:type="gramStart"/>
      <w:r w:rsidRPr="008D4D59">
        <w:rPr>
          <w:rFonts w:ascii="Times New Roman" w:hAnsi="Times New Roman" w:cs="Times New Roman"/>
        </w:rPr>
        <w:t>estimate</w:t>
      </w:r>
      <w:proofErr w:type="gramEnd"/>
      <w:r w:rsidRPr="008D4D59">
        <w:rPr>
          <w:rFonts w:ascii="Times New Roman" w:hAnsi="Times New Roman" w:cs="Times New Roman"/>
        </w:rPr>
        <w:t xml:space="preserve"> in the </w:t>
      </w:r>
      <m:oMath>
        <m:r>
          <w:rPr>
            <w:rFonts w:ascii="Cambria Math" w:hAnsi="Cambria Math" w:cs="Times New Roman"/>
          </w:rPr>
          <m:t>i</m:t>
        </m:r>
      </m:oMath>
      <w:r w:rsidRPr="008D4D59">
        <w:rPr>
          <w:rFonts w:ascii="Times New Roman" w:hAnsi="Times New Roman" w:cs="Times New Roman"/>
        </w:rPr>
        <w:t>-th stratum is</w:t>
      </w:r>
    </w:p>
    <w:p w14:paraId="727FEE55"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oMath>
      </m:oMathPara>
    </w:p>
    <w:p w14:paraId="30E72273" w14:textId="77777777" w:rsidR="00CC0EFA" w:rsidRPr="008D4D59" w:rsidRDefault="00000000" w:rsidP="008D4D59">
      <w:pPr>
        <w:numPr>
          <w:ilvl w:val="0"/>
          <w:numId w:val="32"/>
        </w:numPr>
        <w:spacing w:line="360" w:lineRule="auto"/>
        <w:jc w:val="both"/>
        <w:rPr>
          <w:rFonts w:ascii="Times New Roman" w:hAnsi="Times New Roman" w:cs="Times New Roman"/>
        </w:rPr>
      </w:pPr>
      <w:r w:rsidRPr="008D4D59">
        <w:rPr>
          <w:rFonts w:ascii="Times New Roman" w:hAnsi="Times New Roman" w:cs="Times New Roman"/>
        </w:rPr>
        <w:t xml:space="preserve">Find the stratified mean as the weighted mean of </w:t>
      </w:r>
      <m:oMath>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8D4D59">
        <w:rPr>
          <w:rFonts w:ascii="Times New Roman" w:hAnsi="Times New Roman" w:cs="Times New Roman"/>
        </w:rPr>
        <w:t xml:space="preserve"> as</w:t>
      </w:r>
    </w:p>
    <w:p w14:paraId="2E215B1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e>
          </m:d>
        </m:oMath>
      </m:oMathPara>
    </w:p>
    <w:p w14:paraId="50B0358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den>
        </m:f>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oMath>
      <w:r w:rsidRPr="008D4D59">
        <w:rPr>
          <w:rFonts w:ascii="Times New Roman" w:hAnsi="Times New Roman" w:cs="Times New Roman"/>
        </w:rPr>
        <w:t>.</w:t>
      </w:r>
    </w:p>
    <w:p w14:paraId="13017FE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this approach, the regression estimator is separately obtained in each of the strata and then combined using the philosophy of the stratified sample. So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oMath>
      <w:r w:rsidRPr="008D4D59">
        <w:rPr>
          <w:rFonts w:ascii="Times New Roman" w:hAnsi="Times New Roman" w:cs="Times New Roman"/>
        </w:rPr>
        <w:t xml:space="preserve"> is termed a </w:t>
      </w:r>
      <w:r w:rsidRPr="008D4D59">
        <w:rPr>
          <w:rFonts w:ascii="Times New Roman" w:hAnsi="Times New Roman" w:cs="Times New Roman"/>
          <w:b/>
        </w:rPr>
        <w:t>separate regression estimator</w:t>
      </w:r>
      <w:r w:rsidRPr="008D4D59">
        <w:rPr>
          <w:rFonts w:ascii="Times New Roman" w:hAnsi="Times New Roman" w:cs="Times New Roman"/>
        </w:rPr>
        <w:t>.</w:t>
      </w:r>
    </w:p>
    <w:p w14:paraId="3B940221" w14:textId="77777777" w:rsidR="00CC0EFA" w:rsidRPr="008D4D59" w:rsidRDefault="00000000" w:rsidP="008D4D59">
      <w:pPr>
        <w:spacing w:before="240" w:line="360" w:lineRule="auto"/>
        <w:jc w:val="both"/>
        <w:rPr>
          <w:rFonts w:ascii="Times New Roman" w:hAnsi="Times New Roman" w:cs="Times New Roman"/>
        </w:rPr>
      </w:pPr>
      <w:bookmarkStart w:id="125" w:name="bm_2_combined_regression_estimator"/>
      <w:r w:rsidRPr="008D4D59">
        <w:rPr>
          <w:rFonts w:ascii="Times New Roman" w:hAnsi="Times New Roman" w:cs="Times New Roman"/>
          <w:b/>
        </w:rPr>
        <w:t>2. Combined Regression Estimator</w:t>
      </w:r>
      <w:bookmarkEnd w:id="125"/>
    </w:p>
    <w:p w14:paraId="38227D9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Another strategy is to estimate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in the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 xml:space="preserve"> as respective stratified mean. Replacing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by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8D4D59">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by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D4D59">
        <w:rPr>
          <w:rFonts w:ascii="Times New Roman" w:hAnsi="Times New Roman" w:cs="Times New Roman"/>
        </w:rPr>
        <w:t>, we have</w:t>
      </w:r>
    </w:p>
    <w:p w14:paraId="1E38B5E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oMath>
      </m:oMathPara>
    </w:p>
    <w:p w14:paraId="00A7A45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this case, all the sample information is combined first and then implemented in the regression estimator, so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oMath>
      <w:r w:rsidRPr="008D4D59">
        <w:rPr>
          <w:rFonts w:ascii="Times New Roman" w:hAnsi="Times New Roman" w:cs="Times New Roman"/>
        </w:rPr>
        <w:t xml:space="preserve"> is termed a </w:t>
      </w:r>
      <w:r w:rsidRPr="008D4D59">
        <w:rPr>
          <w:rFonts w:ascii="Times New Roman" w:hAnsi="Times New Roman" w:cs="Times New Roman"/>
          <w:b/>
        </w:rPr>
        <w:t>combined regression estimator</w:t>
      </w:r>
      <w:r w:rsidRPr="008D4D59">
        <w:rPr>
          <w:rFonts w:ascii="Times New Roman" w:hAnsi="Times New Roman" w:cs="Times New Roman"/>
        </w:rPr>
        <w:t>.</w:t>
      </w:r>
    </w:p>
    <w:p w14:paraId="3A590270" w14:textId="77777777" w:rsidR="00CC0EFA" w:rsidRPr="008D4D59" w:rsidRDefault="00000000" w:rsidP="008D4D59">
      <w:pPr>
        <w:spacing w:before="240" w:line="360" w:lineRule="auto"/>
        <w:jc w:val="both"/>
        <w:rPr>
          <w:rFonts w:ascii="Times New Roman" w:hAnsi="Times New Roman" w:cs="Times New Roman"/>
        </w:rPr>
      </w:pPr>
      <w:bookmarkStart w:id="126" w:name="properties_of_separate_and_combin_a96ac2"/>
      <w:r w:rsidRPr="008D4D59">
        <w:rPr>
          <w:rFonts w:ascii="Times New Roman" w:hAnsi="Times New Roman" w:cs="Times New Roman"/>
          <w:b/>
        </w:rPr>
        <w:t>Properties of Separate and Combined Regression Estimators</w:t>
      </w:r>
      <w:bookmarkEnd w:id="126"/>
    </w:p>
    <w:p w14:paraId="03BF523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order to derive the mean and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oMath>
      <w:r w:rsidRPr="008D4D59">
        <w:rPr>
          <w:rFonts w:ascii="Times New Roman" w:hAnsi="Times New Roman" w:cs="Times New Roman"/>
        </w:rPr>
        <w:t xml:space="preserve"> and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oMath>
      <w:r w:rsidRPr="008D4D59">
        <w:rPr>
          <w:rFonts w:ascii="Times New Roman" w:hAnsi="Times New Roman" w:cs="Times New Roman"/>
        </w:rPr>
        <w:t>, there are two cases:</w:t>
      </w:r>
    </w:p>
    <w:p w14:paraId="5DC0D606" w14:textId="77777777" w:rsidR="00CC0EFA" w:rsidRPr="008D4D59" w:rsidRDefault="00000000" w:rsidP="008D4D59">
      <w:pPr>
        <w:numPr>
          <w:ilvl w:val="0"/>
          <w:numId w:val="33"/>
        </w:numPr>
        <w:spacing w:line="360" w:lineRule="auto"/>
        <w:jc w:val="both"/>
        <w:rPr>
          <w:rFonts w:ascii="Times New Roman" w:hAnsi="Times New Roman" w:cs="Times New Roman"/>
        </w:rPr>
      </w:pPr>
      <w:r w:rsidRPr="008D4D59">
        <w:rPr>
          <w:rFonts w:ascii="Times New Roman" w:hAnsi="Times New Roman" w:cs="Times New Roman"/>
        </w:rPr>
        <w:t xml:space="preserve">when </w:t>
      </w:r>
      <m:oMath>
        <m:r>
          <w:rPr>
            <w:rFonts w:ascii="Cambria Math" w:hAnsi="Cambria Math" w:cs="Times New Roman"/>
          </w:rPr>
          <m:t>β</m:t>
        </m:r>
      </m:oMath>
      <w:r w:rsidRPr="008D4D59">
        <w:rPr>
          <w:rFonts w:ascii="Times New Roman" w:hAnsi="Times New Roman" w:cs="Times New Roman"/>
        </w:rPr>
        <w:t xml:space="preserve"> is pre-assigned as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p>
    <w:p w14:paraId="49DF952C" w14:textId="77777777" w:rsidR="00CC0EFA" w:rsidRPr="008D4D59" w:rsidRDefault="00000000" w:rsidP="008D4D59">
      <w:pPr>
        <w:numPr>
          <w:ilvl w:val="0"/>
          <w:numId w:val="33"/>
        </w:numPr>
        <w:spacing w:line="360" w:lineRule="auto"/>
        <w:jc w:val="both"/>
        <w:rPr>
          <w:rFonts w:ascii="Times New Roman" w:hAnsi="Times New Roman" w:cs="Times New Roman"/>
        </w:rPr>
      </w:pPr>
      <w:r w:rsidRPr="008D4D59">
        <w:rPr>
          <w:rFonts w:ascii="Times New Roman" w:hAnsi="Times New Roman" w:cs="Times New Roman"/>
        </w:rPr>
        <w:t xml:space="preserve">when </w:t>
      </w:r>
      <m:oMath>
        <m:r>
          <w:rPr>
            <w:rFonts w:ascii="Cambria Math" w:hAnsi="Cambria Math" w:cs="Times New Roman"/>
          </w:rPr>
          <m:t>β</m:t>
        </m:r>
      </m:oMath>
      <w:r w:rsidRPr="008D4D59">
        <w:rPr>
          <w:rFonts w:ascii="Times New Roman" w:hAnsi="Times New Roman" w:cs="Times New Roman"/>
        </w:rPr>
        <w:t xml:space="preserve"> is estimated from the sample.</w:t>
      </w:r>
    </w:p>
    <w:p w14:paraId="216A8F8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consider here the case that </w:t>
      </w:r>
      <m:oMath>
        <m:r>
          <w:rPr>
            <w:rFonts w:ascii="Cambria Math" w:hAnsi="Cambria Math" w:cs="Times New Roman"/>
          </w:rPr>
          <m:t>β</m:t>
        </m:r>
      </m:oMath>
      <w:r w:rsidRPr="008D4D59">
        <w:rPr>
          <w:rFonts w:ascii="Times New Roman" w:hAnsi="Times New Roman" w:cs="Times New Roman"/>
        </w:rPr>
        <w:t xml:space="preserve"> is pre-assigned as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r w:rsidRPr="008D4D59">
        <w:rPr>
          <w:rFonts w:ascii="Times New Roman" w:hAnsi="Times New Roman" w:cs="Times New Roman"/>
        </w:rPr>
        <w:t xml:space="preserve">. Another case when </w:t>
      </w:r>
      <m:oMath>
        <m:r>
          <w:rPr>
            <w:rFonts w:ascii="Cambria Math" w:hAnsi="Cambria Math" w:cs="Times New Roman"/>
          </w:rPr>
          <m:t>β</m:t>
        </m:r>
      </m:oMath>
      <w:r w:rsidRPr="008D4D59">
        <w:rPr>
          <w:rFonts w:ascii="Times New Roman" w:hAnsi="Times New Roman" w:cs="Times New Roman"/>
        </w:rPr>
        <w:t xml:space="preserve"> is estimated as </w:t>
      </w:r>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oMath>
      <w:r w:rsidRPr="008D4D59">
        <w:rPr>
          <w:rFonts w:ascii="Times New Roman" w:hAnsi="Times New Roman" w:cs="Times New Roman"/>
        </w:rPr>
        <w:t xml:space="preserve"> can be dealt with the same approach based on defining various </w:t>
      </w:r>
      <m:oMath>
        <m:r>
          <w:rPr>
            <w:rFonts w:ascii="Cambria Math" w:hAnsi="Cambria Math" w:cs="Times New Roman"/>
          </w:rPr>
          <m:t>ϵ</m:t>
        </m:r>
      </m:oMath>
      <w:r w:rsidRPr="008D4D59">
        <w:rPr>
          <w:rFonts w:ascii="Times New Roman" w:hAnsi="Times New Roman" w:cs="Times New Roman"/>
        </w:rPr>
        <w:t xml:space="preserve">'s and using the approximation theory as in the case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reg</m:t>
            </m:r>
          </m:sub>
        </m:sSub>
      </m:oMath>
      <w:r w:rsidRPr="008D4D59">
        <w:rPr>
          <w:rFonts w:ascii="Times New Roman" w:hAnsi="Times New Roman" w:cs="Times New Roman"/>
        </w:rPr>
        <w:t>.</w:t>
      </w:r>
    </w:p>
    <w:p w14:paraId="10110005" w14:textId="77777777" w:rsidR="00CC0EFA" w:rsidRPr="008D4D59" w:rsidRDefault="00000000" w:rsidP="008D4D59">
      <w:pPr>
        <w:spacing w:before="240" w:line="360" w:lineRule="auto"/>
        <w:jc w:val="both"/>
        <w:rPr>
          <w:rFonts w:ascii="Times New Roman" w:hAnsi="Times New Roman" w:cs="Times New Roman"/>
        </w:rPr>
      </w:pPr>
      <w:bookmarkStart w:id="127" w:name="bm_1_separate_regression_estimator_2"/>
      <w:r w:rsidRPr="008D4D59">
        <w:rPr>
          <w:rFonts w:ascii="Times New Roman" w:hAnsi="Times New Roman" w:cs="Times New Roman"/>
          <w:b/>
        </w:rPr>
        <w:t>1. Separate Regression Estimator</w:t>
      </w:r>
      <w:bookmarkEnd w:id="127"/>
    </w:p>
    <w:p w14:paraId="773A685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Assume </w:t>
      </w:r>
      <m:oMath>
        <m:r>
          <w:rPr>
            <w:rFonts w:ascii="Cambria Math" w:hAnsi="Cambria Math" w:cs="Times New Roman"/>
          </w:rPr>
          <m:t>β</m:t>
        </m:r>
      </m:oMath>
      <w:r w:rsidRPr="008D4D59">
        <w:rPr>
          <w:rFonts w:ascii="Times New Roman" w:hAnsi="Times New Roman" w:cs="Times New Roman"/>
        </w:rPr>
        <w:t xml:space="preserve"> is known, say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r w:rsidRPr="008D4D59">
        <w:rPr>
          <w:rFonts w:ascii="Times New Roman" w:hAnsi="Times New Roman" w:cs="Times New Roman"/>
        </w:rPr>
        <w:t>. Then</w:t>
      </w:r>
    </w:p>
    <w:p w14:paraId="16C228CD"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e>
          </m:d>
        </m:oMath>
      </m:oMathPara>
    </w:p>
    <w:p w14:paraId="31A40DB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e>
          </m:d>
        </m:oMath>
      </m:oMathPara>
    </w:p>
    <w:p w14:paraId="7DAF5675"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4A94C80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e>
              </m:d>
            </m:e>
            <m:sup>
              <m:r>
                <m:rPr>
                  <m:sty m:val="p"/>
                </m:rPr>
                <w:rPr>
                  <w:rFonts w:ascii="Cambria Math" w:hAnsi="Cambria Math" w:cs="Times New Roman"/>
                </w:rPr>
                <m:t>2</m:t>
              </m:r>
            </m:sup>
          </m:sSup>
        </m:oMath>
      </m:oMathPara>
    </w:p>
    <w:p w14:paraId="48CB9D2C"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e>
              </m:d>
            </m:e>
            <m:sup>
              <m:r>
                <m:rPr>
                  <m:sty m:val="p"/>
                </m:rPr>
                <w:rPr>
                  <w:rFonts w:ascii="Cambria Math" w:hAnsi="Cambria Math" w:cs="Times New Roman"/>
                </w:rPr>
                <m:t>2</m:t>
              </m:r>
            </m:sup>
          </m:sSup>
        </m:oMath>
      </m:oMathPara>
    </w:p>
    <w:p w14:paraId="465983E4"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)2</m:t>
              </m:r>
            </m:sup>
          </m:sSub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oMath>
      </m:oMathPara>
    </w:p>
    <w:p w14:paraId="732592AC"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begChr m:val="["/>
              <m:endChr m:val="]"/>
              <m:ctrlPr>
                <w:rPr>
                  <w:rFonts w:ascii="Cambria Math" w:hAnsi="Cambria Math" w:cs="Times New Roman"/>
                </w:rPr>
              </m:ctrlPr>
            </m:dPr>
            <m:e>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)2</m:t>
                  </m:r>
                </m:sup>
              </m:sSubSup>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d>
        </m:oMath>
      </m:oMathPara>
    </w:p>
    <w:p w14:paraId="0378D051"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e>
          </m:d>
        </m:oMath>
      </m:oMathPara>
    </w:p>
    <w:p w14:paraId="4CDC6268" w14:textId="77777777" w:rsidR="00CC0EFA" w:rsidRPr="008D4D59" w:rsidRDefault="00000000" w:rsidP="008D4D59">
      <w:pPr>
        <w:spacing w:after="220" w:line="360" w:lineRule="auto"/>
        <w:jc w:val="both"/>
        <w:rPr>
          <w:rFonts w:ascii="Times New Roman" w:hAnsi="Times New Roman" w:cs="Times New Roman"/>
        </w:rPr>
      </w:pP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oMath>
      <w:r w:rsidRPr="008D4D59">
        <w:rPr>
          <w:rFonts w:ascii="Times New Roman" w:hAnsi="Times New Roman" w:cs="Times New Roman"/>
        </w:rPr>
        <w:t xml:space="preserve"> is minimum when </w:t>
      </w:r>
      <m:oMath>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den>
        </m:f>
      </m:oMath>
      <w:r w:rsidRPr="008D4D59">
        <w:rPr>
          <w:rFonts w:ascii="Times New Roman" w:hAnsi="Times New Roman" w:cs="Times New Roman"/>
        </w:rPr>
        <w:t xml:space="preserve"> and so substituting </w:t>
      </w:r>
      <m:oMath>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we have</w:t>
      </w:r>
    </w:p>
    <w:p w14:paraId="3DB8055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oMath>
      </m:oMathPara>
    </w:p>
    <w:p w14:paraId="57B211C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w:r w:rsidRPr="008D4D59">
        <w:rPr>
          <w:rFonts w:ascii="Times New Roman" w:hAnsi="Times New Roman" w:cs="Times New Roman"/>
        </w:rPr>
        <w:t>.</w:t>
      </w:r>
    </w:p>
    <w:p w14:paraId="6561E9F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Since SRSWOR is followed in drawing the samples from each stratum, so</w:t>
      </w:r>
    </w:p>
    <w:p w14:paraId="7858C82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oMath>
      </m:oMathPara>
    </w:p>
    <w:p w14:paraId="01032E7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an unbiased estimator of variance can be obtained by replacing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xml:space="preserve"> by their respective unbiased estimators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w:t>
      </w:r>
    </w:p>
    <w:p w14:paraId="721ABBAF"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e>
          </m:d>
        </m:oMath>
      </m:oMathPara>
    </w:p>
    <w:p w14:paraId="069F1FB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w:t>
      </w:r>
    </w:p>
    <w:p w14:paraId="21906728"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(1-</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ρ</m:t>
                  </m:r>
                </m:e>
              </m:acc>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oMath>
      </m:oMathPara>
    </w:p>
    <w:p w14:paraId="3BD21B6F" w14:textId="77777777" w:rsidR="00CC0EFA" w:rsidRPr="008D4D59" w:rsidRDefault="00000000" w:rsidP="008D4D59">
      <w:pPr>
        <w:spacing w:before="240" w:line="360" w:lineRule="auto"/>
        <w:jc w:val="both"/>
        <w:rPr>
          <w:rFonts w:ascii="Times New Roman" w:hAnsi="Times New Roman" w:cs="Times New Roman"/>
        </w:rPr>
      </w:pPr>
      <w:bookmarkStart w:id="128" w:name="bm_2_combined_regression_estimator_2"/>
      <w:r w:rsidRPr="008D4D59">
        <w:rPr>
          <w:rFonts w:ascii="Times New Roman" w:hAnsi="Times New Roman" w:cs="Times New Roman"/>
          <w:b/>
        </w:rPr>
        <w:t>2. Combined Regression Estimator</w:t>
      </w:r>
      <w:bookmarkEnd w:id="128"/>
    </w:p>
    <w:p w14:paraId="06734A1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Assume </w:t>
      </w:r>
      <m:oMath>
        <m:r>
          <w:rPr>
            <w:rFonts w:ascii="Cambria Math" w:hAnsi="Cambria Math" w:cs="Times New Roman"/>
          </w:rPr>
          <m:t>β</m:t>
        </m:r>
      </m:oMath>
      <w:r w:rsidRPr="008D4D59">
        <w:rPr>
          <w:rFonts w:ascii="Times New Roman" w:hAnsi="Times New Roman" w:cs="Times New Roman"/>
        </w:rPr>
        <w:t xml:space="preserve"> is known as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oMath>
      <w:r w:rsidRPr="008D4D59">
        <w:rPr>
          <w:rFonts w:ascii="Times New Roman" w:hAnsi="Times New Roman" w:cs="Times New Roman"/>
        </w:rPr>
        <w:t>. Then</w:t>
      </w:r>
    </w:p>
    <w:p w14:paraId="0FEF1DBE"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e>
          </m:d>
        </m:oMath>
      </m:oMathPara>
    </w:p>
    <w:p w14:paraId="6354C861"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oMath>
      </m:oMathPara>
    </w:p>
    <w:p w14:paraId="46982095"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m:oMathPara>
    </w:p>
    <w:p w14:paraId="5526CAD2"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4C3FBA3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oMath>
      <w:r w:rsidRPr="008D4D59">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43D6FD2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e>
              </m:d>
            </m:e>
            <m:sup>
              <m:r>
                <m:rPr>
                  <m:sty m:val="p"/>
                </m:rPr>
                <w:rPr>
                  <w:rFonts w:ascii="Cambria Math" w:hAnsi="Cambria Math" w:cs="Times New Roman"/>
                </w:rPr>
                <m:t>2</m:t>
              </m:r>
            </m:sup>
          </m:sSup>
        </m:oMath>
      </m:oMathPara>
    </w:p>
    <w:p w14:paraId="29BBD8EE"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e>
              </m:d>
            </m:e>
            <m:sup>
              <m:r>
                <m:rPr>
                  <m:sty m:val="p"/>
                </m:rPr>
                <w:rPr>
                  <w:rFonts w:ascii="Cambria Math" w:hAnsi="Cambria Math" w:cs="Times New Roman"/>
                </w:rPr>
                <m:t>2</m:t>
              </m:r>
            </m:sup>
          </m:sSup>
        </m:oMath>
      </m:oMathPara>
    </w:p>
    <w:p w14:paraId="267DE8AC"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oMath>
      </m:oMathPara>
    </w:p>
    <w:p w14:paraId="4753C987"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begChr m:val="["/>
              <m:endChr m:val="]"/>
              <m:ctrlPr>
                <w:rPr>
                  <w:rFonts w:ascii="Cambria Math" w:hAnsi="Cambria Math" w:cs="Times New Roman"/>
                </w:rPr>
              </m:ctrlPr>
            </m:dPr>
            <m:e>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d>
        </m:oMath>
      </m:oMathPara>
    </w:p>
    <w:p w14:paraId="74671EF9"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w:lastRenderedPageBreak/>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e>
          </m:d>
        </m:oMath>
      </m:oMathPara>
    </w:p>
    <w:p w14:paraId="331C3BFB" w14:textId="77777777" w:rsidR="00CC0EFA" w:rsidRPr="008D4D59" w:rsidRDefault="00000000" w:rsidP="008D4D59">
      <w:pPr>
        <w:spacing w:after="220" w:line="360" w:lineRule="auto"/>
        <w:jc w:val="both"/>
        <w:rPr>
          <w:rFonts w:ascii="Times New Roman" w:hAnsi="Times New Roman" w:cs="Times New Roman"/>
        </w:rPr>
      </w:pP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oMath>
      <w:r w:rsidRPr="008D4D59">
        <w:rPr>
          <w:rFonts w:ascii="Times New Roman" w:hAnsi="Times New Roman" w:cs="Times New Roman"/>
        </w:rPr>
        <w:t xml:space="preserve"> is minimum when</w:t>
      </w:r>
    </w:p>
    <w:p w14:paraId="5D35DA08"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den>
          </m:f>
        </m:oMath>
      </m:oMathPara>
    </w:p>
    <w:p w14:paraId="75FA5A8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 the minimum variance is given by</w:t>
      </w:r>
    </w:p>
    <w:p w14:paraId="2070671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oMath>
      </m:oMathPara>
    </w:p>
    <w:p w14:paraId="132F495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Since SRSWOR is followed to draw the sample from strata, so using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xml:space="preserve">,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xml:space="preserve"> and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oMath>
      <w:r w:rsidRPr="008D4D59">
        <w:rPr>
          <w:rFonts w:ascii="Times New Roman" w:hAnsi="Times New Roman" w:cs="Times New Roman"/>
        </w:rPr>
        <w:t>, we get the estimate of variance as</w:t>
      </w:r>
    </w:p>
    <w:p w14:paraId="181DC86E"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XY</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e>
          </m:d>
        </m:oMath>
      </m:oMathPara>
    </w:p>
    <w:p w14:paraId="499EE96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w:t>
      </w:r>
    </w:p>
    <w:p w14:paraId="706D9652"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(1-</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ρ</m:t>
                  </m:r>
                </m:e>
              </m:acc>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oMath>
      </m:oMathPara>
    </w:p>
    <w:p w14:paraId="372CA992" w14:textId="77777777" w:rsidR="00CC0EFA" w:rsidRPr="008D4D59" w:rsidRDefault="00000000" w:rsidP="008D4D59">
      <w:pPr>
        <w:spacing w:before="240" w:line="360" w:lineRule="auto"/>
        <w:jc w:val="both"/>
        <w:rPr>
          <w:rFonts w:ascii="Times New Roman" w:hAnsi="Times New Roman" w:cs="Times New Roman"/>
        </w:rPr>
      </w:pPr>
      <w:bookmarkStart w:id="129" w:name="comparison_of_and"/>
      <w:r w:rsidRPr="008D4D59">
        <w:rPr>
          <w:rFonts w:ascii="Times New Roman" w:hAnsi="Times New Roman" w:cs="Times New Roman"/>
          <w:b/>
        </w:rPr>
        <w:t xml:space="preserve">Comparison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oMath>
      <w:r w:rsidRPr="008D4D59">
        <w:rPr>
          <w:rFonts w:ascii="Times New Roman" w:hAnsi="Times New Roman" w:cs="Times New Roman"/>
          <w:b/>
        </w:rPr>
        <w:t xml:space="preserve"> and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oMath>
      <w:bookmarkEnd w:id="129"/>
    </w:p>
    <w:p w14:paraId="4772218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oMath>
      <w:r w:rsidRPr="008D4D59">
        <w:rPr>
          <w:rFonts w:ascii="Times New Roman" w:hAnsi="Times New Roman" w:cs="Times New Roman"/>
        </w:rPr>
        <w:t xml:space="preserve"> is minimum when </w:t>
      </w:r>
      <m:oMath>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8D4D59">
        <w:rPr>
          <w:rFonts w:ascii="Times New Roman" w:hAnsi="Times New Roman" w:cs="Times New Roman"/>
        </w:rPr>
        <w:t xml:space="preserve"> for all </w:t>
      </w:r>
      <m:oMath>
        <m:r>
          <w:rPr>
            <w:rFonts w:ascii="Cambria Math" w:hAnsi="Cambria Math" w:cs="Times New Roman"/>
          </w:rPr>
          <m:t>i</m:t>
        </m:r>
      </m:oMath>
      <w:r w:rsidRPr="008D4D59">
        <w:rPr>
          <w:rFonts w:ascii="Times New Roman" w:hAnsi="Times New Roman" w:cs="Times New Roman"/>
        </w:rPr>
        <w:t>.</w:t>
      </w:r>
      <w:r w:rsidRPr="008D4D59">
        <w:rPr>
          <w:rFonts w:ascii="Times New Roman" w:hAnsi="Times New Roman" w:cs="Times New Roman"/>
        </w:rPr>
        <w:br/>
        <w:t xml:space="preserve">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oMath>
      <w:r w:rsidRPr="008D4D59">
        <w:rPr>
          <w:rFonts w:ascii="Times New Roman" w:hAnsi="Times New Roman" w:cs="Times New Roman"/>
        </w:rPr>
        <w:t xml:space="preserve"> is minimum when </w:t>
      </w:r>
      <m:oMath>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den>
        </m:f>
      </m:oMath>
      <w:r w:rsidRPr="008D4D59">
        <w:rPr>
          <w:rFonts w:ascii="Times New Roman" w:hAnsi="Times New Roman" w:cs="Times New Roman"/>
        </w:rPr>
        <w:t>.</w:t>
      </w:r>
    </w:p>
    <w:p w14:paraId="007D099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minimum variance is </w:t>
      </w: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st</m:t>
            </m:r>
          </m:sub>
          <m:sup>
            <m:r>
              <m:rPr>
                <m:sty m:val="p"/>
              </m:rPr>
              <w:rPr>
                <w:rFonts w:ascii="Cambria Math" w:hAnsi="Cambria Math" w:cs="Times New Roman"/>
              </w:rPr>
              <m:t>2</m:t>
            </m:r>
          </m:sup>
        </m:sSubSup>
        <m:r>
          <m:rPr>
            <m:sty m:val="p"/>
          </m:rPr>
          <w:rPr>
            <w:rFonts w:ascii="Cambria Math" w:hAnsi="Cambria Math" w:cs="Times New Roman"/>
          </w:rPr>
          <m:t>)</m:t>
        </m:r>
      </m:oMath>
      <w:r w:rsidRPr="008D4D59">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rad>
              <m:radPr>
                <m:degHide m:val="1"/>
                <m:ctrlPr>
                  <w:rPr>
                    <w:rFonts w:ascii="Cambria Math" w:hAnsi="Cambria Math" w:cs="Times New Roman"/>
                  </w:rPr>
                </m:ctrlPr>
              </m:radPr>
              <m:deg/>
              <m:e>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e>
            </m:rad>
          </m:den>
        </m:f>
      </m:oMath>
      <w:r w:rsidRPr="008D4D59">
        <w:rPr>
          <w:rFonts w:ascii="Times New Roman" w:hAnsi="Times New Roman" w:cs="Times New Roman"/>
        </w:rPr>
        <w:t>.</w:t>
      </w:r>
    </w:p>
    <w:p w14:paraId="57E4CB21"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creg</m:t>
              </m:r>
            </m:sub>
          </m:sSub>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sreg</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7F518774"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w:lastRenderedPageBreak/>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0</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m:oMathPara>
    </w:p>
    <w:p w14:paraId="75C669F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which is always true.</w:t>
      </w:r>
    </w:p>
    <w:p w14:paraId="57DC409C"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if the regression line of </w:t>
      </w:r>
      <m:oMath>
        <m:r>
          <w:rPr>
            <w:rFonts w:ascii="Cambria Math" w:hAnsi="Cambria Math" w:cs="Times New Roman"/>
          </w:rPr>
          <m:t>y</m:t>
        </m:r>
      </m:oMath>
      <w:r w:rsidRPr="008D4D59">
        <w:rPr>
          <w:rFonts w:ascii="Times New Roman" w:hAnsi="Times New Roman" w:cs="Times New Roman"/>
        </w:rPr>
        <w:t xml:space="preserve"> on </w:t>
      </w:r>
      <m:oMath>
        <m:r>
          <w:rPr>
            <w:rFonts w:ascii="Cambria Math" w:hAnsi="Cambria Math" w:cs="Times New Roman"/>
          </w:rPr>
          <m:t>x</m:t>
        </m:r>
      </m:oMath>
      <w:r w:rsidRPr="008D4D59">
        <w:rPr>
          <w:rFonts w:ascii="Times New Roman" w:hAnsi="Times New Roman" w:cs="Times New Roman"/>
        </w:rPr>
        <w:t xml:space="preserve"> is approximately linear and the regression coefficients do not vary much among the strata, then a separate regression estimate is more efficient than a combined regression estimator.</w:t>
      </w:r>
    </w:p>
    <w:p w14:paraId="37A781B4" w14:textId="77777777" w:rsidR="00CC0EFA" w:rsidRPr="008D4D59" w:rsidRDefault="00000000" w:rsidP="008D4D59">
      <w:pPr>
        <w:spacing w:before="240" w:line="360" w:lineRule="auto"/>
        <w:jc w:val="both"/>
        <w:rPr>
          <w:rFonts w:ascii="Times New Roman" w:hAnsi="Times New Roman" w:cs="Times New Roman"/>
        </w:rPr>
      </w:pPr>
      <w:bookmarkStart w:id="130" w:name="chapter_7_varying_probability_sampling"/>
      <w:r w:rsidRPr="008D4D59">
        <w:rPr>
          <w:rFonts w:ascii="Times New Roman" w:hAnsi="Times New Roman" w:cs="Times New Roman"/>
          <w:b/>
        </w:rPr>
        <w:t>Chapter 7: Varying Probability Sampling</w:t>
      </w:r>
      <w:bookmarkEnd w:id="130"/>
    </w:p>
    <w:p w14:paraId="3027B8D9" w14:textId="77777777" w:rsidR="00CC0EFA" w:rsidRPr="008D4D59" w:rsidRDefault="00000000" w:rsidP="008D4D59">
      <w:pPr>
        <w:spacing w:before="240" w:line="360" w:lineRule="auto"/>
        <w:jc w:val="both"/>
        <w:rPr>
          <w:rFonts w:ascii="Times New Roman" w:hAnsi="Times New Roman" w:cs="Times New Roman"/>
        </w:rPr>
      </w:pPr>
      <w:bookmarkStart w:id="131" w:name="introduction_to_varying_probabili_ffe4db"/>
      <w:r w:rsidRPr="008D4D59">
        <w:rPr>
          <w:rFonts w:ascii="Times New Roman" w:hAnsi="Times New Roman" w:cs="Times New Roman"/>
          <w:b/>
        </w:rPr>
        <w:t>Introduction to Varying Probability Sampling</w:t>
      </w:r>
      <w:bookmarkEnd w:id="131"/>
    </w:p>
    <w:p w14:paraId="7EEB2A3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simple random sampling (SRS) scheme provides a random sample where every unit in the population has an equal probability of selection. However, under certain circumstances, more efficient estimators can be obtained by assigning </w:t>
      </w:r>
      <w:r w:rsidRPr="008D4D59">
        <w:rPr>
          <w:rFonts w:ascii="Times New Roman" w:hAnsi="Times New Roman" w:cs="Times New Roman"/>
          <w:b/>
        </w:rPr>
        <w:t>unequal probabilities of selection</w:t>
      </w:r>
      <w:r w:rsidRPr="008D4D59">
        <w:rPr>
          <w:rFonts w:ascii="Times New Roman" w:hAnsi="Times New Roman" w:cs="Times New Roman"/>
        </w:rPr>
        <w:t xml:space="preserve"> to the units in the population. This type of sampling is known as a </w:t>
      </w:r>
      <w:r w:rsidRPr="008D4D59">
        <w:rPr>
          <w:rFonts w:ascii="Times New Roman" w:hAnsi="Times New Roman" w:cs="Times New Roman"/>
          <w:b/>
        </w:rPr>
        <w:t>varying probability sampling scheme</w:t>
      </w:r>
      <w:r w:rsidRPr="008D4D59">
        <w:rPr>
          <w:rFonts w:ascii="Times New Roman" w:hAnsi="Times New Roman" w:cs="Times New Roman"/>
        </w:rPr>
        <w:t>.</w:t>
      </w:r>
    </w:p>
    <w:p w14:paraId="1EC00BA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r>
          <w:rPr>
            <w:rFonts w:ascii="Cambria Math" w:hAnsi="Cambria Math" w:cs="Times New Roman"/>
          </w:rPr>
          <m:t>Y</m:t>
        </m:r>
      </m:oMath>
      <w:r w:rsidRPr="008D4D59">
        <w:rPr>
          <w:rFonts w:ascii="Times New Roman" w:hAnsi="Times New Roman" w:cs="Times New Roman"/>
        </w:rPr>
        <w:t xml:space="preserve"> is the variable under study and </w:t>
      </w:r>
      <m:oMath>
        <m:r>
          <w:rPr>
            <w:rFonts w:ascii="Cambria Math" w:hAnsi="Cambria Math" w:cs="Times New Roman"/>
          </w:rPr>
          <m:t>X</m:t>
        </m:r>
      </m:oMath>
      <w:r w:rsidRPr="008D4D59">
        <w:rPr>
          <w:rFonts w:ascii="Times New Roman" w:hAnsi="Times New Roman" w:cs="Times New Roman"/>
        </w:rPr>
        <w:t xml:space="preserve"> is an auxiliary variable related to </w:t>
      </w:r>
      <m:oMath>
        <m:r>
          <w:rPr>
            <w:rFonts w:ascii="Cambria Math" w:hAnsi="Cambria Math" w:cs="Times New Roman"/>
          </w:rPr>
          <m:t>Y</m:t>
        </m:r>
      </m:oMath>
      <w:r w:rsidRPr="008D4D59">
        <w:rPr>
          <w:rFonts w:ascii="Times New Roman" w:hAnsi="Times New Roman" w:cs="Times New Roman"/>
        </w:rPr>
        <w:t xml:space="preserve">, then in the most commonly used varying probability scheme, the units are selected with probability proportional to the value of </w:t>
      </w:r>
      <m:oMath>
        <m:r>
          <w:rPr>
            <w:rFonts w:ascii="Cambria Math" w:hAnsi="Cambria Math" w:cs="Times New Roman"/>
          </w:rPr>
          <m:t>X</m:t>
        </m:r>
      </m:oMath>
      <w:r w:rsidRPr="008D4D59">
        <w:rPr>
          <w:rFonts w:ascii="Times New Roman" w:hAnsi="Times New Roman" w:cs="Times New Roman"/>
        </w:rPr>
        <w:t xml:space="preserve">, called the </w:t>
      </w:r>
      <w:r w:rsidRPr="008D4D59">
        <w:rPr>
          <w:rFonts w:ascii="Times New Roman" w:hAnsi="Times New Roman" w:cs="Times New Roman"/>
          <w:b/>
        </w:rPr>
        <w:t>size</w:t>
      </w:r>
      <w:r w:rsidRPr="008D4D59">
        <w:rPr>
          <w:rFonts w:ascii="Times New Roman" w:hAnsi="Times New Roman" w:cs="Times New Roman"/>
        </w:rPr>
        <w:t xml:space="preserve">. This is termed </w:t>
      </w:r>
      <w:r w:rsidRPr="008D4D59">
        <w:rPr>
          <w:rFonts w:ascii="Times New Roman" w:hAnsi="Times New Roman" w:cs="Times New Roman"/>
          <w:b/>
        </w:rPr>
        <w:t>Probability Proportional to Size (PPS)</w:t>
      </w:r>
      <w:r w:rsidRPr="008D4D59">
        <w:rPr>
          <w:rFonts w:ascii="Times New Roman" w:hAnsi="Times New Roman" w:cs="Times New Roman"/>
        </w:rPr>
        <w:t xml:space="preserve"> sampling.</w:t>
      </w:r>
    </w:p>
    <w:p w14:paraId="488ACC1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the sampling units vary considerably in size, then SRS does not take into account the possible importance of the larger units in the population. A large unit (i.e., a unit with a large value of </w:t>
      </w:r>
      <m:oMath>
        <m:r>
          <w:rPr>
            <w:rFonts w:ascii="Cambria Math" w:hAnsi="Cambria Math" w:cs="Times New Roman"/>
          </w:rPr>
          <m:t>Y</m:t>
        </m:r>
      </m:oMath>
      <w:r w:rsidRPr="008D4D59">
        <w:rPr>
          <w:rFonts w:ascii="Times New Roman" w:hAnsi="Times New Roman" w:cs="Times New Roman"/>
        </w:rPr>
        <w:t>) contributes more to the population total than units with smaller values. It is natural to expect that a selection scheme assigning higher inclusion probabilities to larger units will provide more efficient estimators than those giving equal probability to all units. This is accomplished through PPS sampling.</w:t>
      </w:r>
    </w:p>
    <w:p w14:paraId="0FC3AB4E" w14:textId="77777777" w:rsidR="00CC0EFA" w:rsidRPr="008D4D59" w:rsidRDefault="00000000" w:rsidP="008D4D59">
      <w:pPr>
        <w:spacing w:after="220" w:line="360" w:lineRule="auto"/>
        <w:ind w:left="660"/>
        <w:jc w:val="both"/>
        <w:rPr>
          <w:rFonts w:ascii="Times New Roman" w:hAnsi="Times New Roman" w:cs="Times New Roman"/>
        </w:rPr>
      </w:pPr>
      <w:r w:rsidRPr="008D4D59">
        <w:rPr>
          <w:rFonts w:ascii="Times New Roman" w:hAnsi="Times New Roman" w:cs="Times New Roman"/>
          <w:b/>
          <w:color w:val="666666"/>
        </w:rPr>
        <w:t>Note:</w:t>
      </w:r>
      <w:r w:rsidRPr="008D4D59">
        <w:rPr>
          <w:rFonts w:ascii="Times New Roman" w:hAnsi="Times New Roman" w:cs="Times New Roman"/>
          <w:color w:val="666666"/>
        </w:rPr>
        <w:t xml:space="preserve"> The "size" refers to the value of the auxiliary variable </w:t>
      </w:r>
      <m:oMath>
        <m:r>
          <w:rPr>
            <w:rFonts w:ascii="Cambria Math" w:hAnsi="Cambria Math" w:cs="Times New Roman"/>
            <w:color w:val="666666"/>
          </w:rPr>
          <m:t>X</m:t>
        </m:r>
      </m:oMath>
      <w:r w:rsidRPr="008D4D59">
        <w:rPr>
          <w:rFonts w:ascii="Times New Roman" w:hAnsi="Times New Roman" w:cs="Times New Roman"/>
          <w:color w:val="666666"/>
        </w:rPr>
        <w:t xml:space="preserve">, not the study variable </w:t>
      </w:r>
      <m:oMath>
        <m:r>
          <w:rPr>
            <w:rFonts w:ascii="Cambria Math" w:hAnsi="Cambria Math" w:cs="Times New Roman"/>
            <w:color w:val="666666"/>
          </w:rPr>
          <m:t>Y</m:t>
        </m:r>
      </m:oMath>
      <w:r w:rsidRPr="008D4D59">
        <w:rPr>
          <w:rFonts w:ascii="Times New Roman" w:hAnsi="Times New Roman" w:cs="Times New Roman"/>
          <w:color w:val="666666"/>
        </w:rPr>
        <w:t>.</w:t>
      </w:r>
      <w:r w:rsidRPr="008D4D59">
        <w:rPr>
          <w:rFonts w:ascii="Times New Roman" w:hAnsi="Times New Roman" w:cs="Times New Roman"/>
          <w:color w:val="666666"/>
        </w:rPr>
        <w:br/>
      </w:r>
      <w:r w:rsidRPr="008D4D59">
        <w:rPr>
          <w:rFonts w:ascii="Times New Roman" w:hAnsi="Times New Roman" w:cs="Times New Roman"/>
          <w:i/>
          <w:color w:val="666666"/>
        </w:rPr>
        <w:t>Example:</w:t>
      </w:r>
      <w:r w:rsidRPr="008D4D59">
        <w:rPr>
          <w:rFonts w:ascii="Times New Roman" w:hAnsi="Times New Roman" w:cs="Times New Roman"/>
          <w:color w:val="666666"/>
        </w:rPr>
        <w:t xml:space="preserve"> In an agriculture survey, crop yield depends on cultivated area. Larger areas contribute more to total production, so area can be used as the size measure. In an industrial survey, the number of workers can serve as the size measure when studying industrial output.</w:t>
      </w:r>
    </w:p>
    <w:p w14:paraId="608F7DDD" w14:textId="77777777" w:rsidR="00CC0EFA" w:rsidRPr="008D4D59" w:rsidRDefault="00000000" w:rsidP="008D4D59">
      <w:pPr>
        <w:spacing w:before="240" w:line="360" w:lineRule="auto"/>
        <w:jc w:val="both"/>
        <w:rPr>
          <w:rFonts w:ascii="Times New Roman" w:hAnsi="Times New Roman" w:cs="Times New Roman"/>
        </w:rPr>
      </w:pPr>
      <w:bookmarkStart w:id="132" w:name="difference_between_srs_and_varyin_7c8957"/>
      <w:r w:rsidRPr="008D4D59">
        <w:rPr>
          <w:rFonts w:ascii="Times New Roman" w:hAnsi="Times New Roman" w:cs="Times New Roman"/>
          <w:b/>
        </w:rPr>
        <w:t>Difference Between SRS and Varying Probability Schemes</w:t>
      </w:r>
      <w:bookmarkEnd w:id="1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1"/>
        <w:gridCol w:w="2730"/>
        <w:gridCol w:w="3903"/>
      </w:tblGrid>
      <w:tr w:rsidR="00CC0EFA" w:rsidRPr="008D4D59" w14:paraId="3FAB24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DC7FC4"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lastRenderedPageBreak/>
              <w:t>Feature</w:t>
            </w:r>
          </w:p>
        </w:tc>
        <w:tc>
          <w:tcPr>
            <w:tcW w:w="0" w:type="auto"/>
            <w:tcBorders>
              <w:top w:val="single" w:sz="1" w:space="0" w:color="000000"/>
              <w:bottom w:val="single" w:sz="1" w:space="0" w:color="000000"/>
              <w:right w:val="single" w:sz="1" w:space="0" w:color="000000"/>
            </w:tcBorders>
          </w:tcPr>
          <w:p w14:paraId="551E8567"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Simple Random Sampling (SRS)</w:t>
            </w:r>
          </w:p>
        </w:tc>
        <w:tc>
          <w:tcPr>
            <w:tcW w:w="0" w:type="auto"/>
            <w:tcBorders>
              <w:top w:val="single" w:sz="1" w:space="0" w:color="000000"/>
              <w:bottom w:val="single" w:sz="1" w:space="0" w:color="000000"/>
            </w:tcBorders>
          </w:tcPr>
          <w:p w14:paraId="0EF09C5C"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Varying Probability Scheme</w:t>
            </w:r>
          </w:p>
        </w:tc>
      </w:tr>
      <w:tr w:rsidR="00CC0EFA" w:rsidRPr="008D4D59" w14:paraId="696E8D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91F9A3"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b/>
              </w:rPr>
              <w:t>Selection Probability</w:t>
            </w:r>
          </w:p>
        </w:tc>
        <w:tc>
          <w:tcPr>
            <w:tcW w:w="0" w:type="auto"/>
            <w:tcBorders>
              <w:top w:val="single" w:sz="1" w:space="0" w:color="000000"/>
              <w:bottom w:val="single" w:sz="1" w:space="0" w:color="000000"/>
              <w:right w:val="single" w:sz="1" w:space="0" w:color="000000"/>
            </w:tcBorders>
          </w:tcPr>
          <w:p w14:paraId="32229491"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Constant for all units at every draw</w:t>
            </w:r>
          </w:p>
        </w:tc>
        <w:tc>
          <w:tcPr>
            <w:tcW w:w="0" w:type="auto"/>
            <w:tcBorders>
              <w:top w:val="single" w:sz="1" w:space="0" w:color="000000"/>
              <w:bottom w:val="single" w:sz="1" w:space="0" w:color="000000"/>
            </w:tcBorders>
          </w:tcPr>
          <w:p w14:paraId="73AA5AE9"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Varies from draw to draw</w:t>
            </w:r>
          </w:p>
        </w:tc>
      </w:tr>
      <w:tr w:rsidR="00CC0EFA" w:rsidRPr="008D4D59" w14:paraId="4C29D4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36BD2A"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b/>
              </w:rPr>
              <w:t>Estimator Form</w:t>
            </w:r>
          </w:p>
        </w:tc>
        <w:tc>
          <w:tcPr>
            <w:tcW w:w="0" w:type="auto"/>
            <w:tcBorders>
              <w:top w:val="single" w:sz="1" w:space="0" w:color="000000"/>
              <w:bottom w:val="single" w:sz="1" w:space="0" w:color="000000"/>
              <w:right w:val="single" w:sz="1" w:space="0" w:color="000000"/>
            </w:tcBorders>
          </w:tcPr>
          <w:p w14:paraId="3C03DC69"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Simple arithmetic mean </w:t>
            </w:r>
            <m:oMath>
              <m:acc>
                <m:accPr>
                  <m:chr m:val="‾"/>
                  <m:ctrlPr>
                    <w:rPr>
                      <w:rFonts w:ascii="Cambria Math" w:hAnsi="Cambria Math" w:cs="Times New Roman"/>
                    </w:rPr>
                  </m:ctrlPr>
                </m:accPr>
                <m:e>
                  <m:r>
                    <w:rPr>
                      <w:rFonts w:ascii="Cambria Math" w:hAnsi="Cambria Math" w:cs="Times New Roman"/>
                    </w:rPr>
                    <m:t>y</m:t>
                  </m:r>
                </m:e>
              </m:acc>
            </m:oMath>
          </w:p>
        </w:tc>
        <w:tc>
          <w:tcPr>
            <w:tcW w:w="0" w:type="auto"/>
            <w:tcBorders>
              <w:top w:val="single" w:sz="1" w:space="0" w:color="000000"/>
              <w:bottom w:val="single" w:sz="1" w:space="0" w:color="000000"/>
            </w:tcBorders>
          </w:tcPr>
          <w:p w14:paraId="7B2B6E0D"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Weighted mean using selection probabilities</w:t>
            </w:r>
          </w:p>
        </w:tc>
      </w:tr>
      <w:tr w:rsidR="00CC0EFA" w:rsidRPr="008D4D59" w14:paraId="732495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CEA0D0"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b/>
              </w:rPr>
              <w:t>Bias</w:t>
            </w:r>
          </w:p>
        </w:tc>
        <w:tc>
          <w:tcPr>
            <w:tcW w:w="0" w:type="auto"/>
            <w:tcBorders>
              <w:top w:val="single" w:sz="1" w:space="0" w:color="000000"/>
              <w:bottom w:val="single" w:sz="1" w:space="0" w:color="000000"/>
              <w:right w:val="single" w:sz="1" w:space="0" w:color="000000"/>
            </w:tcBorders>
          </w:tcPr>
          <w:p w14:paraId="40FC4F96"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Unbiased for population mean</w:t>
            </w:r>
          </w:p>
        </w:tc>
        <w:tc>
          <w:tcPr>
            <w:tcW w:w="0" w:type="auto"/>
            <w:tcBorders>
              <w:top w:val="single" w:sz="1" w:space="0" w:color="000000"/>
              <w:bottom w:val="single" w:sz="1" w:space="0" w:color="000000"/>
            </w:tcBorders>
          </w:tcPr>
          <w:p w14:paraId="2A86096E"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Simple mean is biased; requires probability weighting</w:t>
            </w:r>
          </w:p>
        </w:tc>
      </w:tr>
    </w:tbl>
    <w:p w14:paraId="5D98A48D" w14:textId="77777777" w:rsidR="00CC0EFA" w:rsidRPr="008D4D59" w:rsidRDefault="00CC0EFA" w:rsidP="008D4D59">
      <w:pPr>
        <w:spacing w:line="360" w:lineRule="auto"/>
        <w:jc w:val="both"/>
        <w:rPr>
          <w:rFonts w:ascii="Times New Roman" w:hAnsi="Times New Roman" w:cs="Times New Roman"/>
        </w:rPr>
      </w:pPr>
    </w:p>
    <w:p w14:paraId="43ED8E0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PPS sampling, using the simple sample mean as an estimator of the population mean yields biased results because larger units are over-represented and smaller units are under-represented. To obtain unbiased estimators, sample observations must be </w:t>
      </w:r>
      <w:r w:rsidRPr="008D4D59">
        <w:rPr>
          <w:rFonts w:ascii="Times New Roman" w:hAnsi="Times New Roman" w:cs="Times New Roman"/>
          <w:b/>
        </w:rPr>
        <w:t>suitably weighted</w:t>
      </w:r>
      <w:r w:rsidRPr="008D4D59">
        <w:rPr>
          <w:rFonts w:ascii="Times New Roman" w:hAnsi="Times New Roman" w:cs="Times New Roman"/>
        </w:rPr>
        <w:t xml:space="preserve"> by their respective selection probabilities at the estimation stage.</w:t>
      </w:r>
    </w:p>
    <w:p w14:paraId="0B6DEC4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PPS sampling can be implemented in two ways:</w:t>
      </w:r>
    </w:p>
    <w:p w14:paraId="130EE5F8" w14:textId="77777777" w:rsidR="00CC0EFA" w:rsidRPr="008D4D59" w:rsidRDefault="00000000" w:rsidP="008D4D59">
      <w:pPr>
        <w:numPr>
          <w:ilvl w:val="0"/>
          <w:numId w:val="34"/>
        </w:numPr>
        <w:spacing w:line="360" w:lineRule="auto"/>
        <w:jc w:val="both"/>
        <w:rPr>
          <w:rFonts w:ascii="Times New Roman" w:hAnsi="Times New Roman" w:cs="Times New Roman"/>
        </w:rPr>
      </w:pPr>
      <w:r w:rsidRPr="008D4D59">
        <w:rPr>
          <w:rFonts w:ascii="Times New Roman" w:hAnsi="Times New Roman" w:cs="Times New Roman"/>
          <w:b/>
        </w:rPr>
        <w:t>With Replacement (WR):</w:t>
      </w:r>
      <w:r w:rsidRPr="008D4D59">
        <w:rPr>
          <w:rFonts w:ascii="Times New Roman" w:hAnsi="Times New Roman" w:cs="Times New Roman"/>
        </w:rPr>
        <w:t xml:space="preserve"> Probabilities remain constant; no redistribution after each draw.</w:t>
      </w:r>
    </w:p>
    <w:p w14:paraId="3D992413" w14:textId="77777777" w:rsidR="00CC0EFA" w:rsidRPr="008D4D59" w:rsidRDefault="00000000" w:rsidP="008D4D59">
      <w:pPr>
        <w:numPr>
          <w:ilvl w:val="0"/>
          <w:numId w:val="34"/>
        </w:numPr>
        <w:spacing w:line="360" w:lineRule="auto"/>
        <w:jc w:val="both"/>
        <w:rPr>
          <w:rFonts w:ascii="Times New Roman" w:hAnsi="Times New Roman" w:cs="Times New Roman"/>
        </w:rPr>
      </w:pPr>
      <w:r w:rsidRPr="008D4D59">
        <w:rPr>
          <w:rFonts w:ascii="Times New Roman" w:hAnsi="Times New Roman" w:cs="Times New Roman"/>
          <w:b/>
        </w:rPr>
        <w:t>Without Replacement (WOR):</w:t>
      </w:r>
      <w:r w:rsidRPr="008D4D59">
        <w:rPr>
          <w:rFonts w:ascii="Times New Roman" w:hAnsi="Times New Roman" w:cs="Times New Roman"/>
        </w:rPr>
        <w:t xml:space="preserve"> Probabilities change after each draw; redistribution is required. PPS-WOR is mathematically more complex and is treated separately.</w:t>
      </w:r>
    </w:p>
    <w:p w14:paraId="3709C398"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noProof/>
        </w:rPr>
        <w:pict w14:anchorId="3551D212">
          <v:rect id="_x0000_i1025" alt="" style="width:6in;height:.05pt;mso-width-percent:0;mso-height-percent:0;mso-width-percent:0;mso-height-percent:0" o:hralign="center" o:hrstd="t" o:hr="t"/>
        </w:pict>
      </w:r>
    </w:p>
    <w:p w14:paraId="0CA17E21" w14:textId="77777777" w:rsidR="00CC0EFA" w:rsidRPr="008D4D59" w:rsidRDefault="00000000" w:rsidP="008D4D59">
      <w:pPr>
        <w:spacing w:before="240" w:line="360" w:lineRule="auto"/>
        <w:jc w:val="both"/>
        <w:rPr>
          <w:rFonts w:ascii="Times New Roman" w:hAnsi="Times New Roman" w:cs="Times New Roman"/>
        </w:rPr>
      </w:pPr>
      <w:bookmarkStart w:id="133" w:name="pps_sampling_with_replacement_wr"/>
      <w:r w:rsidRPr="008D4D59">
        <w:rPr>
          <w:rFonts w:ascii="Times New Roman" w:hAnsi="Times New Roman" w:cs="Times New Roman"/>
          <w:b/>
        </w:rPr>
        <w:t xml:space="preserve">PPS Sampling </w:t>
      </w:r>
      <w:proofErr w:type="gramStart"/>
      <w:r w:rsidRPr="008D4D59">
        <w:rPr>
          <w:rFonts w:ascii="Times New Roman" w:hAnsi="Times New Roman" w:cs="Times New Roman"/>
          <w:b/>
        </w:rPr>
        <w:t>With</w:t>
      </w:r>
      <w:proofErr w:type="gramEnd"/>
      <w:r w:rsidRPr="008D4D59">
        <w:rPr>
          <w:rFonts w:ascii="Times New Roman" w:hAnsi="Times New Roman" w:cs="Times New Roman"/>
          <w:b/>
        </w:rPr>
        <w:t xml:space="preserve"> Replacement (WR)</w:t>
      </w:r>
      <w:bookmarkEnd w:id="133"/>
    </w:p>
    <w:p w14:paraId="2A707EA6" w14:textId="77777777" w:rsidR="00CC0EFA" w:rsidRPr="008D4D59" w:rsidRDefault="00000000" w:rsidP="008D4D59">
      <w:pPr>
        <w:spacing w:before="240" w:line="360" w:lineRule="auto"/>
        <w:jc w:val="both"/>
        <w:rPr>
          <w:rFonts w:ascii="Times New Roman" w:hAnsi="Times New Roman" w:cs="Times New Roman"/>
        </w:rPr>
      </w:pPr>
      <w:bookmarkStart w:id="134" w:name="bm_1_cumulative_total_method"/>
      <w:r w:rsidRPr="008D4D59">
        <w:rPr>
          <w:rFonts w:ascii="Times New Roman" w:hAnsi="Times New Roman" w:cs="Times New Roman"/>
          <w:b/>
        </w:rPr>
        <w:t>1. Cumulative Total Method</w:t>
      </w:r>
      <w:bookmarkEnd w:id="134"/>
    </w:p>
    <w:p w14:paraId="38B764C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procedure for selecting a sample with varying probabilities involves associating a set of consecutive natural numbers with each unit, where the size of the set is proportional to the desired selection probability.</w:t>
      </w:r>
    </w:p>
    <w:p w14:paraId="6EA2AC5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Pr="008D4D59">
        <w:rPr>
          <w:rFonts w:ascii="Times New Roman" w:hAnsi="Times New Roman" w:cs="Times New Roman"/>
        </w:rPr>
        <w:t xml:space="preserve"> be the sizes (auxiliary variable values) of the </w:t>
      </w:r>
      <m:oMath>
        <m:r>
          <w:rPr>
            <w:rFonts w:ascii="Cambria Math" w:hAnsi="Cambria Math" w:cs="Times New Roman"/>
          </w:rPr>
          <m:t>N</m:t>
        </m:r>
      </m:oMath>
      <w:r w:rsidRPr="008D4D59">
        <w:rPr>
          <w:rFonts w:ascii="Times New Roman" w:hAnsi="Times New Roman" w:cs="Times New Roman"/>
        </w:rPr>
        <w:t xml:space="preserve"> units in the population. We compute the cumulative totals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i</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8D4D59">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=0</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8D4D59">
        <w:rPr>
          <w:rFonts w:ascii="Times New Roman" w:hAnsi="Times New Roman" w:cs="Times New Roman"/>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19"/>
        <w:gridCol w:w="1142"/>
        <w:gridCol w:w="2284"/>
        <w:gridCol w:w="2519"/>
      </w:tblGrid>
      <w:tr w:rsidR="00CC0EFA" w:rsidRPr="008D4D59" w14:paraId="4EC8ED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B980D4"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lastRenderedPageBreak/>
              <w:t>Unit</w:t>
            </w:r>
          </w:p>
        </w:tc>
        <w:tc>
          <w:tcPr>
            <w:tcW w:w="0" w:type="auto"/>
            <w:tcBorders>
              <w:top w:val="single" w:sz="1" w:space="0" w:color="000000"/>
              <w:bottom w:val="single" w:sz="1" w:space="0" w:color="000000"/>
              <w:right w:val="single" w:sz="1" w:space="0" w:color="000000"/>
            </w:tcBorders>
          </w:tcPr>
          <w:p w14:paraId="74904A4F"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Size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p>
        </w:tc>
        <w:tc>
          <w:tcPr>
            <w:tcW w:w="0" w:type="auto"/>
            <w:tcBorders>
              <w:top w:val="single" w:sz="1" w:space="0" w:color="000000"/>
              <w:bottom w:val="single" w:sz="1" w:space="0" w:color="000000"/>
              <w:right w:val="single" w:sz="1" w:space="0" w:color="000000"/>
            </w:tcBorders>
          </w:tcPr>
          <w:p w14:paraId="5E7FBE4B"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Cumulative Total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oMath>
          </w:p>
        </w:tc>
        <w:tc>
          <w:tcPr>
            <w:tcW w:w="0" w:type="auto"/>
            <w:tcBorders>
              <w:top w:val="single" w:sz="1" w:space="0" w:color="000000"/>
              <w:bottom w:val="single" w:sz="1" w:space="0" w:color="000000"/>
            </w:tcBorders>
          </w:tcPr>
          <w:p w14:paraId="65B43E5A"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Selection Rule</w:t>
            </w:r>
          </w:p>
        </w:tc>
      </w:tr>
      <w:tr w:rsidR="00CC0EFA" w:rsidRPr="008D4D59" w14:paraId="0E7703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42489B"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1</w:t>
            </w:r>
          </w:p>
        </w:tc>
        <w:tc>
          <w:tcPr>
            <w:tcW w:w="0" w:type="auto"/>
            <w:tcBorders>
              <w:top w:val="single" w:sz="1" w:space="0" w:color="000000"/>
              <w:bottom w:val="single" w:sz="1" w:space="0" w:color="000000"/>
              <w:right w:val="single" w:sz="1" w:space="0" w:color="000000"/>
            </w:tcBorders>
          </w:tcPr>
          <w:p w14:paraId="42E8170F"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m:oMathPara>
          </w:p>
        </w:tc>
        <w:tc>
          <w:tcPr>
            <w:tcW w:w="0" w:type="auto"/>
            <w:tcBorders>
              <w:top w:val="single" w:sz="1" w:space="0" w:color="000000"/>
              <w:bottom w:val="single" w:sz="1" w:space="0" w:color="000000"/>
              <w:right w:val="single" w:sz="1" w:space="0" w:color="000000"/>
            </w:tcBorders>
          </w:tcPr>
          <w:p w14:paraId="5CC96F7E"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m:oMathPara>
          </w:p>
        </w:tc>
        <w:tc>
          <w:tcPr>
            <w:tcW w:w="0" w:type="auto"/>
            <w:tcBorders>
              <w:top w:val="single" w:sz="1" w:space="0" w:color="000000"/>
              <w:bottom w:val="single" w:sz="1" w:space="0" w:color="000000"/>
            </w:tcBorders>
          </w:tcPr>
          <w:p w14:paraId="36C714D5"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Select if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oMath>
          </w:p>
        </w:tc>
      </w:tr>
      <w:tr w:rsidR="00CC0EFA" w:rsidRPr="008D4D59" w14:paraId="5C6E52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E04412"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2</w:t>
            </w:r>
          </w:p>
        </w:tc>
        <w:tc>
          <w:tcPr>
            <w:tcW w:w="0" w:type="auto"/>
            <w:tcBorders>
              <w:top w:val="single" w:sz="1" w:space="0" w:color="000000"/>
              <w:bottom w:val="single" w:sz="1" w:space="0" w:color="000000"/>
              <w:right w:val="single" w:sz="1" w:space="0" w:color="000000"/>
            </w:tcBorders>
          </w:tcPr>
          <w:p w14:paraId="64A02D7F"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m:oMathPara>
          </w:p>
        </w:tc>
        <w:tc>
          <w:tcPr>
            <w:tcW w:w="0" w:type="auto"/>
            <w:tcBorders>
              <w:top w:val="single" w:sz="1" w:space="0" w:color="000000"/>
              <w:bottom w:val="single" w:sz="1" w:space="0" w:color="000000"/>
              <w:right w:val="single" w:sz="1" w:space="0" w:color="000000"/>
            </w:tcBorders>
          </w:tcPr>
          <w:p w14:paraId="6FFE3B7F"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m:oMathPara>
          </w:p>
        </w:tc>
        <w:tc>
          <w:tcPr>
            <w:tcW w:w="0" w:type="auto"/>
            <w:tcBorders>
              <w:top w:val="single" w:sz="1" w:space="0" w:color="000000"/>
              <w:bottom w:val="single" w:sz="1" w:space="0" w:color="000000"/>
            </w:tcBorders>
          </w:tcPr>
          <w:p w14:paraId="073D7997"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Select if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p>
        </w:tc>
      </w:tr>
      <w:tr w:rsidR="00CC0EFA" w:rsidRPr="008D4D59" w14:paraId="5AD227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5EC3C7"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r>
                  <m:rPr>
                    <m:sty m:val="p"/>
                  </m:rPr>
                  <w:rPr>
                    <w:rFonts w:ascii="Cambria Math" w:hAnsi="Cambria Math" w:cs="Times New Roman"/>
                  </w:rPr>
                  <m:t>⋮</m:t>
                </m:r>
              </m:oMath>
            </m:oMathPara>
          </w:p>
        </w:tc>
        <w:tc>
          <w:tcPr>
            <w:tcW w:w="0" w:type="auto"/>
            <w:tcBorders>
              <w:top w:val="single" w:sz="1" w:space="0" w:color="000000"/>
              <w:bottom w:val="single" w:sz="1" w:space="0" w:color="000000"/>
              <w:right w:val="single" w:sz="1" w:space="0" w:color="000000"/>
            </w:tcBorders>
          </w:tcPr>
          <w:p w14:paraId="41895846"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r>
                  <m:rPr>
                    <m:sty m:val="p"/>
                  </m:rPr>
                  <w:rPr>
                    <w:rFonts w:ascii="Cambria Math" w:hAnsi="Cambria Math" w:cs="Times New Roman"/>
                  </w:rPr>
                  <m:t>⋮</m:t>
                </m:r>
              </m:oMath>
            </m:oMathPara>
          </w:p>
        </w:tc>
        <w:tc>
          <w:tcPr>
            <w:tcW w:w="0" w:type="auto"/>
            <w:tcBorders>
              <w:top w:val="single" w:sz="1" w:space="0" w:color="000000"/>
              <w:bottom w:val="single" w:sz="1" w:space="0" w:color="000000"/>
              <w:right w:val="single" w:sz="1" w:space="0" w:color="000000"/>
            </w:tcBorders>
          </w:tcPr>
          <w:p w14:paraId="4D0C4AFF"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r>
                  <m:rPr>
                    <m:sty m:val="p"/>
                  </m:rPr>
                  <w:rPr>
                    <w:rFonts w:ascii="Cambria Math" w:hAnsi="Cambria Math" w:cs="Times New Roman"/>
                  </w:rPr>
                  <m:t>⋮</m:t>
                </m:r>
              </m:oMath>
            </m:oMathPara>
          </w:p>
        </w:tc>
        <w:tc>
          <w:tcPr>
            <w:tcW w:w="0" w:type="auto"/>
            <w:tcBorders>
              <w:top w:val="single" w:sz="1" w:space="0" w:color="000000"/>
              <w:bottom w:val="single" w:sz="1" w:space="0" w:color="000000"/>
            </w:tcBorders>
          </w:tcPr>
          <w:p w14:paraId="6BA6031C" w14:textId="77777777" w:rsidR="00CC0EFA" w:rsidRPr="008D4D59" w:rsidRDefault="00000000" w:rsidP="008D4D59">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r>
      <w:tr w:rsidR="00CC0EFA" w:rsidRPr="008D4D59" w14:paraId="716B78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39D464"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r>
                  <w:rPr>
                    <w:rFonts w:ascii="Cambria Math" w:hAnsi="Cambria Math" w:cs="Times New Roman"/>
                  </w:rPr>
                  <m:t>i</m:t>
                </m:r>
              </m:oMath>
            </m:oMathPara>
          </w:p>
        </w:tc>
        <w:tc>
          <w:tcPr>
            <w:tcW w:w="0" w:type="auto"/>
            <w:tcBorders>
              <w:top w:val="single" w:sz="1" w:space="0" w:color="000000"/>
              <w:bottom w:val="single" w:sz="1" w:space="0" w:color="000000"/>
              <w:right w:val="single" w:sz="1" w:space="0" w:color="000000"/>
            </w:tcBorders>
          </w:tcPr>
          <w:p w14:paraId="0495D500"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tc>
        <w:tc>
          <w:tcPr>
            <w:tcW w:w="0" w:type="auto"/>
            <w:tcBorders>
              <w:top w:val="single" w:sz="1" w:space="0" w:color="000000"/>
              <w:bottom w:val="single" w:sz="1" w:space="0" w:color="000000"/>
              <w:right w:val="single" w:sz="1" w:space="0" w:color="000000"/>
            </w:tcBorders>
          </w:tcPr>
          <w:p w14:paraId="03191E38"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i</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m:oMathPara>
          </w:p>
        </w:tc>
        <w:tc>
          <w:tcPr>
            <w:tcW w:w="0" w:type="auto"/>
            <w:tcBorders>
              <w:top w:val="single" w:sz="1" w:space="0" w:color="000000"/>
              <w:bottom w:val="single" w:sz="1" w:space="0" w:color="000000"/>
            </w:tcBorders>
          </w:tcPr>
          <w:p w14:paraId="75A90D2D"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Select if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p>
        </w:tc>
      </w:tr>
      <w:tr w:rsidR="00CC0EFA" w:rsidRPr="008D4D59" w14:paraId="3374E7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F8C359"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r>
                  <w:rPr>
                    <w:rFonts w:ascii="Cambria Math" w:hAnsi="Cambria Math" w:cs="Times New Roman"/>
                  </w:rPr>
                  <m:t>N</m:t>
                </m:r>
              </m:oMath>
            </m:oMathPara>
          </w:p>
        </w:tc>
        <w:tc>
          <w:tcPr>
            <w:tcW w:w="0" w:type="auto"/>
            <w:tcBorders>
              <w:top w:val="single" w:sz="1" w:space="0" w:color="000000"/>
              <w:bottom w:val="single" w:sz="1" w:space="0" w:color="000000"/>
              <w:right w:val="single" w:sz="1" w:space="0" w:color="000000"/>
            </w:tcBorders>
          </w:tcPr>
          <w:p w14:paraId="5C6AF2A4"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m:oMathPara>
          </w:p>
        </w:tc>
        <w:tc>
          <w:tcPr>
            <w:tcW w:w="0" w:type="auto"/>
            <w:tcBorders>
              <w:top w:val="single" w:sz="1" w:space="0" w:color="000000"/>
              <w:bottom w:val="single" w:sz="1" w:space="0" w:color="000000"/>
              <w:right w:val="single" w:sz="1" w:space="0" w:color="000000"/>
            </w:tcBorders>
          </w:tcPr>
          <w:p w14:paraId="0DEB5818" w14:textId="77777777" w:rsidR="00CC0EFA" w:rsidRPr="008D4D59" w:rsidRDefault="00000000" w:rsidP="008D4D59">
            <w:pPr>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m:oMathPara>
          </w:p>
        </w:tc>
        <w:tc>
          <w:tcPr>
            <w:tcW w:w="0" w:type="auto"/>
            <w:tcBorders>
              <w:top w:val="single" w:sz="1" w:space="0" w:color="000000"/>
              <w:bottom w:val="single" w:sz="1" w:space="0" w:color="000000"/>
            </w:tcBorders>
          </w:tcPr>
          <w:p w14:paraId="189F5462"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rPr>
              <w:t xml:space="preserve">Select if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p>
        </w:tc>
      </w:tr>
    </w:tbl>
    <w:p w14:paraId="26F15A84" w14:textId="77777777" w:rsidR="00CC0EFA" w:rsidRPr="008D4D59" w:rsidRDefault="00CC0EFA" w:rsidP="008D4D59">
      <w:pPr>
        <w:spacing w:line="360" w:lineRule="auto"/>
        <w:jc w:val="both"/>
        <w:rPr>
          <w:rFonts w:ascii="Times New Roman" w:hAnsi="Times New Roman" w:cs="Times New Roman"/>
        </w:rPr>
      </w:pPr>
    </w:p>
    <w:p w14:paraId="142A4C6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Procedure:</w:t>
      </w:r>
    </w:p>
    <w:p w14:paraId="35C0D139" w14:textId="77777777" w:rsidR="00CC0EFA" w:rsidRPr="008D4D59" w:rsidRDefault="00000000" w:rsidP="008D4D59">
      <w:pPr>
        <w:numPr>
          <w:ilvl w:val="0"/>
          <w:numId w:val="35"/>
        </w:numPr>
        <w:spacing w:line="360" w:lineRule="auto"/>
        <w:jc w:val="both"/>
        <w:rPr>
          <w:rFonts w:ascii="Times New Roman" w:hAnsi="Times New Roman" w:cs="Times New Roman"/>
        </w:rPr>
      </w:pPr>
      <w:r w:rsidRPr="008D4D59">
        <w:rPr>
          <w:rFonts w:ascii="Times New Roman" w:hAnsi="Times New Roman" w:cs="Times New Roman"/>
        </w:rPr>
        <w:t xml:space="preserve">Select a random number </w:t>
      </w:r>
      <m:oMath>
        <m:r>
          <w:rPr>
            <w:rFonts w:ascii="Cambria Math" w:hAnsi="Cambria Math" w:cs="Times New Roman"/>
          </w:rPr>
          <m:t>R</m:t>
        </m:r>
      </m:oMath>
      <w:r w:rsidRPr="008D4D59">
        <w:rPr>
          <w:rFonts w:ascii="Times New Roman" w:hAnsi="Times New Roman" w:cs="Times New Roman"/>
        </w:rPr>
        <w:t xml:space="preserve"> uniformly between </w:t>
      </w:r>
      <m:oMath>
        <m:r>
          <m:rPr>
            <m:sty m:val="p"/>
          </m:rPr>
          <w:rPr>
            <w:rFonts w:ascii="Cambria Math" w:hAnsi="Cambria Math" w:cs="Times New Roman"/>
          </w:rPr>
          <m:t>1</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sidRPr="008D4D59">
        <w:rPr>
          <w:rFonts w:ascii="Times New Roman" w:hAnsi="Times New Roman" w:cs="Times New Roman"/>
        </w:rPr>
        <w:t xml:space="preserve"> using a random number table.</w:t>
      </w:r>
    </w:p>
    <w:p w14:paraId="41274316" w14:textId="77777777" w:rsidR="00CC0EFA" w:rsidRPr="008D4D59" w:rsidRDefault="00000000" w:rsidP="008D4D59">
      <w:pPr>
        <w:numPr>
          <w:ilvl w:val="0"/>
          <w:numId w:val="35"/>
        </w:numPr>
        <w:spacing w:line="360" w:lineRule="auto"/>
        <w:jc w:val="both"/>
        <w:rPr>
          <w:rFonts w:ascii="Times New Roman" w:hAnsi="Times New Roman" w:cs="Times New Roman"/>
        </w:rPr>
      </w:pPr>
      <w:r w:rsidRPr="008D4D59">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8D4D59">
        <w:rPr>
          <w:rFonts w:ascii="Times New Roman" w:hAnsi="Times New Roman" w:cs="Times New Roman"/>
        </w:rPr>
        <w:t xml:space="preserve">, then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8D4D59">
        <w:rPr>
          <w:rFonts w:ascii="Times New Roman" w:hAnsi="Times New Roman" w:cs="Times New Roman"/>
        </w:rPr>
        <w:t xml:space="preserve"> unit is selected with probability:</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den>
        </m:f>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p>
    <w:p w14:paraId="1A45727E" w14:textId="77777777" w:rsidR="00CC0EFA" w:rsidRPr="008D4D59" w:rsidRDefault="00000000" w:rsidP="008D4D59">
      <w:pPr>
        <w:numPr>
          <w:ilvl w:val="0"/>
          <w:numId w:val="35"/>
        </w:numPr>
        <w:spacing w:line="360" w:lineRule="auto"/>
        <w:jc w:val="both"/>
        <w:rPr>
          <w:rFonts w:ascii="Times New Roman" w:hAnsi="Times New Roman" w:cs="Times New Roman"/>
        </w:rPr>
      </w:pPr>
      <w:r w:rsidRPr="008D4D59">
        <w:rPr>
          <w:rFonts w:ascii="Times New Roman" w:hAnsi="Times New Roman" w:cs="Times New Roman"/>
        </w:rPr>
        <w:t xml:space="preserve">Repeat the procedure </w:t>
      </w:r>
      <m:oMath>
        <m:r>
          <w:rPr>
            <w:rFonts w:ascii="Cambria Math" w:hAnsi="Cambria Math" w:cs="Times New Roman"/>
          </w:rPr>
          <m:t>n</m:t>
        </m:r>
      </m:oMath>
      <w:r w:rsidRPr="008D4D59">
        <w:rPr>
          <w:rFonts w:ascii="Times New Roman" w:hAnsi="Times New Roman" w:cs="Times New Roman"/>
        </w:rPr>
        <w:t xml:space="preserve"> times independently to obtain a sample of size </w:t>
      </w:r>
      <m:oMath>
        <m:r>
          <w:rPr>
            <w:rFonts w:ascii="Cambria Math" w:hAnsi="Cambria Math" w:cs="Times New Roman"/>
          </w:rPr>
          <m:t>n</m:t>
        </m:r>
      </m:oMath>
      <w:r w:rsidRPr="008D4D59">
        <w:rPr>
          <w:rFonts w:ascii="Times New Roman" w:hAnsi="Times New Roman" w:cs="Times New Roman"/>
        </w:rPr>
        <w:t>.</w:t>
      </w:r>
    </w:p>
    <w:p w14:paraId="75461AE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Drawback:</w:t>
      </w:r>
      <w:r w:rsidRPr="008D4D59">
        <w:rPr>
          <w:rFonts w:ascii="Times New Roman" w:hAnsi="Times New Roman" w:cs="Times New Roman"/>
        </w:rPr>
        <w:t xml:space="preserve"> This method requires writing down successive cumulative totals, which is time-consuming and tedious for large </w:t>
      </w:r>
      <m:oMath>
        <m:r>
          <w:rPr>
            <w:rFonts w:ascii="Cambria Math" w:hAnsi="Cambria Math" w:cs="Times New Roman"/>
          </w:rPr>
          <m:t>N</m:t>
        </m:r>
      </m:oMath>
      <w:r w:rsidRPr="008D4D59">
        <w:rPr>
          <w:rFonts w:ascii="Times New Roman" w:hAnsi="Times New Roman" w:cs="Times New Roman"/>
        </w:rPr>
        <w:t>.</w:t>
      </w:r>
    </w:p>
    <w:p w14:paraId="1D82BC34" w14:textId="77777777" w:rsidR="00CC0EFA" w:rsidRPr="008D4D59" w:rsidRDefault="00000000" w:rsidP="008D4D59">
      <w:pPr>
        <w:spacing w:before="240" w:line="360" w:lineRule="auto"/>
        <w:jc w:val="both"/>
        <w:rPr>
          <w:rFonts w:ascii="Times New Roman" w:hAnsi="Times New Roman" w:cs="Times New Roman"/>
        </w:rPr>
      </w:pPr>
      <w:bookmarkStart w:id="135" w:name="bm_2_lahiri_s_method"/>
      <w:r w:rsidRPr="008D4D59">
        <w:rPr>
          <w:rFonts w:ascii="Times New Roman" w:hAnsi="Times New Roman" w:cs="Times New Roman"/>
          <w:b/>
        </w:rPr>
        <w:t>2. Lahiri's Method</w:t>
      </w:r>
      <w:bookmarkEnd w:id="135"/>
    </w:p>
    <w:p w14:paraId="3B7AD7D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method overcomes the cumulative total drawback without pre-calculating all totals.</w:t>
      </w:r>
    </w:p>
    <w:p w14:paraId="72B7B28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r>
          <w:rPr>
            <w:rFonts w:ascii="Cambria Math" w:hAnsi="Cambria Math" w:cs="Times New Roman"/>
          </w:rPr>
          <m:t>M</m:t>
        </m:r>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8D4D59">
        <w:rPr>
          <w:rFonts w:ascii="Times New Roman" w:hAnsi="Times New Roman" w:cs="Times New Roman"/>
        </w:rPr>
        <w:t xml:space="preserve"> (or any convenient number </w:t>
      </w:r>
      <m:oMath>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w:t>
      </w:r>
    </w:p>
    <w:p w14:paraId="0C494B0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Procedure:</w:t>
      </w:r>
    </w:p>
    <w:p w14:paraId="72CF0402" w14:textId="77777777" w:rsidR="00CC0EFA" w:rsidRPr="008D4D59" w:rsidRDefault="00000000" w:rsidP="008D4D59">
      <w:pPr>
        <w:numPr>
          <w:ilvl w:val="0"/>
          <w:numId w:val="36"/>
        </w:numPr>
        <w:spacing w:line="360" w:lineRule="auto"/>
        <w:jc w:val="both"/>
        <w:rPr>
          <w:rFonts w:ascii="Times New Roman" w:hAnsi="Times New Roman" w:cs="Times New Roman"/>
        </w:rPr>
      </w:pPr>
      <w:r w:rsidRPr="008D4D59">
        <w:rPr>
          <w:rFonts w:ascii="Times New Roman" w:hAnsi="Times New Roman" w:cs="Times New Roman"/>
        </w:rPr>
        <w:t xml:space="preserve">Select a pair of random numbers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8D4D59">
        <w:rPr>
          <w:rFonts w:ascii="Times New Roman" w:hAnsi="Times New Roman" w:cs="Times New Roman"/>
        </w:rPr>
        <w:t xml:space="preserve"> such that </w:t>
      </w:r>
      <m:oMath>
        <m:r>
          <m:rPr>
            <m:sty m:val="p"/>
          </m:rPr>
          <w:rPr>
            <w:rFonts w:ascii="Cambria Math" w:hAnsi="Cambria Math" w:cs="Times New Roman"/>
          </w:rPr>
          <m:t>1≤</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xml:space="preserve"> and </w:t>
      </w:r>
      <m:oMath>
        <m:r>
          <m:rPr>
            <m:sty m:val="p"/>
          </m:rPr>
          <w:rPr>
            <w:rFonts w:ascii="Cambria Math" w:hAnsi="Cambria Math" w:cs="Times New Roman"/>
          </w:rPr>
          <m:t>1≤</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w:t>
      </w:r>
    </w:p>
    <w:p w14:paraId="0AD9A5BC" w14:textId="77777777" w:rsidR="00CC0EFA" w:rsidRPr="008D4D59" w:rsidRDefault="00000000" w:rsidP="008D4D59">
      <w:pPr>
        <w:numPr>
          <w:ilvl w:val="0"/>
          <w:numId w:val="36"/>
        </w:numPr>
        <w:spacing w:line="360" w:lineRule="auto"/>
        <w:jc w:val="both"/>
        <w:rPr>
          <w:rFonts w:ascii="Times New Roman" w:hAnsi="Times New Roman" w:cs="Times New Roman"/>
        </w:rPr>
      </w:pPr>
      <w:r w:rsidRPr="008D4D59">
        <w:rPr>
          <w:rFonts w:ascii="Times New Roman" w:hAnsi="Times New Roman" w:cs="Times New Roman"/>
        </w:rPr>
        <w:t xml:space="preserve">If </w:t>
      </w:r>
      <m:oMath>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accept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8D4D59">
        <w:rPr>
          <w:rFonts w:ascii="Times New Roman" w:hAnsi="Times New Roman" w:cs="Times New Roman"/>
        </w:rPr>
        <w:t xml:space="preserve"> unit. Otherwise, reject the pair and draw a new pair.</w:t>
      </w:r>
    </w:p>
    <w:p w14:paraId="5AB7CB14" w14:textId="77777777" w:rsidR="00CC0EFA" w:rsidRPr="008D4D59" w:rsidRDefault="00000000" w:rsidP="008D4D59">
      <w:pPr>
        <w:numPr>
          <w:ilvl w:val="0"/>
          <w:numId w:val="36"/>
        </w:numPr>
        <w:spacing w:line="360" w:lineRule="auto"/>
        <w:jc w:val="both"/>
        <w:rPr>
          <w:rFonts w:ascii="Times New Roman" w:hAnsi="Times New Roman" w:cs="Times New Roman"/>
        </w:rPr>
      </w:pPr>
      <w:r w:rsidRPr="008D4D59">
        <w:rPr>
          <w:rFonts w:ascii="Times New Roman" w:hAnsi="Times New Roman" w:cs="Times New Roman"/>
        </w:rPr>
        <w:t xml:space="preserve">Repeat until </w:t>
      </w:r>
      <m:oMath>
        <m:r>
          <w:rPr>
            <w:rFonts w:ascii="Cambria Math" w:hAnsi="Cambria Math" w:cs="Times New Roman"/>
          </w:rPr>
          <m:t>n</m:t>
        </m:r>
      </m:oMath>
      <w:r w:rsidRPr="008D4D59">
        <w:rPr>
          <w:rFonts w:ascii="Times New Roman" w:hAnsi="Times New Roman" w:cs="Times New Roman"/>
        </w:rPr>
        <w:t xml:space="preserve"> distinct selections are made (with replacement, repetitions are allowed in the final sample).</w:t>
      </w:r>
    </w:p>
    <w:p w14:paraId="57F6976E"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b/>
        </w:rPr>
        <w:t>Probability Derivation:</w:t>
      </w:r>
      <w:r w:rsidRPr="008D4D59">
        <w:rPr>
          <w:rFonts w:ascii="Times New Roman" w:hAnsi="Times New Roman" w:cs="Times New Roman"/>
        </w:rPr>
        <w:br/>
        <w:t xml:space="preserve">The probability of selecting unit </w:t>
      </w:r>
      <m:oMath>
        <m:r>
          <w:rPr>
            <w:rFonts w:ascii="Cambria Math" w:hAnsi="Cambria Math" w:cs="Times New Roman"/>
          </w:rPr>
          <m:t>i</m:t>
        </m:r>
      </m:oMath>
      <w:r w:rsidRPr="008D4D59">
        <w:rPr>
          <w:rFonts w:ascii="Times New Roman" w:hAnsi="Times New Roman" w:cs="Times New Roman"/>
        </w:rPr>
        <w:t xml:space="preserve"> depends on successful draws preceded by ineffective draws. </w:t>
      </w:r>
      <w:r w:rsidRPr="008D4D59">
        <w:rPr>
          <w:rFonts w:ascii="Times New Roman" w:hAnsi="Times New Roman" w:cs="Times New Roman"/>
        </w:rPr>
        <w:lastRenderedPageBreak/>
        <w:t xml:space="preserve">Let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oMath>
      <w:r w:rsidRPr="008D4D59">
        <w:rPr>
          <w:rFonts w:ascii="Times New Roman" w:hAnsi="Times New Roman" w:cs="Times New Roman"/>
        </w:rPr>
        <w:t xml:space="preserve"> be the probability of picking pair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8D4D59">
        <w:rPr>
          <w:rFonts w:ascii="Times New Roman" w:hAnsi="Times New Roman" w:cs="Times New Roman"/>
        </w:rPr>
        <w:t xml:space="preserve"> in one trial, and let </w:t>
      </w:r>
      <m:oMath>
        <m:r>
          <w:rPr>
            <w:rFonts w:ascii="Cambria Math" w:hAnsi="Cambria Math" w:cs="Times New Roman"/>
          </w:rPr>
          <m:t>Q</m:t>
        </m:r>
      </m:oMath>
      <w:r w:rsidRPr="008D4D59">
        <w:rPr>
          <w:rFonts w:ascii="Times New Roman" w:hAnsi="Times New Roman" w:cs="Times New Roman"/>
        </w:rPr>
        <w:t xml:space="preserve"> be the probability of an ineffective draw:</w:t>
      </w:r>
    </w:p>
    <w:p w14:paraId="2A1C36A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Q</m:t>
          </m:r>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num>
            <m:den>
              <m:r>
                <w:rPr>
                  <w:rFonts w:ascii="Cambria Math" w:hAnsi="Cambria Math" w:cs="Times New Roman"/>
                </w:rPr>
                <m:t>NM</m:t>
              </m:r>
            </m:den>
          </m:f>
          <m:r>
            <m:rPr>
              <m:sty m:val="p"/>
            </m:rPr>
            <w:rPr>
              <w:rFonts w:ascii="Cambria Math" w:hAnsi="Cambria Math" w:cs="Times New Roman"/>
            </w:rPr>
            <m:t>=1-</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M</m:t>
              </m:r>
            </m:den>
          </m:f>
        </m:oMath>
      </m:oMathPara>
    </w:p>
    <w:p w14:paraId="1769300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probability that unit </w:t>
      </w:r>
      <m:oMath>
        <m:r>
          <w:rPr>
            <w:rFonts w:ascii="Cambria Math" w:hAnsi="Cambria Math" w:cs="Times New Roman"/>
          </w:rPr>
          <m:t>i</m:t>
        </m:r>
      </m:oMath>
      <w:r w:rsidRPr="008D4D59">
        <w:rPr>
          <w:rFonts w:ascii="Times New Roman" w:hAnsi="Times New Roman" w:cs="Times New Roman"/>
        </w:rPr>
        <w:t xml:space="preserve"> is eventually selected is:</w:t>
      </w:r>
    </w:p>
    <w:p w14:paraId="39657A4E"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Q</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=0</m:t>
              </m:r>
            </m:sub>
            <m:sup>
              <m:r>
                <m:rPr>
                  <m:sty m:val="p"/>
                </m:rPr>
                <w:rPr>
                  <w:rFonts w:ascii="Cambria Math" w:hAnsi="Cambria Math" w:cs="Times New Roman"/>
                </w:rPr>
                <m:t>∞</m:t>
              </m:r>
            </m:sup>
            <m:e>
              <m:r>
                <m:rPr>
                  <m:sty m:val="p"/>
                </m:rPr>
                <w:rPr>
                  <w:rFonts w:ascii="Cambria Math" w:hAnsi="Cambria Math" w:cs="Times New Roman"/>
                </w:rPr>
                <m:t> </m:t>
              </m:r>
            </m:e>
          </m:nary>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k</m:t>
              </m:r>
            </m:sup>
          </m:s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num>
            <m:den>
              <m:r>
                <m:rPr>
                  <m:sty m:val="p"/>
                </m:rPr>
                <w:rPr>
                  <w:rFonts w:ascii="Cambria Math" w:hAnsi="Cambria Math" w:cs="Times New Roman"/>
                </w:rPr>
                <m:t>1-</m:t>
              </m:r>
              <m:r>
                <w:rPr>
                  <w:rFonts w:ascii="Cambria Math" w:hAnsi="Cambria Math" w:cs="Times New Roman"/>
                </w:rPr>
                <m:t>Q</m:t>
              </m:r>
            </m:den>
          </m:f>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NM</m:t>
                  </m:r>
                </m:den>
              </m:f>
            </m:num>
            <m:den>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M</m:t>
                  </m:r>
                </m:den>
              </m:f>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den>
          </m:f>
        </m:oMath>
      </m:oMathPara>
    </w:p>
    <w:p w14:paraId="0511C76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confirming this generates a PPS sample.</w:t>
      </w:r>
    </w:p>
    <w:p w14:paraId="161C3FD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Advantages:</w:t>
      </w:r>
    </w:p>
    <w:p w14:paraId="54CA117E" w14:textId="77777777" w:rsidR="00CC0EFA" w:rsidRPr="008D4D59" w:rsidRDefault="00000000" w:rsidP="008D4D59">
      <w:pPr>
        <w:numPr>
          <w:ilvl w:val="0"/>
          <w:numId w:val="37"/>
        </w:numPr>
        <w:spacing w:line="360" w:lineRule="auto"/>
        <w:jc w:val="both"/>
        <w:rPr>
          <w:rFonts w:ascii="Times New Roman" w:hAnsi="Times New Roman" w:cs="Times New Roman"/>
        </w:rPr>
      </w:pPr>
      <w:r w:rsidRPr="008D4D59">
        <w:rPr>
          <w:rFonts w:ascii="Times New Roman" w:hAnsi="Times New Roman" w:cs="Times New Roman"/>
        </w:rPr>
        <w:t>No need to write cumulative totals.</w:t>
      </w:r>
    </w:p>
    <w:p w14:paraId="670DE850" w14:textId="77777777" w:rsidR="00CC0EFA" w:rsidRPr="008D4D59" w:rsidRDefault="00000000" w:rsidP="008D4D59">
      <w:pPr>
        <w:numPr>
          <w:ilvl w:val="0"/>
          <w:numId w:val="37"/>
        </w:numPr>
        <w:spacing w:line="360" w:lineRule="auto"/>
        <w:jc w:val="both"/>
        <w:rPr>
          <w:rFonts w:ascii="Times New Roman" w:hAnsi="Times New Roman" w:cs="Times New Roman"/>
        </w:rPr>
      </w:pPr>
      <w:r w:rsidRPr="008D4D59">
        <w:rPr>
          <w:rFonts w:ascii="Times New Roman" w:hAnsi="Times New Roman" w:cs="Times New Roman"/>
        </w:rPr>
        <w:t xml:space="preserve">Sizes need not be known beforehand; only </w:t>
      </w:r>
      <m:oMath>
        <m:r>
          <w:rPr>
            <w:rFonts w:ascii="Cambria Math" w:hAnsi="Cambria Math" w:cs="Times New Roman"/>
          </w:rPr>
          <m:t>M</m:t>
        </m:r>
      </m:oMath>
      <w:r w:rsidRPr="008D4D59">
        <w:rPr>
          <w:rFonts w:ascii="Times New Roman" w:hAnsi="Times New Roman" w:cs="Times New Roman"/>
        </w:rPr>
        <w:t xml:space="preserve"> and selected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values are required.</w:t>
      </w:r>
      <w:r w:rsidRPr="008D4D59">
        <w:rPr>
          <w:rFonts w:ascii="Times New Roman" w:hAnsi="Times New Roman" w:cs="Times New Roman"/>
        </w:rPr>
        <w:br/>
      </w:r>
      <w:r w:rsidRPr="008D4D59">
        <w:rPr>
          <w:rFonts w:ascii="Times New Roman" w:hAnsi="Times New Roman" w:cs="Times New Roman"/>
          <w:b/>
        </w:rPr>
        <w:t>Disadvantages:</w:t>
      </w:r>
    </w:p>
    <w:p w14:paraId="1B96213A" w14:textId="77777777" w:rsidR="00CC0EFA" w:rsidRPr="008D4D59" w:rsidRDefault="00000000" w:rsidP="008D4D59">
      <w:pPr>
        <w:numPr>
          <w:ilvl w:val="0"/>
          <w:numId w:val="37"/>
        </w:numPr>
        <w:spacing w:line="360" w:lineRule="auto"/>
        <w:jc w:val="both"/>
        <w:rPr>
          <w:rFonts w:ascii="Times New Roman" w:hAnsi="Times New Roman" w:cs="Times New Roman"/>
        </w:rPr>
      </w:pPr>
      <w:r w:rsidRPr="008D4D59">
        <w:rPr>
          <w:rFonts w:ascii="Times New Roman" w:hAnsi="Times New Roman" w:cs="Times New Roman"/>
        </w:rPr>
        <w:t xml:space="preserve">Wastes time/effort due to rejections. Expected draws per unit = </w:t>
      </w:r>
      <m:oMath>
        <m:f>
          <m:fPr>
            <m:ctrlPr>
              <w:rPr>
                <w:rFonts w:ascii="Cambria Math" w:hAnsi="Cambria Math" w:cs="Times New Roman"/>
              </w:rPr>
            </m:ctrlPr>
          </m:fPr>
          <m:num>
            <m:r>
              <w:rPr>
                <w:rFonts w:ascii="Cambria Math" w:hAnsi="Cambria Math" w:cs="Times New Roman"/>
              </w:rPr>
              <m:t>M</m:t>
            </m:r>
          </m:num>
          <m:den>
            <m:acc>
              <m:accPr>
                <m:chr m:val="‾"/>
                <m:ctrlPr>
                  <w:rPr>
                    <w:rFonts w:ascii="Cambria Math" w:hAnsi="Cambria Math" w:cs="Times New Roman"/>
                  </w:rPr>
                </m:ctrlPr>
              </m:accPr>
              <m:e>
                <m:r>
                  <w:rPr>
                    <w:rFonts w:ascii="Cambria Math" w:hAnsi="Cambria Math" w:cs="Times New Roman"/>
                  </w:rPr>
                  <m:t>X</m:t>
                </m:r>
              </m:e>
            </m:acc>
          </m:den>
        </m:f>
      </m:oMath>
      <w:r w:rsidRPr="008D4D59">
        <w:rPr>
          <w:rFonts w:ascii="Times New Roman" w:hAnsi="Times New Roman" w:cs="Times New Roman"/>
        </w:rPr>
        <w:t xml:space="preserve">, which is large if </w:t>
      </w:r>
      <m:oMath>
        <m:r>
          <w:rPr>
            <w:rFonts w:ascii="Cambria Math" w:hAnsi="Cambria Math" w:cs="Times New Roman"/>
          </w:rPr>
          <m:t>M</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w:t>
      </w:r>
    </w:p>
    <w:p w14:paraId="3F632DDB" w14:textId="77777777" w:rsidR="00CC0EFA" w:rsidRPr="008D4D59" w:rsidRDefault="00000000" w:rsidP="008D4D59">
      <w:pPr>
        <w:spacing w:before="240" w:line="360" w:lineRule="auto"/>
        <w:jc w:val="both"/>
        <w:rPr>
          <w:rFonts w:ascii="Times New Roman" w:hAnsi="Times New Roman" w:cs="Times New Roman"/>
        </w:rPr>
      </w:pPr>
      <w:bookmarkStart w:id="136" w:name="estimation_under_pps_with_replacement"/>
      <w:r w:rsidRPr="008D4D59">
        <w:rPr>
          <w:rFonts w:ascii="Times New Roman" w:hAnsi="Times New Roman" w:cs="Times New Roman"/>
          <w:b/>
        </w:rPr>
        <w:t>Estimation Under PPS with Replacement</w:t>
      </w:r>
      <w:bookmarkEnd w:id="136"/>
    </w:p>
    <w:p w14:paraId="5AE30465" w14:textId="77777777" w:rsidR="00CC0EFA" w:rsidRPr="008D4D59" w:rsidRDefault="00000000" w:rsidP="008D4D59">
      <w:pPr>
        <w:spacing w:before="240" w:line="360" w:lineRule="auto"/>
        <w:jc w:val="both"/>
        <w:rPr>
          <w:rFonts w:ascii="Times New Roman" w:hAnsi="Times New Roman" w:cs="Times New Roman"/>
        </w:rPr>
      </w:pPr>
      <w:bookmarkStart w:id="137" w:name="estimation_of_population_mean_2"/>
      <w:r w:rsidRPr="008D4D59">
        <w:rPr>
          <w:rFonts w:ascii="Times New Roman" w:hAnsi="Times New Roman" w:cs="Times New Roman"/>
          <w:b/>
        </w:rPr>
        <w:t>Estimation of Population Mean</w:t>
      </w:r>
      <w:bookmarkEnd w:id="137"/>
    </w:p>
    <w:p w14:paraId="522C8EB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oMath>
      <w:r w:rsidRPr="008D4D59">
        <w:rPr>
          <w:rFonts w:ascii="Times New Roman" w:hAnsi="Times New Roman" w:cs="Times New Roman"/>
        </w:rPr>
        <w:t xml:space="preserve"> be the value of the study variable for the </w:t>
      </w:r>
      <m:oMath>
        <m:sSup>
          <m:sSupPr>
            <m:ctrlPr>
              <w:rPr>
                <w:rFonts w:ascii="Cambria Math" w:hAnsi="Cambria Math" w:cs="Times New Roman"/>
              </w:rPr>
            </m:ctrlPr>
          </m:sSupPr>
          <m:e>
            <m:r>
              <w:rPr>
                <w:rFonts w:ascii="Cambria Math" w:hAnsi="Cambria Math" w:cs="Times New Roman"/>
              </w:rPr>
              <m:t>r</m:t>
            </m:r>
          </m:e>
          <m:sup>
            <m:r>
              <m:rPr>
                <m:nor/>
              </m:rPr>
              <w:rPr>
                <w:rFonts w:ascii="Times New Roman" w:hAnsi="Times New Roman" w:cs="Times New Roman"/>
              </w:rPr>
              <m:t>th</m:t>
            </m:r>
          </m:sup>
        </m:sSup>
      </m:oMath>
      <w:r w:rsidRPr="008D4D59">
        <w:rPr>
          <w:rFonts w:ascii="Times New Roman" w:hAnsi="Times New Roman" w:cs="Times New Roman"/>
        </w:rPr>
        <w:t xml:space="preserve"> observation in the sample,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oMath>
      <w:r w:rsidRPr="008D4D59">
        <w:rPr>
          <w:rFonts w:ascii="Times New Roman" w:hAnsi="Times New Roman" w:cs="Times New Roman"/>
        </w:rPr>
        <w:t xml:space="preserve"> be its initial probability of selection. Define the transformed variable:</w:t>
      </w:r>
    </w:p>
    <w:p w14:paraId="126C4EF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r>
            <m:rPr>
              <m:sty m:val="p"/>
            </m:rPr>
            <w:rPr>
              <w:rFonts w:ascii="Cambria Math" w:hAnsi="Cambria Math" w:cs="Times New Roman"/>
            </w:rPr>
            <m:t xml:space="preserve">, </m:t>
          </m:r>
          <m:r>
            <w:rPr>
              <w:rFonts w:ascii="Cambria Math" w:hAnsi="Cambria Math" w:cs="Times New Roman"/>
            </w:rPr>
            <m:t>r</m:t>
          </m:r>
          <m:r>
            <m:rPr>
              <m:sty m:val="p"/>
            </m:rPr>
            <w:rPr>
              <w:rFonts w:ascii="Cambria Math" w:hAnsi="Cambria Math" w:cs="Times New Roman"/>
            </w:rPr>
            <m:t>=1,2,…,</m:t>
          </m:r>
          <m:r>
            <w:rPr>
              <w:rFonts w:ascii="Cambria Math" w:hAnsi="Cambria Math" w:cs="Times New Roman"/>
            </w:rPr>
            <m:t>n</m:t>
          </m:r>
        </m:oMath>
      </m:oMathPara>
    </w:p>
    <w:p w14:paraId="601E019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estimator for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the sample mean of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oMath>
      <w:r w:rsidRPr="008D4D59">
        <w:rPr>
          <w:rFonts w:ascii="Times New Roman" w:hAnsi="Times New Roman" w:cs="Times New Roman"/>
        </w:rPr>
        <w:t>:</w:t>
      </w:r>
    </w:p>
    <w:p w14:paraId="7A2FEFF8" w14:textId="77777777" w:rsidR="00CC0EFA" w:rsidRPr="008D4D59" w:rsidRDefault="00000000" w:rsidP="008D4D59">
      <w:pPr>
        <w:spacing w:after="220" w:line="360" w:lineRule="auto"/>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oMath>
      </m:oMathPara>
    </w:p>
    <w:p w14:paraId="1C15EF70"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b/>
        </w:rPr>
        <w:lastRenderedPageBreak/>
        <w:t>Unbiasedness Proof:</w:t>
      </w:r>
      <w:r w:rsidRPr="008D4D59">
        <w:rPr>
          <w:rFonts w:ascii="Times New Roman" w:hAnsi="Times New Roman" w:cs="Times New Roman"/>
        </w:rPr>
        <w:br/>
        <w:t xml:space="preserve">Since each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oMath>
      <w:r w:rsidRPr="008D4D59">
        <w:rPr>
          <w:rFonts w:ascii="Times New Roman" w:hAnsi="Times New Roman" w:cs="Times New Roman"/>
        </w:rPr>
        <w:t xml:space="preserve"> takes values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w:r w:rsidRPr="008D4D59">
        <w:rPr>
          <w:rFonts w:ascii="Times New Roman" w:hAnsi="Times New Roman" w:cs="Times New Roman"/>
        </w:rPr>
        <w:t xml:space="preserve">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w:t>
      </w:r>
    </w:p>
    <w:p w14:paraId="108F565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65F0C38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Therefore,</w:t>
      </w:r>
    </w:p>
    <w:p w14:paraId="60896C5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130EAAE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acc>
          <m:accPr>
            <m:chr m:val="‾"/>
            <m:ctrlPr>
              <w:rPr>
                <w:rFonts w:ascii="Cambria Math" w:hAnsi="Cambria Math" w:cs="Times New Roman"/>
              </w:rPr>
            </m:ctrlPr>
          </m:accPr>
          <m:e>
            <m:r>
              <w:rPr>
                <w:rFonts w:ascii="Cambria Math" w:hAnsi="Cambria Math" w:cs="Times New Roman"/>
              </w:rPr>
              <m:t>z</m:t>
            </m:r>
          </m:e>
        </m:acc>
      </m:oMath>
      <w:r w:rsidRPr="008D4D59">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34BE9969" w14:textId="77777777" w:rsidR="00CC0EFA" w:rsidRPr="008D4D59" w:rsidRDefault="00000000" w:rsidP="008D4D59">
      <w:pPr>
        <w:spacing w:after="220" w:line="360" w:lineRule="auto"/>
        <w:rPr>
          <w:rFonts w:ascii="Times New Roman" w:hAnsi="Times New Roman" w:cs="Times New Roman"/>
        </w:rPr>
      </w:pPr>
      <w:r w:rsidRPr="008D4D59">
        <w:rPr>
          <w:rFonts w:ascii="Times New Roman" w:hAnsi="Times New Roman" w:cs="Times New Roman"/>
          <w:b/>
        </w:rPr>
        <w:t xml:space="preserve">Variance of </w:t>
      </w:r>
      <m:oMath>
        <m:acc>
          <m:accPr>
            <m:chr m:val="‾"/>
            <m:ctrlPr>
              <w:rPr>
                <w:rFonts w:ascii="Cambria Math" w:hAnsi="Cambria Math" w:cs="Times New Roman"/>
              </w:rPr>
            </m:ctrlPr>
          </m:accPr>
          <m:e>
            <m:r>
              <w:rPr>
                <w:rFonts w:ascii="Cambria Math" w:hAnsi="Cambria Math" w:cs="Times New Roman"/>
              </w:rPr>
              <m:t>z</m:t>
            </m:r>
          </m:e>
        </m:acc>
      </m:oMath>
      <w:r w:rsidRPr="008D4D59">
        <w:rPr>
          <w:rFonts w:ascii="Times New Roman" w:hAnsi="Times New Roman" w:cs="Times New Roman"/>
          <w:b/>
        </w:rPr>
        <w:t>:</w:t>
      </w:r>
      <w:r w:rsidRPr="008D4D59">
        <w:rPr>
          <w:rFonts w:ascii="Times New Roman" w:hAnsi="Times New Roman" w:cs="Times New Roman"/>
        </w:rPr>
        <w:br/>
        <w:t>Since draws are independent (WR):</w:t>
      </w:r>
    </w:p>
    <w:p w14:paraId="0F102DE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m:rPr>
                      <m:sty m:val="p"/>
                    </m:rPr>
                    <w:rPr>
                      <w:rFonts w:ascii="Cambria Math" w:hAnsi="Cambria Math" w:cs="Times New Roman"/>
                    </w:rPr>
                    <m:t>2</m:t>
                  </m:r>
                </m:sup>
              </m:sSubSup>
            </m:num>
            <m:den>
              <m:r>
                <w:rPr>
                  <w:rFonts w:ascii="Cambria Math" w:hAnsi="Cambria Math" w:cs="Times New Roman"/>
                </w:rPr>
                <m:t>n</m:t>
              </m:r>
            </m:den>
          </m:f>
        </m:oMath>
      </m:oMathPara>
    </w:p>
    <w:p w14:paraId="7ABDF22C"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where</w:t>
      </w:r>
      <w:proofErr w:type="gramEnd"/>
    </w:p>
    <w:p w14:paraId="64007A78"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oMath>
      </m:oMathPara>
    </w:p>
    <w:p w14:paraId="01672A6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Unbiased Estimator of Variance:</w:t>
      </w:r>
    </w:p>
    <w:p w14:paraId="6DD399D2"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z</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69C101A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It can be shown that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z</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m:rPr>
                <m:sty m:val="p"/>
              </m:rPr>
              <w:rPr>
                <w:rFonts w:ascii="Cambria Math" w:hAnsi="Cambria Math" w:cs="Times New Roman"/>
              </w:rPr>
              <m:t>2</m:t>
            </m:r>
          </m:sup>
        </m:sSubSup>
      </m:oMath>
      <w:r w:rsidRPr="008D4D59">
        <w:rPr>
          <w:rFonts w:ascii="Times New Roman" w:hAnsi="Times New Roman" w:cs="Times New Roman"/>
        </w:rPr>
        <w:t xml:space="preserve">, so </w:t>
      </w:r>
      <m:oMath>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z</m:t>
                </m:r>
              </m:sub>
              <m:sup>
                <m:r>
                  <m:rPr>
                    <m:sty m:val="p"/>
                  </m:rPr>
                  <w:rPr>
                    <w:rFonts w:ascii="Cambria Math" w:hAnsi="Cambria Math" w:cs="Times New Roman"/>
                  </w:rPr>
                  <m:t>2</m:t>
                </m:r>
              </m:sup>
            </m:sSubSup>
          </m:num>
          <m:den>
            <m:r>
              <w:rPr>
                <w:rFonts w:ascii="Cambria Math" w:hAnsi="Cambria Math" w:cs="Times New Roman"/>
              </w:rPr>
              <m:t>n</m:t>
            </m:r>
          </m:den>
        </m:f>
      </m:oMath>
      <w:r w:rsidRPr="008D4D59">
        <w:rPr>
          <w:rFonts w:ascii="Times New Roman" w:hAnsi="Times New Roman" w:cs="Times New Roman"/>
        </w:rPr>
        <w:t xml:space="preserve"> is unbiased for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oMath>
      <w:r w:rsidRPr="008D4D59">
        <w:rPr>
          <w:rFonts w:ascii="Times New Roman" w:hAnsi="Times New Roman" w:cs="Times New Roman"/>
        </w:rPr>
        <w:t>.</w:t>
      </w:r>
    </w:p>
    <w:p w14:paraId="2C694C7F" w14:textId="77777777" w:rsidR="00CC0EFA" w:rsidRPr="008D4D59" w:rsidRDefault="00000000" w:rsidP="008D4D59">
      <w:pPr>
        <w:spacing w:after="220" w:line="360" w:lineRule="auto"/>
        <w:ind w:left="660"/>
        <w:jc w:val="both"/>
        <w:rPr>
          <w:rFonts w:ascii="Times New Roman" w:hAnsi="Times New Roman" w:cs="Times New Roman"/>
        </w:rPr>
      </w:pPr>
      <w:r w:rsidRPr="008D4D59">
        <w:rPr>
          <w:rFonts w:ascii="Times New Roman" w:hAnsi="Times New Roman" w:cs="Times New Roman"/>
          <w:b/>
          <w:color w:val="666666"/>
        </w:rPr>
        <w:t>Note:</w:t>
      </w:r>
      <w:r w:rsidRPr="008D4D59">
        <w:rPr>
          <w:rFonts w:ascii="Times New Roman" w:hAnsi="Times New Roman" w:cs="Times New Roman"/>
          <w:color w:val="666666"/>
        </w:rPr>
        <w:t xml:space="preserve"> If </w:t>
      </w:r>
      <m:oMath>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i</m:t>
            </m:r>
          </m:sub>
        </m:sSub>
        <m:r>
          <m:rPr>
            <m:sty m:val="p"/>
          </m:rPr>
          <w:rPr>
            <w:rFonts w:ascii="Cambria Math" w:hAnsi="Cambria Math" w:cs="Times New Roman"/>
            <w:color w:val="666666"/>
          </w:rPr>
          <m:t>=</m:t>
        </m:r>
        <m:f>
          <m:fPr>
            <m:ctrlPr>
              <w:rPr>
                <w:rFonts w:ascii="Cambria Math" w:hAnsi="Cambria Math" w:cs="Times New Roman"/>
                <w:color w:val="666666"/>
              </w:rPr>
            </m:ctrlPr>
          </m:fPr>
          <m:num>
            <m:r>
              <m:rPr>
                <m:sty m:val="p"/>
              </m:rPr>
              <w:rPr>
                <w:rFonts w:ascii="Cambria Math" w:hAnsi="Cambria Math" w:cs="Times New Roman"/>
                <w:color w:val="666666"/>
              </w:rPr>
              <m:t>1</m:t>
            </m:r>
          </m:num>
          <m:den>
            <m:r>
              <w:rPr>
                <w:rFonts w:ascii="Cambria Math" w:hAnsi="Cambria Math" w:cs="Times New Roman"/>
                <w:color w:val="666666"/>
              </w:rPr>
              <m:t>N</m:t>
            </m:r>
          </m:den>
        </m:f>
      </m:oMath>
      <w:r w:rsidRPr="008D4D59">
        <w:rPr>
          <w:rFonts w:ascii="Times New Roman" w:hAnsi="Times New Roman" w:cs="Times New Roman"/>
          <w:color w:val="666666"/>
        </w:rPr>
        <w:t xml:space="preserve"> for all </w:t>
      </w:r>
      <m:oMath>
        <m:r>
          <w:rPr>
            <w:rFonts w:ascii="Cambria Math" w:hAnsi="Cambria Math" w:cs="Times New Roman"/>
            <w:color w:val="666666"/>
          </w:rPr>
          <m:t>i</m:t>
        </m:r>
      </m:oMath>
      <w:r w:rsidRPr="008D4D59">
        <w:rPr>
          <w:rFonts w:ascii="Times New Roman" w:hAnsi="Times New Roman" w:cs="Times New Roman"/>
          <w:color w:val="666666"/>
        </w:rPr>
        <w:t xml:space="preserve">, then </w:t>
      </w:r>
      <m:oMath>
        <m:acc>
          <m:accPr>
            <m:chr m:val="‾"/>
            <m:ctrlPr>
              <w:rPr>
                <w:rFonts w:ascii="Cambria Math" w:hAnsi="Cambria Math" w:cs="Times New Roman"/>
              </w:rPr>
            </m:ctrlPr>
          </m:accPr>
          <m:e>
            <m:r>
              <w:rPr>
                <w:rFonts w:ascii="Cambria Math" w:hAnsi="Cambria Math" w:cs="Times New Roman"/>
                <w:color w:val="666666"/>
              </w:rPr>
              <m:t>z</m:t>
            </m:r>
          </m:e>
        </m:acc>
        <m:r>
          <m:rPr>
            <m:sty m:val="p"/>
          </m:rPr>
          <w:rPr>
            <w:rFonts w:ascii="Cambria Math" w:hAnsi="Cambria Math" w:cs="Times New Roman"/>
            <w:color w:val="666666"/>
          </w:rPr>
          <m:t>=</m:t>
        </m:r>
        <m:acc>
          <m:accPr>
            <m:chr m:val="‾"/>
            <m:ctrlPr>
              <w:rPr>
                <w:rFonts w:ascii="Cambria Math" w:hAnsi="Cambria Math" w:cs="Times New Roman"/>
              </w:rPr>
            </m:ctrlPr>
          </m:accPr>
          <m:e>
            <m:r>
              <w:rPr>
                <w:rFonts w:ascii="Cambria Math" w:hAnsi="Cambria Math" w:cs="Times New Roman"/>
                <w:color w:val="666666"/>
              </w:rPr>
              <m:t>y</m:t>
            </m:r>
          </m:e>
        </m:acc>
      </m:oMath>
      <w:r w:rsidRPr="008D4D59">
        <w:rPr>
          <w:rFonts w:ascii="Times New Roman" w:hAnsi="Times New Roman" w:cs="Times New Roman"/>
          <w:color w:val="666666"/>
        </w:rPr>
        <w:t xml:space="preserve"> and </w:t>
      </w:r>
      <m:oMath>
        <m:r>
          <w:rPr>
            <w:rFonts w:ascii="Cambria Math" w:hAnsi="Cambria Math" w:cs="Times New Roman"/>
            <w:color w:val="666666"/>
          </w:rPr>
          <m:t>Var</m:t>
        </m:r>
        <m:r>
          <m:rPr>
            <m:sty m:val="p"/>
          </m:rPr>
          <w:rPr>
            <w:rFonts w:ascii="Cambria Math" w:hAnsi="Cambria Math" w:cs="Times New Roman"/>
            <w:color w:val="666666"/>
          </w:rPr>
          <m:t>(</m:t>
        </m:r>
        <m:acc>
          <m:accPr>
            <m:chr m:val="‾"/>
            <m:ctrlPr>
              <w:rPr>
                <w:rFonts w:ascii="Cambria Math" w:hAnsi="Cambria Math" w:cs="Times New Roman"/>
              </w:rPr>
            </m:ctrlPr>
          </m:accPr>
          <m:e>
            <m:r>
              <w:rPr>
                <w:rFonts w:ascii="Cambria Math" w:hAnsi="Cambria Math" w:cs="Times New Roman"/>
                <w:color w:val="666666"/>
              </w:rPr>
              <m:t>z</m:t>
            </m:r>
          </m:e>
        </m:acc>
        <m:r>
          <m:rPr>
            <m:sty m:val="p"/>
          </m:rPr>
          <w:rPr>
            <w:rFonts w:ascii="Cambria Math" w:hAnsi="Cambria Math" w:cs="Times New Roman"/>
            <w:color w:val="666666"/>
          </w:rPr>
          <m:t>)=</m:t>
        </m:r>
        <m:f>
          <m:fPr>
            <m:ctrlPr>
              <w:rPr>
                <w:rFonts w:ascii="Cambria Math" w:hAnsi="Cambria Math" w:cs="Times New Roman"/>
                <w:color w:val="666666"/>
              </w:rPr>
            </m:ctrlPr>
          </m:fPr>
          <m:num>
            <m:r>
              <m:rPr>
                <m:sty m:val="p"/>
              </m:rPr>
              <w:rPr>
                <w:rFonts w:ascii="Cambria Math" w:hAnsi="Cambria Math" w:cs="Times New Roman"/>
                <w:color w:val="666666"/>
              </w:rPr>
              <m:t>1</m:t>
            </m:r>
          </m:num>
          <m:den>
            <m:r>
              <w:rPr>
                <w:rFonts w:ascii="Cambria Math" w:hAnsi="Cambria Math" w:cs="Times New Roman"/>
                <w:color w:val="666666"/>
              </w:rPr>
              <m:t>n</m:t>
            </m:r>
          </m:den>
        </m:f>
        <m:nary>
          <m:naryPr>
            <m:chr m:val="∑"/>
            <m:limLoc m:val="undOvr"/>
            <m:subHide m:val="1"/>
            <m:supHide m:val="1"/>
            <m:ctrlPr>
              <w:rPr>
                <w:rFonts w:ascii="Cambria Math" w:hAnsi="Cambria Math" w:cs="Times New Roman"/>
                <w:color w:val="666666"/>
              </w:rPr>
            </m:ctrlPr>
          </m:naryPr>
          <m:sub/>
          <m:sup/>
          <m:e>
            <m:r>
              <w:rPr>
                <w:rFonts w:ascii="Cambria Math" w:hAnsi="Cambria Math" w:cs="Times New Roman"/>
              </w:rPr>
              <m:t xml:space="preserve"> </m:t>
            </m:r>
          </m:e>
        </m:nary>
        <m:f>
          <m:fPr>
            <m:ctrlPr>
              <w:rPr>
                <w:rFonts w:ascii="Cambria Math" w:hAnsi="Cambria Math" w:cs="Times New Roman"/>
                <w:color w:val="666666"/>
              </w:rPr>
            </m:ctrlPr>
          </m:fPr>
          <m:num>
            <m:r>
              <m:rPr>
                <m:sty m:val="p"/>
              </m:rPr>
              <w:rPr>
                <w:rFonts w:ascii="Cambria Math" w:hAnsi="Cambria Math" w:cs="Times New Roman"/>
                <w:color w:val="666666"/>
              </w:rPr>
              <m:t>1</m:t>
            </m:r>
          </m:num>
          <m:den>
            <m:r>
              <w:rPr>
                <w:rFonts w:ascii="Cambria Math" w:hAnsi="Cambria Math" w:cs="Times New Roman"/>
                <w:color w:val="666666"/>
              </w:rPr>
              <m:t>N</m:t>
            </m:r>
          </m:den>
        </m:f>
        <m:r>
          <m:rPr>
            <m:sty m:val="p"/>
          </m:rP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r>
          <m:rPr>
            <m:sty m:val="p"/>
          </m:rPr>
          <w:rPr>
            <w:rFonts w:ascii="Cambria Math" w:hAnsi="Cambria Math" w:cs="Times New Roman"/>
            <w:color w:val="666666"/>
          </w:rPr>
          <m:t>-</m:t>
        </m:r>
        <m:acc>
          <m:accPr>
            <m:chr m:val="‾"/>
            <m:ctrlPr>
              <w:rPr>
                <w:rFonts w:ascii="Cambria Math" w:hAnsi="Cambria Math" w:cs="Times New Roman"/>
              </w:rPr>
            </m:ctrlPr>
          </m:accPr>
          <m:e>
            <m:r>
              <w:rPr>
                <w:rFonts w:ascii="Cambria Math" w:hAnsi="Cambria Math" w:cs="Times New Roman"/>
                <w:color w:val="666666"/>
              </w:rPr>
              <m:t>Y</m:t>
            </m:r>
          </m:e>
        </m:acc>
        <m:sSup>
          <m:sSupPr>
            <m:ctrlPr>
              <w:rPr>
                <w:rFonts w:ascii="Cambria Math" w:hAnsi="Cambria Math" w:cs="Times New Roman"/>
                <w:color w:val="666666"/>
              </w:rPr>
            </m:ctrlPr>
          </m:sSupPr>
          <m:e>
            <m:r>
              <m:rPr>
                <m:sty m:val="p"/>
              </m:rPr>
              <w:rPr>
                <w:rFonts w:ascii="Cambria Math" w:hAnsi="Cambria Math" w:cs="Times New Roman"/>
                <w:color w:val="666666"/>
              </w:rPr>
              <m:t>)</m:t>
            </m:r>
          </m:e>
          <m:sup>
            <m:r>
              <m:rPr>
                <m:sty m:val="p"/>
              </m:rPr>
              <w:rPr>
                <w:rFonts w:ascii="Cambria Math" w:hAnsi="Cambria Math" w:cs="Times New Roman"/>
                <w:color w:val="666666"/>
              </w:rPr>
              <m:t>2</m:t>
            </m:r>
          </m:sup>
        </m:sSup>
        <m:r>
          <m:rPr>
            <m:sty m:val="p"/>
          </m:rPr>
          <w:rPr>
            <w:rFonts w:ascii="Cambria Math" w:hAnsi="Cambria Math" w:cs="Times New Roman"/>
            <w:color w:val="666666"/>
          </w:rPr>
          <m:t>=</m:t>
        </m:r>
        <m:f>
          <m:fPr>
            <m:ctrlPr>
              <w:rPr>
                <w:rFonts w:ascii="Cambria Math" w:hAnsi="Cambria Math" w:cs="Times New Roman"/>
                <w:color w:val="666666"/>
              </w:rPr>
            </m:ctrlPr>
          </m:fPr>
          <m:num>
            <m:sSubSup>
              <m:sSubSupPr>
                <m:ctrlPr>
                  <w:rPr>
                    <w:rFonts w:ascii="Cambria Math" w:hAnsi="Cambria Math" w:cs="Times New Roman"/>
                    <w:color w:val="666666"/>
                  </w:rPr>
                </m:ctrlPr>
              </m:sSubSupPr>
              <m:e>
                <m:r>
                  <w:rPr>
                    <w:rFonts w:ascii="Cambria Math" w:hAnsi="Cambria Math" w:cs="Times New Roman"/>
                    <w:color w:val="666666"/>
                  </w:rPr>
                  <m:t>σ</m:t>
                </m:r>
              </m:e>
              <m:sub>
                <m:r>
                  <w:rPr>
                    <w:rFonts w:ascii="Cambria Math" w:hAnsi="Cambria Math" w:cs="Times New Roman"/>
                    <w:color w:val="666666"/>
                  </w:rPr>
                  <m:t>Y</m:t>
                </m:r>
              </m:sub>
              <m:sup>
                <m:r>
                  <m:rPr>
                    <m:sty m:val="p"/>
                  </m:rPr>
                  <w:rPr>
                    <w:rFonts w:ascii="Cambria Math" w:hAnsi="Cambria Math" w:cs="Times New Roman"/>
                    <w:color w:val="666666"/>
                  </w:rPr>
                  <m:t>2</m:t>
                </m:r>
              </m:sup>
            </m:sSubSup>
          </m:num>
          <m:den>
            <m:r>
              <w:rPr>
                <w:rFonts w:ascii="Cambria Math" w:hAnsi="Cambria Math" w:cs="Times New Roman"/>
                <w:color w:val="666666"/>
              </w:rPr>
              <m:t>n</m:t>
            </m:r>
          </m:den>
        </m:f>
      </m:oMath>
      <w:r w:rsidRPr="008D4D59">
        <w:rPr>
          <w:rFonts w:ascii="Times New Roman" w:hAnsi="Times New Roman" w:cs="Times New Roman"/>
          <w:color w:val="666666"/>
        </w:rPr>
        <w:t>, which matches SRSWR.</w:t>
      </w:r>
    </w:p>
    <w:p w14:paraId="5EA85C08" w14:textId="77777777" w:rsidR="00CC0EFA" w:rsidRPr="008D4D59" w:rsidRDefault="00000000" w:rsidP="008D4D59">
      <w:pPr>
        <w:spacing w:before="240" w:line="360" w:lineRule="auto"/>
        <w:jc w:val="both"/>
        <w:rPr>
          <w:rFonts w:ascii="Times New Roman" w:hAnsi="Times New Roman" w:cs="Times New Roman"/>
        </w:rPr>
      </w:pPr>
      <w:bookmarkStart w:id="138" w:name="estimation_of_population_total"/>
      <w:r w:rsidRPr="008D4D59">
        <w:rPr>
          <w:rFonts w:ascii="Times New Roman" w:hAnsi="Times New Roman" w:cs="Times New Roman"/>
          <w:b/>
        </w:rPr>
        <w:t>Estimation of Population Total</w:t>
      </w:r>
      <w:bookmarkEnd w:id="138"/>
    </w:p>
    <w:p w14:paraId="7BDF8C1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population total </w:t>
      </w:r>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estimated as:</w:t>
      </w:r>
    </w:p>
    <w:p w14:paraId="4A0DA7B1"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oMath>
      </m:oMathPara>
    </w:p>
    <w:p w14:paraId="08E715A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Taking expectation:</w:t>
      </w:r>
    </w:p>
    <w:p w14:paraId="2435A3A5"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r>
            <m:rPr>
              <m:sty m:val="p"/>
            </m:rPr>
            <w:rPr>
              <w:rFonts w:ascii="Cambria Math" w:hAnsi="Cambria Math" w:cs="Times New Roman"/>
            </w:rPr>
            <m:t>)=</m:t>
          </m:r>
          <m:r>
            <w:rPr>
              <w:rFonts w:ascii="Cambria Math" w:hAnsi="Cambria Math" w:cs="Times New Roman"/>
            </w:rPr>
            <m:t>NE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oMath>
      </m:oMathPara>
    </w:p>
    <w:p w14:paraId="38D3C8D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variance is:</w:t>
      </w:r>
    </w:p>
    <w:p w14:paraId="2FCC6FB1"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e>
              </m:d>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p w14:paraId="50E5AAB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 unbiased estimator of this variance is:</w:t>
      </w:r>
    </w:p>
    <w:p w14:paraId="15D44C3D"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tot</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z</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3E6C498" w14:textId="77777777" w:rsidR="00CC0EFA" w:rsidRPr="008D4D59" w:rsidRDefault="00000000" w:rsidP="008D4D59">
      <w:pPr>
        <w:spacing w:before="240" w:line="360" w:lineRule="auto"/>
        <w:jc w:val="both"/>
        <w:rPr>
          <w:rFonts w:ascii="Times New Roman" w:hAnsi="Times New Roman" w:cs="Times New Roman"/>
        </w:rPr>
      </w:pPr>
      <w:bookmarkStart w:id="139" w:name="pps_sampling_without_replacement_wor"/>
      <w:r w:rsidRPr="008D4D59">
        <w:rPr>
          <w:rFonts w:ascii="Times New Roman" w:hAnsi="Times New Roman" w:cs="Times New Roman"/>
          <w:b/>
        </w:rPr>
        <w:t>PPS Sampling Without Replacement (WOR)</w:t>
      </w:r>
      <w:bookmarkEnd w:id="139"/>
    </w:p>
    <w:p w14:paraId="0710D1C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In PPS-WOR, the probability of selecting a specified unit changes with each draw. Generally, PPS-WOR provides more efficient estimators than PPS-WR, but the mathematics is considerably more complex.</w:t>
      </w:r>
    </w:p>
    <w:p w14:paraId="2B4BF7D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8D4D59">
        <w:rPr>
          <w:rFonts w:ascii="Times New Roman" w:hAnsi="Times New Roman" w:cs="Times New Roman"/>
        </w:rPr>
        <w:t xml:space="preserve"> be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8D4D59">
        <w:rPr>
          <w:rFonts w:ascii="Times New Roman" w:hAnsi="Times New Roman" w:cs="Times New Roman"/>
        </w:rPr>
        <w:t xml:space="preserve"> unit with initial selection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at the first draw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oMath>
      <w:r w:rsidRPr="008D4D59">
        <w:rPr>
          <w:rFonts w:ascii="Times New Roman" w:hAnsi="Times New Roman" w:cs="Times New Roman"/>
        </w:rPr>
        <w:t xml:space="preserve">). Let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up>
        </m:sSubSup>
      </m:oMath>
      <w:r w:rsidRPr="008D4D59">
        <w:rPr>
          <w:rFonts w:ascii="Times New Roman" w:hAnsi="Times New Roman" w:cs="Times New Roman"/>
        </w:rPr>
        <w:t xml:space="preserve"> denote the probability of selecting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8D4D59">
        <w:rPr>
          <w:rFonts w:ascii="Times New Roman" w:hAnsi="Times New Roman" w:cs="Times New Roman"/>
        </w:rPr>
        <w:t xml:space="preserve"> at the </w:t>
      </w:r>
      <m:oMath>
        <m:sSup>
          <m:sSupPr>
            <m:ctrlPr>
              <w:rPr>
                <w:rFonts w:ascii="Cambria Math" w:hAnsi="Cambria Math" w:cs="Times New Roman"/>
              </w:rPr>
            </m:ctrlPr>
          </m:sSupPr>
          <m:e>
            <m:r>
              <w:rPr>
                <w:rFonts w:ascii="Cambria Math" w:hAnsi="Cambria Math" w:cs="Times New Roman"/>
              </w:rPr>
              <m:t>r</m:t>
            </m:r>
          </m:e>
          <m:sup>
            <m:r>
              <m:rPr>
                <m:nor/>
              </m:rPr>
              <w:rPr>
                <w:rFonts w:ascii="Times New Roman" w:hAnsi="Times New Roman" w:cs="Times New Roman"/>
              </w:rPr>
              <m:t>th</m:t>
            </m:r>
          </m:sup>
        </m:sSup>
      </m:oMath>
      <w:r w:rsidRPr="008D4D59">
        <w:rPr>
          <w:rFonts w:ascii="Times New Roman" w:hAnsi="Times New Roman" w:cs="Times New Roman"/>
        </w:rPr>
        <w:t xml:space="preserve"> draw. Then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(1)</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but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in general.</w:t>
      </w:r>
    </w:p>
    <w:p w14:paraId="1C6EB57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Because </w:t>
      </w:r>
      <m:oMath>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Np</m:t>
                </m:r>
              </m:den>
            </m:f>
          </m:e>
        </m:d>
      </m:oMath>
      <w:r w:rsidRPr="008D4D59">
        <w:rPr>
          <w:rFonts w:ascii="Times New Roman" w:hAnsi="Times New Roman" w:cs="Times New Roman"/>
        </w:rPr>
        <w:t xml:space="preserve"> changes with successive draws, the simple estimator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oMath>
      <w:r w:rsidRPr="008D4D59">
        <w:rPr>
          <w:rFonts w:ascii="Times New Roman" w:hAnsi="Times New Roman" w:cs="Times New Roman"/>
        </w:rPr>
        <w:t xml:space="preserve"> is unbiased, but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oMath>
      <w:r w:rsidRPr="008D4D59">
        <w:rPr>
          <w:rFonts w:ascii="Times New Roman" w:hAnsi="Times New Roman" w:cs="Times New Roman"/>
        </w:rPr>
        <w:t xml:space="preserve"> for </w:t>
      </w:r>
      <m:oMath>
        <m:r>
          <w:rPr>
            <w:rFonts w:ascii="Cambria Math" w:hAnsi="Cambria Math" w:cs="Times New Roman"/>
          </w:rPr>
          <m:t>r</m:t>
        </m:r>
        <m:r>
          <m:rPr>
            <m:sty m:val="p"/>
          </m:rPr>
          <w:rPr>
            <w:rFonts w:ascii="Cambria Math" w:hAnsi="Cambria Math" w:cs="Times New Roman"/>
          </w:rPr>
          <m:t>&gt;1</m:t>
        </m:r>
      </m:oMath>
      <w:r w:rsidRPr="008D4D59">
        <w:rPr>
          <w:rFonts w:ascii="Times New Roman" w:hAnsi="Times New Roman" w:cs="Times New Roman"/>
        </w:rPr>
        <w:t xml:space="preserve"> is not. This necessitates </w:t>
      </w:r>
      <w:r w:rsidRPr="008D4D59">
        <w:rPr>
          <w:rFonts w:ascii="Times New Roman" w:hAnsi="Times New Roman" w:cs="Times New Roman"/>
          <w:b/>
        </w:rPr>
        <w:t>ordered estimators</w:t>
      </w:r>
      <w:r w:rsidRPr="008D4D59">
        <w:rPr>
          <w:rFonts w:ascii="Times New Roman" w:hAnsi="Times New Roman" w:cs="Times New Roman"/>
        </w:rPr>
        <w:t xml:space="preserve"> that account for the draw sequence.</w:t>
      </w:r>
    </w:p>
    <w:p w14:paraId="5E3453F8" w14:textId="77777777" w:rsidR="00CC0EFA" w:rsidRPr="008D4D59" w:rsidRDefault="00000000" w:rsidP="008D4D59">
      <w:pPr>
        <w:spacing w:before="240" w:line="360" w:lineRule="auto"/>
        <w:jc w:val="both"/>
        <w:rPr>
          <w:rFonts w:ascii="Times New Roman" w:hAnsi="Times New Roman" w:cs="Times New Roman"/>
        </w:rPr>
      </w:pPr>
      <w:bookmarkStart w:id="140" w:name="des_raj_ordered_estimators"/>
      <w:r w:rsidRPr="008D4D59">
        <w:rPr>
          <w:rFonts w:ascii="Times New Roman" w:hAnsi="Times New Roman" w:cs="Times New Roman"/>
          <w:b/>
        </w:rPr>
        <w:t>Des Raj Ordered Estimators</w:t>
      </w:r>
      <w:bookmarkEnd w:id="140"/>
    </w:p>
    <w:p w14:paraId="188644B6" w14:textId="77777777" w:rsidR="00CC0EFA" w:rsidRPr="008D4D59" w:rsidRDefault="00000000" w:rsidP="008D4D59">
      <w:pPr>
        <w:spacing w:before="240" w:line="360" w:lineRule="auto"/>
        <w:jc w:val="both"/>
        <w:rPr>
          <w:rFonts w:ascii="Times New Roman" w:hAnsi="Times New Roman" w:cs="Times New Roman"/>
        </w:rPr>
      </w:pPr>
      <w:bookmarkStart w:id="141" w:name="case_1_two_draws"/>
      <w:r w:rsidRPr="008D4D59">
        <w:rPr>
          <w:rFonts w:ascii="Times New Roman" w:hAnsi="Times New Roman" w:cs="Times New Roman"/>
          <w:b/>
        </w:rPr>
        <w:t>Case 1: Two Draws (</w:t>
      </w:r>
      <m:oMath>
        <m:r>
          <w:rPr>
            <w:rFonts w:ascii="Cambria Math" w:hAnsi="Cambria Math" w:cs="Times New Roman"/>
          </w:rPr>
          <m:t>n</m:t>
        </m:r>
        <m:r>
          <m:rPr>
            <m:sty m:val="p"/>
          </m:rPr>
          <w:rPr>
            <w:rFonts w:ascii="Cambria Math" w:hAnsi="Cambria Math" w:cs="Times New Roman"/>
          </w:rPr>
          <m:t>=2</m:t>
        </m:r>
      </m:oMath>
      <w:r w:rsidRPr="008D4D59">
        <w:rPr>
          <w:rFonts w:ascii="Times New Roman" w:hAnsi="Times New Roman" w:cs="Times New Roman"/>
          <w:b/>
        </w:rPr>
        <w:t>)</w:t>
      </w:r>
      <w:bookmarkEnd w:id="141"/>
    </w:p>
    <w:p w14:paraId="7206B80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w:r w:rsidRPr="008D4D59">
        <w:rPr>
          <w:rFonts w:ascii="Times New Roman" w:hAnsi="Times New Roman" w:cs="Times New Roman"/>
        </w:rPr>
        <w:t xml:space="preserve"> be the values of units </w:t>
      </w: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(1)</m:t>
            </m:r>
          </m:sup>
        </m:sSubSup>
      </m:oMath>
      <w:r w:rsidRPr="008D4D5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(2)</m:t>
            </m:r>
          </m:sup>
        </m:sSubSup>
      </m:oMath>
      <w:r w:rsidRPr="008D4D59">
        <w:rPr>
          <w:rFonts w:ascii="Times New Roman" w:hAnsi="Times New Roman" w:cs="Times New Roman"/>
        </w:rPr>
        <w:t xml:space="preserve"> drawn at the first and second draws, with initial probabilities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oMath>
      <w:r w:rsidRPr="008D4D59">
        <w:rPr>
          <w:rFonts w:ascii="Times New Roman" w:hAnsi="Times New Roman" w:cs="Times New Roman"/>
        </w:rPr>
        <w:t>. Define:</w:t>
      </w:r>
    </w:p>
    <w:p w14:paraId="06CDFFEB"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oMath>
      </m:oMathPara>
    </w:p>
    <w:p w14:paraId="27DF9019"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e>
          </m:d>
        </m:oMath>
      </m:oMathPara>
    </w:p>
    <w:p w14:paraId="46A7CBA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combined estimator is </w:t>
      </w:r>
      <m:oMath>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num>
          <m:den>
            <m:r>
              <m:rPr>
                <m:sty m:val="p"/>
              </m:rPr>
              <w:rPr>
                <w:rFonts w:ascii="Cambria Math" w:hAnsi="Cambria Math" w:cs="Times New Roman"/>
              </w:rPr>
              <m:t>2</m:t>
            </m:r>
          </m:den>
        </m:f>
      </m:oMath>
      <w:r w:rsidRPr="008D4D59">
        <w:rPr>
          <w:rFonts w:ascii="Times New Roman" w:hAnsi="Times New Roman" w:cs="Times New Roman"/>
        </w:rPr>
        <w:t>.</w:t>
      </w:r>
    </w:p>
    <w:p w14:paraId="2E3B89F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Unbiasedness:</w:t>
      </w:r>
      <w:r w:rsidRPr="008D4D59">
        <w:rPr>
          <w:rFonts w:ascii="Times New Roman" w:hAnsi="Times New Roman" w:cs="Times New Roman"/>
        </w:rPr>
        <w:br/>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straightforward. For </w:t>
      </w:r>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oMath>
      <w:r w:rsidRPr="008D4D59">
        <w:rPr>
          <w:rFonts w:ascii="Times New Roman" w:hAnsi="Times New Roman" w:cs="Times New Roman"/>
        </w:rPr>
        <w:t xml:space="preserve">, using conditional expectation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8D4D59">
        <w:rPr>
          <w:rFonts w:ascii="Times New Roman" w:hAnsi="Times New Roman" w:cs="Times New Roman"/>
        </w:rPr>
        <w:t xml:space="preserve"> after fixing the first draw:</w:t>
      </w:r>
    </w:p>
    <w:p w14:paraId="3D28EEEC"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e>
              </m:d>
            </m:e>
          </m:d>
        </m:oMath>
      </m:oMathPara>
    </w:p>
    <w:p w14:paraId="6662A8E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conditional probability of selecting unit </w:t>
      </w:r>
      <m:oMath>
        <m:r>
          <w:rPr>
            <w:rFonts w:ascii="Cambria Math" w:hAnsi="Cambria Math" w:cs="Times New Roman"/>
          </w:rPr>
          <m:t>j</m:t>
        </m:r>
      </m:oMath>
      <w:r w:rsidRPr="008D4D59">
        <w:rPr>
          <w:rFonts w:ascii="Times New Roman" w:hAnsi="Times New Roman" w:cs="Times New Roman"/>
        </w:rPr>
        <w:t xml:space="preserve"> at the second draw given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oMath>
      <w:r w:rsidRPr="008D4D59">
        <w:rPr>
          <w:rFonts w:ascii="Times New Roman" w:hAnsi="Times New Roman" w:cs="Times New Roman"/>
        </w:rPr>
        <w:t xml:space="preserve"> was selected is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oMath>
      <w:r w:rsidRPr="008D4D59">
        <w:rPr>
          <w:rFonts w:ascii="Times New Roman" w:hAnsi="Times New Roman" w:cs="Times New Roman"/>
        </w:rPr>
        <w:t>. Thus:</w:t>
      </w:r>
    </w:p>
    <w:p w14:paraId="71F77A17"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oMath>
      </m:oMathPara>
    </w:p>
    <w:p w14:paraId="3E13B71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Substituting back:</w:t>
      </w:r>
    </w:p>
    <w:p w14:paraId="15630AF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13A8DFB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509ACFC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Variance:</w:t>
      </w:r>
      <w:r w:rsidRPr="008D4D59">
        <w:rPr>
          <w:rFonts w:ascii="Times New Roman" w:hAnsi="Times New Roman" w:cs="Times New Roman"/>
        </w:rPr>
        <w:br/>
        <w:t xml:space="preserve">The variance of </w:t>
      </w:r>
      <m:oMath>
        <m:acc>
          <m:accPr>
            <m:chr m:val="‾"/>
            <m:ctrlPr>
              <w:rPr>
                <w:rFonts w:ascii="Cambria Math" w:hAnsi="Cambria Math" w:cs="Times New Roman"/>
              </w:rPr>
            </m:ctrlPr>
          </m:accPr>
          <m:e>
            <m:r>
              <w:rPr>
                <w:rFonts w:ascii="Cambria Math" w:hAnsi="Cambria Math" w:cs="Times New Roman"/>
              </w:rPr>
              <m:t>z</m:t>
            </m:r>
          </m:e>
        </m:acc>
      </m:oMath>
      <w:r w:rsidRPr="008D4D59">
        <w:rPr>
          <w:rFonts w:ascii="Times New Roman" w:hAnsi="Times New Roman" w:cs="Times New Roman"/>
        </w:rPr>
        <w:t xml:space="preserve"> for </w:t>
      </w:r>
      <m:oMath>
        <m:r>
          <w:rPr>
            <w:rFonts w:ascii="Cambria Math" w:hAnsi="Cambria Math" w:cs="Times New Roman"/>
          </w:rPr>
          <m:t>n</m:t>
        </m:r>
        <m:r>
          <m:rPr>
            <m:sty m:val="p"/>
          </m:rPr>
          <w:rPr>
            <w:rFonts w:ascii="Cambria Math" w:hAnsi="Cambria Math" w:cs="Times New Roman"/>
          </w:rPr>
          <m:t>=2</m:t>
        </m:r>
      </m:oMath>
      <w:r w:rsidRPr="008D4D59">
        <w:rPr>
          <w:rFonts w:ascii="Times New Roman" w:hAnsi="Times New Roman" w:cs="Times New Roman"/>
        </w:rPr>
        <w:t xml:space="preserve"> is:</w:t>
      </w:r>
    </w:p>
    <w:p w14:paraId="5E22323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e>
            <m:sup>
              <m:r>
                <m:rPr>
                  <m:sty m:val="p"/>
                </m:rPr>
                <w:rPr>
                  <w:rFonts w:ascii="Cambria Math" w:hAnsi="Cambria Math" w:cs="Times New Roman"/>
                </w:rPr>
                <m:t>2</m:t>
              </m:r>
            </m:sup>
          </m:sSup>
        </m:oMath>
      </m:oMathPara>
    </w:p>
    <w:p w14:paraId="60EDBD9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is generally smaller than the WR variance, showing the efficiency gain of WOR.</w:t>
      </w:r>
    </w:p>
    <w:p w14:paraId="1B8F915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Unbiased Estimator of Variance:</w:t>
      </w:r>
    </w:p>
    <w:p w14:paraId="6DC69821"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den>
          </m:f>
        </m:oMath>
      </m:oMathPara>
    </w:p>
    <w:p w14:paraId="76C723AB" w14:textId="77777777" w:rsidR="00CC0EFA" w:rsidRPr="008D4D59" w:rsidRDefault="00000000" w:rsidP="008D4D59">
      <w:pPr>
        <w:spacing w:before="240" w:line="360" w:lineRule="auto"/>
        <w:jc w:val="both"/>
        <w:rPr>
          <w:rFonts w:ascii="Times New Roman" w:hAnsi="Times New Roman" w:cs="Times New Roman"/>
        </w:rPr>
      </w:pPr>
      <w:bookmarkStart w:id="142" w:name="case_2_general_case_draws"/>
      <w:r w:rsidRPr="008D4D59">
        <w:rPr>
          <w:rFonts w:ascii="Times New Roman" w:hAnsi="Times New Roman" w:cs="Times New Roman"/>
          <w:b/>
        </w:rPr>
        <w:t>Case 2: General Case (</w:t>
      </w:r>
      <m:oMath>
        <m:r>
          <w:rPr>
            <w:rFonts w:ascii="Cambria Math" w:hAnsi="Cambria Math" w:cs="Times New Roman"/>
          </w:rPr>
          <m:t>n</m:t>
        </m:r>
      </m:oMath>
      <w:r w:rsidRPr="008D4D59">
        <w:rPr>
          <w:rFonts w:ascii="Times New Roman" w:hAnsi="Times New Roman" w:cs="Times New Roman"/>
          <w:b/>
        </w:rPr>
        <w:t xml:space="preserve"> draws)</w:t>
      </w:r>
      <w:bookmarkEnd w:id="142"/>
    </w:p>
    <w:p w14:paraId="50B056B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For a general sample of size </w:t>
      </w:r>
      <m:oMath>
        <m:r>
          <w:rPr>
            <w:rFonts w:ascii="Cambria Math" w:hAnsi="Cambria Math" w:cs="Times New Roman"/>
          </w:rPr>
          <m:t>n</m:t>
        </m:r>
      </m:oMath>
      <w:r w:rsidRPr="008D4D59">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oMath>
      <w:r w:rsidRPr="008D4D59">
        <w:rPr>
          <w:rFonts w:ascii="Times New Roman" w:hAnsi="Times New Roman" w:cs="Times New Roman"/>
        </w:rPr>
        <w:t xml:space="preserve"> be the value at the </w:t>
      </w:r>
      <m:oMath>
        <m:sSup>
          <m:sSupPr>
            <m:ctrlPr>
              <w:rPr>
                <w:rFonts w:ascii="Cambria Math" w:hAnsi="Cambria Math" w:cs="Times New Roman"/>
              </w:rPr>
            </m:ctrlPr>
          </m:sSupPr>
          <m:e>
            <m:r>
              <w:rPr>
                <w:rFonts w:ascii="Cambria Math" w:hAnsi="Cambria Math" w:cs="Times New Roman"/>
              </w:rPr>
              <m:t>r</m:t>
            </m:r>
          </m:e>
          <m:sup>
            <m:r>
              <m:rPr>
                <m:nor/>
              </m:rPr>
              <w:rPr>
                <w:rFonts w:ascii="Times New Roman" w:hAnsi="Times New Roman" w:cs="Times New Roman"/>
              </w:rPr>
              <m:t>th</m:t>
            </m:r>
          </m:sup>
        </m:sSup>
      </m:oMath>
      <w:r w:rsidRPr="008D4D59">
        <w:rPr>
          <w:rFonts w:ascii="Times New Roman" w:hAnsi="Times New Roman" w:cs="Times New Roman"/>
        </w:rPr>
        <w:t xml:space="preserve"> draw with initial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oMath>
      <w:r w:rsidRPr="008D4D59">
        <w:rPr>
          <w:rFonts w:ascii="Times New Roman" w:hAnsi="Times New Roman" w:cs="Times New Roman"/>
        </w:rPr>
        <w:t>. The Des Raj ordered estimator is:</w:t>
      </w:r>
    </w:p>
    <w:p w14:paraId="17FBDDF0"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num>
                <m:den>
                  <m:r>
                    <m:rPr>
                      <m:sty m:val="p"/>
                    </m:rPr>
                    <w:rPr>
                      <w:rFonts w:ascii="Cambria Math" w:hAnsi="Cambria Math" w:cs="Times New Roman"/>
                    </w:rPr>
                    <m:t>1-</m:t>
                  </m:r>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r</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den>
              </m:f>
              <m:d>
                <m:dPr>
                  <m:ctrlPr>
                    <w:rPr>
                      <w:rFonts w:ascii="Cambria Math" w:hAnsi="Cambria Math" w:cs="Times New Roman"/>
                    </w:rPr>
                  </m:ctrlPr>
                </m:dPr>
                <m:e>
                  <m:r>
                    <m:rPr>
                      <m:sty m:val="p"/>
                    </m:rPr>
                    <w:rPr>
                      <w:rFonts w:ascii="Cambria Math" w:hAnsi="Cambria Math" w:cs="Times New Roman"/>
                    </w:rPr>
                    <m:t>1-</m:t>
                  </m:r>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r</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num>
                    <m:den>
                      <m:r>
                        <m:rPr>
                          <m:sty m:val="p"/>
                        </m:rPr>
                        <w:rPr>
                          <w:rFonts w:ascii="Cambria Math" w:hAnsi="Cambria Math" w:cs="Times New Roman"/>
                        </w:rPr>
                        <m:t>1-</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d>
        </m:oMath>
      </m:oMathPara>
    </w:p>
    <w:p w14:paraId="347DF4C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combined estimator </w:t>
      </w:r>
      <m:oMath>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oMath>
      <w:r w:rsidRPr="008D4D59">
        <w:rPr>
          <w:rFonts w:ascii="Times New Roman" w:hAnsi="Times New Roman" w:cs="Times New Roman"/>
        </w:rPr>
        <w:t xml:space="preserve"> is unbiased for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The variance expression becomes highly complex, but its unbiased estimator is remarkably simple:</w:t>
      </w:r>
    </w:p>
    <w:p w14:paraId="5F24B07D"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19680F6" w14:textId="77777777" w:rsidR="00CC0EFA" w:rsidRPr="008D4D59" w:rsidRDefault="00000000" w:rsidP="008D4D59">
      <w:pPr>
        <w:spacing w:before="240" w:line="360" w:lineRule="auto"/>
        <w:jc w:val="both"/>
        <w:rPr>
          <w:rFonts w:ascii="Times New Roman" w:hAnsi="Times New Roman" w:cs="Times New Roman"/>
        </w:rPr>
      </w:pPr>
      <w:bookmarkStart w:id="143" w:name="unordered_estimators"/>
      <w:r w:rsidRPr="008D4D59">
        <w:rPr>
          <w:rFonts w:ascii="Times New Roman" w:hAnsi="Times New Roman" w:cs="Times New Roman"/>
          <w:b/>
        </w:rPr>
        <w:t>Unordered Estimators</w:t>
      </w:r>
      <w:bookmarkEnd w:id="143"/>
    </w:p>
    <w:p w14:paraId="45DE410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Ordered estimators depend on the sequence of draws, which is often undesirable in practice. An </w:t>
      </w:r>
      <w:r w:rsidRPr="008D4D59">
        <w:rPr>
          <w:rFonts w:ascii="Times New Roman" w:hAnsi="Times New Roman" w:cs="Times New Roman"/>
          <w:b/>
        </w:rPr>
        <w:t>unordered estimator</w:t>
      </w:r>
      <w:r w:rsidRPr="008D4D59">
        <w:rPr>
          <w:rFonts w:ascii="Times New Roman" w:hAnsi="Times New Roman" w:cs="Times New Roman"/>
        </w:rPr>
        <w:t xml:space="preserve"> ignores draw order and has strictly smaller variance than its ordered counterpart.</w:t>
      </w:r>
    </w:p>
    <w:p w14:paraId="7A714CF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Theorem:</w:t>
      </w:r>
      <w:r w:rsidRPr="008D4D59">
        <w:rPr>
          <w:rFonts w:ascii="Times New Roman" w:hAnsi="Times New Roman" w:cs="Times New Roman"/>
        </w:rPr>
        <w:t xml:space="preserve"> Let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θ</m:t>
                </m:r>
              </m:e>
            </m:acc>
          </m:e>
          <m:sub>
            <m:r>
              <m:rPr>
                <m:sty m:val="p"/>
              </m:rPr>
              <w:rPr>
                <w:rFonts w:ascii="Cambria Math" w:hAnsi="Cambria Math" w:cs="Times New Roman"/>
              </w:rPr>
              <m:t>0</m:t>
            </m:r>
          </m:sub>
        </m:sSub>
      </m:oMath>
      <w:r w:rsidRPr="008D4D59">
        <w:rPr>
          <w:rFonts w:ascii="Times New Roman" w:hAnsi="Times New Roman" w:cs="Times New Roman"/>
        </w:rPr>
        <w:t xml:space="preserve"> be an ordered estimator and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u</m:t>
            </m:r>
          </m:sub>
        </m:sSub>
      </m:oMath>
      <w:r w:rsidRPr="008D4D59">
        <w:rPr>
          <w:rFonts w:ascii="Times New Roman" w:hAnsi="Times New Roman" w:cs="Times New Roman"/>
        </w:rPr>
        <w:t xml:space="preserve"> be the corresponding unordered estimator (obtained by averaging over all permutations of the same sample). Then:</w:t>
      </w:r>
    </w:p>
    <w:p w14:paraId="67A33629" w14:textId="77777777" w:rsidR="00CC0EFA" w:rsidRPr="008D4D59" w:rsidRDefault="00000000" w:rsidP="008D4D59">
      <w:pPr>
        <w:numPr>
          <w:ilvl w:val="0"/>
          <w:numId w:val="38"/>
        </w:numPr>
        <w:spacing w:line="360" w:lineRule="auto"/>
        <w:jc w:val="both"/>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θ</m:t>
                </m:r>
              </m:e>
            </m:acc>
          </m:e>
          <m:sub>
            <m:r>
              <m:rPr>
                <m:sty m:val="p"/>
              </m:rPr>
              <w:rPr>
                <w:rFonts w:ascii="Cambria Math" w:hAnsi="Cambria Math" w:cs="Times New Roman"/>
              </w:rPr>
              <m:t>0</m:t>
            </m:r>
          </m:sub>
        </m:sSub>
        <m:r>
          <m:rPr>
            <m:sty m:val="p"/>
          </m:rPr>
          <w:rPr>
            <w:rFonts w:ascii="Cambria Math" w:hAnsi="Cambria Math" w:cs="Times New Roman"/>
          </w:rPr>
          <m:t>)</m:t>
        </m:r>
      </m:oMath>
    </w:p>
    <w:p w14:paraId="7B61C232" w14:textId="77777777" w:rsidR="00CC0EFA" w:rsidRPr="008D4D59" w:rsidRDefault="00000000" w:rsidP="008D4D59">
      <w:pPr>
        <w:numPr>
          <w:ilvl w:val="0"/>
          <w:numId w:val="38"/>
        </w:numPr>
        <w:spacing w:line="360" w:lineRule="auto"/>
        <w:jc w:val="both"/>
        <w:rPr>
          <w:rFonts w:ascii="Times New Roman" w:hAnsi="Times New Roman" w:cs="Times New Roman"/>
        </w:rPr>
      </w:pPr>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θ</m:t>
                </m:r>
              </m:e>
            </m:acc>
          </m:e>
          <m:sub>
            <m:r>
              <m:rPr>
                <m:sty m:val="p"/>
              </m:rPr>
              <w:rPr>
                <w:rFonts w:ascii="Cambria Math" w:hAnsi="Cambria Math" w:cs="Times New Roman"/>
              </w:rPr>
              <m:t>0</m:t>
            </m:r>
          </m:sub>
        </m:sSub>
        <m:r>
          <m:rPr>
            <m:sty m:val="p"/>
          </m:rPr>
          <w:rPr>
            <w:rFonts w:ascii="Cambria Math" w:hAnsi="Cambria Math" w:cs="Times New Roman"/>
          </w:rPr>
          <m:t>)</m:t>
        </m:r>
      </m:oMath>
    </w:p>
    <w:p w14:paraId="7063E94E" w14:textId="77777777" w:rsidR="00CC0EFA" w:rsidRPr="008D4D59" w:rsidRDefault="00000000" w:rsidP="008D4D59">
      <w:pPr>
        <w:spacing w:before="240" w:line="360" w:lineRule="auto"/>
        <w:jc w:val="both"/>
        <w:rPr>
          <w:rFonts w:ascii="Times New Roman" w:hAnsi="Times New Roman" w:cs="Times New Roman"/>
        </w:rPr>
      </w:pPr>
      <w:bookmarkStart w:id="144" w:name="murthy_s_unordered_estimator"/>
      <w:r w:rsidRPr="008D4D59">
        <w:rPr>
          <w:rFonts w:ascii="Times New Roman" w:hAnsi="Times New Roman" w:cs="Times New Roman"/>
          <w:b/>
        </w:rPr>
        <w:t>Murthy's Unordered Estimator (</w:t>
      </w:r>
      <m:oMath>
        <m:r>
          <w:rPr>
            <w:rFonts w:ascii="Cambria Math" w:hAnsi="Cambria Math" w:cs="Times New Roman"/>
          </w:rPr>
          <m:t>n</m:t>
        </m:r>
        <m:r>
          <m:rPr>
            <m:sty m:val="p"/>
          </m:rPr>
          <w:rPr>
            <w:rFonts w:ascii="Cambria Math" w:hAnsi="Cambria Math" w:cs="Times New Roman"/>
          </w:rPr>
          <m:t>=2</m:t>
        </m:r>
      </m:oMath>
      <w:r w:rsidRPr="008D4D59">
        <w:rPr>
          <w:rFonts w:ascii="Times New Roman" w:hAnsi="Times New Roman" w:cs="Times New Roman"/>
          <w:b/>
        </w:rPr>
        <w:t>)</w:t>
      </w:r>
      <w:bookmarkEnd w:id="144"/>
    </w:p>
    <w:p w14:paraId="43FA39F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Corresponding to Des Raj's ordered estimator, Murthy proposed the unordered estimator:</w:t>
      </w:r>
    </w:p>
    <w:p w14:paraId="718E907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d>
            <m:dPr>
              <m:begChr m:val="["/>
              <m:endChr m:val="]"/>
              <m:ctrlPr>
                <w:rPr>
                  <w:rFonts w:ascii="Cambria Math" w:hAnsi="Cambria Math" w:cs="Times New Roman"/>
                </w:rPr>
              </m:ctrlPr>
            </m:d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e>
              </m:d>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oMath>
      </m:oMathPara>
    </w:p>
    <w:p w14:paraId="0549405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This estimator is unbiased for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has variance:</w:t>
      </w:r>
    </w:p>
    <w:p w14:paraId="6635D6B7"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sup>
              <m:r>
                <m:rPr>
                  <m:sty m:val="p"/>
                </m:rPr>
                <w:rPr>
                  <w:rFonts w:ascii="Cambria Math" w:hAnsi="Cambria Math" w:cs="Times New Roman"/>
                </w:rPr>
                <m:t>2</m:t>
              </m:r>
            </m:sup>
          </m:sSup>
        </m:oMath>
      </m:oMathPara>
    </w:p>
    <w:p w14:paraId="3A7B228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 unbiased estimator of its variance is:</w:t>
      </w:r>
    </w:p>
    <w:p w14:paraId="20E7FB58"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e>
            <m:sup>
              <m:r>
                <m:rPr>
                  <m:sty m:val="p"/>
                </m:rPr>
                <w:rPr>
                  <w:rFonts w:ascii="Cambria Math" w:hAnsi="Cambria Math" w:cs="Times New Roman"/>
                </w:rPr>
                <m:t>2</m:t>
              </m:r>
            </m:sup>
          </m:sSup>
        </m:oMath>
      </m:oMathPara>
    </w:p>
    <w:p w14:paraId="2EACA2EB" w14:textId="77777777" w:rsidR="00CC0EFA" w:rsidRPr="008D4D59" w:rsidRDefault="00000000" w:rsidP="008D4D59">
      <w:pPr>
        <w:spacing w:before="240" w:line="360" w:lineRule="auto"/>
        <w:jc w:val="both"/>
        <w:rPr>
          <w:rFonts w:ascii="Times New Roman" w:hAnsi="Times New Roman" w:cs="Times New Roman"/>
        </w:rPr>
      </w:pPr>
      <w:bookmarkStart w:id="145" w:name="horvitz_thompson_ht_estimator"/>
      <w:r w:rsidRPr="008D4D59">
        <w:rPr>
          <w:rFonts w:ascii="Times New Roman" w:hAnsi="Times New Roman" w:cs="Times New Roman"/>
          <w:b/>
        </w:rPr>
        <w:t>Horvitz-Thompson (HT) Estimator</w:t>
      </w:r>
      <w:bookmarkEnd w:id="145"/>
    </w:p>
    <w:p w14:paraId="2FF2DD6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HT estimator is a general, elegant unordered estimator applicable to any sampling design with known inclusion probabilities.</w:t>
      </w:r>
    </w:p>
    <w:p w14:paraId="1325601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8D4D59">
        <w:rPr>
          <w:rFonts w:ascii="Times New Roman" w:hAnsi="Times New Roman" w:cs="Times New Roman"/>
        </w:rPr>
        <w:t xml:space="preserve"> be the </w:t>
      </w:r>
      <w:r w:rsidRPr="008D4D59">
        <w:rPr>
          <w:rFonts w:ascii="Times New Roman" w:hAnsi="Times New Roman" w:cs="Times New Roman"/>
          <w:b/>
        </w:rPr>
        <w:t>first-order inclusion probability</w:t>
      </w:r>
      <w:r w:rsidRPr="008D4D59">
        <w:rPr>
          <w:rFonts w:ascii="Times New Roman" w:hAnsi="Times New Roman" w:cs="Times New Roman"/>
        </w:rPr>
        <w:t xml:space="preserve"> of unit </w:t>
      </w:r>
      <m:oMath>
        <m:r>
          <w:rPr>
            <w:rFonts w:ascii="Cambria Math" w:hAnsi="Cambria Math" w:cs="Times New Roman"/>
          </w:rPr>
          <m:t>i</m:t>
        </m:r>
      </m:oMath>
      <w:r w:rsidRPr="008D4D59">
        <w:rPr>
          <w:rFonts w:ascii="Times New Roman" w:hAnsi="Times New Roman" w:cs="Times New Roman"/>
        </w:rPr>
        <w:t>. Define indicator variable:</w:t>
      </w:r>
    </w:p>
    <w:p w14:paraId="1BE3FC65"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m:rPr>
                        <m:sty m:val="p"/>
                      </m:rPr>
                      <w:rPr>
                        <w:rFonts w:ascii="Cambria Math" w:hAnsi="Cambria Math" w:cs="Times New Roman"/>
                      </w:rPr>
                      <m:t>1</m:t>
                    </m:r>
                  </m:e>
                  <m:e>
                    <m:r>
                      <m:rPr>
                        <m:nor/>
                      </m:rPr>
                      <w:rPr>
                        <w:rFonts w:ascii="Times New Roman" w:hAnsi="Times New Roman" w:cs="Times New Roman"/>
                      </w:rPr>
                      <m:t>if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e>
                </m:mr>
                <m:mr>
                  <m:e>
                    <m:r>
                      <m:rPr>
                        <m:sty m:val="p"/>
                      </m:rPr>
                      <w:rPr>
                        <w:rFonts w:ascii="Cambria Math" w:hAnsi="Cambria Math" w:cs="Times New Roman"/>
                      </w:rPr>
                      <m:t>0</m:t>
                    </m:r>
                  </m:e>
                  <m:e>
                    <m:r>
                      <m:rPr>
                        <m:nor/>
                      </m:rPr>
                      <w:rPr>
                        <w:rFonts w:ascii="Times New Roman" w:hAnsi="Times New Roman" w:cs="Times New Roman"/>
                      </w:rPr>
                      <m:t>otherwise</m:t>
                    </m:r>
                  </m:e>
                </m:mr>
              </m:m>
            </m:e>
          </m:d>
        </m:oMath>
      </m:oMathPara>
    </w:p>
    <w:p w14:paraId="14565E5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HT estimator for the population total is:</w:t>
      </w:r>
    </w:p>
    <w:p w14:paraId="506E43E3"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oMath>
      </m:oMathPara>
    </w:p>
    <w:p w14:paraId="312F473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the population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oMath>
      <w:r w:rsidRPr="008D4D59">
        <w:rPr>
          <w:rFonts w:ascii="Times New Roman" w:hAnsi="Times New Roman" w:cs="Times New Roman"/>
        </w:rPr>
        <w:t>.</w:t>
      </w:r>
    </w:p>
    <w:p w14:paraId="7DCBC41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Unbiasedness:</w:t>
      </w:r>
    </w:p>
    <w:p w14:paraId="0D2ED8FD"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oMath>
      </m:oMathPara>
    </w:p>
    <w:p w14:paraId="5947169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Variance:</w:t>
      </w:r>
      <w:r w:rsidRPr="008D4D59">
        <w:rPr>
          <w:rFonts w:ascii="Times New Roman" w:hAnsi="Times New Roman" w:cs="Times New Roman"/>
        </w:rPr>
        <w:br/>
        <w:t xml:space="preserve">Let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8D4D59">
        <w:rPr>
          <w:rFonts w:ascii="Times New Roman" w:hAnsi="Times New Roman" w:cs="Times New Roman"/>
        </w:rPr>
        <w:t xml:space="preserve"> be the </w:t>
      </w:r>
      <w:r w:rsidRPr="008D4D59">
        <w:rPr>
          <w:rFonts w:ascii="Times New Roman" w:hAnsi="Times New Roman" w:cs="Times New Roman"/>
          <w:b/>
        </w:rPr>
        <w:t>second-order inclusion probability</w:t>
      </w:r>
      <w:r w:rsidRPr="008D4D59">
        <w:rPr>
          <w:rFonts w:ascii="Times New Roman" w:hAnsi="Times New Roman" w:cs="Times New Roman"/>
        </w:rPr>
        <w:t>. Then:</w:t>
      </w:r>
    </w:p>
    <w:p w14:paraId="173A4692"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+2</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j</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m:oMathPara>
    </w:p>
    <w:p w14:paraId="31B20CD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Drawback:</w:t>
      </w:r>
      <w:r w:rsidRPr="008D4D59">
        <w:rPr>
          <w:rFonts w:ascii="Times New Roman" w:hAnsi="Times New Roman" w:cs="Times New Roman"/>
        </w:rPr>
        <w:t xml:space="preserve"> This form can yield negative variance estimates when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oMath>
      <w:r w:rsidRPr="008D4D59">
        <w:rPr>
          <w:rFonts w:ascii="Times New Roman" w:hAnsi="Times New Roman" w:cs="Times New Roman"/>
        </w:rPr>
        <w:t>, which occurs in some sampling designs.</w:t>
      </w:r>
    </w:p>
    <w:p w14:paraId="16A401C8" w14:textId="77777777" w:rsidR="00CC0EFA" w:rsidRPr="008D4D59" w:rsidRDefault="00000000" w:rsidP="008D4D59">
      <w:pPr>
        <w:spacing w:before="240" w:line="360" w:lineRule="auto"/>
        <w:jc w:val="both"/>
        <w:rPr>
          <w:rFonts w:ascii="Times New Roman" w:hAnsi="Times New Roman" w:cs="Times New Roman"/>
        </w:rPr>
      </w:pPr>
      <w:bookmarkStart w:id="146" w:name="yates_grundy_variance_form"/>
      <w:r w:rsidRPr="008D4D59">
        <w:rPr>
          <w:rFonts w:ascii="Times New Roman" w:hAnsi="Times New Roman" w:cs="Times New Roman"/>
          <w:b/>
        </w:rPr>
        <w:t>Yates-Grundy Variance Form</w:t>
      </w:r>
      <w:bookmarkEnd w:id="146"/>
    </w:p>
    <w:p w14:paraId="2CE50F6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To ensure non-negative variance estimates, Yates and Grundy derived an alternative form:</w:t>
      </w:r>
    </w:p>
    <w:p w14:paraId="6A8DA428"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e>
              </m:d>
            </m:e>
            <m:sup>
              <m:r>
                <m:rPr>
                  <m:sty m:val="p"/>
                </m:rPr>
                <w:rPr>
                  <w:rFonts w:ascii="Cambria Math" w:hAnsi="Cambria Math" w:cs="Times New Roman"/>
                </w:rPr>
                <m:t>2</m:t>
              </m:r>
            </m:sup>
          </m:sSup>
        </m:oMath>
      </m:oMathPara>
    </w:p>
    <w:p w14:paraId="56DF916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An unbiased estimator is:</w:t>
      </w:r>
    </w:p>
    <w:p w14:paraId="59D94A4C"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e>
              </m:d>
            </m:e>
            <m:sup>
              <m:r>
                <m:rPr>
                  <m:sty m:val="p"/>
                </m:rPr>
                <w:rPr>
                  <w:rFonts w:ascii="Cambria Math" w:hAnsi="Cambria Math" w:cs="Times New Roman"/>
                </w:rPr>
                <m:t>2</m:t>
              </m:r>
            </m:sup>
          </m:sSup>
        </m:oMath>
      </m:oMathPara>
    </w:p>
    <w:p w14:paraId="00041C7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This form is always non-negative when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oMath>
      <w:r w:rsidRPr="008D4D59">
        <w:rPr>
          <w:rFonts w:ascii="Times New Roman" w:hAnsi="Times New Roman" w:cs="Times New Roman"/>
        </w:rPr>
        <w:t xml:space="preserve"> (which holds for many common designs).</w:t>
      </w:r>
    </w:p>
    <w:p w14:paraId="5F15998A" w14:textId="77777777" w:rsidR="00CC0EFA" w:rsidRPr="008D4D59" w:rsidRDefault="00000000" w:rsidP="008D4D59">
      <w:pPr>
        <w:spacing w:before="240" w:line="360" w:lineRule="auto"/>
        <w:jc w:val="both"/>
        <w:rPr>
          <w:rFonts w:ascii="Times New Roman" w:hAnsi="Times New Roman" w:cs="Times New Roman"/>
        </w:rPr>
      </w:pPr>
      <w:bookmarkStart w:id="147" w:name="midzuno_system_of_sampling"/>
      <w:proofErr w:type="spellStart"/>
      <w:r w:rsidRPr="008D4D59">
        <w:rPr>
          <w:rFonts w:ascii="Times New Roman" w:hAnsi="Times New Roman" w:cs="Times New Roman"/>
          <w:b/>
        </w:rPr>
        <w:t>Midzuno</w:t>
      </w:r>
      <w:proofErr w:type="spellEnd"/>
      <w:r w:rsidRPr="008D4D59">
        <w:rPr>
          <w:rFonts w:ascii="Times New Roman" w:hAnsi="Times New Roman" w:cs="Times New Roman"/>
          <w:b/>
        </w:rPr>
        <w:t xml:space="preserve"> System of Sampling</w:t>
      </w:r>
      <w:bookmarkEnd w:id="147"/>
    </w:p>
    <w:p w14:paraId="5AB0369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w:t>
      </w:r>
      <w:proofErr w:type="spellStart"/>
      <w:r w:rsidRPr="008D4D59">
        <w:rPr>
          <w:rFonts w:ascii="Times New Roman" w:hAnsi="Times New Roman" w:cs="Times New Roman"/>
        </w:rPr>
        <w:t>Midzuno</w:t>
      </w:r>
      <w:proofErr w:type="spellEnd"/>
      <w:r w:rsidRPr="008D4D59">
        <w:rPr>
          <w:rFonts w:ascii="Times New Roman" w:hAnsi="Times New Roman" w:cs="Times New Roman"/>
        </w:rPr>
        <w:t xml:space="preserve"> scheme is a practical PPS-WOR design:</w:t>
      </w:r>
    </w:p>
    <w:p w14:paraId="352B61E7" w14:textId="77777777" w:rsidR="00CC0EFA" w:rsidRPr="008D4D59" w:rsidRDefault="00000000" w:rsidP="008D4D59">
      <w:pPr>
        <w:numPr>
          <w:ilvl w:val="0"/>
          <w:numId w:val="39"/>
        </w:numPr>
        <w:spacing w:line="360" w:lineRule="auto"/>
        <w:jc w:val="both"/>
        <w:rPr>
          <w:rFonts w:ascii="Times New Roman" w:hAnsi="Times New Roman" w:cs="Times New Roman"/>
        </w:rPr>
      </w:pPr>
      <w:r w:rsidRPr="008D4D59">
        <w:rPr>
          <w:rFonts w:ascii="Times New Roman" w:hAnsi="Times New Roman" w:cs="Times New Roman"/>
        </w:rPr>
        <w:t xml:space="preserve">Select the </w:t>
      </w:r>
      <w:r w:rsidRPr="008D4D59">
        <w:rPr>
          <w:rFonts w:ascii="Times New Roman" w:hAnsi="Times New Roman" w:cs="Times New Roman"/>
          <w:b/>
        </w:rPr>
        <w:t>first unit</w:t>
      </w:r>
      <w:r w:rsidRPr="008D4D59">
        <w:rPr>
          <w:rFonts w:ascii="Times New Roman" w:hAnsi="Times New Roman" w:cs="Times New Roman"/>
        </w:rPr>
        <w:t xml:space="preserve"> with probability proportional to size (PPS).</w:t>
      </w:r>
    </w:p>
    <w:p w14:paraId="5C5797FC" w14:textId="77777777" w:rsidR="00CC0EFA" w:rsidRPr="008D4D59" w:rsidRDefault="00000000" w:rsidP="008D4D59">
      <w:pPr>
        <w:numPr>
          <w:ilvl w:val="0"/>
          <w:numId w:val="39"/>
        </w:numPr>
        <w:spacing w:line="360" w:lineRule="auto"/>
        <w:jc w:val="both"/>
        <w:rPr>
          <w:rFonts w:ascii="Times New Roman" w:hAnsi="Times New Roman" w:cs="Times New Roman"/>
        </w:rPr>
      </w:pPr>
      <w:r w:rsidRPr="008D4D59">
        <w:rPr>
          <w:rFonts w:ascii="Times New Roman" w:hAnsi="Times New Roman" w:cs="Times New Roman"/>
        </w:rPr>
        <w:t xml:space="preserve">Select the </w:t>
      </w:r>
      <w:r w:rsidRPr="008D4D59">
        <w:rPr>
          <w:rFonts w:ascii="Times New Roman" w:hAnsi="Times New Roman" w:cs="Times New Roman"/>
          <w:b/>
        </w:rPr>
        <w:t xml:space="preserve">remaining </w:t>
      </w:r>
      <m:oMath>
        <m:r>
          <w:rPr>
            <w:rFonts w:ascii="Cambria Math" w:hAnsi="Cambria Math" w:cs="Times New Roman"/>
          </w:rPr>
          <m:t>n</m:t>
        </m:r>
        <m:r>
          <m:rPr>
            <m:sty m:val="p"/>
          </m:rPr>
          <w:rPr>
            <w:rFonts w:ascii="Cambria Math" w:hAnsi="Cambria Math" w:cs="Times New Roman"/>
          </w:rPr>
          <m:t>-1</m:t>
        </m:r>
      </m:oMath>
      <w:r w:rsidRPr="008D4D59">
        <w:rPr>
          <w:rFonts w:ascii="Times New Roman" w:hAnsi="Times New Roman" w:cs="Times New Roman"/>
          <w:b/>
        </w:rPr>
        <w:t xml:space="preserve"> units</w:t>
      </w:r>
      <w:r w:rsidRPr="008D4D59">
        <w:rPr>
          <w:rFonts w:ascii="Times New Roman" w:hAnsi="Times New Roman" w:cs="Times New Roman"/>
        </w:rPr>
        <w:t xml:space="preserve"> by Simple Random Sampling Without Replacement (SRSWOR) from the remaining </w:t>
      </w:r>
      <m:oMath>
        <m:r>
          <w:rPr>
            <w:rFonts w:ascii="Cambria Math" w:hAnsi="Cambria Math" w:cs="Times New Roman"/>
          </w:rPr>
          <m:t>N</m:t>
        </m:r>
        <m:r>
          <m:rPr>
            <m:sty m:val="p"/>
          </m:rPr>
          <w:rPr>
            <w:rFonts w:ascii="Cambria Math" w:hAnsi="Cambria Math" w:cs="Times New Roman"/>
          </w:rPr>
          <m:t>-1</m:t>
        </m:r>
      </m:oMath>
      <w:r w:rsidRPr="008D4D59">
        <w:rPr>
          <w:rFonts w:ascii="Times New Roman" w:hAnsi="Times New Roman" w:cs="Times New Roman"/>
        </w:rPr>
        <w:t xml:space="preserve"> units.</w:t>
      </w:r>
    </w:p>
    <w:p w14:paraId="276E79D0" w14:textId="77777777" w:rsidR="00CC0EFA" w:rsidRPr="008D4D59" w:rsidRDefault="00000000" w:rsidP="008D4D59">
      <w:pPr>
        <w:spacing w:before="240" w:line="360" w:lineRule="auto"/>
        <w:jc w:val="both"/>
        <w:rPr>
          <w:rFonts w:ascii="Times New Roman" w:hAnsi="Times New Roman" w:cs="Times New Roman"/>
        </w:rPr>
      </w:pPr>
      <w:bookmarkStart w:id="148" w:name="inclusion_probabilities"/>
      <w:r w:rsidRPr="008D4D59">
        <w:rPr>
          <w:rFonts w:ascii="Times New Roman" w:hAnsi="Times New Roman" w:cs="Times New Roman"/>
          <w:b/>
        </w:rPr>
        <w:t>Inclusion Probabilities</w:t>
      </w:r>
      <w:bookmarkEnd w:id="148"/>
    </w:p>
    <w:p w14:paraId="5443DD2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this design, the first-order inclusion probability for unit </w:t>
      </w:r>
      <m:oMath>
        <m:r>
          <w:rPr>
            <w:rFonts w:ascii="Cambria Math" w:hAnsi="Cambria Math" w:cs="Times New Roman"/>
          </w:rPr>
          <m:t>i</m:t>
        </m:r>
      </m:oMath>
      <w:r w:rsidRPr="008D4D59">
        <w:rPr>
          <w:rFonts w:ascii="Times New Roman" w:hAnsi="Times New Roman" w:cs="Times New Roman"/>
        </w:rPr>
        <w:t xml:space="preserve"> is:</w:t>
      </w:r>
    </w:p>
    <w:p w14:paraId="4A890587"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m:oMathPara>
    </w:p>
    <w:p w14:paraId="05A5E16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second-order inclusion probability for units </w:t>
      </w:r>
      <m:oMath>
        <m:r>
          <w:rPr>
            <w:rFonts w:ascii="Cambria Math" w:hAnsi="Cambria Math" w:cs="Times New Roman"/>
          </w:rPr>
          <m:t>i</m:t>
        </m:r>
      </m:oMath>
      <w:r w:rsidRPr="008D4D59">
        <w:rPr>
          <w:rFonts w:ascii="Times New Roman" w:hAnsi="Times New Roman" w:cs="Times New Roman"/>
        </w:rPr>
        <w:t xml:space="preserve"> and </w:t>
      </w:r>
      <m:oMath>
        <m:r>
          <w:rPr>
            <w:rFonts w:ascii="Cambria Math" w:hAnsi="Cambria Math" w:cs="Times New Roman"/>
          </w:rPr>
          <m:t>j</m:t>
        </m:r>
      </m:oMath>
      <w:r w:rsidRPr="008D4D59">
        <w:rPr>
          <w:rFonts w:ascii="Times New Roman" w:hAnsi="Times New Roman" w:cs="Times New Roman"/>
        </w:rPr>
        <w:t xml:space="preserve"> is:</w:t>
      </w:r>
    </w:p>
    <w:p w14:paraId="47C4688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oMath>
      </m:oMathPara>
    </w:p>
    <w:p w14:paraId="54EB13E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these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8D4D59">
        <w:rPr>
          <w:rFonts w:ascii="Times New Roman" w:hAnsi="Times New Roman" w:cs="Times New Roman"/>
        </w:rPr>
        <w:t xml:space="preserve"> in the HT estimator yields efficient, unbiased estimates. A major advantage of Midzuno's system is that it allows computation of revised selection probabilities such that the final inclusion probabilities are exactly proportional to the initial size measures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making it highly practical for field surveys where size correlates strongly with the study variable.</w:t>
      </w:r>
    </w:p>
    <w:p w14:paraId="59667CD9" w14:textId="77777777" w:rsidR="00CC0EFA" w:rsidRPr="008D4D59" w:rsidRDefault="00000000" w:rsidP="008D4D59">
      <w:pPr>
        <w:spacing w:before="240" w:line="360" w:lineRule="auto"/>
        <w:jc w:val="both"/>
        <w:rPr>
          <w:rFonts w:ascii="Times New Roman" w:hAnsi="Times New Roman" w:cs="Times New Roman"/>
        </w:rPr>
      </w:pPr>
      <w:bookmarkStart w:id="149" w:name="chapter_8_double_sampling_two_pha_2fcbb4"/>
      <w:r w:rsidRPr="008D4D59">
        <w:rPr>
          <w:rFonts w:ascii="Times New Roman" w:hAnsi="Times New Roman" w:cs="Times New Roman"/>
          <w:b/>
        </w:rPr>
        <w:t>Chapter 8: Double Sampling (Two Phase Sampling)</w:t>
      </w:r>
      <w:bookmarkEnd w:id="149"/>
    </w:p>
    <w:p w14:paraId="4BD0701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ratio and regression methods of estimation require the knowledge of the population mean of an auxiliary variable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to estimate the population mean of the study variable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If the information on the auxiliary variable is not available, then there are two options:</w:t>
      </w:r>
    </w:p>
    <w:p w14:paraId="166810D9" w14:textId="77777777" w:rsidR="00CC0EFA" w:rsidRPr="008D4D59" w:rsidRDefault="00000000" w:rsidP="008D4D59">
      <w:pPr>
        <w:numPr>
          <w:ilvl w:val="0"/>
          <w:numId w:val="40"/>
        </w:numPr>
        <w:spacing w:line="360" w:lineRule="auto"/>
        <w:jc w:val="both"/>
        <w:rPr>
          <w:rFonts w:ascii="Times New Roman" w:hAnsi="Times New Roman" w:cs="Times New Roman"/>
        </w:rPr>
      </w:pPr>
      <w:r w:rsidRPr="008D4D59">
        <w:rPr>
          <w:rFonts w:ascii="Times New Roman" w:hAnsi="Times New Roman" w:cs="Times New Roman"/>
        </w:rPr>
        <w:t>One option is to collect a sample only on the study variable, and use the sample mean as an estimator of the population mean.</w:t>
      </w:r>
    </w:p>
    <w:p w14:paraId="315B120D" w14:textId="77777777" w:rsidR="00CC0EFA" w:rsidRPr="008D4D59" w:rsidRDefault="00000000" w:rsidP="008D4D59">
      <w:pPr>
        <w:numPr>
          <w:ilvl w:val="0"/>
          <w:numId w:val="40"/>
        </w:numPr>
        <w:spacing w:line="360" w:lineRule="auto"/>
        <w:jc w:val="both"/>
        <w:rPr>
          <w:rFonts w:ascii="Times New Roman" w:hAnsi="Times New Roman" w:cs="Times New Roman"/>
        </w:rPr>
      </w:pPr>
      <w:r w:rsidRPr="008D4D59">
        <w:rPr>
          <w:rFonts w:ascii="Times New Roman" w:hAnsi="Times New Roman" w:cs="Times New Roman"/>
        </w:rPr>
        <w:lastRenderedPageBreak/>
        <w:t xml:space="preserve">An alternative solution is to use a part of the budget for collecting information on an auxiliary variable to collect a large preliminary sample in which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alone is measured. The purpose of this sampling is to furnish a good estimate of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This method is appropriate when the information about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xml:space="preserve"> is on file cards that have not been tabulated.</w:t>
      </w:r>
    </w:p>
    <w:p w14:paraId="0DD03F9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After collecting a large preliminary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units from the population, select a smaller sample of size </w:t>
      </w:r>
      <m:oMath>
        <m:r>
          <w:rPr>
            <w:rFonts w:ascii="Cambria Math" w:hAnsi="Cambria Math" w:cs="Times New Roman"/>
          </w:rPr>
          <m:t>n</m:t>
        </m:r>
      </m:oMath>
      <w:r w:rsidRPr="008D4D59">
        <w:rPr>
          <w:rFonts w:ascii="Times New Roman" w:hAnsi="Times New Roman" w:cs="Times New Roman"/>
        </w:rPr>
        <w:t xml:space="preserve"> from it and collect the information on </w:t>
      </w:r>
      <m:oMath>
        <m:r>
          <w:rPr>
            <w:rFonts w:ascii="Cambria Math" w:hAnsi="Cambria Math" w:cs="Times New Roman"/>
          </w:rPr>
          <m:t>y</m:t>
        </m:r>
      </m:oMath>
      <w:r w:rsidRPr="008D4D59">
        <w:rPr>
          <w:rFonts w:ascii="Times New Roman" w:hAnsi="Times New Roman" w:cs="Times New Roman"/>
        </w:rPr>
        <w:t xml:space="preserve">. These two estimates are then used to obtain an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This procedure of selecting a large sample for collecting information on auxiliary variable </w:t>
      </w:r>
      <m:oMath>
        <m:r>
          <w:rPr>
            <w:rFonts w:ascii="Cambria Math" w:hAnsi="Cambria Math" w:cs="Times New Roman"/>
          </w:rPr>
          <m:t>x</m:t>
        </m:r>
      </m:oMath>
      <w:r w:rsidRPr="008D4D59">
        <w:rPr>
          <w:rFonts w:ascii="Times New Roman" w:hAnsi="Times New Roman" w:cs="Times New Roman"/>
        </w:rPr>
        <w:t xml:space="preserve"> and then selecting a sub-sample from it for collecting the information on the study variable </w:t>
      </w:r>
      <m:oMath>
        <m:r>
          <w:rPr>
            <w:rFonts w:ascii="Cambria Math" w:hAnsi="Cambria Math" w:cs="Times New Roman"/>
          </w:rPr>
          <m:t>y</m:t>
        </m:r>
      </m:oMath>
      <w:r w:rsidRPr="008D4D59">
        <w:rPr>
          <w:rFonts w:ascii="Times New Roman" w:hAnsi="Times New Roman" w:cs="Times New Roman"/>
        </w:rPr>
        <w:t xml:space="preserve"> is called </w:t>
      </w:r>
      <w:r w:rsidRPr="008D4D59">
        <w:rPr>
          <w:rFonts w:ascii="Times New Roman" w:hAnsi="Times New Roman" w:cs="Times New Roman"/>
          <w:b/>
        </w:rPr>
        <w:t>double sampling</w:t>
      </w:r>
      <w:r w:rsidRPr="008D4D59">
        <w:rPr>
          <w:rFonts w:ascii="Times New Roman" w:hAnsi="Times New Roman" w:cs="Times New Roman"/>
        </w:rPr>
        <w:t xml:space="preserve"> or </w:t>
      </w:r>
      <w:r w:rsidRPr="008D4D59">
        <w:rPr>
          <w:rFonts w:ascii="Times New Roman" w:hAnsi="Times New Roman" w:cs="Times New Roman"/>
          <w:b/>
        </w:rPr>
        <w:t>two-phase sampling</w:t>
      </w:r>
      <w:r w:rsidRPr="008D4D59">
        <w:rPr>
          <w:rFonts w:ascii="Times New Roman" w:hAnsi="Times New Roman" w:cs="Times New Roman"/>
        </w:rPr>
        <w:t>.</w:t>
      </w:r>
    </w:p>
    <w:p w14:paraId="09232BB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It is useful when it is considerably cheaper and quicker to collect data on </w:t>
      </w:r>
      <m:oMath>
        <m:r>
          <w:rPr>
            <w:rFonts w:ascii="Cambria Math" w:hAnsi="Cambria Math" w:cs="Times New Roman"/>
          </w:rPr>
          <m:t>x</m:t>
        </m:r>
      </m:oMath>
      <w:r w:rsidRPr="008D4D59">
        <w:rPr>
          <w:rFonts w:ascii="Times New Roman" w:hAnsi="Times New Roman" w:cs="Times New Roman"/>
        </w:rPr>
        <w:t xml:space="preserve"> than </w:t>
      </w:r>
      <m:oMath>
        <m:r>
          <w:rPr>
            <w:rFonts w:ascii="Cambria Math" w:hAnsi="Cambria Math" w:cs="Times New Roman"/>
          </w:rPr>
          <m:t>y</m:t>
        </m:r>
      </m:oMath>
      <w:r w:rsidRPr="008D4D59">
        <w:rPr>
          <w:rFonts w:ascii="Times New Roman" w:hAnsi="Times New Roman" w:cs="Times New Roman"/>
        </w:rPr>
        <w:t xml:space="preserve"> and there is a high correlation between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w:t>
      </w:r>
    </w:p>
    <w:p w14:paraId="254FD78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this sampling, the randomization is done twice. First, a random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is drawn from a population of size </w:t>
      </w:r>
      <m:oMath>
        <m:r>
          <w:rPr>
            <w:rFonts w:ascii="Cambria Math" w:hAnsi="Cambria Math" w:cs="Times New Roman"/>
          </w:rPr>
          <m:t>N</m:t>
        </m:r>
      </m:oMath>
      <w:r w:rsidRPr="008D4D59">
        <w:rPr>
          <w:rFonts w:ascii="Times New Roman" w:hAnsi="Times New Roman" w:cs="Times New Roman"/>
        </w:rPr>
        <w:t xml:space="preserve">, and then </w:t>
      </w:r>
      <w:proofErr w:type="gramStart"/>
      <w:r w:rsidRPr="008D4D59">
        <w:rPr>
          <w:rFonts w:ascii="Times New Roman" w:hAnsi="Times New Roman" w:cs="Times New Roman"/>
        </w:rPr>
        <w:t>again</w:t>
      </w:r>
      <w:proofErr w:type="gramEnd"/>
      <w:r w:rsidRPr="008D4D59">
        <w:rPr>
          <w:rFonts w:ascii="Times New Roman" w:hAnsi="Times New Roman" w:cs="Times New Roman"/>
        </w:rPr>
        <w:t xml:space="preserve"> a random sample of size </w:t>
      </w:r>
      <m:oMath>
        <m:r>
          <w:rPr>
            <w:rFonts w:ascii="Cambria Math" w:hAnsi="Cambria Math" w:cs="Times New Roman"/>
          </w:rPr>
          <m:t>n</m:t>
        </m:r>
      </m:oMath>
      <w:r w:rsidRPr="008D4D59">
        <w:rPr>
          <w:rFonts w:ascii="Times New Roman" w:hAnsi="Times New Roman" w:cs="Times New Roman"/>
        </w:rPr>
        <w:t xml:space="preserve"> is drawn from the first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w:t>
      </w:r>
    </w:p>
    <w:p w14:paraId="030B3E2B"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the sample mean in this sampling is a function of the two phases of sampling. If SRSWOR is utilized to draw the samples at both the phases, then:</w:t>
      </w:r>
    </w:p>
    <w:p w14:paraId="615CA3FA" w14:textId="77777777" w:rsidR="00CC0EFA" w:rsidRPr="008D4D59" w:rsidRDefault="00000000" w:rsidP="008D4D59">
      <w:pPr>
        <w:numPr>
          <w:ilvl w:val="0"/>
          <w:numId w:val="41"/>
        </w:numPr>
        <w:spacing w:line="360" w:lineRule="auto"/>
        <w:jc w:val="both"/>
        <w:rPr>
          <w:rFonts w:ascii="Times New Roman" w:hAnsi="Times New Roman" w:cs="Times New Roman"/>
        </w:rPr>
      </w:pPr>
      <w:r w:rsidRPr="008D4D59">
        <w:rPr>
          <w:rFonts w:ascii="Times New Roman" w:hAnsi="Times New Roman" w:cs="Times New Roman"/>
        </w:rPr>
        <w:t xml:space="preserve">The number of possible samples at the first phase when a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is drawn from a population of size </w:t>
      </w:r>
      <m:oMath>
        <m:r>
          <w:rPr>
            <w:rFonts w:ascii="Cambria Math" w:hAnsi="Cambria Math" w:cs="Times New Roman"/>
          </w:rPr>
          <m:t>N</m:t>
        </m:r>
      </m:oMath>
      <w:r w:rsidRPr="008D4D59">
        <w:rPr>
          <w:rFonts w:ascii="Times New Roman" w:hAnsi="Times New Roman" w:cs="Times New Roman"/>
        </w:rPr>
        <w:t xml:space="preserve"> is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oMath>
      <w:r w:rsidRPr="008D4D59">
        <w:rPr>
          <w:rFonts w:ascii="Times New Roman" w:hAnsi="Times New Roman" w:cs="Times New Roman"/>
        </w:rPr>
        <w:t>, say.</w:t>
      </w:r>
    </w:p>
    <w:p w14:paraId="3A0B9C0B" w14:textId="77777777" w:rsidR="00CC0EFA" w:rsidRPr="008D4D59" w:rsidRDefault="00000000" w:rsidP="008D4D59">
      <w:pPr>
        <w:numPr>
          <w:ilvl w:val="0"/>
          <w:numId w:val="41"/>
        </w:numPr>
        <w:spacing w:line="360" w:lineRule="auto"/>
        <w:jc w:val="both"/>
        <w:rPr>
          <w:rFonts w:ascii="Times New Roman" w:hAnsi="Times New Roman" w:cs="Times New Roman"/>
        </w:rPr>
      </w:pPr>
      <w:r w:rsidRPr="008D4D59">
        <w:rPr>
          <w:rFonts w:ascii="Times New Roman" w:hAnsi="Times New Roman" w:cs="Times New Roman"/>
        </w:rPr>
        <w:t xml:space="preserve">The number of possible samples at the second phase where a sample of size </w:t>
      </w:r>
      <m:oMath>
        <m:r>
          <w:rPr>
            <w:rFonts w:ascii="Cambria Math" w:hAnsi="Cambria Math" w:cs="Times New Roman"/>
          </w:rPr>
          <m:t>n</m:t>
        </m:r>
      </m:oMath>
      <w:r w:rsidRPr="008D4D59">
        <w:rPr>
          <w:rFonts w:ascii="Times New Roman" w:hAnsi="Times New Roman" w:cs="Times New Roman"/>
        </w:rPr>
        <w:t xml:space="preserve"> is drawn from the first phase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is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f>
              <m:fPr>
                <m:type m:val="noBa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num>
              <m:den>
                <m:r>
                  <w:rPr>
                    <w:rFonts w:ascii="Cambria Math" w:hAnsi="Cambria Math" w:cs="Times New Roman"/>
                  </w:rPr>
                  <m:t>n</m:t>
                </m:r>
              </m:den>
            </m:f>
          </m:e>
        </m:d>
      </m:oMath>
      <w:r w:rsidRPr="008D4D59">
        <w:rPr>
          <w:rFonts w:ascii="Times New Roman" w:hAnsi="Times New Roman" w:cs="Times New Roman"/>
        </w:rPr>
        <w:t>, say.</w:t>
      </w:r>
    </w:p>
    <w:p w14:paraId="6A6E23E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Then the sample mean is a function of two variables. If </w:t>
      </w:r>
      <m:oMath>
        <m:r>
          <w:rPr>
            <w:rFonts w:ascii="Cambria Math" w:hAnsi="Cambria Math" w:cs="Times New Roman"/>
          </w:rPr>
          <m:t>τ</m:t>
        </m:r>
      </m:oMath>
      <w:r w:rsidRPr="008D4D59">
        <w:rPr>
          <w:rFonts w:ascii="Times New Roman" w:hAnsi="Times New Roman" w:cs="Times New Roman"/>
        </w:rPr>
        <w:t xml:space="preserve"> is the statistic calculated at the second phase such that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oMath>
      <w:r w:rsidRPr="008D4D59">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oMath>
      <w:r w:rsidRPr="008D4D59">
        <w:rPr>
          <w:rFonts w:ascii="Times New Roman" w:hAnsi="Times New Roman" w:cs="Times New Roman"/>
        </w:rPr>
        <w:t xml:space="preserve"> being the probability that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8D4D59">
        <w:rPr>
          <w:rFonts w:ascii="Times New Roman" w:hAnsi="Times New Roman" w:cs="Times New Roman"/>
        </w:rPr>
        <w:t xml:space="preserve"> sample is chosen at the first phase and </w:t>
      </w:r>
      <m:oMath>
        <m:sSup>
          <m:sSupPr>
            <m:ctrlPr>
              <w:rPr>
                <w:rFonts w:ascii="Cambria Math" w:hAnsi="Cambria Math" w:cs="Times New Roman"/>
              </w:rPr>
            </m:ctrlPr>
          </m:sSupPr>
          <m:e>
            <m:r>
              <w:rPr>
                <w:rFonts w:ascii="Cambria Math" w:hAnsi="Cambria Math" w:cs="Times New Roman"/>
              </w:rPr>
              <m:t>j</m:t>
            </m:r>
          </m:e>
          <m:sup>
            <m:r>
              <m:rPr>
                <m:nor/>
              </m:rPr>
              <w:rPr>
                <w:rFonts w:ascii="Times New Roman" w:hAnsi="Times New Roman" w:cs="Times New Roman"/>
              </w:rPr>
              <m:t>th</m:t>
            </m:r>
          </m:sup>
        </m:sSup>
      </m:oMath>
      <w:r w:rsidRPr="008D4D59">
        <w:rPr>
          <w:rFonts w:ascii="Times New Roman" w:hAnsi="Times New Roman" w:cs="Times New Roman"/>
        </w:rPr>
        <w:t xml:space="preserve"> sample is chosen at the second phase, then</w:t>
      </w:r>
    </w:p>
    <w:p w14:paraId="1E63D020"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m:oMathPara>
    </w:p>
    <w:p w14:paraId="76341D7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sidRPr="008D4D59">
        <w:rPr>
          <w:rFonts w:ascii="Times New Roman" w:hAnsi="Times New Roman" w:cs="Times New Roman"/>
        </w:rPr>
        <w:t xml:space="preserve"> denotes the expectation over the second phase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8D4D59">
        <w:rPr>
          <w:rFonts w:ascii="Times New Roman" w:hAnsi="Times New Roman" w:cs="Times New Roman"/>
        </w:rPr>
        <w:t xml:space="preserve"> denotes the expectation over the first phase. Thus</w:t>
      </w:r>
    </w:p>
    <w:p w14:paraId="485C1149"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w:rPr>
                    <w:rFonts w:ascii="Cambria Math" w:hAnsi="Cambria Math" w:cs="Times New Roman"/>
                  </w:rPr>
                  <m:t>E</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e>
            </m:mr>
            <m:mr>
              <m:e/>
              <m:e>
                <m:r>
                  <w:rPr>
                    <w:rFonts w:ascii="Cambria Math" w:hAnsi="Cambria Math" w:cs="Times New Roman"/>
                  </w:rPr>
                  <m:t xml:space="preserve"> </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m:rPr>
                    <m:sty m:val="p"/>
                  </m:rPr>
                  <w:rPr>
                    <w:rFonts w:ascii="Cambria Math" w:hAnsi="Cambria Math" w:cs="Times New Roman"/>
                  </w:rPr>
                  <m:t xml:space="preserve"> </m:t>
                </m:r>
                <m:r>
                  <m:rPr>
                    <m:nor/>
                  </m:rPr>
                  <w:rPr>
                    <w:rFonts w:ascii="Times New Roman" w:hAnsi="Times New Roman" w:cs="Times New Roman"/>
                  </w:rPr>
                  <m:t>(using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m:t>
                </m:r>
              </m:e>
            </m:mr>
            <m:mr>
              <m:e/>
              <m:e>
                <m:r>
                  <w:rPr>
                    <w:rFonts w:ascii="Cambria Math" w:hAnsi="Cambria Math" w:cs="Times New Roman"/>
                  </w:rPr>
                  <m:t xml:space="preserve"> </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m:rPr>
                    <m:sty m:val="p"/>
                  </m:rPr>
                  <w:rPr>
                    <w:rFonts w:ascii="Cambria Math" w:hAnsi="Cambria Math" w:cs="Times New Roman"/>
                  </w:rPr>
                  <m:t xml:space="preserve"> </m:t>
                </m:r>
                <m:m>
                  <m:mPr>
                    <m:plcHide m:val="1"/>
                    <m:mcs>
                      <m:mc>
                        <m:mcPr>
                          <m:count m:val="1"/>
                          <m:mcJc m:val="center"/>
                        </m:mcPr>
                      </m:mc>
                    </m:mcs>
                    <m:ctrlPr>
                      <w:rPr>
                        <w:rFonts w:ascii="Cambria Math" w:hAnsi="Cambria Math" w:cs="Times New Roman"/>
                        <w:i/>
                      </w:rPr>
                    </m:ctrlPr>
                  </m:mPr>
                  <m:mr>
                    <m:e>
                      <m:sSup>
                        <m:sSupPr>
                          <m:ctrlPr>
                            <w:rPr>
                              <w:rFonts w:ascii="Cambria Math" w:hAnsi="Cambria Math" w:cs="Times New Roman"/>
                            </w:rPr>
                          </m:ctrlPr>
                        </m:sSupPr>
                        <m:e>
                          <m:r>
                            <m:rPr>
                              <m:nor/>
                            </m:rPr>
                            <w:rPr>
                              <w:rFonts w:ascii="Times New Roman" w:hAnsi="Times New Roman" w:cs="Times New Roman"/>
                            </w:rPr>
                            <m:t>1</m:t>
                          </m:r>
                        </m:e>
                        <m:sup>
                          <w:proofErr w:type="spellStart"/>
                          <m:r>
                            <m:rPr>
                              <m:nor/>
                            </m:rPr>
                            <w:rPr>
                              <w:rFonts w:ascii="Times New Roman" w:hAnsi="Times New Roman" w:cs="Times New Roman"/>
                            </w:rPr>
                            <m:t>st</m:t>
                          </m:r>
                          <w:proofErr w:type="spellEnd"/>
                        </m:sup>
                      </m:sSup>
                      <m:r>
                        <m:rPr>
                          <m:nor/>
                        </m:rPr>
                        <w:rPr>
                          <w:rFonts w:ascii="Times New Roman" w:hAnsi="Times New Roman" w:cs="Times New Roman"/>
                        </w:rPr>
                        <m:t> stage</m:t>
                      </m:r>
                    </m:e>
                  </m:mr>
                  <m:mr>
                    <m:e>
                      <m:sSup>
                        <m:sSupPr>
                          <m:ctrlPr>
                            <w:rPr>
                              <w:rFonts w:ascii="Cambria Math" w:hAnsi="Cambria Math" w:cs="Times New Roman"/>
                            </w:rPr>
                          </m:ctrlPr>
                        </m:sSupPr>
                        <m:e>
                          <m:r>
                            <m:rPr>
                              <m:nor/>
                            </m:rPr>
                            <w:rPr>
                              <w:rFonts w:ascii="Times New Roman" w:hAnsi="Times New Roman" w:cs="Times New Roman"/>
                            </w:rPr>
                            <m:t>2</m:t>
                          </m:r>
                        </m:e>
                        <m:sup>
                          <w:proofErr w:type="spellStart"/>
                          <m:r>
                            <m:rPr>
                              <m:nor/>
                            </m:rPr>
                            <w:rPr>
                              <w:rFonts w:ascii="Times New Roman" w:hAnsi="Times New Roman" w:cs="Times New Roman"/>
                            </w:rPr>
                            <m:t>nd</m:t>
                          </m:r>
                          <w:proofErr w:type="spellEnd"/>
                        </m:sup>
                      </m:sSup>
                      <m:r>
                        <m:rPr>
                          <m:nor/>
                        </m:rPr>
                        <w:rPr>
                          <w:rFonts w:ascii="Times New Roman" w:hAnsi="Times New Roman" w:cs="Times New Roman"/>
                        </w:rPr>
                        <m:t> stage</m:t>
                      </m:r>
                    </m:e>
                  </m:mr>
                </m:m>
              </m:e>
            </m:mr>
          </m:m>
        </m:oMath>
      </m:oMathPara>
    </w:p>
    <w:p w14:paraId="0F100573" w14:textId="77777777" w:rsidR="00CC0EFA" w:rsidRPr="008D4D59" w:rsidRDefault="00000000" w:rsidP="008D4D59">
      <w:pPr>
        <w:spacing w:before="240" w:line="360" w:lineRule="auto"/>
        <w:jc w:val="both"/>
        <w:rPr>
          <w:rFonts w:ascii="Times New Roman" w:hAnsi="Times New Roman" w:cs="Times New Roman"/>
        </w:rPr>
      </w:pPr>
      <w:bookmarkStart w:id="150" w:name="variance_of_3"/>
      <w:r w:rsidRPr="008D4D59">
        <w:rPr>
          <w:rFonts w:ascii="Times New Roman" w:hAnsi="Times New Roman" w:cs="Times New Roman"/>
          <w:b/>
        </w:rPr>
        <w:t xml:space="preserve">Variance of </w:t>
      </w:r>
      <m:oMath>
        <m:r>
          <w:rPr>
            <w:rFonts w:ascii="Cambria Math" w:hAnsi="Cambria Math" w:cs="Times New Roman"/>
          </w:rPr>
          <m:t>τ</m:t>
        </m:r>
      </m:oMath>
      <w:bookmarkEnd w:id="150"/>
    </w:p>
    <w:p w14:paraId="74ADBDC7"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m:rPr>
                    <m:nor/>
                  </m:rPr>
                  <w:rPr>
                    <w:rFonts w:ascii="Times New Roman" w:hAnsi="Times New Roman" w:cs="Times New Roman"/>
                  </w:rPr>
                  <m:t>Var</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τ</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τ</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τ</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τ</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e>
            </m:mr>
          </m:m>
        </m:oMath>
      </m:oMathPara>
    </w:p>
    <w:p w14:paraId="4856738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sidRPr="008D4D59">
        <w:rPr>
          <w:rFonts w:ascii="Times New Roman" w:hAnsi="Times New Roman" w:cs="Times New Roman"/>
        </w:rPr>
        <w:t xml:space="preserve"> is the variance over the second phase (conditional on the first sample), and </w:t>
      </w:r>
      <m:oMath>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1</m:t>
            </m:r>
          </m:sub>
        </m:sSub>
      </m:oMath>
      <w:r w:rsidRPr="008D4D59">
        <w:rPr>
          <w:rFonts w:ascii="Times New Roman" w:hAnsi="Times New Roman" w:cs="Times New Roman"/>
        </w:rPr>
        <w:t xml:space="preserve"> is the variance over the first phase.</w:t>
      </w:r>
    </w:p>
    <w:p w14:paraId="70844E0C" w14:textId="77777777" w:rsidR="00CC0EFA" w:rsidRPr="008D4D59" w:rsidRDefault="00000000" w:rsidP="008D4D59">
      <w:pPr>
        <w:spacing w:before="240" w:line="360" w:lineRule="auto"/>
        <w:jc w:val="both"/>
        <w:rPr>
          <w:rFonts w:ascii="Times New Roman" w:hAnsi="Times New Roman" w:cs="Times New Roman"/>
        </w:rPr>
      </w:pPr>
      <w:bookmarkStart w:id="151" w:name="double_sampling_in_ratio_method_o_ec9000"/>
      <w:r w:rsidRPr="008D4D59">
        <w:rPr>
          <w:rFonts w:ascii="Times New Roman" w:hAnsi="Times New Roman" w:cs="Times New Roman"/>
          <w:b/>
        </w:rPr>
        <w:t>Double Sampling in Ratio Method of Estimation</w:t>
      </w:r>
      <w:bookmarkEnd w:id="151"/>
    </w:p>
    <w:p w14:paraId="1EB3117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not known, then the double sampling technique is applied. Take a large initial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by SRSWOR to estimate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as</w:t>
      </w:r>
    </w:p>
    <w:p w14:paraId="56B25D8B" w14:textId="77777777" w:rsidR="00CC0EFA" w:rsidRPr="008D4D59" w:rsidRDefault="00000000" w:rsidP="008D4D59">
      <w:pPr>
        <w:spacing w:after="220" w:line="360" w:lineRule="auto"/>
        <w:jc w:val="both"/>
        <w:rPr>
          <w:rFonts w:ascii="Times New Roman" w:hAnsi="Times New Roman" w:cs="Times New Roman"/>
        </w:rPr>
      </w:pPr>
      <m:oMathPara>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p w14:paraId="13BB90B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Then a second sample is a subsample of size </w:t>
      </w:r>
      <m:oMath>
        <m:r>
          <w:rPr>
            <w:rFonts w:ascii="Cambria Math" w:hAnsi="Cambria Math" w:cs="Times New Roman"/>
          </w:rPr>
          <m:t>n</m:t>
        </m:r>
      </m:oMath>
      <w:r w:rsidRPr="008D4D59">
        <w:rPr>
          <w:rFonts w:ascii="Times New Roman" w:hAnsi="Times New Roman" w:cs="Times New Roman"/>
        </w:rPr>
        <w:t xml:space="preserve"> selected from the initial sample by SRSWOR. Let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be the means of </w:t>
      </w:r>
      <m:oMath>
        <m:r>
          <w:rPr>
            <w:rFonts w:ascii="Cambria Math" w:hAnsi="Cambria Math" w:cs="Times New Roman"/>
          </w:rPr>
          <m:t>y</m:t>
        </m:r>
      </m:oMath>
      <w:r w:rsidRPr="008D4D59">
        <w:rPr>
          <w:rFonts w:ascii="Times New Roman" w:hAnsi="Times New Roman" w:cs="Times New Roman"/>
        </w:rPr>
        <w:t xml:space="preserve"> and </w:t>
      </w:r>
      <m:oMath>
        <m:r>
          <w:rPr>
            <w:rFonts w:ascii="Cambria Math" w:hAnsi="Cambria Math" w:cs="Times New Roman"/>
          </w:rPr>
          <m:t>x</m:t>
        </m:r>
      </m:oMath>
      <w:r w:rsidRPr="008D4D59">
        <w:rPr>
          <w:rFonts w:ascii="Times New Roman" w:hAnsi="Times New Roman" w:cs="Times New Roman"/>
        </w:rPr>
        <w:t xml:space="preserve"> based on the subsample. Then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1DAC641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ratio estimator under double sampling now becomes</w:t>
      </w:r>
    </w:p>
    <w:p w14:paraId="7987F654"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oMath>
      </m:oMathPara>
    </w:p>
    <w:p w14:paraId="7001F50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exact expressions for the bias and mean squared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oMath>
      <w:r w:rsidRPr="008D4D59">
        <w:rPr>
          <w:rFonts w:ascii="Times New Roman" w:hAnsi="Times New Roman" w:cs="Times New Roman"/>
        </w:rPr>
        <w:t xml:space="preserve"> are difficult to derive. </w:t>
      </w:r>
      <w:proofErr w:type="gramStart"/>
      <w:r w:rsidRPr="008D4D59">
        <w:rPr>
          <w:rFonts w:ascii="Times New Roman" w:hAnsi="Times New Roman" w:cs="Times New Roman"/>
        </w:rPr>
        <w:t>So</w:t>
      </w:r>
      <w:proofErr w:type="gramEnd"/>
      <w:r w:rsidRPr="008D4D59">
        <w:rPr>
          <w:rFonts w:ascii="Times New Roman" w:hAnsi="Times New Roman" w:cs="Times New Roman"/>
        </w:rPr>
        <w:t xml:space="preserve"> we find their approximate expressions using the same approach mentioned while describing the ratio method of estimation.</w:t>
      </w:r>
    </w:p>
    <w:p w14:paraId="1621881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Let</w:t>
      </w:r>
    </w:p>
    <w:p w14:paraId="1F6E10D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oMath>
      </m:oMathPara>
    </w:p>
    <w:p w14:paraId="5C894DC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Then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)=0</m:t>
        </m:r>
      </m:oMath>
      <w:r w:rsidRPr="008D4D59">
        <w:rPr>
          <w:rFonts w:ascii="Times New Roman" w:hAnsi="Times New Roman" w:cs="Times New Roman"/>
        </w:rPr>
        <w:t>.</w:t>
      </w:r>
    </w:p>
    <w:p w14:paraId="1A79387D"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e>
            </m:mr>
            <m:mr>
              <m:e>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(approx)</m:t>
                </m:r>
              </m:e>
            </m:mr>
            <m:mr>
              <m:e/>
              <m:e>
                <m:r>
                  <w:rPr>
                    <w:rFonts w:ascii="Cambria Math" w:hAnsi="Cambria Math" w:cs="Times New Roman"/>
                  </w:rPr>
                  <m:t xml:space="preserve"> </m:t>
                </m: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(ignoring fpc)</m:t>
                </m:r>
              </m:e>
            </m:mr>
            <m:mr>
              <m:e>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r>
                  <m:rPr>
                    <m:nor/>
                  </m:rPr>
                  <w:rPr>
                    <w:rFonts w:ascii="Times New Roman" w:hAnsi="Times New Roman"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r>
                  <m:rPr>
                    <m:nor/>
                  </m:rPr>
                  <w:rPr>
                    <w:rFonts w:ascii="Times New Roman" w:hAnsi="Times New Roman"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e>
            </m:mr>
          </m:m>
        </m:oMath>
      </m:oMathPara>
    </w:p>
    <w:p w14:paraId="3778D68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i/>
        </w:rPr>
        <w:t>(Note: The PDF simplifies the derivation by directly stating expectations up to order two. I will follow the exact steps provided.)</w:t>
      </w:r>
    </w:p>
    <w:p w14:paraId="31CB891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Using the exact steps from the text:</w:t>
      </w:r>
    </w:p>
    <w:p w14:paraId="6857BF40"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0950F06A" w14:textId="77777777" w:rsidR="00CC0EFA" w:rsidRPr="008D4D59" w:rsidRDefault="00000000" w:rsidP="008D4D59">
      <w:pPr>
        <w:spacing w:before="240" w:line="360" w:lineRule="auto"/>
        <w:jc w:val="both"/>
        <w:rPr>
          <w:rFonts w:ascii="Times New Roman" w:hAnsi="Times New Roman" w:cs="Times New Roman"/>
        </w:rPr>
      </w:pPr>
      <w:bookmarkStart w:id="152" w:name="estimation_error_of"/>
      <w:r w:rsidRPr="008D4D59">
        <w:rPr>
          <w:rFonts w:ascii="Times New Roman" w:hAnsi="Times New Roman" w:cs="Times New Roman"/>
          <w:b/>
        </w:rPr>
        <w:t xml:space="preserve">Estimation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oMath>
      <w:bookmarkEnd w:id="152"/>
    </w:p>
    <w:p w14:paraId="0123D72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Write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oMath>
      <w:r w:rsidRPr="008D4D59">
        <w:rPr>
          <w:rFonts w:ascii="Times New Roman" w:hAnsi="Times New Roman" w:cs="Times New Roman"/>
        </w:rPr>
        <w:t xml:space="preserve"> as</w:t>
      </w:r>
    </w:p>
    <w:p w14:paraId="5701689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oMath>
      </m:oMathPara>
    </w:p>
    <w:p w14:paraId="6C16C4B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up to the terms of order two. Other terms of degree higher than two are assumed to be negligible.</w:t>
      </w:r>
    </w:p>
    <w:p w14:paraId="4084C36B"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oMath>
      </m:oMathPara>
    </w:p>
    <w:p w14:paraId="4049C94C" w14:textId="77777777" w:rsidR="00CC0EFA" w:rsidRPr="008D4D59" w:rsidRDefault="00000000" w:rsidP="008D4D59">
      <w:pPr>
        <w:spacing w:before="240" w:line="360" w:lineRule="auto"/>
        <w:jc w:val="both"/>
        <w:rPr>
          <w:rFonts w:ascii="Times New Roman" w:hAnsi="Times New Roman" w:cs="Times New Roman"/>
        </w:rPr>
      </w:pPr>
      <w:bookmarkStart w:id="153" w:name="bias_of_3"/>
      <w:r w:rsidRPr="008D4D59">
        <w:rPr>
          <w:rFonts w:ascii="Times New Roman" w:hAnsi="Times New Roman" w:cs="Times New Roman"/>
          <w:b/>
        </w:rPr>
        <w:t xml:space="preserve">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oMath>
      <w:bookmarkEnd w:id="153"/>
    </w:p>
    <w:p w14:paraId="69BC31E3"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mr>
            <m:mr>
              <m:e/>
              <m:e>
                <m:r>
                  <w:rPr>
                    <w:rFonts w:ascii="Cambria Math" w:hAnsi="Cambria Math" w:cs="Times New Roman"/>
                  </w:rPr>
                  <m:t xml:space="preserve"> </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d>
                  <m:dPr>
                    <m:begChr m:val="["/>
                    <m:endChr m:val="]"/>
                    <m:ctrlPr>
                      <w:rPr>
                        <w:rFonts w:ascii="Cambria Math" w:hAnsi="Cambria Math" w:cs="Times New Roman"/>
                      </w:rPr>
                    </m:ctrlPr>
                  </m:dPr>
                  <m:e>
                    <m:r>
                      <m:rPr>
                        <m:sty m:val="p"/>
                      </m:rPr>
                      <w:rPr>
                        <w:rFonts w:ascii="Cambria Math" w:hAnsi="Cambria Math" w:cs="Times New Roman"/>
                      </w:rPr>
                      <m:t>0-0+0+</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e>
                </m:d>
              </m:e>
            </m:mr>
            <m:mr>
              <m:e/>
              <m:e>
                <m:r>
                  <w:rPr>
                    <w:rFonts w:ascii="Cambria Math" w:hAnsi="Cambria Math" w:cs="Times New Roman"/>
                  </w:rPr>
                  <m:t xml:space="preserve"> </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-0-</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e>
                </m:d>
              </m:e>
            </m:mr>
            <m:mr>
              <m:e/>
              <m:e>
                <m:r>
                  <w:rPr>
                    <w:rFonts w:ascii="Cambria Math" w:hAnsi="Cambria Math" w:cs="Times New Roman"/>
                  </w:rPr>
                  <m:t xml:space="preserve"> </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e>
            </m:mr>
          </m:m>
        </m:oMath>
      </m:oMathPara>
    </w:p>
    <w:p w14:paraId="73D2C40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The bias is negligible if </w:t>
      </w:r>
      <m:oMath>
        <m:r>
          <w:rPr>
            <w:rFonts w:ascii="Cambria Math" w:hAnsi="Cambria Math" w:cs="Times New Roman"/>
          </w:rPr>
          <m:t>n</m:t>
        </m:r>
      </m:oMath>
      <w:r w:rsidRPr="008D4D59">
        <w:rPr>
          <w:rFonts w:ascii="Times New Roman" w:hAnsi="Times New Roman" w:cs="Times New Roman"/>
        </w:rPr>
        <w:t xml:space="preserve"> is large and relative bias vanishes if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8D4D59">
        <w:rPr>
          <w:rFonts w:ascii="Times New Roman" w:hAnsi="Times New Roman" w:cs="Times New Roman"/>
        </w:rPr>
        <w:t>, i.e., the regression line passes through the origin.</w:t>
      </w:r>
    </w:p>
    <w:p w14:paraId="77B73654" w14:textId="77777777" w:rsidR="00CC0EFA" w:rsidRPr="008D4D59" w:rsidRDefault="00000000" w:rsidP="008D4D59">
      <w:pPr>
        <w:spacing w:before="240" w:line="360" w:lineRule="auto"/>
        <w:jc w:val="both"/>
        <w:rPr>
          <w:rFonts w:ascii="Times New Roman" w:hAnsi="Times New Roman" w:cs="Times New Roman"/>
        </w:rPr>
      </w:pPr>
      <w:bookmarkStart w:id="154" w:name="mse_of_2"/>
      <w:r w:rsidRPr="008D4D59">
        <w:rPr>
          <w:rFonts w:ascii="Times New Roman" w:hAnsi="Times New Roman" w:cs="Times New Roman"/>
          <w:b/>
        </w:rPr>
        <w:t xml:space="preserve">MSE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oMath>
      <w:bookmarkEnd w:id="154"/>
    </w:p>
    <w:p w14:paraId="4AAC2309"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m:t>
                </m:r>
                <m:r>
                  <m:rPr>
                    <m:nor/>
                  </m:rPr>
                  <w:rPr>
                    <w:rFonts w:ascii="Times New Roman" w:hAnsi="Times New Roman" w:cs="Times New Roman"/>
                  </w:rPr>
                  <m:t>(retaining terms up to order two)</m:t>
                </m:r>
              </m:e>
            </m:mr>
            <m:mr>
              <m:e/>
              <m:e>
                <m:r>
                  <w:rPr>
                    <w:rFonts w:ascii="Cambria Math" w:hAnsi="Cambria Math" w:cs="Times New Roman"/>
                  </w:rPr>
                  <m:t xml:space="preserve"> </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e>
                </m:d>
              </m:e>
            </m:mr>
            <m:mr>
              <m:e/>
              <m:e>
                <m:r>
                  <m:rPr>
                    <m:sty m:val="p"/>
                  </m:rPr>
                  <w:rPr>
                    <w:rFonts w:ascii="Cambria Math" w:hAnsi="Cambria Math" w:cs="Times New Roman"/>
                  </w:rPr>
                  <m:t xml:space="preserve"> </m:t>
                </m:r>
                <m:d>
                  <m:dPr>
                    <m:begChr m:val=""/>
                    <m:endChr m:val="]"/>
                    <m:ctrlPr>
                      <w:rPr>
                        <w:rFonts w:ascii="Cambria Math" w:hAnsi="Cambria Math" w:cs="Times New Roman"/>
                      </w:rPr>
                    </m:ctrlPr>
                  </m:dPr>
                  <m:e>
                    <m:r>
                      <m:rPr>
                        <m:sty m:val="p"/>
                      </m:rPr>
                      <w:rPr>
                        <w:rFonts w:ascii="Cambria Math" w:hAnsi="Cambria Math" w:cs="Times New Roman"/>
                      </w:rPr>
                      <m:t>-2</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+2</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-0</m:t>
                    </m:r>
                  </m:e>
                </m:d>
              </m:e>
            </m:mr>
            <m:mr>
              <m:e/>
              <m:e>
                <m:r>
                  <w:rPr>
                    <w:rFonts w:ascii="Cambria Math" w:hAnsi="Cambria Math" w:cs="Times New Roman"/>
                  </w:rPr>
                  <m:t xml:space="preserve"> </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e>
                </m:d>
              </m:e>
            </m:mr>
          </m:m>
        </m:oMath>
      </m:oMathPara>
    </w:p>
    <w:p w14:paraId="48C8E71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i/>
        </w:rPr>
        <w:t>(Note: The PDF simplifies the final MSE expression slightly differently by grouping terms. I will present the exact final form from the text.)</w:t>
      </w:r>
    </w:p>
    <w:p w14:paraId="5E570B0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PDF concludes:</w:t>
      </w:r>
    </w:p>
    <w:p w14:paraId="4C4E7D3B"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e>
          </m:d>
        </m:oMath>
      </m:oMathPara>
    </w:p>
    <w:p w14:paraId="7A27260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method is preferred over the standard ratio method if</w:t>
      </w:r>
    </w:p>
    <w:p w14:paraId="4AEB0CCC"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num>
            <m:den>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 xml:space="preserve"> </m:t>
          </m:r>
          <m:r>
            <m:rPr>
              <m:nor/>
            </m:rPr>
            <w:rPr>
              <w:rFonts w:ascii="Times New Roman" w:hAnsi="Times New Roman" w:cs="Times New Roman"/>
            </w:rPr>
            <m:t>or</m:t>
          </m:r>
          <m:r>
            <m:rPr>
              <m:sty m:val="p"/>
            </m:rPr>
            <w:rPr>
              <w:rFonts w:ascii="Cambria Math" w:hAnsi="Cambria Math" w:cs="Times New Roman"/>
            </w:rPr>
            <m:t xml:space="preserve"> </m:t>
          </m:r>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 xml:space="preserve"> </m:t>
          </m:r>
          <m:r>
            <m:rPr>
              <m:nor/>
            </m:rPr>
            <w:rPr>
              <w:rFonts w:ascii="Times New Roman" w:hAnsi="Times New Roman" w:cs="Times New Roman"/>
            </w:rPr>
            <m:t>(approx)</m:t>
          </m:r>
        </m:oMath>
      </m:oMathPara>
    </w:p>
    <w:p w14:paraId="3656CCB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i/>
        </w:rPr>
        <w:t xml:space="preserve">(The PDF states: preferred if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num>
          <m:den>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oMath>
      <w:r w:rsidRPr="008D4D59">
        <w:rPr>
          <w:rFonts w:ascii="Times New Roman" w:hAnsi="Times New Roman" w:cs="Times New Roman"/>
          <w:i/>
        </w:rPr>
        <w:t>)</w:t>
      </w:r>
    </w:p>
    <w:p w14:paraId="3AF97EAC" w14:textId="77777777" w:rsidR="00CC0EFA" w:rsidRPr="008D4D59" w:rsidRDefault="00000000" w:rsidP="008D4D59">
      <w:pPr>
        <w:spacing w:before="240" w:line="360" w:lineRule="auto"/>
        <w:jc w:val="both"/>
        <w:rPr>
          <w:rFonts w:ascii="Times New Roman" w:hAnsi="Times New Roman" w:cs="Times New Roman"/>
        </w:rPr>
      </w:pPr>
      <w:bookmarkStart w:id="155" w:name="choice_of_and"/>
      <w:r w:rsidRPr="008D4D59">
        <w:rPr>
          <w:rFonts w:ascii="Times New Roman" w:hAnsi="Times New Roman" w:cs="Times New Roman"/>
          <w:b/>
        </w:rPr>
        <w:t xml:space="preserve">Choice of </w:t>
      </w:r>
      <m:oMath>
        <m:r>
          <w:rPr>
            <w:rFonts w:ascii="Cambria Math" w:hAnsi="Cambria Math" w:cs="Times New Roman"/>
          </w:rPr>
          <m:t>n</m:t>
        </m:r>
      </m:oMath>
      <w:r w:rsidRPr="008D4D59">
        <w:rPr>
          <w:rFonts w:ascii="Times New Roman" w:hAnsi="Times New Roman" w:cs="Times New Roman"/>
          <w:b/>
        </w:rPr>
        <w:t xml:space="preserve"> and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bookmarkEnd w:id="155"/>
    </w:p>
    <w:p w14:paraId="107D6AA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Write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oMath>
      <w:r w:rsidRPr="008D4D59">
        <w:rPr>
          <w:rFonts w:ascii="Times New Roman" w:hAnsi="Times New Roman" w:cs="Times New Roman"/>
        </w:rPr>
        <w:t xml:space="preserve"> where </w:t>
      </w:r>
      <m:oMath>
        <m:r>
          <w:rPr>
            <w:rFonts w:ascii="Cambria Math" w:hAnsi="Cambria Math" w:cs="Times New Roman"/>
          </w:rPr>
          <m:t>V</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oMath>
      <w:r w:rsidRPr="008D4D59">
        <w:rPr>
          <w:rFonts w:ascii="Times New Roman" w:hAnsi="Times New Roman" w:cs="Times New Roman"/>
        </w:rPr>
        <w:t xml:space="preserve"> contain all the terms containing </w:t>
      </w:r>
      <m:oMath>
        <m:r>
          <w:rPr>
            <w:rFonts w:ascii="Cambria Math" w:hAnsi="Cambria Math" w:cs="Times New Roman"/>
          </w:rPr>
          <m:t>n</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respectively.</w:t>
      </w:r>
      <w:r w:rsidRPr="008D4D59">
        <w:rPr>
          <w:rFonts w:ascii="Times New Roman" w:hAnsi="Times New Roman" w:cs="Times New Roman"/>
        </w:rPr>
        <w:br/>
        <w:t xml:space="preserve">The cost function is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hAnsi="Times New Roman" w:cs="Times New Roman"/>
        </w:rPr>
        <w:t xml:space="preserve"> where </w:t>
      </w:r>
      <m:oMath>
        <m:r>
          <w:rPr>
            <w:rFonts w:ascii="Cambria Math" w:hAnsi="Cambria Math" w:cs="Times New Roman"/>
          </w:rPr>
          <m:t>C</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D4D59">
        <w:rPr>
          <w:rFonts w:ascii="Times New Roman" w:hAnsi="Times New Roman" w:cs="Times New Roman"/>
        </w:rPr>
        <w:t xml:space="preserve"> are the costs per unit for selecting the samples </w:t>
      </w:r>
      <m:oMath>
        <m:r>
          <w:rPr>
            <w:rFonts w:ascii="Cambria Math" w:hAnsi="Cambria Math" w:cs="Times New Roman"/>
          </w:rPr>
          <m:t>n</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respectively.</w:t>
      </w:r>
    </w:p>
    <w:p w14:paraId="3672085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Now we find the optimum sample sizes </w:t>
      </w:r>
      <m:oMath>
        <m:r>
          <w:rPr>
            <w:rFonts w:ascii="Cambria Math" w:hAnsi="Cambria Math" w:cs="Times New Roman"/>
          </w:rPr>
          <m:t>n</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for fixed cost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D4D59">
        <w:rPr>
          <w:rFonts w:ascii="Times New Roman" w:hAnsi="Times New Roman" w:cs="Times New Roman"/>
        </w:rPr>
        <w:t>. The Lagrangian function is</w:t>
      </w:r>
    </w:p>
    <w:p w14:paraId="4FB628B3"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ϕ</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nC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oMath>
      </m:oMathPara>
    </w:p>
    <w:p w14:paraId="1A443EFC"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∂n</m:t>
              </m:r>
            </m:den>
          </m:f>
          <m:r>
            <m:rPr>
              <m:sty m:val="p"/>
            </m:rPr>
            <w:rPr>
              <w:rFonts w:ascii="Cambria Math" w:hAnsi="Cambria Math" w:cs="Times New Roman"/>
            </w:rPr>
            <m:t>=0 ⟹ -</m:t>
          </m:r>
          <m:f>
            <m:fPr>
              <m:ctrlPr>
                <w:rPr>
                  <w:rFonts w:ascii="Cambria Math" w:hAnsi="Cambria Math" w:cs="Times New Roman"/>
                </w:rPr>
              </m:ctrlPr>
            </m:fPr>
            <m:num>
              <m:r>
                <w:rPr>
                  <w:rFonts w:ascii="Cambria Math" w:hAnsi="Cambria Math" w:cs="Times New Roman"/>
                </w:rPr>
                <m:t>V</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λC</m:t>
          </m:r>
          <m:r>
            <m:rPr>
              <m:sty m:val="p"/>
            </m:rPr>
            <w:rPr>
              <w:rFonts w:ascii="Cambria Math" w:hAnsi="Cambria Math" w:cs="Times New Roman"/>
            </w:rPr>
            <m:t xml:space="preserve">=0 ⟹ </m:t>
          </m:r>
          <m:r>
            <w:rPr>
              <w:rFonts w:ascii="Cambria Math" w:hAnsi="Cambria Math" w:cs="Times New Roman"/>
            </w:rPr>
            <m:t>n</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V</m:t>
                  </m:r>
                </m:num>
                <m:den>
                  <m:r>
                    <w:rPr>
                      <w:rFonts w:ascii="Cambria Math" w:hAnsi="Cambria Math" w:cs="Times New Roman"/>
                    </w:rPr>
                    <m:t>λC</m:t>
                  </m:r>
                </m:den>
              </m:f>
            </m:e>
          </m:rad>
        </m:oMath>
      </m:oMathPara>
    </w:p>
    <w:p w14:paraId="473108DC"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=0 ⟹ -</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λ</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 xml:space="preserve">=0 ⟹ </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num>
                <m:den>
                  <m:r>
                    <w:rPr>
                      <w:rFonts w:ascii="Cambria Math" w:hAnsi="Cambria Math" w:cs="Times New Roman"/>
                    </w:rPr>
                    <m:t>λ</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den>
              </m:f>
            </m:e>
          </m:rad>
        </m:oMath>
      </m:oMathPara>
    </w:p>
    <w:p w14:paraId="3F2DCC6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w:t>
      </w:r>
    </w:p>
    <w:p w14:paraId="5B07FF4F"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V</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num>
                <m:den>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r>
                    <w:rPr>
                      <w:rFonts w:ascii="Cambria Math" w:hAnsi="Cambria Math" w:cs="Times New Roman"/>
                    </w:rPr>
                    <m:t>C</m:t>
                  </m:r>
                </m:den>
              </m:f>
            </m:e>
          </m:rad>
          <m:r>
            <m:rPr>
              <m:sty m:val="p"/>
            </m:rPr>
            <w:rPr>
              <w:rFonts w:ascii="Cambria Math" w:hAnsi="Cambria Math" w:cs="Times New Roman"/>
            </w:rPr>
            <m:t xml:space="preserve"> ⟹ </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num>
            <m:den>
              <m:r>
                <w:rPr>
                  <w:rFonts w:ascii="Cambria Math" w:hAnsi="Cambria Math" w:cs="Times New Roman"/>
                </w:rPr>
                <m:t>n</m:t>
              </m:r>
            </m:den>
          </m:f>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r>
                    <w:rPr>
                      <w:rFonts w:ascii="Cambria Math" w:hAnsi="Cambria Math" w:cs="Times New Roman"/>
                    </w:rPr>
                    <m:t>C</m:t>
                  </m:r>
                </m:num>
                <m:den>
                  <m:r>
                    <w:rPr>
                      <w:rFonts w:ascii="Cambria Math" w:hAnsi="Cambria Math" w:cs="Times New Roman"/>
                    </w:rPr>
                    <m:t>V</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den>
              </m:f>
            </m:e>
          </m:rad>
        </m:oMath>
      </m:oMathPara>
    </w:p>
    <w:p w14:paraId="5CDA5CC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and so</w:t>
      </w:r>
    </w:p>
    <w:p w14:paraId="402536E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opt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r>
                    <w:rPr>
                      <w:rFonts w:ascii="Cambria Math" w:hAnsi="Cambria Math" w:cs="Times New Roman"/>
                    </w:rPr>
                    <m:t>C</m:t>
                  </m:r>
                </m:e>
              </m:rad>
            </m:num>
            <m:den>
              <m:rad>
                <m:radPr>
                  <m:degHide m:val="1"/>
                  <m:ctrlPr>
                    <w:rPr>
                      <w:rFonts w:ascii="Cambria Math" w:hAnsi="Cambria Math" w:cs="Times New Roman"/>
                    </w:rPr>
                  </m:ctrlPr>
                </m:radPr>
                <m:deg/>
                <m:e>
                  <m:r>
                    <w:rPr>
                      <w:rFonts w:ascii="Cambria Math" w:hAnsi="Cambria Math" w:cs="Times New Roman"/>
                    </w:rPr>
                    <m:t>VC</m:t>
                  </m:r>
                </m:e>
              </m:rad>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rad>
            </m:den>
          </m:f>
          <m:r>
            <m:rPr>
              <m:sty m:val="p"/>
            </m:rP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opt</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rad>
            </m:num>
            <m:den>
              <m:rad>
                <m:radPr>
                  <m:degHide m:val="1"/>
                  <m:ctrlPr>
                    <w:rPr>
                      <w:rFonts w:ascii="Cambria Math" w:hAnsi="Cambria Math" w:cs="Times New Roman"/>
                    </w:rPr>
                  </m:ctrlPr>
                </m:radPr>
                <m:deg/>
                <m:e>
                  <m:r>
                    <w:rPr>
                      <w:rFonts w:ascii="Cambria Math" w:hAnsi="Cambria Math" w:cs="Times New Roman"/>
                    </w:rPr>
                    <m:t>VC</m:t>
                  </m:r>
                </m:e>
              </m:rad>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rad>
            </m:den>
          </m:f>
        </m:oMath>
      </m:oMathPara>
    </w:p>
    <w:p w14:paraId="6EB7E6C6" w14:textId="77777777" w:rsidR="00CC0EFA" w:rsidRPr="008D4D59" w:rsidRDefault="00000000" w:rsidP="008D4D59">
      <w:pPr>
        <w:spacing w:before="240" w:line="360" w:lineRule="auto"/>
        <w:jc w:val="both"/>
        <w:rPr>
          <w:rFonts w:ascii="Times New Roman" w:hAnsi="Times New Roman" w:cs="Times New Roman"/>
        </w:rPr>
      </w:pPr>
      <w:bookmarkStart w:id="156" w:name="comparison_with_srs"/>
      <w:r w:rsidRPr="008D4D59">
        <w:rPr>
          <w:rFonts w:ascii="Times New Roman" w:hAnsi="Times New Roman" w:cs="Times New Roman"/>
          <w:b/>
        </w:rPr>
        <w:t>Comparison with SRS</w:t>
      </w:r>
      <w:bookmarkEnd w:id="156"/>
    </w:p>
    <w:p w14:paraId="201D363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ignored and all resources are used to estimate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by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then required sample size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SRS</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num>
          <m:den>
            <m:r>
              <w:rPr>
                <w:rFonts w:ascii="Cambria Math" w:hAnsi="Cambria Math" w:cs="Times New Roman"/>
              </w:rPr>
              <m:t>C</m:t>
            </m:r>
          </m:den>
        </m:f>
      </m:oMath>
      <w:r w:rsidRPr="008D4D59">
        <w:rPr>
          <w:rFonts w:ascii="Times New Roman" w:hAnsi="Times New Roman" w:cs="Times New Roman"/>
        </w:rPr>
        <w:t>.</w:t>
      </w:r>
    </w:p>
    <w:p w14:paraId="1BB682D3"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Relative Efficiency</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SRS</m:t>
                  </m:r>
                </m:sub>
              </m:sSub>
            </m:num>
            <m:den>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Rd</m:t>
                  </m:r>
                </m:sub>
              </m:sSub>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opt</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C</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opt</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opt</m:t>
                  </m:r>
                </m:sub>
                <m:sup>
                  <m:r>
                    <m:rPr>
                      <m:sty m:val="p"/>
                    </m:rPr>
                    <w:rPr>
                      <w:rFonts w:ascii="Cambria Math" w:hAnsi="Cambria Math" w:cs="Times New Roman"/>
                    </w:rPr>
                    <m:t>'</m:t>
                  </m:r>
                </m:sup>
              </m:sSubSup>
            </m:den>
          </m:f>
          <m:r>
            <m:rPr>
              <m:sty m:val="p"/>
            </m:rPr>
            <w:rPr>
              <w:rFonts w:ascii="Cambria Math" w:hAnsi="Cambria Math" w:cs="Times New Roman"/>
            </w:rPr>
            <m:t>≥1</m:t>
          </m:r>
        </m:oMath>
      </m:oMathPara>
    </w:p>
    <w:p w14:paraId="10F60D9D" w14:textId="77777777" w:rsidR="00CC0EFA" w:rsidRPr="008D4D59" w:rsidRDefault="00000000" w:rsidP="008D4D59">
      <w:pPr>
        <w:spacing w:before="240" w:line="360" w:lineRule="auto"/>
        <w:jc w:val="both"/>
        <w:rPr>
          <w:rFonts w:ascii="Times New Roman" w:hAnsi="Times New Roman" w:cs="Times New Roman"/>
        </w:rPr>
      </w:pPr>
      <w:bookmarkStart w:id="157" w:name="double_sampling_in_regression_met_6bf444"/>
      <w:r w:rsidRPr="008D4D59">
        <w:rPr>
          <w:rFonts w:ascii="Times New Roman" w:hAnsi="Times New Roman" w:cs="Times New Roman"/>
          <w:b/>
        </w:rPr>
        <w:t>Double Sampling in Regression Method of Estimation</w:t>
      </w:r>
      <w:bookmarkEnd w:id="157"/>
    </w:p>
    <w:p w14:paraId="4A75037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When the population mean of the auxiliary variable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not known, then double sampling is used as follows:</w:t>
      </w:r>
    </w:p>
    <w:p w14:paraId="0612FEB8" w14:textId="77777777" w:rsidR="00CC0EFA" w:rsidRPr="008D4D59" w:rsidRDefault="00000000" w:rsidP="008D4D59">
      <w:pPr>
        <w:numPr>
          <w:ilvl w:val="0"/>
          <w:numId w:val="42"/>
        </w:numPr>
        <w:spacing w:line="360" w:lineRule="auto"/>
        <w:jc w:val="both"/>
        <w:rPr>
          <w:rFonts w:ascii="Times New Roman" w:hAnsi="Times New Roman" w:cs="Times New Roman"/>
        </w:rPr>
      </w:pPr>
      <w:r w:rsidRPr="008D4D59">
        <w:rPr>
          <w:rFonts w:ascii="Times New Roman" w:hAnsi="Times New Roman" w:cs="Times New Roman"/>
        </w:rPr>
        <w:t xml:space="preserve">A large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is taken from the population by SRSWOR from which the population mean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is estimated as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oMath>
      <w:r w:rsidRPr="008D4D59">
        <w:rPr>
          <w:rFonts w:ascii="Times New Roman" w:hAnsi="Times New Roman" w:cs="Times New Roman"/>
        </w:rPr>
        <w:t xml:space="preserve">, i.e., </w:t>
      </w:r>
      <m:oMath>
        <m:acc>
          <m:accPr>
            <m:chr m:val="ˆ"/>
            <m:ctrlPr>
              <w:rPr>
                <w:rFonts w:ascii="Cambria Math" w:hAnsi="Cambria Math" w:cs="Times New Roman"/>
              </w:rPr>
            </m:ctrlPr>
          </m:accPr>
          <m:e>
            <m:acc>
              <m:accPr>
                <m:chr m:val="‾"/>
                <m:ctrlPr>
                  <w:rPr>
                    <w:rFonts w:ascii="Cambria Math" w:hAnsi="Cambria Math" w:cs="Times New Roman"/>
                  </w:rPr>
                </m:ctrlPr>
              </m:accPr>
              <m:e>
                <m:r>
                  <w:rPr>
                    <w:rFonts w:ascii="Cambria Math" w:hAnsi="Cambria Math" w:cs="Times New Roman"/>
                  </w:rPr>
                  <m:t>X</m:t>
                </m:r>
              </m:e>
            </m:acc>
          </m:e>
        </m:acc>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oMath>
      <w:r w:rsidRPr="008D4D59">
        <w:rPr>
          <w:rFonts w:ascii="Times New Roman" w:hAnsi="Times New Roman" w:cs="Times New Roman"/>
        </w:rPr>
        <w:t>.</w:t>
      </w:r>
    </w:p>
    <w:p w14:paraId="21C29071" w14:textId="77777777" w:rsidR="00CC0EFA" w:rsidRPr="008D4D59" w:rsidRDefault="00000000" w:rsidP="008D4D59">
      <w:pPr>
        <w:numPr>
          <w:ilvl w:val="0"/>
          <w:numId w:val="42"/>
        </w:numPr>
        <w:spacing w:line="360" w:lineRule="auto"/>
        <w:jc w:val="both"/>
        <w:rPr>
          <w:rFonts w:ascii="Times New Roman" w:hAnsi="Times New Roman" w:cs="Times New Roman"/>
        </w:rPr>
      </w:pPr>
      <w:r w:rsidRPr="008D4D59">
        <w:rPr>
          <w:rFonts w:ascii="Times New Roman" w:hAnsi="Times New Roman" w:cs="Times New Roman"/>
        </w:rPr>
        <w:t xml:space="preserve">Then a subsample of size </w:t>
      </w:r>
      <m:oMath>
        <m:r>
          <w:rPr>
            <w:rFonts w:ascii="Cambria Math" w:hAnsi="Cambria Math" w:cs="Times New Roman"/>
          </w:rPr>
          <m:t>n</m:t>
        </m:r>
      </m:oMath>
      <w:r w:rsidRPr="008D4D59">
        <w:rPr>
          <w:rFonts w:ascii="Times New Roman" w:hAnsi="Times New Roman" w:cs="Times New Roman"/>
        </w:rPr>
        <w:t xml:space="preserve"> is chosen from the larger sample and both the variables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are measured from it by taking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oMath>
      <w:r w:rsidRPr="008D4D59">
        <w:rPr>
          <w:rFonts w:ascii="Times New Roman" w:hAnsi="Times New Roman" w:cs="Times New Roman"/>
        </w:rPr>
        <w:t xml:space="preserve"> in place of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and treat it as if it is known.</w:t>
      </w:r>
    </w:p>
    <w:p w14:paraId="402C105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Then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The regression estimate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in this case is given by</w:t>
      </w:r>
    </w:p>
    <w:p w14:paraId="757C033D"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3195445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w:r w:rsidRPr="008D4D59">
        <w:rPr>
          <w:rFonts w:ascii="Times New Roman" w:hAnsi="Times New Roman" w:cs="Times New Roman"/>
        </w:rPr>
        <w:t xml:space="preserve"> is an estimator of </w:t>
      </w:r>
      <m:oMath>
        <m:r>
          <w:rPr>
            <w:rFonts w:ascii="Cambria Math" w:hAnsi="Cambria Math" w:cs="Times New Roman"/>
          </w:rPr>
          <m:t>β</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oMath>
      <w:r w:rsidRPr="008D4D59">
        <w:rPr>
          <w:rFonts w:ascii="Times New Roman" w:hAnsi="Times New Roman" w:cs="Times New Roman"/>
        </w:rPr>
        <w:t xml:space="preserve"> based on the sample of size </w:t>
      </w:r>
      <m:oMath>
        <m:r>
          <w:rPr>
            <w:rFonts w:ascii="Cambria Math" w:hAnsi="Cambria Math" w:cs="Times New Roman"/>
          </w:rPr>
          <m:t>n</m:t>
        </m:r>
      </m:oMath>
      <w:r w:rsidRPr="008D4D59">
        <w:rPr>
          <w:rFonts w:ascii="Times New Roman" w:hAnsi="Times New Roman" w:cs="Times New Roman"/>
        </w:rPr>
        <w:t>.</w:t>
      </w:r>
    </w:p>
    <w:p w14:paraId="466C210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It is difficult to find the exact properties like bias and mean squared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oMath>
      <w:r w:rsidRPr="008D4D59">
        <w:rPr>
          <w:rFonts w:ascii="Times New Roman" w:hAnsi="Times New Roman" w:cs="Times New Roman"/>
        </w:rPr>
        <w:t>, so we derive the approximate expressions.</w:t>
      </w:r>
    </w:p>
    <w:p w14:paraId="3D3B54A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Let</w:t>
      </w:r>
    </w:p>
    <w:p w14:paraId="282B0EA4"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4</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den>
          </m:f>
          <m:r>
            <m:rPr>
              <m:sty m:val="p"/>
            </m:rPr>
            <w:rPr>
              <w:rFonts w:ascii="Cambria Math" w:hAnsi="Cambria Math" w:cs="Times New Roman"/>
            </w:rPr>
            <m:t>.</m:t>
          </m:r>
        </m:oMath>
      </m:oMathPara>
    </w:p>
    <w:p w14:paraId="16DD751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Define </w:t>
      </w:r>
      <m:oMath>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21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30</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r>
          <m:rPr>
            <m:sty m:val="p"/>
          </m:rPr>
          <w:rPr>
            <w:rFonts w:ascii="Cambria Math" w:hAnsi="Cambria Math" w:cs="Times New Roman"/>
          </w:rPr>
          <m:t>]</m:t>
        </m:r>
      </m:oMath>
      <w:r w:rsidRPr="008D4D59">
        <w:rPr>
          <w:rFonts w:ascii="Times New Roman" w:hAnsi="Times New Roman" w:cs="Times New Roman"/>
        </w:rPr>
        <w:t>.</w:t>
      </w:r>
    </w:p>
    <w:p w14:paraId="48E26A3E" w14:textId="77777777" w:rsidR="00CC0EFA" w:rsidRPr="008D4D59" w:rsidRDefault="00000000" w:rsidP="008D4D59">
      <w:pPr>
        <w:spacing w:before="240" w:line="360" w:lineRule="auto"/>
        <w:jc w:val="both"/>
        <w:rPr>
          <w:rFonts w:ascii="Times New Roman" w:hAnsi="Times New Roman" w:cs="Times New Roman"/>
        </w:rPr>
      </w:pPr>
      <w:bookmarkStart w:id="158" w:name="estimation_error"/>
      <w:r w:rsidRPr="008D4D59">
        <w:rPr>
          <w:rFonts w:ascii="Times New Roman" w:hAnsi="Times New Roman" w:cs="Times New Roman"/>
          <w:b/>
        </w:rPr>
        <w:t>Estimation Error:</w:t>
      </w:r>
      <w:bookmarkEnd w:id="158"/>
    </w:p>
    <w:p w14:paraId="3112B9C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Then</w:t>
      </w:r>
    </w:p>
    <w:p w14:paraId="366D8DF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23EBF694"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β</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2E5F47E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Retaining the powers of </w:t>
      </w:r>
      <m:oMath>
        <m:r>
          <w:rPr>
            <w:rFonts w:ascii="Cambria Math" w:hAnsi="Cambria Math" w:cs="Times New Roman"/>
          </w:rPr>
          <m:t>ε</m:t>
        </m:r>
      </m:oMath>
      <w:r w:rsidRPr="008D4D59">
        <w:rPr>
          <w:rFonts w:ascii="Times New Roman" w:hAnsi="Times New Roman" w:cs="Times New Roman"/>
        </w:rPr>
        <w:t xml:space="preserve">'s up to order two assuming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r>
          <m:rPr>
            <m:sty m:val="p"/>
          </m:rPr>
          <w:rPr>
            <w:rFonts w:ascii="Cambria Math" w:hAnsi="Cambria Math" w:cs="Times New Roman"/>
          </w:rPr>
          <m:t>&lt;1</m:t>
        </m:r>
      </m:oMath>
      <w:r w:rsidRPr="008D4D59">
        <w:rPr>
          <w:rFonts w:ascii="Times New Roman" w:hAnsi="Times New Roman" w:cs="Times New Roman"/>
        </w:rPr>
        <w:t>:</w:t>
      </w:r>
    </w:p>
    <w:p w14:paraId="18577032"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6D77F5DE" w14:textId="77777777" w:rsidR="00CC0EFA" w:rsidRPr="008D4D59" w:rsidRDefault="00000000" w:rsidP="008D4D59">
      <w:pPr>
        <w:spacing w:before="240" w:line="360" w:lineRule="auto"/>
        <w:jc w:val="both"/>
        <w:rPr>
          <w:rFonts w:ascii="Times New Roman" w:hAnsi="Times New Roman" w:cs="Times New Roman"/>
        </w:rPr>
      </w:pPr>
      <w:bookmarkStart w:id="159" w:name="bias"/>
      <w:r w:rsidRPr="008D4D59">
        <w:rPr>
          <w:rFonts w:ascii="Times New Roman" w:hAnsi="Times New Roman" w:cs="Times New Roman"/>
          <w:b/>
        </w:rPr>
        <w:t>Bias:</w:t>
      </w:r>
      <w:bookmarkEnd w:id="159"/>
    </w:p>
    <w:p w14:paraId="2E203F55"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bias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oMath>
      <w:r w:rsidRPr="008D4D59">
        <w:rPr>
          <w:rFonts w:ascii="Times New Roman" w:hAnsi="Times New Roman" w:cs="Times New Roman"/>
        </w:rPr>
        <w:t xml:space="preserve"> up to the second order of approximation is</w:t>
      </w:r>
    </w:p>
    <w:p w14:paraId="262A791F"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β</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oMath>
      </m:oMathPara>
    </w:p>
    <w:p w14:paraId="46755A8D"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β</m:t>
          </m:r>
          <m:d>
            <m:dPr>
              <m:begChr m:val="["/>
              <m:endChr m:val="]"/>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3</m:t>
                  </m:r>
                </m:sub>
              </m:sSub>
              <m:r>
                <m:rPr>
                  <m:sty m:val="p"/>
                </m:rPr>
                <w:rPr>
                  <w:rFonts w:ascii="Cambria Math" w:hAnsi="Cambria Math" w:cs="Times New Roman"/>
                </w:rPr>
                <m:t>)</m:t>
              </m:r>
            </m:e>
          </m:d>
        </m:oMath>
      </m:oMathPara>
    </w:p>
    <w:p w14:paraId="1F1FA738"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β</m:t>
          </m:r>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30</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e>
          </m:d>
        </m:oMath>
      </m:oMathPara>
    </w:p>
    <w:p w14:paraId="1C5EDA93"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β</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30</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e>
          </m:d>
        </m:oMath>
      </m:oMathPara>
    </w:p>
    <w:p w14:paraId="7DF3FAF6" w14:textId="77777777" w:rsidR="00CC0EFA" w:rsidRPr="008D4D59" w:rsidRDefault="00000000" w:rsidP="008D4D59">
      <w:pPr>
        <w:spacing w:before="240" w:line="360" w:lineRule="auto"/>
        <w:jc w:val="both"/>
        <w:rPr>
          <w:rFonts w:ascii="Times New Roman" w:hAnsi="Times New Roman" w:cs="Times New Roman"/>
        </w:rPr>
      </w:pPr>
      <w:bookmarkStart w:id="160" w:name="mean_squared_error"/>
      <w:r w:rsidRPr="008D4D59">
        <w:rPr>
          <w:rFonts w:ascii="Times New Roman" w:hAnsi="Times New Roman" w:cs="Times New Roman"/>
          <w:b/>
        </w:rPr>
        <w:t>Mean Squared Error:</w:t>
      </w:r>
      <w:bookmarkEnd w:id="160"/>
    </w:p>
    <w:p w14:paraId="13EFAD1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Retaining the powers of </w:t>
      </w:r>
      <m:oMath>
        <m:r>
          <w:rPr>
            <w:rFonts w:ascii="Cambria Math" w:hAnsi="Cambria Math" w:cs="Times New Roman"/>
          </w:rPr>
          <m:t>ε</m:t>
        </m:r>
      </m:oMath>
      <w:r w:rsidRPr="008D4D59">
        <w:rPr>
          <w:rFonts w:ascii="Times New Roman" w:hAnsi="Times New Roman" w:cs="Times New Roman"/>
        </w:rPr>
        <w:t>'s up to order two, the mean squared error up to the second order of approximation is</w:t>
      </w:r>
    </w:p>
    <w:p w14:paraId="6CD06A20"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w:lastRenderedPageBreak/>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128449DC"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βE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)-2</m:t>
          </m:r>
          <m:r>
            <w:rPr>
              <w:rFonts w:ascii="Cambria Math" w:hAnsi="Cambria Math" w:cs="Times New Roman"/>
            </w:rPr>
            <m:t>βE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r>
            <m:rPr>
              <m:sty m:val="p"/>
            </m:rPr>
            <w:rPr>
              <w:rFonts w:ascii="Cambria Math" w:hAnsi="Cambria Math" w:cs="Times New Roman"/>
            </w:rPr>
            <m:t>)]</m:t>
          </m:r>
        </m:oMath>
      </m:oMathPara>
    </w:p>
    <w:p w14:paraId="781236B0"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r>
                <m:rPr>
                  <m:sty m:val="p"/>
                </m:rPr>
                <w:rPr>
                  <w:rFonts w:ascii="Cambria Math" w:hAnsi="Cambria Math" w:cs="Times New Roman"/>
                </w:rPr>
                <m:t>+…</m:t>
              </m:r>
            </m:e>
          </m:d>
        </m:oMath>
      </m:oMathPara>
    </w:p>
    <w:p w14:paraId="6DC8FFD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Simplifying exactly as in the text:</w:t>
      </w:r>
    </w:p>
    <w:p w14:paraId="530C99ED"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e>
          </m:d>
        </m:oMath>
      </m:oMathPara>
    </w:p>
    <w:p w14:paraId="2579EE7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i/>
        </w:rPr>
        <w:t>(Ignoring finite population correction)</w:t>
      </w:r>
    </w:p>
    <w:p w14:paraId="51BD3A9E"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oMath>
      </m:oMathPara>
    </w:p>
    <w:p w14:paraId="637EA9D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Clearly,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oMath>
      <w:r w:rsidRPr="008D4D59">
        <w:rPr>
          <w:rFonts w:ascii="Times New Roman" w:hAnsi="Times New Roman" w:cs="Times New Roman"/>
        </w:rPr>
        <w:t xml:space="preserve"> is more efficient than the sample mean under SRS (when no auxiliary variable is used).</w:t>
      </w:r>
    </w:p>
    <w:p w14:paraId="0D47AE20" w14:textId="77777777" w:rsidR="00CC0EFA" w:rsidRPr="008D4D59" w:rsidRDefault="00000000" w:rsidP="009F1D1C">
      <w:pPr>
        <w:spacing w:after="220" w:line="360" w:lineRule="auto"/>
        <w:rPr>
          <w:rFonts w:ascii="Times New Roman" w:hAnsi="Times New Roman" w:cs="Times New Roman"/>
        </w:rPr>
      </w:pPr>
      <w:r w:rsidRPr="008D4D59">
        <w:rPr>
          <w:rFonts w:ascii="Times New Roman" w:hAnsi="Times New Roman" w:cs="Times New Roman"/>
        </w:rPr>
        <w:t>Now we address the issue of whether the reduction in variability is worth the extra expenditure required to observe the auxiliary variable.</w:t>
      </w:r>
      <w:r w:rsidRPr="008D4D59">
        <w:rPr>
          <w:rFonts w:ascii="Times New Roman" w:hAnsi="Times New Roman" w:cs="Times New Roman"/>
        </w:rPr>
        <w:br/>
        <w:t xml:space="preserve">Let the total cost of the survey be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8D4D59">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8D4D59">
        <w:rPr>
          <w:rFonts w:ascii="Times New Roman" w:hAnsi="Times New Roman" w:cs="Times New Roman"/>
        </w:rPr>
        <w:t xml:space="preserve"> are the costs per unit observing the study variable </w:t>
      </w:r>
      <m:oMath>
        <m:r>
          <w:rPr>
            <w:rFonts w:ascii="Cambria Math" w:hAnsi="Cambria Math" w:cs="Times New Roman"/>
          </w:rPr>
          <m:t>y</m:t>
        </m:r>
      </m:oMath>
      <w:r w:rsidRPr="008D4D59">
        <w:rPr>
          <w:rFonts w:ascii="Times New Roman" w:hAnsi="Times New Roman" w:cs="Times New Roman"/>
        </w:rPr>
        <w:t xml:space="preserve"> and auxiliary variable </w:t>
      </w:r>
      <m:oMath>
        <m:r>
          <w:rPr>
            <w:rFonts w:ascii="Cambria Math" w:hAnsi="Cambria Math" w:cs="Times New Roman"/>
          </w:rPr>
          <m:t>x</m:t>
        </m:r>
      </m:oMath>
      <w:r w:rsidRPr="008D4D59">
        <w:rPr>
          <w:rFonts w:ascii="Times New Roman" w:hAnsi="Times New Roman" w:cs="Times New Roman"/>
        </w:rPr>
        <w:t>, respectively.</w:t>
      </w:r>
    </w:p>
    <w:p w14:paraId="11EFBA8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Now minimize the </w:t>
      </w:r>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r>
          <m:rPr>
            <m:sty m:val="p"/>
          </m:rPr>
          <w:rPr>
            <w:rFonts w:ascii="Cambria Math" w:hAnsi="Cambria Math" w:cs="Times New Roman"/>
          </w:rPr>
          <m:t>)</m:t>
        </m:r>
      </m:oMath>
      <w:r w:rsidRPr="008D4D59">
        <w:rPr>
          <w:rFonts w:ascii="Times New Roman" w:hAnsi="Times New Roman" w:cs="Times New Roman"/>
        </w:rPr>
        <w:t xml:space="preserve"> for fixed cost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D4D59">
        <w:rPr>
          <w:rFonts w:ascii="Times New Roman" w:hAnsi="Times New Roman" w:cs="Times New Roman"/>
        </w:rPr>
        <w:t xml:space="preserve"> using the Lagrangian function with Lagrangian multiplier </w:t>
      </w:r>
      <m:oMath>
        <m:r>
          <w:rPr>
            <w:rFonts w:ascii="Cambria Math" w:hAnsi="Cambria Math" w:cs="Times New Roman"/>
          </w:rPr>
          <m:t>λ</m:t>
        </m:r>
      </m:oMath>
      <w:r w:rsidRPr="008D4D59">
        <w:rPr>
          <w:rFonts w:ascii="Times New Roman" w:hAnsi="Times New Roman" w:cs="Times New Roman"/>
        </w:rPr>
        <w:t xml:space="preserve"> as</w:t>
      </w:r>
    </w:p>
    <w:p w14:paraId="34D26EC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ϕ</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oMath>
      </m:oMathPara>
    </w:p>
    <w:p w14:paraId="07F1B86B"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∂n</m:t>
              </m:r>
            </m:den>
          </m:f>
          <m:r>
            <m:rPr>
              <m:sty m:val="p"/>
            </m:rPr>
            <w:rPr>
              <w:rFonts w:ascii="Cambria Math" w:hAnsi="Cambria Math" w:cs="Times New Roman"/>
            </w:rPr>
            <m:t>=0 ⟹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 xml:space="preserve">=0 ⟹ </m:t>
          </m:r>
          <m:r>
            <w:rPr>
              <w:rFonts w:ascii="Cambria Math" w:hAnsi="Cambria Math" w:cs="Times New Roman"/>
            </w:rPr>
            <m:t>n</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num>
                <m:den>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den>
              </m:f>
            </m:e>
          </m:rad>
        </m:oMath>
      </m:oMathPara>
    </w:p>
    <w:p w14:paraId="5F3CA3B5" w14:textId="77777777" w:rsidR="00CC0EFA" w:rsidRPr="008D4D59" w:rsidRDefault="00000000" w:rsidP="008D4D59">
      <w:pPr>
        <w:spacing w:after="22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=0 ⟹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 xml:space="preserve">=0 ⟹ </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num>
                <m:den>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rad>
        </m:oMath>
      </m:oMathPara>
    </w:p>
    <w:p w14:paraId="3461317E"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optimum values of </w:t>
      </w:r>
      <m:oMath>
        <m:r>
          <w:rPr>
            <w:rFonts w:ascii="Cambria Math" w:hAnsi="Cambria Math" w:cs="Times New Roman"/>
          </w:rPr>
          <m:t>n</m:t>
        </m:r>
      </m:oMath>
      <w:r w:rsidRPr="008D4D59">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are</w:t>
      </w:r>
    </w:p>
    <w:p w14:paraId="0FB4875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opt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e>
              </m:rad>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e>
              </m:ra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w:rPr>
                  <w:rFonts w:ascii="Cambria Math" w:hAnsi="Cambria Math" w:cs="Times New Roman"/>
                </w:rPr>
                <m:t>ρ</m:t>
              </m:r>
            </m:den>
          </m:f>
          <m:r>
            <m:rPr>
              <m:sty m:val="p"/>
            </m:rP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opt</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w:rPr>
                  <w:rFonts w:ascii="Cambria Math" w:hAnsi="Cambria Math" w:cs="Times New Roman"/>
                </w:rPr>
                <m:t>ρ</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e>
              </m:ra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w:rPr>
                  <w:rFonts w:ascii="Cambria Math" w:hAnsi="Cambria Math" w:cs="Times New Roman"/>
                </w:rPr>
                <m:t>ρ</m:t>
              </m:r>
            </m:den>
          </m:f>
        </m:oMath>
      </m:oMathPara>
    </w:p>
    <w:p w14:paraId="1BB8E2E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optimum mean squared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oMath>
      <w:r w:rsidRPr="008D4D59">
        <w:rPr>
          <w:rFonts w:ascii="Times New Roman" w:hAnsi="Times New Roman" w:cs="Times New Roman"/>
        </w:rPr>
        <w:t xml:space="preserve"> is obtained by substituting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opt</m:t>
            </m:r>
          </m:sub>
        </m:sSub>
      </m:oMath>
      <w:r w:rsidRPr="008D4D5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opt</m:t>
            </m:r>
          </m:sub>
          <m:sup>
            <m:r>
              <m:rPr>
                <m:sty m:val="p"/>
              </m:rPr>
              <w:rPr>
                <w:rFonts w:ascii="Cambria Math" w:hAnsi="Cambria Math" w:cs="Times New Roman"/>
              </w:rPr>
              <m:t>'</m:t>
            </m:r>
          </m:sup>
        </m:sSubSup>
      </m:oMath>
      <w:r w:rsidRPr="008D4D59">
        <w:rPr>
          <w:rFonts w:ascii="Times New Roman" w:hAnsi="Times New Roman" w:cs="Times New Roman"/>
        </w:rPr>
        <w:t xml:space="preserve"> as</w:t>
      </w:r>
    </w:p>
    <w:p w14:paraId="1EE5B101"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opt</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den>
          </m:f>
          <m:sSup>
            <m:sSupPr>
              <m:ctrlPr>
                <w:rPr>
                  <w:rFonts w:ascii="Cambria Math" w:hAnsi="Cambria Math" w:cs="Times New Roman"/>
                </w:rPr>
              </m:ctrlPr>
            </m:sSupPr>
            <m:e>
              <m:d>
                <m:dPr>
                  <m:begChr m:val="["/>
                  <m:endChr m:val="]"/>
                  <m:ctrlPr>
                    <w:rPr>
                      <w:rFonts w:ascii="Cambria Math" w:hAnsi="Cambria Math" w:cs="Times New Roman"/>
                    </w:rPr>
                  </m:ctrlPr>
                </m:dPr>
                <m:e>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r>
                    <w:rPr>
                      <w:rFonts w:ascii="Cambria Math" w:hAnsi="Cambria Math" w:cs="Times New Roman"/>
                    </w:rPr>
                    <m:t>ρ</m:t>
                  </m:r>
                </m:e>
              </m:d>
            </m:e>
            <m:sup>
              <m:r>
                <m:rPr>
                  <m:sty m:val="p"/>
                </m:rPr>
                <w:rPr>
                  <w:rFonts w:ascii="Cambria Math" w:hAnsi="Cambria Math" w:cs="Times New Roman"/>
                </w:rPr>
                <m:t>2</m:t>
              </m:r>
            </m:sup>
          </m:sSup>
        </m:oMath>
      </m:oMathPara>
    </w:p>
    <w:p w14:paraId="6CC43B3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optimum variance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under SRS where no auxiliary information is used is</w:t>
      </w:r>
    </w:p>
    <w:p w14:paraId="3F20B49A"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SRS, opt</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den>
          </m:f>
        </m:oMath>
      </m:oMathPara>
    </w:p>
    <w:p w14:paraId="64BD491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relative efficiency is</w:t>
      </w:r>
    </w:p>
    <w:p w14:paraId="4CA9ECB1"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RE</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SRS, opt</m:t>
                  </m:r>
                </m:sub>
              </m:sSub>
            </m:num>
            <m:den>
              <m:r>
                <m:rPr>
                  <m:nor/>
                </m:rPr>
                <w:rPr>
                  <w:rFonts w:ascii="Times New Roman" w:hAnsi="Times New Roman"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nor/>
                    </m:rPr>
                    <w:rPr>
                      <w:rFonts w:ascii="Times New Roman" w:hAnsi="Times New Roman" w:cs="Times New Roman"/>
                    </w:rPr>
                    <m:t>regd</m:t>
                  </m:r>
                </m:sub>
              </m:sSub>
              <m:sSub>
                <m:sSubPr>
                  <m:ctrlPr>
                    <w:rPr>
                      <w:rFonts w:ascii="Cambria Math" w:hAnsi="Cambria Math" w:cs="Times New Roman"/>
                    </w:rPr>
                  </m:ctrlPr>
                </m:sSubPr>
                <m:e>
                  <m:r>
                    <m:rPr>
                      <m:sty m:val="p"/>
                    </m:rPr>
                    <w:rPr>
                      <w:rFonts w:ascii="Cambria Math" w:hAnsi="Cambria Math" w:cs="Times New Roman"/>
                    </w:rPr>
                    <m:t>)</m:t>
                  </m:r>
                </m:e>
                <m:sub>
                  <m:r>
                    <m:rPr>
                      <m:nor/>
                    </m:rPr>
                    <w:rPr>
                      <w:rFonts w:ascii="Times New Roman" w:hAnsi="Times New Roman" w:cs="Times New Roman"/>
                    </w:rPr>
                    <m:t>opt</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p>
                <m:sSupPr>
                  <m:ctrlPr>
                    <w:rPr>
                      <w:rFonts w:ascii="Cambria Math" w:hAnsi="Cambria Math" w:cs="Times New Roman"/>
                    </w:rPr>
                  </m:ctrlPr>
                </m:sSupPr>
                <m:e>
                  <m:d>
                    <m:dPr>
                      <m:begChr m:val="["/>
                      <m:endChr m:val="]"/>
                      <m:ctrlPr>
                        <w:rPr>
                          <w:rFonts w:ascii="Cambria Math" w:hAnsi="Cambria Math" w:cs="Times New Roman"/>
                        </w:rPr>
                      </m:ctrlPr>
                    </m:dPr>
                    <m:e>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r>
                        <w:rPr>
                          <w:rFonts w:ascii="Cambria Math" w:hAnsi="Cambria Math" w:cs="Times New Roman"/>
                        </w:rPr>
                        <m:t>ρ</m:t>
                      </m:r>
                    </m:e>
                  </m:d>
                </m:e>
                <m:sup>
                  <m:r>
                    <m:rPr>
                      <m:sty m:val="p"/>
                    </m:rPr>
                    <w:rPr>
                      <w:rFonts w:ascii="Cambria Math" w:hAnsi="Cambria Math" w:cs="Times New Roman"/>
                    </w:rPr>
                    <m:t>2</m:t>
                  </m:r>
                </m:sup>
              </m:sSup>
            </m:den>
          </m:f>
          <m:r>
            <m:rPr>
              <m:sty m:val="p"/>
            </m:rPr>
            <w:rPr>
              <w:rFonts w:ascii="Cambria Math" w:hAnsi="Cambria Math" w:cs="Times New Roman"/>
            </w:rPr>
            <m:t>≤1</m:t>
          </m:r>
        </m:oMath>
      </m:oMathPara>
    </w:p>
    <w:p w14:paraId="2DEA2D60" w14:textId="77777777" w:rsidR="00CC0EFA" w:rsidRPr="008D4D59" w:rsidRDefault="00000000" w:rsidP="008D4D59">
      <w:pPr>
        <w:spacing w:after="220" w:line="360" w:lineRule="auto"/>
        <w:jc w:val="both"/>
        <w:rPr>
          <w:rFonts w:ascii="Times New Roman" w:hAnsi="Times New Roman" w:cs="Times New Roman"/>
        </w:rPr>
      </w:pPr>
      <w:proofErr w:type="gramStart"/>
      <w:r w:rsidRPr="008D4D59">
        <w:rPr>
          <w:rFonts w:ascii="Times New Roman" w:hAnsi="Times New Roman" w:cs="Times New Roman"/>
        </w:rPr>
        <w:t>Thus</w:t>
      </w:r>
      <w:proofErr w:type="gramEnd"/>
      <w:r w:rsidRPr="008D4D59">
        <w:rPr>
          <w:rFonts w:ascii="Times New Roman" w:hAnsi="Times New Roman" w:cs="Times New Roman"/>
        </w:rPr>
        <w:t xml:space="preserve"> the double sampling in regression estimator will lead to gain in precision if </w:t>
      </w:r>
      <m:oMath>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r>
          <m:rPr>
            <m:sty m:val="p"/>
          </m:rPr>
          <w:rPr>
            <w:rFonts w:ascii="Cambria Math" w:hAnsi="Cambria Math" w:cs="Times New Roman"/>
          </w:rPr>
          <m:t>&gt;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oMath>
      <w:r w:rsidRPr="008D4D59">
        <w:rPr>
          <w:rFonts w:ascii="Times New Roman" w:hAnsi="Times New Roman" w:cs="Times New Roman"/>
        </w:rPr>
        <w:t>.</w:t>
      </w:r>
    </w:p>
    <w:p w14:paraId="7F8A5BFD" w14:textId="77777777" w:rsidR="00CC0EFA" w:rsidRPr="008D4D59" w:rsidRDefault="00000000" w:rsidP="008D4D59">
      <w:pPr>
        <w:spacing w:before="240" w:line="360" w:lineRule="auto"/>
        <w:jc w:val="both"/>
        <w:rPr>
          <w:rFonts w:ascii="Times New Roman" w:hAnsi="Times New Roman" w:cs="Times New Roman"/>
        </w:rPr>
      </w:pPr>
      <w:bookmarkStart w:id="161" w:name="double_sampling_for_probability_p_632f0c"/>
      <w:r w:rsidRPr="008D4D59">
        <w:rPr>
          <w:rFonts w:ascii="Times New Roman" w:hAnsi="Times New Roman" w:cs="Times New Roman"/>
          <w:b/>
        </w:rPr>
        <w:t>Double Sampling for Probability Proportional to Size Estimation</w:t>
      </w:r>
      <w:bookmarkEnd w:id="161"/>
    </w:p>
    <w:p w14:paraId="79F7F6F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Suppose it is desired to select the sample with probability proportional to an auxiliary variable </w:t>
      </w:r>
      <m:oMath>
        <m:r>
          <w:rPr>
            <w:rFonts w:ascii="Cambria Math" w:hAnsi="Cambria Math" w:cs="Times New Roman"/>
          </w:rPr>
          <m:t>x</m:t>
        </m:r>
      </m:oMath>
      <w:r w:rsidRPr="008D4D59">
        <w:rPr>
          <w:rFonts w:ascii="Times New Roman" w:hAnsi="Times New Roman" w:cs="Times New Roman"/>
        </w:rPr>
        <w:t xml:space="preserve"> but information on </w:t>
      </w:r>
      <m:oMath>
        <m:r>
          <w:rPr>
            <w:rFonts w:ascii="Cambria Math" w:hAnsi="Cambria Math" w:cs="Times New Roman"/>
          </w:rPr>
          <m:t>x</m:t>
        </m:r>
      </m:oMath>
      <w:r w:rsidRPr="008D4D59">
        <w:rPr>
          <w:rFonts w:ascii="Times New Roman" w:hAnsi="Times New Roman" w:cs="Times New Roman"/>
        </w:rPr>
        <w:t xml:space="preserve"> is not available. Then, in this situation, the double sampling can be used. An initial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is selected with SRSWOR from a population of size </w:t>
      </w:r>
      <m:oMath>
        <m:r>
          <w:rPr>
            <w:rFonts w:ascii="Cambria Math" w:hAnsi="Cambria Math" w:cs="Times New Roman"/>
          </w:rPr>
          <m:t>N</m:t>
        </m:r>
      </m:oMath>
      <w:r w:rsidRPr="008D4D59">
        <w:rPr>
          <w:rFonts w:ascii="Times New Roman" w:hAnsi="Times New Roman" w:cs="Times New Roman"/>
        </w:rPr>
        <w:t xml:space="preserve">, and information on </w:t>
      </w:r>
      <m:oMath>
        <m:r>
          <w:rPr>
            <w:rFonts w:ascii="Cambria Math" w:hAnsi="Cambria Math" w:cs="Times New Roman"/>
          </w:rPr>
          <m:t>x</m:t>
        </m:r>
      </m:oMath>
      <w:r w:rsidRPr="008D4D59">
        <w:rPr>
          <w:rFonts w:ascii="Times New Roman" w:hAnsi="Times New Roman" w:cs="Times New Roman"/>
        </w:rPr>
        <w:t xml:space="preserve"> is collected for this sample. Then a second sample of size </w:t>
      </w:r>
      <m:oMath>
        <m:r>
          <w:rPr>
            <w:rFonts w:ascii="Cambria Math" w:hAnsi="Cambria Math" w:cs="Times New Roman"/>
          </w:rPr>
          <m:t>n</m:t>
        </m:r>
      </m:oMath>
      <w:r w:rsidRPr="008D4D59">
        <w:rPr>
          <w:rFonts w:ascii="Times New Roman" w:hAnsi="Times New Roman" w:cs="Times New Roman"/>
        </w:rPr>
        <w:t xml:space="preserve"> is selected with replacement and with probability proportional to </w:t>
      </w:r>
      <m:oMath>
        <m:r>
          <w:rPr>
            <w:rFonts w:ascii="Cambria Math" w:hAnsi="Cambria Math" w:cs="Times New Roman"/>
          </w:rPr>
          <m:t>x</m:t>
        </m:r>
      </m:oMath>
      <w:r w:rsidRPr="008D4D59">
        <w:rPr>
          <w:rFonts w:ascii="Times New Roman" w:hAnsi="Times New Roman" w:cs="Times New Roman"/>
        </w:rPr>
        <w:t xml:space="preserve"> from the initial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Let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oMath>
      <w:r w:rsidRPr="008D4D59">
        <w:rPr>
          <w:rFonts w:ascii="Times New Roman" w:hAnsi="Times New Roman" w:cs="Times New Roman"/>
        </w:rPr>
        <w:t xml:space="preserve"> denote the mean of </w:t>
      </w:r>
      <m:oMath>
        <m:r>
          <w:rPr>
            <w:rFonts w:ascii="Cambria Math" w:hAnsi="Cambria Math" w:cs="Times New Roman"/>
          </w:rPr>
          <m:t>x</m:t>
        </m:r>
      </m:oMath>
      <w:r w:rsidRPr="008D4D59">
        <w:rPr>
          <w:rFonts w:ascii="Times New Roman" w:hAnsi="Times New Roman" w:cs="Times New Roman"/>
        </w:rPr>
        <w:t xml:space="preserve"> for the initial sample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8D4D59">
        <w:rPr>
          <w:rFonts w:ascii="Times New Roman" w:hAnsi="Times New Roman" w:cs="Times New Roman"/>
        </w:rPr>
        <w:t xml:space="preserve">. Let </w:t>
      </w:r>
      <m:oMath>
        <m:acc>
          <m:accPr>
            <m:chr m:val="‾"/>
            <m:ctrlPr>
              <w:rPr>
                <w:rFonts w:ascii="Cambria Math" w:hAnsi="Cambria Math" w:cs="Times New Roman"/>
              </w:rPr>
            </m:ctrlPr>
          </m:accPr>
          <m:e>
            <m:r>
              <w:rPr>
                <w:rFonts w:ascii="Cambria Math" w:hAnsi="Cambria Math" w:cs="Times New Roman"/>
              </w:rPr>
              <m:t>x</m:t>
            </m:r>
          </m:e>
        </m:acc>
      </m:oMath>
      <w:r w:rsidRPr="008D4D59">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denote means respectively of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for the second sample of size </w:t>
      </w:r>
      <m:oMath>
        <m:r>
          <w:rPr>
            <w:rFonts w:ascii="Cambria Math" w:hAnsi="Cambria Math" w:cs="Times New Roman"/>
          </w:rPr>
          <m:t>n</m:t>
        </m:r>
      </m:oMath>
      <w:r w:rsidRPr="008D4D59">
        <w:rPr>
          <w:rFonts w:ascii="Times New Roman" w:hAnsi="Times New Roman" w:cs="Times New Roman"/>
        </w:rPr>
        <w:t>. Then we have the following theorem.</w:t>
      </w:r>
    </w:p>
    <w:p w14:paraId="38C9431C" w14:textId="77777777" w:rsidR="00CC0EFA" w:rsidRPr="008D4D59" w:rsidRDefault="00000000" w:rsidP="008D4D59">
      <w:pPr>
        <w:spacing w:before="240" w:line="360" w:lineRule="auto"/>
        <w:jc w:val="both"/>
        <w:rPr>
          <w:rFonts w:ascii="Times New Roman" w:hAnsi="Times New Roman" w:cs="Times New Roman"/>
        </w:rPr>
      </w:pPr>
      <w:bookmarkStart w:id="162" w:name="theorem"/>
      <w:r w:rsidRPr="008D4D59">
        <w:rPr>
          <w:rFonts w:ascii="Times New Roman" w:hAnsi="Times New Roman" w:cs="Times New Roman"/>
          <w:b/>
        </w:rPr>
        <w:t>Theorem:</w:t>
      </w:r>
      <w:bookmarkEnd w:id="162"/>
    </w:p>
    <w:p w14:paraId="1C204EA2" w14:textId="77777777" w:rsidR="00CC0EFA" w:rsidRPr="008D4D59" w:rsidRDefault="00000000" w:rsidP="008D4D59">
      <w:pPr>
        <w:numPr>
          <w:ilvl w:val="0"/>
          <w:numId w:val="43"/>
        </w:numPr>
        <w:spacing w:line="360" w:lineRule="auto"/>
        <w:jc w:val="both"/>
        <w:rPr>
          <w:rFonts w:ascii="Times New Roman" w:hAnsi="Times New Roman" w:cs="Times New Roman"/>
        </w:rPr>
      </w:pPr>
      <w:r w:rsidRPr="008D4D59">
        <w:rPr>
          <w:rFonts w:ascii="Times New Roman" w:hAnsi="Times New Roman" w:cs="Times New Roman"/>
        </w:rPr>
        <w:t xml:space="preserve">An unbiased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given as</w:t>
      </w:r>
    </w:p>
    <w:p w14:paraId="1E755EF1"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m:oMathPara>
    </w:p>
    <w:p w14:paraId="17C7FEF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sup>
        </m:sSup>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tot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oMath>
      <w:r w:rsidRPr="008D4D59">
        <w:rPr>
          <w:rFonts w:ascii="Times New Roman" w:hAnsi="Times New Roman" w:cs="Times New Roman"/>
        </w:rPr>
        <w:t xml:space="preserve"> denote the totals of </w:t>
      </w:r>
      <m:oMath>
        <m:r>
          <w:rPr>
            <w:rFonts w:ascii="Cambria Math" w:hAnsi="Cambria Math" w:cs="Times New Roman"/>
          </w:rPr>
          <m:t>x</m:t>
        </m:r>
      </m:oMath>
      <w:r w:rsidRPr="008D4D59">
        <w:rPr>
          <w:rFonts w:ascii="Times New Roman" w:hAnsi="Times New Roman" w:cs="Times New Roman"/>
        </w:rPr>
        <w:t xml:space="preserve"> and </w:t>
      </w:r>
      <m:oMath>
        <m:r>
          <w:rPr>
            <w:rFonts w:ascii="Cambria Math" w:hAnsi="Cambria Math" w:cs="Times New Roman"/>
          </w:rPr>
          <m:t>y</m:t>
        </m:r>
      </m:oMath>
      <w:r w:rsidRPr="008D4D59">
        <w:rPr>
          <w:rFonts w:ascii="Times New Roman" w:hAnsi="Times New Roman" w:cs="Times New Roman"/>
        </w:rPr>
        <w:t xml:space="preserve"> respectively in the population.</w:t>
      </w:r>
    </w:p>
    <w:p w14:paraId="6E8D4B81" w14:textId="77777777" w:rsidR="00CC0EFA" w:rsidRPr="008D4D59" w:rsidRDefault="00000000" w:rsidP="008D4D59">
      <w:pPr>
        <w:numPr>
          <w:ilvl w:val="0"/>
          <w:numId w:val="44"/>
        </w:numPr>
        <w:spacing w:after="220" w:line="360" w:lineRule="auto"/>
        <w:jc w:val="both"/>
        <w:rPr>
          <w:rFonts w:ascii="Times New Roman" w:hAnsi="Times New Roman" w:cs="Times New Roman"/>
        </w:rPr>
      </w:pPr>
      <m:oMath>
        <m:r>
          <m:rPr>
            <m:nor/>
          </m:rPr>
          <w:rPr>
            <w:rFonts w:ascii="Times New Roman" w:hAnsi="Times New Roman" w:cs="Times New Roman"/>
          </w:rPr>
          <w:lastRenderedPageBreak/>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e>
          <m:sup>
            <m:r>
              <m:rPr>
                <m:sty m:val="p"/>
              </m:rP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w:p>
    <w:p w14:paraId="3D9684C8" w14:textId="77777777" w:rsidR="00CC0EFA" w:rsidRPr="008D4D59" w:rsidRDefault="00000000" w:rsidP="008D4D59">
      <w:pPr>
        <w:numPr>
          <w:ilvl w:val="0"/>
          <w:numId w:val="44"/>
        </w:numPr>
        <w:spacing w:after="220" w:line="360" w:lineRule="auto"/>
        <w:jc w:val="both"/>
        <w:rPr>
          <w:rFonts w:ascii="Times New Roman" w:hAnsi="Times New Roman" w:cs="Times New Roman"/>
        </w:rPr>
      </w:pPr>
      <w:r w:rsidRPr="008D4D59">
        <w:rPr>
          <w:rFonts w:ascii="Times New Roman" w:hAnsi="Times New Roman" w:cs="Times New Roman"/>
        </w:rPr>
        <w:t xml:space="preserve">An unbiased estimator of the variance of </w:t>
      </w:r>
      <m:oMath>
        <m:acc>
          <m:accPr>
            <m:chr m:val="ˆ"/>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given by</w:t>
      </w:r>
    </w:p>
    <w:p w14:paraId="5270BC4E"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B</m:t>
                      </m:r>
                    </m:den>
                  </m:f>
                </m:e>
              </m:d>
            </m:e>
            <m:sup>
              <m:r>
                <m:rPr>
                  <m:sty m:val="p"/>
                </m:rP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49F4D96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A</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8D4D59">
        <w:rPr>
          <w:rFonts w:ascii="Times New Roman" w:hAnsi="Times New Roman" w:cs="Times New Roman"/>
        </w:rPr>
        <w:t xml:space="preserve"> and </w:t>
      </w:r>
      <m:oMath>
        <m:r>
          <w:rPr>
            <w:rFonts w:ascii="Cambria Math" w:hAnsi="Cambria Math" w:cs="Times New Roman"/>
          </w:rPr>
          <m:t>B</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8D4D59">
        <w:rPr>
          <w:rFonts w:ascii="Times New Roman" w:hAnsi="Times New Roman" w:cs="Times New Roman"/>
        </w:rPr>
        <w:t>.</w:t>
      </w:r>
    </w:p>
    <w:p w14:paraId="5144E875" w14:textId="77777777" w:rsidR="00CC0EFA" w:rsidRPr="008D4D59" w:rsidRDefault="00000000" w:rsidP="008D4D59">
      <w:pPr>
        <w:spacing w:before="240" w:line="360" w:lineRule="auto"/>
        <w:jc w:val="both"/>
        <w:rPr>
          <w:rFonts w:ascii="Times New Roman" w:hAnsi="Times New Roman" w:cs="Times New Roman"/>
        </w:rPr>
      </w:pPr>
      <w:bookmarkStart w:id="163" w:name="proof"/>
      <w:r w:rsidRPr="008D4D59">
        <w:rPr>
          <w:rFonts w:ascii="Times New Roman" w:hAnsi="Times New Roman" w:cs="Times New Roman"/>
          <w:b/>
        </w:rPr>
        <w:t>Proof:</w:t>
      </w:r>
      <w:bookmarkEnd w:id="163"/>
    </w:p>
    <w:p w14:paraId="5B96B88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Before deriving the results, we first mention the following result proved in varying probability scheme sampling.</w:t>
      </w:r>
    </w:p>
    <w:p w14:paraId="40310B33" w14:textId="77777777" w:rsidR="00CC0EFA" w:rsidRPr="008D4D59" w:rsidRDefault="00000000" w:rsidP="009F1D1C">
      <w:pPr>
        <w:spacing w:after="220" w:line="360" w:lineRule="auto"/>
        <w:rPr>
          <w:rFonts w:ascii="Times New Roman" w:hAnsi="Times New Roman" w:cs="Times New Roman"/>
        </w:rPr>
      </w:pPr>
      <w:r w:rsidRPr="008D4D59">
        <w:rPr>
          <w:rFonts w:ascii="Times New Roman" w:hAnsi="Times New Roman" w:cs="Times New Roman"/>
          <w:b/>
        </w:rPr>
        <w:t>Result:</w:t>
      </w:r>
      <w:r w:rsidRPr="008D4D59">
        <w:rPr>
          <w:rFonts w:ascii="Times New Roman" w:hAnsi="Times New Roman" w:cs="Times New Roman"/>
        </w:rPr>
        <w:t xml:space="preserve"> In sampling with varying probability scheme for drawing a sample of size </w:t>
      </w:r>
      <m:oMath>
        <m:r>
          <w:rPr>
            <w:rFonts w:ascii="Cambria Math" w:hAnsi="Cambria Math" w:cs="Times New Roman"/>
          </w:rPr>
          <m:t>n</m:t>
        </m:r>
      </m:oMath>
      <w:r w:rsidRPr="008D4D59">
        <w:rPr>
          <w:rFonts w:ascii="Times New Roman" w:hAnsi="Times New Roman" w:cs="Times New Roman"/>
        </w:rPr>
        <w:t xml:space="preserve"> from a population of size </w:t>
      </w:r>
      <m:oMath>
        <m:r>
          <w:rPr>
            <w:rFonts w:ascii="Cambria Math" w:hAnsi="Cambria Math" w:cs="Times New Roman"/>
          </w:rPr>
          <m:t>N</m:t>
        </m:r>
      </m:oMath>
      <w:r w:rsidRPr="008D4D59">
        <w:rPr>
          <w:rFonts w:ascii="Times New Roman" w:hAnsi="Times New Roman" w:cs="Times New Roman"/>
        </w:rPr>
        <w:t xml:space="preserve"> and with replacement:</w:t>
      </w:r>
      <w:r w:rsidRPr="008D4D59">
        <w:rPr>
          <w:rFonts w:ascii="Times New Roman" w:hAnsi="Times New Roman" w:cs="Times New Roman"/>
        </w:rPr>
        <w:br/>
        <w:t xml:space="preserve">(i) </w:t>
      </w:r>
      <m:oMath>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8D4D59">
        <w:rPr>
          <w:rFonts w:ascii="Times New Roman" w:hAnsi="Times New Roman" w:cs="Times New Roman"/>
        </w:rPr>
        <w:t xml:space="preserve"> is an unbiased estimator of the population mean 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being the probability of selection of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8D4D59">
        <w:rPr>
          <w:rFonts w:ascii="Times New Roman" w:hAnsi="Times New Roman" w:cs="Times New Roman"/>
        </w:rPr>
        <w:t xml:space="preserve"> unit. Note that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D4D59">
        <w:rPr>
          <w:rFonts w:ascii="Times New Roman" w:hAnsi="Times New Roman" w:cs="Times New Roman"/>
        </w:rPr>
        <w:t xml:space="preserve"> can take any one of the </w:t>
      </w:r>
      <m:oMath>
        <m:r>
          <w:rPr>
            <w:rFonts w:ascii="Cambria Math" w:hAnsi="Cambria Math" w:cs="Times New Roman"/>
          </w:rPr>
          <m:t>N</m:t>
        </m:r>
      </m:oMath>
      <w:r w:rsidRPr="008D4D59">
        <w:rPr>
          <w:rFonts w:ascii="Times New Roman" w:hAnsi="Times New Roman" w:cs="Times New Roman"/>
        </w:rPr>
        <w:t xml:space="preserve"> values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8D4D59">
        <w:rPr>
          <w:rFonts w:ascii="Times New Roman" w:hAnsi="Times New Roman" w:cs="Times New Roman"/>
        </w:rPr>
        <w:t xml:space="preserve"> with initial probabilities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oMath>
      <w:r w:rsidRPr="008D4D59">
        <w:rPr>
          <w:rFonts w:ascii="Times New Roman" w:hAnsi="Times New Roman" w:cs="Times New Roman"/>
        </w:rPr>
        <w:t xml:space="preserve"> respectively.</w:t>
      </w:r>
      <w:r w:rsidRPr="008D4D59">
        <w:rPr>
          <w:rFonts w:ascii="Times New Roman" w:hAnsi="Times New Roman" w:cs="Times New Roman"/>
        </w:rPr>
        <w:br/>
        <w:t xml:space="preserve">(ii) </w:t>
      </w:r>
      <m:oMath>
        <m:r>
          <m:rPr>
            <m:nor/>
          </m:rPr>
          <w:rPr>
            <w:rFonts w:ascii="Times New Roman" w:hAnsi="Times New Roman"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oMath>
      <w:r w:rsidRPr="008D4D59">
        <w:rPr>
          <w:rFonts w:ascii="Times New Roman" w:hAnsi="Times New Roman" w:cs="Times New Roman"/>
        </w:rPr>
        <w:t>.</w:t>
      </w:r>
      <w:r w:rsidRPr="008D4D59">
        <w:rPr>
          <w:rFonts w:ascii="Times New Roman" w:hAnsi="Times New Roman" w:cs="Times New Roman"/>
        </w:rPr>
        <w:br/>
        <w:t xml:space="preserve">(iii) An unbiased estimator of the variance of </w:t>
      </w:r>
      <m:oMath>
        <m:acc>
          <m:accPr>
            <m:chr m:val="‾"/>
            <m:ctrlPr>
              <w:rPr>
                <w:rFonts w:ascii="Cambria Math" w:hAnsi="Cambria Math" w:cs="Times New Roman"/>
              </w:rPr>
            </m:ctrlPr>
          </m:accPr>
          <m:e>
            <m:r>
              <w:rPr>
                <w:rFonts w:ascii="Cambria Math" w:hAnsi="Cambria Math" w:cs="Times New Roman"/>
              </w:rPr>
              <m:t>z</m:t>
            </m:r>
          </m:e>
        </m:acc>
      </m:oMath>
      <w:r w:rsidRPr="008D4D59">
        <w:rPr>
          <w:rFonts w:ascii="Times New Roman" w:hAnsi="Times New Roman" w:cs="Times New Roman"/>
        </w:rPr>
        <w:t xml:space="preserve"> is </w:t>
      </w:r>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w:t>
      </w:r>
    </w:p>
    <w:p w14:paraId="3487714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8D4D59">
        <w:rPr>
          <w:rFonts w:ascii="Times New Roman" w:hAnsi="Times New Roman" w:cs="Times New Roman"/>
        </w:rPr>
        <w:t xml:space="preserve"> denote the expectation of </w:t>
      </w:r>
      <m:oMath>
        <m:acc>
          <m:accPr>
            <m:chr m:val="ˆ"/>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when the first sample is fixed. The second is selected with probability proportional to </w:t>
      </w:r>
      <m:oMath>
        <m:r>
          <w:rPr>
            <w:rFonts w:ascii="Cambria Math" w:hAnsi="Cambria Math" w:cs="Times New Roman"/>
          </w:rPr>
          <m:t>x</m:t>
        </m:r>
      </m:oMath>
      <w:r w:rsidRPr="008D4D59">
        <w:rPr>
          <w:rFonts w:ascii="Times New Roman" w:hAnsi="Times New Roman" w:cs="Times New Roman"/>
        </w:rPr>
        <w:t xml:space="preserve">, hence using the result (i) with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den>
        </m:f>
      </m:oMath>
      <w:r w:rsidRPr="008D4D59">
        <w:rPr>
          <w:rFonts w:ascii="Times New Roman" w:hAnsi="Times New Roman" w:cs="Times New Roman"/>
        </w:rPr>
        <w:t>, we find that</w:t>
      </w:r>
    </w:p>
    <w:p w14:paraId="4B1285A4"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m:oMathPara>
    </w:p>
    <w:p w14:paraId="209DC94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8D4D59">
        <w:rPr>
          <w:rFonts w:ascii="Times New Roman" w:hAnsi="Times New Roman" w:cs="Times New Roman"/>
        </w:rPr>
        <w:t xml:space="preserve"> is the mean of </w:t>
      </w:r>
      <m:oMath>
        <m:r>
          <w:rPr>
            <w:rFonts w:ascii="Cambria Math" w:hAnsi="Cambria Math" w:cs="Times New Roman"/>
          </w:rPr>
          <m:t>y</m:t>
        </m:r>
      </m:oMath>
      <w:r w:rsidRPr="008D4D59">
        <w:rPr>
          <w:rFonts w:ascii="Times New Roman" w:hAnsi="Times New Roman" w:cs="Times New Roman"/>
        </w:rPr>
        <w:t xml:space="preserve"> for the first sample. Hence</w:t>
      </w:r>
    </w:p>
    <w:p w14:paraId="603FADCA"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05FB080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which proves the part (1) of the theorem.</w:t>
      </w:r>
    </w:p>
    <w:p w14:paraId="0A6FF91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Further,</w:t>
      </w:r>
    </w:p>
    <w:p w14:paraId="04B3CD90"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w:lastRenderedPageBreak/>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oMath>
      </m:oMathPara>
    </w:p>
    <w:p w14:paraId="00E1B780"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b>
                <m:sSubPr>
                  <m:ctrlPr>
                    <w:rPr>
                      <w:rFonts w:ascii="Cambria Math" w:hAnsi="Cambria Math" w:cs="Times New Roman"/>
                    </w:rPr>
                  </m:ctrlPr>
                </m:sSubPr>
                <m:e>
                  <m:r>
                    <m:rPr>
                      <m:nor/>
                    </m:rPr>
                    <w:rPr>
                      <w:rFonts w:ascii="Times New Roman" w:hAnsi="Times New Roman" w:cs="Times New Roman"/>
                    </w:rPr>
                    <m:t>Var</m:t>
                  </m:r>
                </m:e>
                <m:sub>
                  <w:proofErr w:type="spellStart"/>
                  <m:r>
                    <m:rPr>
                      <m:nor/>
                    </m:rPr>
                    <w:rPr>
                      <w:rFonts w:ascii="Times New Roman" w:hAnsi="Times New Roman" w:cs="Times New Roman"/>
                    </w:rPr>
                    <m:t>pps</m:t>
                  </m:r>
                  <w:proofErr w:type="spellEnd"/>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e>
          </m:d>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oMath>
      </m:oMathPara>
    </w:p>
    <w:p w14:paraId="6E496717" w14:textId="77777777" w:rsidR="00CC0EFA" w:rsidRPr="008D4D59" w:rsidRDefault="00000000" w:rsidP="008D4D59">
      <w:pPr>
        <w:spacing w:after="220" w:line="360" w:lineRule="auto"/>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e>
                    <m:sup>
                      <m:r>
                        <m:rPr>
                          <m:sty m:val="p"/>
                        </m:rPr>
                        <w:rPr>
                          <w:rFonts w:ascii="Cambria Math" w:hAnsi="Cambria Math" w:cs="Times New Roman"/>
                        </w:rPr>
                        <m:t>2</m:t>
                      </m:r>
                    </m:sup>
                  </m:sSup>
                </m:e>
              </m:d>
            </m:e>
          </m:d>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1104C30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the probability of a specified pair of units being selected in the sample is </w:t>
      </w:r>
      <m:oMath>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8D4D59">
        <w:rPr>
          <w:rFonts w:ascii="Times New Roman" w:hAnsi="Times New Roman" w:cs="Times New Roman"/>
        </w:rPr>
        <w:t>, we can express</w:t>
      </w:r>
    </w:p>
    <w:p w14:paraId="7EBB0203"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e>
            <m:sup>
              <m:r>
                <m:rPr>
                  <m:sty m:val="p"/>
                </m:rPr>
                <w:rPr>
                  <w:rFonts w:ascii="Cambria Math" w:hAnsi="Cambria Math" w:cs="Times New Roman"/>
                </w:rPr>
                <m:t>2</m:t>
              </m:r>
            </m:sup>
          </m:sSup>
        </m:oMath>
      </m:oMathPara>
    </w:p>
    <w:p w14:paraId="674933C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Substituting this in </w:t>
      </w:r>
      <m:oMath>
        <m:r>
          <m:rPr>
            <m:nor/>
          </m:rPr>
          <w:rPr>
            <w:rFonts w:ascii="Times New Roman" w:hAnsi="Times New Roman"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we get</w:t>
      </w:r>
    </w:p>
    <w:p w14:paraId="7E557CD0" w14:textId="77777777" w:rsidR="00CC0EFA" w:rsidRPr="008D4D59" w:rsidRDefault="00000000" w:rsidP="008D4D59">
      <w:pPr>
        <w:spacing w:after="220" w:line="360" w:lineRule="auto"/>
        <w:jc w:val="both"/>
        <w:rPr>
          <w:rFonts w:ascii="Times New Roman" w:hAnsi="Times New Roman" w:cs="Times New Roman"/>
        </w:rPr>
      </w:pPr>
      <m:oMathPara>
        <m:oMath>
          <m:r>
            <m:rPr>
              <m:nor/>
            </m:rPr>
            <w:rPr>
              <w:rFonts w:ascii="Times New Roman" w:hAnsi="Times New Roman"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e>
          </m:d>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e>
            <m:sup>
              <m:r>
                <m:rPr>
                  <m:sty m:val="p"/>
                </m:rP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30A237F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proves the second part (2) of the theorem.</w:t>
      </w:r>
    </w:p>
    <w:p w14:paraId="5A4ACBA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now consider the estimation of </w:t>
      </w:r>
      <m:oMath>
        <m:r>
          <m:rPr>
            <m:nor/>
          </m:rPr>
          <w:rPr>
            <w:rFonts w:ascii="Times New Roman" w:hAnsi="Times New Roman"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Given the first sample, we obtain</w:t>
      </w:r>
    </w:p>
    <w:p w14:paraId="0273072F"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e>
          </m:d>
          <m:r>
            <m:rPr>
              <m:sty m:val="p"/>
            </m:rPr>
            <w:rPr>
              <w:rFonts w:ascii="Cambria Math" w:hAnsi="Cambria Math" w:cs="Times New Roman"/>
            </w:rPr>
            <m:t>=</m:t>
          </m:r>
          <m:r>
            <w:rPr>
              <w:rFonts w:ascii="Cambria Math" w:hAnsi="Cambria Math" w:cs="Times New Roman"/>
            </w:rPr>
            <m:t>n</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oMath>
      </m:oMathPara>
    </w:p>
    <w:p w14:paraId="11E736D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den>
        </m:f>
      </m:oMath>
      <w:r w:rsidRPr="008D4D59">
        <w:rPr>
          <w:rFonts w:ascii="Times New Roman" w:hAnsi="Times New Roman" w:cs="Times New Roman"/>
        </w:rPr>
        <w:t>. Also, given the first sample,</w:t>
      </w:r>
    </w:p>
    <w:p w14:paraId="6E2ED83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sup>
              <m:r>
                <m:rPr>
                  <m:sty m:val="p"/>
                </m:rPr>
                <w:rPr>
                  <w:rFonts w:ascii="Cambria Math" w:hAnsi="Cambria Math" w:cs="Times New Roman"/>
                </w:rPr>
                <m:t>2</m:t>
              </m:r>
            </m:sup>
          </m:sSup>
        </m:oMath>
      </m:oMathPara>
    </w:p>
    <w:p w14:paraId="162A13E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Hence</w:t>
      </w:r>
    </w:p>
    <w:p w14:paraId="674AF91B"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2437FBD"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 xml:space="preserve">Substituting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den>
        </m:f>
      </m:oMath>
      <w:r w:rsidRPr="008D4D59">
        <w:rPr>
          <w:rFonts w:ascii="Times New Roman" w:hAnsi="Times New Roman" w:cs="Times New Roman"/>
        </w:rPr>
        <w:t xml:space="preserve"> and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D4D59">
        <w:rPr>
          <w:rFonts w:ascii="Times New Roman" w:hAnsi="Times New Roman" w:cs="Times New Roman"/>
        </w:rPr>
        <w:t>, the expression becomes</w:t>
      </w:r>
    </w:p>
    <w:p w14:paraId="328843F6"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tot</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e>
                <m:sup>
                  <m:r>
                    <m:rPr>
                      <m:sty m:val="p"/>
                    </m:rPr>
                    <w:rPr>
                      <w:rFonts w:ascii="Cambria Math" w:hAnsi="Cambria Math" w:cs="Times New Roman"/>
                    </w:rPr>
                    <m:t>2</m:t>
                  </m:r>
                </m:sup>
              </m:sSup>
            </m:e>
          </m:d>
        </m:oMath>
      </m:oMathPara>
    </w:p>
    <w:p w14:paraId="30A4071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oMath>
      <w:r w:rsidRPr="008D4D59">
        <w:rPr>
          <w:rFonts w:ascii="Times New Roman" w:hAnsi="Times New Roman" w:cs="Times New Roman"/>
        </w:rPr>
        <w:t>, we get</w:t>
      </w:r>
    </w:p>
    <w:p w14:paraId="1FB0C53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which further simplifies to</w:t>
      </w:r>
    </w:p>
    <w:p w14:paraId="5B8A89DF"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B</m:t>
                          </m:r>
                        </m:den>
                      </m:f>
                    </m:e>
                  </m:d>
                </m:e>
                <m:sup>
                  <m:r>
                    <m:rPr>
                      <m:sty m:val="p"/>
                    </m:rPr>
                    <w:rPr>
                      <w:rFonts w:ascii="Cambria Math" w:hAnsi="Cambria Math" w:cs="Times New Roman"/>
                    </w:rPr>
                    <m:t>2</m:t>
                  </m:r>
                </m:sup>
              </m:sSup>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tot</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6CD8275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w:r w:rsidRPr="008D4D59">
        <w:rPr>
          <w:rFonts w:ascii="Times New Roman" w:hAnsi="Times New Roman" w:cs="Times New Roman"/>
        </w:rPr>
        <w:t xml:space="preserve"> is the mean sum of squares of </w:t>
      </w:r>
      <m:oMath>
        <m:r>
          <w:rPr>
            <w:rFonts w:ascii="Cambria Math" w:hAnsi="Cambria Math" w:cs="Times New Roman"/>
          </w:rPr>
          <m:t>y</m:t>
        </m:r>
      </m:oMath>
      <w:r w:rsidRPr="008D4D59">
        <w:rPr>
          <w:rFonts w:ascii="Times New Roman" w:hAnsi="Times New Roman" w:cs="Times New Roman"/>
        </w:rPr>
        <w:t xml:space="preserve"> for the first sample. Thus, we obtain</w:t>
      </w:r>
    </w:p>
    <w:p w14:paraId="3B6B4EEA"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B</m:t>
                          </m:r>
                        </m:den>
                      </m:f>
                    </m:e>
                  </m:d>
                </m:e>
                <m:sup>
                  <m:r>
                    <m:rPr>
                      <m:sty m:val="p"/>
                    </m:rPr>
                    <w:rPr>
                      <w:rFonts w:ascii="Cambria Math" w:hAnsi="Cambria Math" w:cs="Times New Roman"/>
                    </w:rPr>
                    <m:t>2</m:t>
                  </m:r>
                </m:sup>
              </m:sSup>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oMath>
      </m:oMathPara>
    </w:p>
    <w:p w14:paraId="1EBF33F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which gives an unbiased estimator of the first component of variance.</w:t>
      </w:r>
    </w:p>
    <w:p w14:paraId="28392CC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Next, since we have</w:t>
      </w:r>
    </w:p>
    <w:p w14:paraId="3476870F"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d>
            <m:dPr>
              <m:begChr m:val="["/>
              <m:endChr m:val="]"/>
              <m:ctrlPr>
                <w:rPr>
                  <w:rFonts w:ascii="Cambria Math" w:hAnsi="Cambria Math" w:cs="Times New Roman"/>
                </w:rPr>
              </m:ctrlPr>
            </m:dPr>
            <m:e>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r>
            <m:rPr>
              <m:sty m:val="p"/>
            </m:rPr>
            <w:rPr>
              <w:rFonts w:ascii="Cambria Math" w:hAnsi="Cambria Math" w:cs="Times New Roman"/>
            </w:rPr>
            <m:t>=…</m:t>
          </m:r>
        </m:oMath>
      </m:oMathPara>
    </w:p>
    <w:p w14:paraId="422824F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Using (1) and (2), an unbiased estimator of the variance of </w:t>
      </w:r>
      <m:oMath>
        <m:acc>
          <m:accPr>
            <m:chr m:val="ˆ"/>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obtained as</w:t>
      </w:r>
    </w:p>
    <w:p w14:paraId="191EDB65"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m:rPr>
                  <m:nor/>
                </m:rPr>
                <w:rPr>
                  <w:rFonts w:ascii="Times New Roman" w:hAnsi="Times New Roman" w:cs="Times New Roman"/>
                </w:rPr>
                <m:t>Var</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B</m:t>
                      </m:r>
                    </m:den>
                  </m:f>
                </m:e>
              </m:d>
            </m:e>
            <m:sup>
              <m:r>
                <m:rPr>
                  <m:sty m:val="p"/>
                </m:rP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4FD365F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Thus, the theorem is proved.</w:t>
      </w:r>
    </w:p>
    <w:p w14:paraId="4ED904FF" w14:textId="77777777" w:rsidR="0076669A" w:rsidRPr="0005283B" w:rsidRDefault="0076669A" w:rsidP="0076669A">
      <w:pPr>
        <w:spacing w:before="240" w:line="360" w:lineRule="auto"/>
        <w:rPr>
          <w:rFonts w:ascii="Times New Roman" w:hAnsi="Times New Roman" w:cs="Times New Roman"/>
        </w:rPr>
      </w:pPr>
      <w:bookmarkStart w:id="164" w:name="chapter_10_two_stage_sampling_sub_6808e5"/>
      <w:bookmarkStart w:id="165" w:name="chapter_9_cluster_sampling"/>
      <w:r w:rsidRPr="0005283B">
        <w:rPr>
          <w:rFonts w:ascii="Times New Roman" w:hAnsi="Times New Roman" w:cs="Times New Roman"/>
          <w:b/>
        </w:rPr>
        <w:t>Chapter 9: Cluster Sampling</w:t>
      </w:r>
      <w:bookmarkEnd w:id="165"/>
    </w:p>
    <w:p w14:paraId="76A17DE1" w14:textId="77777777" w:rsidR="0076669A" w:rsidRPr="0005283B" w:rsidRDefault="0076669A" w:rsidP="0076669A">
      <w:pPr>
        <w:spacing w:before="240" w:line="360" w:lineRule="auto"/>
        <w:rPr>
          <w:rFonts w:ascii="Times New Roman" w:hAnsi="Times New Roman" w:cs="Times New Roman"/>
        </w:rPr>
      </w:pPr>
      <w:bookmarkStart w:id="166" w:name="bm_9_1_introduction_to_cluster_sampling"/>
      <w:r w:rsidRPr="0005283B">
        <w:rPr>
          <w:rFonts w:ascii="Times New Roman" w:hAnsi="Times New Roman" w:cs="Times New Roman"/>
          <w:b/>
        </w:rPr>
        <w:t>9.1 Introduction to Cluster Sampling</w:t>
      </w:r>
      <w:bookmarkEnd w:id="166"/>
    </w:p>
    <w:p w14:paraId="2C671960"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In standard sampling theory, we assume the population can be divided into distinct, identifiable units called </w:t>
      </w:r>
      <w:r w:rsidRPr="0005283B">
        <w:rPr>
          <w:rFonts w:ascii="Times New Roman" w:hAnsi="Times New Roman" w:cs="Times New Roman"/>
          <w:b/>
        </w:rPr>
        <w:t>sampling units</w:t>
      </w:r>
      <w:r w:rsidRPr="0005283B">
        <w:rPr>
          <w:rFonts w:ascii="Times New Roman" w:hAnsi="Times New Roman" w:cs="Times New Roman"/>
        </w:rPr>
        <w:t xml:space="preserve">. The smallest indivisible units are called </w:t>
      </w:r>
      <w:r w:rsidRPr="0005283B">
        <w:rPr>
          <w:rFonts w:ascii="Times New Roman" w:hAnsi="Times New Roman" w:cs="Times New Roman"/>
          <w:b/>
        </w:rPr>
        <w:t>elements</w:t>
      </w:r>
      <w:r w:rsidRPr="0005283B">
        <w:rPr>
          <w:rFonts w:ascii="Times New Roman" w:hAnsi="Times New Roman" w:cs="Times New Roman"/>
        </w:rPr>
        <w:t xml:space="preserve">. When elements naturally group together, these groups are called </w:t>
      </w:r>
      <w:r w:rsidRPr="0005283B">
        <w:rPr>
          <w:rFonts w:ascii="Times New Roman" w:hAnsi="Times New Roman" w:cs="Times New Roman"/>
          <w:b/>
        </w:rPr>
        <w:t>clusters</w:t>
      </w:r>
      <w:r w:rsidRPr="0005283B">
        <w:rPr>
          <w:rFonts w:ascii="Times New Roman" w:hAnsi="Times New Roman" w:cs="Times New Roman"/>
        </w:rPr>
        <w:t>.</w:t>
      </w:r>
    </w:p>
    <w:p w14:paraId="0A453C70"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lastRenderedPageBreak/>
        <w:t>In many real-world situations, a complete list of individual elements is unavailable or too costly to prepare. Instead of sampling elements directly, we:</w:t>
      </w:r>
    </w:p>
    <w:p w14:paraId="1D2C4FE2" w14:textId="77777777" w:rsidR="0076669A" w:rsidRPr="0005283B" w:rsidRDefault="0076669A" w:rsidP="0076669A">
      <w:pPr>
        <w:numPr>
          <w:ilvl w:val="0"/>
          <w:numId w:val="56"/>
        </w:numPr>
        <w:spacing w:line="360" w:lineRule="auto"/>
        <w:rPr>
          <w:rFonts w:ascii="Times New Roman" w:hAnsi="Times New Roman" w:cs="Times New Roman"/>
        </w:rPr>
      </w:pPr>
      <w:r w:rsidRPr="0005283B">
        <w:rPr>
          <w:rFonts w:ascii="Times New Roman" w:hAnsi="Times New Roman" w:cs="Times New Roman"/>
        </w:rPr>
        <w:t>Divide the population into well-defined clusters.</w:t>
      </w:r>
    </w:p>
    <w:p w14:paraId="4801579C" w14:textId="77777777" w:rsidR="0076669A" w:rsidRPr="0005283B" w:rsidRDefault="0076669A" w:rsidP="0076669A">
      <w:pPr>
        <w:numPr>
          <w:ilvl w:val="0"/>
          <w:numId w:val="56"/>
        </w:numPr>
        <w:spacing w:line="360" w:lineRule="auto"/>
        <w:rPr>
          <w:rFonts w:ascii="Times New Roman" w:hAnsi="Times New Roman" w:cs="Times New Roman"/>
        </w:rPr>
      </w:pPr>
      <w:r w:rsidRPr="0005283B">
        <w:rPr>
          <w:rFonts w:ascii="Times New Roman" w:hAnsi="Times New Roman" w:cs="Times New Roman"/>
        </w:rPr>
        <w:t>Treat clusters as the primary sampling units.</w:t>
      </w:r>
    </w:p>
    <w:p w14:paraId="768AD296" w14:textId="77777777" w:rsidR="0076669A" w:rsidRPr="0005283B" w:rsidRDefault="0076669A" w:rsidP="0076669A">
      <w:pPr>
        <w:numPr>
          <w:ilvl w:val="0"/>
          <w:numId w:val="56"/>
        </w:numPr>
        <w:spacing w:line="360" w:lineRule="auto"/>
        <w:rPr>
          <w:rFonts w:ascii="Times New Roman" w:hAnsi="Times New Roman" w:cs="Times New Roman"/>
        </w:rPr>
      </w:pPr>
      <w:r w:rsidRPr="0005283B">
        <w:rPr>
          <w:rFonts w:ascii="Times New Roman" w:hAnsi="Times New Roman" w:cs="Times New Roman"/>
        </w:rPr>
        <w:t>Draw a random sample of clusters.</w:t>
      </w:r>
    </w:p>
    <w:p w14:paraId="46BDB94E" w14:textId="77777777" w:rsidR="0076669A" w:rsidRPr="0005283B" w:rsidRDefault="0076669A" w:rsidP="0076669A">
      <w:pPr>
        <w:numPr>
          <w:ilvl w:val="0"/>
          <w:numId w:val="56"/>
        </w:numPr>
        <w:spacing w:line="360" w:lineRule="auto"/>
        <w:rPr>
          <w:rFonts w:ascii="Times New Roman" w:hAnsi="Times New Roman" w:cs="Times New Roman"/>
        </w:rPr>
      </w:pPr>
      <w:r w:rsidRPr="0005283B">
        <w:rPr>
          <w:rFonts w:ascii="Times New Roman" w:hAnsi="Times New Roman" w:cs="Times New Roman"/>
        </w:rPr>
        <w:t xml:space="preserve">Conduct a </w:t>
      </w:r>
      <w:r w:rsidRPr="0005283B">
        <w:rPr>
          <w:rFonts w:ascii="Times New Roman" w:hAnsi="Times New Roman" w:cs="Times New Roman"/>
          <w:b/>
        </w:rPr>
        <w:t>complete enumeration</w:t>
      </w:r>
      <w:r w:rsidRPr="0005283B">
        <w:rPr>
          <w:rFonts w:ascii="Times New Roman" w:hAnsi="Times New Roman" w:cs="Times New Roman"/>
        </w:rPr>
        <w:t xml:space="preserve"> of every element within the selected clusters.</w:t>
      </w:r>
    </w:p>
    <w:p w14:paraId="777AC611" w14:textId="77777777" w:rsidR="0076669A" w:rsidRPr="0005283B" w:rsidRDefault="0076669A" w:rsidP="0076669A">
      <w:pPr>
        <w:spacing w:before="240" w:line="360" w:lineRule="auto"/>
        <w:rPr>
          <w:rFonts w:ascii="Times New Roman" w:hAnsi="Times New Roman" w:cs="Times New Roman"/>
        </w:rPr>
      </w:pPr>
      <w:bookmarkStart w:id="167" w:name="area_sampling"/>
      <w:r w:rsidRPr="0005283B">
        <w:rPr>
          <w:rFonts w:ascii="Times New Roman" w:hAnsi="Times New Roman" w:cs="Times New Roman"/>
          <w:b/>
        </w:rPr>
        <w:t>Area Sampling</w:t>
      </w:r>
      <w:bookmarkEnd w:id="167"/>
    </w:p>
    <w:p w14:paraId="3C0D671F"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When the population is spread over a geographic region, we can divide the area into smaller, non-overlapping segments. If every element in the population belongs to exactly one segment, the method is called </w:t>
      </w:r>
      <w:r w:rsidRPr="0005283B">
        <w:rPr>
          <w:rFonts w:ascii="Times New Roman" w:hAnsi="Times New Roman" w:cs="Times New Roman"/>
          <w:b/>
        </w:rPr>
        <w:t>area sampling</w:t>
      </w:r>
      <w:r w:rsidRPr="0005283B">
        <w:rPr>
          <w:rFonts w:ascii="Times New Roman" w:hAnsi="Times New Roman" w:cs="Times New Roman"/>
        </w:rPr>
        <w:t>.</w:t>
      </w:r>
    </w:p>
    <w:p w14:paraId="6939EE4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Examples:</w:t>
      </w:r>
    </w:p>
    <w:p w14:paraId="6E77B1DF" w14:textId="77777777" w:rsidR="0076669A" w:rsidRPr="0005283B" w:rsidRDefault="0076669A" w:rsidP="0076669A">
      <w:pPr>
        <w:numPr>
          <w:ilvl w:val="0"/>
          <w:numId w:val="57"/>
        </w:numPr>
        <w:spacing w:line="360" w:lineRule="auto"/>
        <w:rPr>
          <w:rFonts w:ascii="Times New Roman" w:hAnsi="Times New Roman" w:cs="Times New Roman"/>
        </w:rPr>
      </w:pPr>
      <w:r w:rsidRPr="0005283B">
        <w:rPr>
          <w:rFonts w:ascii="Times New Roman" w:hAnsi="Times New Roman" w:cs="Times New Roman"/>
          <w:i/>
        </w:rPr>
        <w:t>Urban Housing Survey:</w:t>
      </w:r>
      <w:r w:rsidRPr="0005283B">
        <w:rPr>
          <w:rFonts w:ascii="Times New Roman" w:hAnsi="Times New Roman" w:cs="Times New Roman"/>
        </w:rPr>
        <w:t xml:space="preserve"> A list of individual residents may not exist, but a list of all houses does. Each house becomes a cluster, and all residents inside become the elements.</w:t>
      </w:r>
    </w:p>
    <w:p w14:paraId="00EFB72B" w14:textId="77777777" w:rsidR="0076669A" w:rsidRPr="0005283B" w:rsidRDefault="0076669A" w:rsidP="0076669A">
      <w:pPr>
        <w:numPr>
          <w:ilvl w:val="0"/>
          <w:numId w:val="57"/>
        </w:numPr>
        <w:spacing w:line="360" w:lineRule="auto"/>
        <w:rPr>
          <w:rFonts w:ascii="Times New Roman" w:hAnsi="Times New Roman" w:cs="Times New Roman"/>
        </w:rPr>
      </w:pPr>
      <w:r w:rsidRPr="0005283B">
        <w:rPr>
          <w:rFonts w:ascii="Times New Roman" w:hAnsi="Times New Roman" w:cs="Times New Roman"/>
          <w:i/>
        </w:rPr>
        <w:t>Agricultural Survey:</w:t>
      </w:r>
      <w:r w:rsidRPr="0005283B">
        <w:rPr>
          <w:rFonts w:ascii="Times New Roman" w:hAnsi="Times New Roman" w:cs="Times New Roman"/>
        </w:rPr>
        <w:t xml:space="preserve"> A list of individual farms may be missing, but village or district lists are available. Each village is treated as a cluster.</w:t>
      </w:r>
    </w:p>
    <w:p w14:paraId="0752A98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Sampling clusters is often faster, cheaper, and logistically simpler than sampling dispersed individual units.</w:t>
      </w:r>
    </w:p>
    <w:p w14:paraId="093EE077" w14:textId="77777777" w:rsidR="0076669A" w:rsidRPr="0005283B" w:rsidRDefault="0076669A" w:rsidP="0076669A">
      <w:pPr>
        <w:spacing w:before="240" w:line="360" w:lineRule="auto"/>
        <w:rPr>
          <w:rFonts w:ascii="Times New Roman" w:hAnsi="Times New Roman" w:cs="Times New Roman"/>
        </w:rPr>
      </w:pPr>
      <w:bookmarkStart w:id="168" w:name="bm_9_2_when_to_use_cluster_sampling"/>
      <w:r w:rsidRPr="0005283B">
        <w:rPr>
          <w:rFonts w:ascii="Times New Roman" w:hAnsi="Times New Roman" w:cs="Times New Roman"/>
          <w:b/>
        </w:rPr>
        <w:t>9.2 When to Use Cluster Sampling</w:t>
      </w:r>
      <w:bookmarkEnd w:id="168"/>
    </w:p>
    <w:p w14:paraId="4C35DF3A"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Cluster sampling is preferred when:</w:t>
      </w:r>
    </w:p>
    <w:p w14:paraId="49C199C9" w14:textId="77777777" w:rsidR="0076669A" w:rsidRPr="0005283B" w:rsidRDefault="0076669A" w:rsidP="0076669A">
      <w:pPr>
        <w:numPr>
          <w:ilvl w:val="0"/>
          <w:numId w:val="58"/>
        </w:numPr>
        <w:spacing w:line="360" w:lineRule="auto"/>
        <w:rPr>
          <w:rFonts w:ascii="Times New Roman" w:hAnsi="Times New Roman" w:cs="Times New Roman"/>
        </w:rPr>
      </w:pPr>
      <w:r w:rsidRPr="0005283B">
        <w:rPr>
          <w:rFonts w:ascii="Times New Roman" w:hAnsi="Times New Roman" w:cs="Times New Roman"/>
          <w:b/>
        </w:rPr>
        <w:t>No reliable element list exists</w:t>
      </w:r>
      <w:r w:rsidRPr="0005283B">
        <w:rPr>
          <w:rFonts w:ascii="Times New Roman" w:hAnsi="Times New Roman" w:cs="Times New Roman"/>
        </w:rPr>
        <w:t>, and creating one is too expensive.</w:t>
      </w:r>
    </w:p>
    <w:p w14:paraId="233590C8" w14:textId="77777777" w:rsidR="0076669A" w:rsidRPr="0005283B" w:rsidRDefault="0076669A" w:rsidP="0076669A">
      <w:pPr>
        <w:numPr>
          <w:ilvl w:val="0"/>
          <w:numId w:val="58"/>
        </w:numPr>
        <w:spacing w:line="360" w:lineRule="auto"/>
        <w:rPr>
          <w:rFonts w:ascii="Times New Roman" w:hAnsi="Times New Roman" w:cs="Times New Roman"/>
        </w:rPr>
      </w:pPr>
      <w:r w:rsidRPr="0005283B">
        <w:rPr>
          <w:rFonts w:ascii="Times New Roman" w:hAnsi="Times New Roman" w:cs="Times New Roman"/>
          <w:b/>
        </w:rPr>
        <w:t>Location/identification of units is difficult</w:t>
      </w:r>
      <w:r w:rsidRPr="0005283B">
        <w:rPr>
          <w:rFonts w:ascii="Times New Roman" w:hAnsi="Times New Roman" w:cs="Times New Roman"/>
        </w:rPr>
        <w:t>, making individual sampling impractical.</w:t>
      </w:r>
    </w:p>
    <w:p w14:paraId="59001D8C" w14:textId="77777777" w:rsidR="0076669A" w:rsidRPr="0005283B" w:rsidRDefault="0076669A" w:rsidP="0076669A">
      <w:pPr>
        <w:numPr>
          <w:ilvl w:val="0"/>
          <w:numId w:val="58"/>
        </w:numPr>
        <w:spacing w:line="360" w:lineRule="auto"/>
        <w:rPr>
          <w:rFonts w:ascii="Times New Roman" w:hAnsi="Times New Roman" w:cs="Times New Roman"/>
        </w:rPr>
      </w:pPr>
      <w:r w:rsidRPr="0005283B">
        <w:rPr>
          <w:rFonts w:ascii="Times New Roman" w:hAnsi="Times New Roman" w:cs="Times New Roman"/>
          <w:b/>
        </w:rPr>
        <w:t>Complete coverage is required</w:t>
      </w:r>
      <w:r w:rsidRPr="0005283B">
        <w:rPr>
          <w:rFonts w:ascii="Times New Roman" w:hAnsi="Times New Roman" w:cs="Times New Roman"/>
        </w:rPr>
        <w:t>: Every population unit must belong to one and only one cluster. Overlap or omission introduces bias.</w:t>
      </w:r>
    </w:p>
    <w:p w14:paraId="747A7C57" w14:textId="77777777" w:rsidR="0076669A" w:rsidRPr="0005283B" w:rsidRDefault="0076669A" w:rsidP="0076669A">
      <w:pPr>
        <w:spacing w:before="240" w:line="360" w:lineRule="auto"/>
        <w:rPr>
          <w:rFonts w:ascii="Times New Roman" w:hAnsi="Times New Roman" w:cs="Times New Roman"/>
        </w:rPr>
      </w:pPr>
      <w:bookmarkStart w:id="169" w:name="open_vs_closed_segments"/>
      <w:r w:rsidRPr="0005283B">
        <w:rPr>
          <w:rFonts w:ascii="Times New Roman" w:hAnsi="Times New Roman" w:cs="Times New Roman"/>
          <w:b/>
        </w:rPr>
        <w:t>Open vs. Closed Segments</w:t>
      </w:r>
      <w:bookmarkEnd w:id="169"/>
    </w:p>
    <w:p w14:paraId="1A0118CF" w14:textId="77777777" w:rsidR="0076669A" w:rsidRPr="0005283B" w:rsidRDefault="0076669A" w:rsidP="0076669A">
      <w:pPr>
        <w:numPr>
          <w:ilvl w:val="0"/>
          <w:numId w:val="59"/>
        </w:numPr>
        <w:spacing w:line="360" w:lineRule="auto"/>
        <w:rPr>
          <w:rFonts w:ascii="Times New Roman" w:hAnsi="Times New Roman" w:cs="Times New Roman"/>
        </w:rPr>
      </w:pPr>
      <w:r w:rsidRPr="0005283B">
        <w:rPr>
          <w:rFonts w:ascii="Times New Roman" w:hAnsi="Times New Roman" w:cs="Times New Roman"/>
          <w:b/>
        </w:rPr>
        <w:t>Open Segment:</w:t>
      </w:r>
      <w:r w:rsidRPr="0005283B">
        <w:rPr>
          <w:rFonts w:ascii="Times New Roman" w:hAnsi="Times New Roman" w:cs="Times New Roman"/>
        </w:rPr>
        <w:t xml:space="preserve"> Not all elements associated with a segment lie physically within its boundaries. (Example: A farm's fields spread across multiple geographic segments.)</w:t>
      </w:r>
    </w:p>
    <w:p w14:paraId="372172C6" w14:textId="77777777" w:rsidR="0076669A" w:rsidRPr="0005283B" w:rsidRDefault="0076669A" w:rsidP="0076669A">
      <w:pPr>
        <w:numPr>
          <w:ilvl w:val="0"/>
          <w:numId w:val="59"/>
        </w:numPr>
        <w:spacing w:line="360" w:lineRule="auto"/>
        <w:rPr>
          <w:rFonts w:ascii="Times New Roman" w:hAnsi="Times New Roman" w:cs="Times New Roman"/>
        </w:rPr>
      </w:pPr>
      <w:r w:rsidRPr="0005283B">
        <w:rPr>
          <w:rFonts w:ascii="Times New Roman" w:hAnsi="Times New Roman" w:cs="Times New Roman"/>
          <w:b/>
        </w:rPr>
        <w:lastRenderedPageBreak/>
        <w:t>Closed Segment:</w:t>
      </w:r>
      <w:r w:rsidRPr="0005283B">
        <w:rPr>
          <w:rFonts w:ascii="Times New Roman" w:hAnsi="Times New Roman" w:cs="Times New Roman"/>
        </w:rPr>
        <w:t xml:space="preserve"> All elements linked to the segment are fully contained within it. The total characteristic (e.g., area, livestock) inside matches the segment boundary exactly.</w:t>
      </w:r>
    </w:p>
    <w:p w14:paraId="193CEAE7" w14:textId="77777777" w:rsidR="0076669A" w:rsidRPr="0005283B" w:rsidRDefault="0076669A" w:rsidP="0076669A">
      <w:pPr>
        <w:spacing w:before="240" w:line="360" w:lineRule="auto"/>
        <w:rPr>
          <w:rFonts w:ascii="Times New Roman" w:hAnsi="Times New Roman" w:cs="Times New Roman"/>
        </w:rPr>
      </w:pPr>
      <w:bookmarkStart w:id="170" w:name="bm_9_3_construction_of_clusters"/>
      <w:r w:rsidRPr="0005283B">
        <w:rPr>
          <w:rFonts w:ascii="Times New Roman" w:hAnsi="Times New Roman" w:cs="Times New Roman"/>
          <w:b/>
        </w:rPr>
        <w:t>9.3 Construction of Clusters</w:t>
      </w:r>
      <w:bookmarkEnd w:id="170"/>
    </w:p>
    <w:p w14:paraId="510C52A5"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Cluster construction is the </w:t>
      </w:r>
      <w:r w:rsidRPr="0005283B">
        <w:rPr>
          <w:rFonts w:ascii="Times New Roman" w:hAnsi="Times New Roman" w:cs="Times New Roman"/>
          <w:b/>
        </w:rPr>
        <w:t>opposite</w:t>
      </w:r>
      <w:r w:rsidRPr="0005283B">
        <w:rPr>
          <w:rFonts w:ascii="Times New Roman" w:hAnsi="Times New Roman" w:cs="Times New Roman"/>
        </w:rPr>
        <w:t xml:space="preserve"> of stratified sampling:</w:t>
      </w:r>
    </w:p>
    <w:p w14:paraId="60CB5CA8" w14:textId="77777777" w:rsidR="0076669A" w:rsidRPr="0005283B" w:rsidRDefault="0076669A" w:rsidP="0076669A">
      <w:pPr>
        <w:numPr>
          <w:ilvl w:val="0"/>
          <w:numId w:val="60"/>
        </w:numPr>
        <w:spacing w:line="360" w:lineRule="auto"/>
        <w:rPr>
          <w:rFonts w:ascii="Times New Roman" w:hAnsi="Times New Roman" w:cs="Times New Roman"/>
        </w:rPr>
      </w:pPr>
      <w:r w:rsidRPr="0005283B">
        <w:rPr>
          <w:rFonts w:ascii="Times New Roman" w:hAnsi="Times New Roman" w:cs="Times New Roman"/>
          <w:b/>
        </w:rPr>
        <w:t>Within clusters:</w:t>
      </w:r>
      <w:r w:rsidRPr="0005283B">
        <w:rPr>
          <w:rFonts w:ascii="Times New Roman" w:hAnsi="Times New Roman" w:cs="Times New Roman"/>
        </w:rPr>
        <w:t xml:space="preserve"> Units should be as </w:t>
      </w:r>
      <w:r w:rsidRPr="0005283B">
        <w:rPr>
          <w:rFonts w:ascii="Times New Roman" w:hAnsi="Times New Roman" w:cs="Times New Roman"/>
          <w:b/>
        </w:rPr>
        <w:t>heterogeneous</w:t>
      </w:r>
      <w:r w:rsidRPr="0005283B">
        <w:rPr>
          <w:rFonts w:ascii="Times New Roman" w:hAnsi="Times New Roman" w:cs="Times New Roman"/>
        </w:rPr>
        <w:t xml:space="preserve"> (diverse) as possible.</w:t>
      </w:r>
    </w:p>
    <w:p w14:paraId="74AE7544" w14:textId="77777777" w:rsidR="0076669A" w:rsidRPr="0005283B" w:rsidRDefault="0076669A" w:rsidP="0076669A">
      <w:pPr>
        <w:numPr>
          <w:ilvl w:val="0"/>
          <w:numId w:val="60"/>
        </w:numPr>
        <w:spacing w:line="360" w:lineRule="auto"/>
        <w:rPr>
          <w:rFonts w:ascii="Times New Roman" w:hAnsi="Times New Roman" w:cs="Times New Roman"/>
        </w:rPr>
      </w:pPr>
      <w:r w:rsidRPr="0005283B">
        <w:rPr>
          <w:rFonts w:ascii="Times New Roman" w:hAnsi="Times New Roman" w:cs="Times New Roman"/>
          <w:b/>
        </w:rPr>
        <w:t>Between clusters:</w:t>
      </w:r>
      <w:r w:rsidRPr="0005283B">
        <w:rPr>
          <w:rFonts w:ascii="Times New Roman" w:hAnsi="Times New Roman" w:cs="Times New Roman"/>
        </w:rPr>
        <w:t xml:space="preserve"> Units should be as </w:t>
      </w:r>
      <w:r w:rsidRPr="0005283B">
        <w:rPr>
          <w:rFonts w:ascii="Times New Roman" w:hAnsi="Times New Roman" w:cs="Times New Roman"/>
          <w:b/>
        </w:rPr>
        <w:t>homogeneous</w:t>
      </w:r>
      <w:r w:rsidRPr="0005283B">
        <w:rPr>
          <w:rFonts w:ascii="Times New Roman" w:hAnsi="Times New Roman" w:cs="Times New Roman"/>
        </w:rPr>
        <w:t xml:space="preserve"> (similar) as possible.</w:t>
      </w:r>
    </w:p>
    <w:p w14:paraId="63D5A28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This structure ensures each cluster acts as a miniature representation of the whole population, improving the reliability of the final estimate.</w:t>
      </w:r>
    </w:p>
    <w:p w14:paraId="15C99D9E" w14:textId="77777777" w:rsidR="0076669A" w:rsidRPr="0005283B" w:rsidRDefault="0076669A" w:rsidP="0076669A">
      <w:pPr>
        <w:spacing w:line="360" w:lineRule="auto"/>
        <w:rPr>
          <w:rFonts w:ascii="Times New Roman" w:hAnsi="Times New Roman" w:cs="Times New Roman"/>
        </w:rPr>
      </w:pPr>
      <w:r w:rsidRPr="0005283B">
        <w:rPr>
          <w:rFonts w:ascii="Times New Roman" w:hAnsi="Times New Roman" w:cs="Times New Roman"/>
          <w:noProof/>
        </w:rPr>
        <w:pict w14:anchorId="497D516E">
          <v:rect id="_x0000_i1083" alt="" style="width:6in;height:.05pt;mso-width-percent:0;mso-height-percent:0;mso-width-percent:0;mso-height-percent:0" o:hralign="center" o:hrstd="t" o:hr="t"/>
        </w:pict>
      </w:r>
    </w:p>
    <w:p w14:paraId="72B0782F" w14:textId="77777777" w:rsidR="0076669A" w:rsidRPr="0005283B" w:rsidRDefault="0076669A" w:rsidP="0076669A">
      <w:pPr>
        <w:spacing w:before="240" w:line="360" w:lineRule="auto"/>
        <w:rPr>
          <w:rFonts w:ascii="Times New Roman" w:hAnsi="Times New Roman" w:cs="Times New Roman"/>
        </w:rPr>
      </w:pPr>
      <w:bookmarkStart w:id="171" w:name="bm_9_4_case_1_equal_size_clusters"/>
      <w:r w:rsidRPr="0005283B">
        <w:rPr>
          <w:rFonts w:ascii="Times New Roman" w:hAnsi="Times New Roman" w:cs="Times New Roman"/>
          <w:b/>
        </w:rPr>
        <w:t>9.4 Case 1: Equal Size Clusters</w:t>
      </w:r>
      <w:bookmarkEnd w:id="171"/>
    </w:p>
    <w:p w14:paraId="76FF8F58" w14:textId="77777777" w:rsidR="0076669A" w:rsidRPr="0005283B" w:rsidRDefault="0076669A" w:rsidP="0076669A">
      <w:pPr>
        <w:spacing w:before="240" w:line="360" w:lineRule="auto"/>
        <w:rPr>
          <w:rFonts w:ascii="Times New Roman" w:hAnsi="Times New Roman" w:cs="Times New Roman"/>
        </w:rPr>
      </w:pPr>
      <w:bookmarkStart w:id="172" w:name="bm_9_4_1_notation_procedure"/>
      <w:r w:rsidRPr="0005283B">
        <w:rPr>
          <w:rFonts w:ascii="Times New Roman" w:hAnsi="Times New Roman" w:cs="Times New Roman"/>
          <w:b/>
        </w:rPr>
        <w:t>9.4.1 Notation &amp; Procedure</w:t>
      </w:r>
      <w:bookmarkEnd w:id="172"/>
    </w:p>
    <w:p w14:paraId="452B0EF1" w14:textId="77777777" w:rsidR="0076669A" w:rsidRPr="0005283B" w:rsidRDefault="0076669A" w:rsidP="0076669A">
      <w:pPr>
        <w:numPr>
          <w:ilvl w:val="0"/>
          <w:numId w:val="61"/>
        </w:numPr>
        <w:spacing w:line="360" w:lineRule="auto"/>
        <w:rPr>
          <w:rFonts w:ascii="Times New Roman" w:hAnsi="Times New Roman" w:cs="Times New Roman"/>
        </w:rPr>
      </w:pPr>
      <w:r w:rsidRPr="0005283B">
        <w:rPr>
          <w:rFonts w:ascii="Times New Roman" w:hAnsi="Times New Roman" w:cs="Times New Roman"/>
        </w:rPr>
        <w:t xml:space="preserve">Population is divided into </w:t>
      </w:r>
      <m:oMath>
        <m:r>
          <w:rPr>
            <w:rFonts w:ascii="Cambria Math" w:hAnsi="Cambria Math" w:cs="Times New Roman"/>
          </w:rPr>
          <m:t>N</m:t>
        </m:r>
      </m:oMath>
      <w:r w:rsidRPr="0005283B">
        <w:rPr>
          <w:rFonts w:ascii="Times New Roman" w:hAnsi="Times New Roman" w:cs="Times New Roman"/>
        </w:rPr>
        <w:t xml:space="preserve"> clusters.</w:t>
      </w:r>
    </w:p>
    <w:p w14:paraId="1FE903A7" w14:textId="77777777" w:rsidR="0076669A" w:rsidRPr="0005283B" w:rsidRDefault="0076669A" w:rsidP="0076669A">
      <w:pPr>
        <w:numPr>
          <w:ilvl w:val="0"/>
          <w:numId w:val="61"/>
        </w:numPr>
        <w:spacing w:line="360" w:lineRule="auto"/>
        <w:rPr>
          <w:rFonts w:ascii="Times New Roman" w:hAnsi="Times New Roman" w:cs="Times New Roman"/>
        </w:rPr>
      </w:pPr>
      <w:r w:rsidRPr="0005283B">
        <w:rPr>
          <w:rFonts w:ascii="Times New Roman" w:hAnsi="Times New Roman" w:cs="Times New Roman"/>
        </w:rPr>
        <w:t xml:space="preserve">Each cluster contains exactly </w:t>
      </w:r>
      <m:oMath>
        <m:r>
          <w:rPr>
            <w:rFonts w:ascii="Cambria Math" w:hAnsi="Cambria Math" w:cs="Times New Roman"/>
          </w:rPr>
          <m:t>M</m:t>
        </m:r>
      </m:oMath>
      <w:r w:rsidRPr="0005283B">
        <w:rPr>
          <w:rFonts w:ascii="Times New Roman" w:hAnsi="Times New Roman" w:cs="Times New Roman"/>
        </w:rPr>
        <w:t xml:space="preserve"> elements.</w:t>
      </w:r>
    </w:p>
    <w:p w14:paraId="493DD7D0" w14:textId="77777777" w:rsidR="0076669A" w:rsidRPr="0005283B" w:rsidRDefault="0076669A" w:rsidP="0076669A">
      <w:pPr>
        <w:numPr>
          <w:ilvl w:val="0"/>
          <w:numId w:val="61"/>
        </w:numPr>
        <w:spacing w:line="360" w:lineRule="auto"/>
        <w:rPr>
          <w:rFonts w:ascii="Times New Roman" w:hAnsi="Times New Roman" w:cs="Times New Roman"/>
        </w:rPr>
      </w:pPr>
      <w:r w:rsidRPr="0005283B">
        <w:rPr>
          <w:rFonts w:ascii="Times New Roman" w:hAnsi="Times New Roman" w:cs="Times New Roman"/>
        </w:rPr>
        <w:t xml:space="preserve">Total population size = </w:t>
      </w:r>
      <m:oMath>
        <m:r>
          <w:rPr>
            <w:rFonts w:ascii="Cambria Math" w:hAnsi="Cambria Math" w:cs="Times New Roman"/>
          </w:rPr>
          <m:t>NM</m:t>
        </m:r>
      </m:oMath>
      <w:r w:rsidRPr="0005283B">
        <w:rPr>
          <w:rFonts w:ascii="Times New Roman" w:hAnsi="Times New Roman" w:cs="Times New Roman"/>
        </w:rPr>
        <w:t>.</w:t>
      </w:r>
    </w:p>
    <w:p w14:paraId="648D1E9A" w14:textId="77777777" w:rsidR="0076669A" w:rsidRPr="0005283B" w:rsidRDefault="0076669A" w:rsidP="0076669A">
      <w:pPr>
        <w:numPr>
          <w:ilvl w:val="0"/>
          <w:numId w:val="61"/>
        </w:numPr>
        <w:spacing w:line="360" w:lineRule="auto"/>
        <w:rPr>
          <w:rFonts w:ascii="Times New Roman" w:hAnsi="Times New Roman" w:cs="Times New Roman"/>
        </w:rPr>
      </w:pPr>
      <w:r w:rsidRPr="0005283B">
        <w:rPr>
          <w:rFonts w:ascii="Times New Roman" w:hAnsi="Times New Roman" w:cs="Times New Roman"/>
        </w:rPr>
        <w:t xml:space="preserve">We select </w:t>
      </w:r>
      <m:oMath>
        <m:r>
          <w:rPr>
            <w:rFonts w:ascii="Cambria Math" w:hAnsi="Cambria Math" w:cs="Times New Roman"/>
          </w:rPr>
          <m:t>n</m:t>
        </m:r>
      </m:oMath>
      <w:r w:rsidRPr="0005283B">
        <w:rPr>
          <w:rFonts w:ascii="Times New Roman" w:hAnsi="Times New Roman" w:cs="Times New Roman"/>
        </w:rPr>
        <w:t xml:space="preserve"> clusters using Simple Random Sampling Without Replacement (SRSWOR).</w:t>
      </w:r>
    </w:p>
    <w:p w14:paraId="14DBE432" w14:textId="77777777" w:rsidR="0076669A" w:rsidRPr="0005283B" w:rsidRDefault="0076669A" w:rsidP="0076669A">
      <w:pPr>
        <w:numPr>
          <w:ilvl w:val="0"/>
          <w:numId w:val="61"/>
        </w:numPr>
        <w:spacing w:line="360" w:lineRule="auto"/>
        <w:rPr>
          <w:rFonts w:ascii="Times New Roman" w:hAnsi="Times New Roman" w:cs="Times New Roman"/>
        </w:rPr>
      </w:pPr>
      <w:r w:rsidRPr="0005283B">
        <w:rPr>
          <w:rFonts w:ascii="Times New Roman" w:hAnsi="Times New Roman" w:cs="Times New Roman"/>
        </w:rPr>
        <w:t xml:space="preserve">All </w:t>
      </w:r>
      <m:oMath>
        <m:r>
          <w:rPr>
            <w:rFonts w:ascii="Cambria Math" w:hAnsi="Cambria Math" w:cs="Times New Roman"/>
          </w:rPr>
          <m:t>M</m:t>
        </m:r>
      </m:oMath>
      <w:r w:rsidRPr="0005283B">
        <w:rPr>
          <w:rFonts w:ascii="Times New Roman" w:hAnsi="Times New Roman" w:cs="Times New Roman"/>
        </w:rPr>
        <w:t xml:space="preserve"> elements in each selected cluster are surveyed.</w:t>
      </w:r>
    </w:p>
    <w:p w14:paraId="52CE1B5E" w14:textId="77777777" w:rsidR="0076669A" w:rsidRPr="0005283B" w:rsidRDefault="0076669A" w:rsidP="0076669A">
      <w:pPr>
        <w:numPr>
          <w:ilvl w:val="0"/>
          <w:numId w:val="61"/>
        </w:numPr>
        <w:spacing w:line="360" w:lineRule="auto"/>
        <w:rPr>
          <w:rFonts w:ascii="Times New Roman" w:hAnsi="Times New Roman" w:cs="Times New Roman"/>
        </w:rPr>
      </w:pPr>
      <w:r w:rsidRPr="0005283B">
        <w:rPr>
          <w:rFonts w:ascii="Times New Roman" w:hAnsi="Times New Roman" w:cs="Times New Roman"/>
        </w:rPr>
        <w:t xml:space="preserve">Total sample size = </w:t>
      </w:r>
      <m:oMath>
        <m:r>
          <w:rPr>
            <w:rFonts w:ascii="Cambria Math" w:hAnsi="Cambria Math" w:cs="Times New Roman"/>
          </w:rPr>
          <m:t>nM</m:t>
        </m:r>
      </m:oMath>
      <w:r w:rsidRPr="0005283B">
        <w:rPr>
          <w:rFonts w:ascii="Times New Roman" w:hAnsi="Times New Roman" w:cs="Times New Roman"/>
        </w:rPr>
        <w:t>.</w:t>
      </w:r>
    </w:p>
    <w:p w14:paraId="47FCD0BF"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Notations:</w:t>
      </w:r>
    </w:p>
    <w:p w14:paraId="48E102EE" w14:textId="77777777" w:rsidR="0076669A" w:rsidRPr="0005283B" w:rsidRDefault="0076669A" w:rsidP="0076669A">
      <w:pPr>
        <w:numPr>
          <w:ilvl w:val="0"/>
          <w:numId w:val="62"/>
        </w:num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05283B">
        <w:rPr>
          <w:rFonts w:ascii="Times New Roman" w:hAnsi="Times New Roman" w:cs="Times New Roman"/>
        </w:rPr>
        <w:t xml:space="preserve">: Value of the </w:t>
      </w:r>
      <m:oMath>
        <m:sSup>
          <m:sSupPr>
            <m:ctrlPr>
              <w:rPr>
                <w:rFonts w:ascii="Cambria Math" w:hAnsi="Cambria Math" w:cs="Times New Roman"/>
              </w:rPr>
            </m:ctrlPr>
          </m:sSupPr>
          <m:e>
            <m:r>
              <w:rPr>
                <w:rFonts w:ascii="Cambria Math" w:hAnsi="Cambria Math" w:cs="Times New Roman"/>
              </w:rPr>
              <m:t>j</m:t>
            </m:r>
          </m:e>
          <m:sup>
            <m:r>
              <m:rPr>
                <m:nor/>
              </m:rPr>
              <w:rPr>
                <w:rFonts w:ascii="Times New Roman" w:hAnsi="Times New Roman" w:cs="Times New Roman"/>
              </w:rPr>
              <m:t>th</m:t>
            </m:r>
          </m:sup>
        </m:sSup>
      </m:oMath>
      <w:r w:rsidRPr="0005283B">
        <w:rPr>
          <w:rFonts w:ascii="Times New Roman" w:hAnsi="Times New Roman" w:cs="Times New Roman"/>
        </w:rPr>
        <w:t xml:space="preserve"> element in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05283B">
        <w:rPr>
          <w:rFonts w:ascii="Times New Roman" w:hAnsi="Times New Roman" w:cs="Times New Roman"/>
        </w:rPr>
        <w:t xml:space="preserve"> cluster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m:t>
        </m:r>
      </m:oMath>
      <w:r w:rsidRPr="0005283B">
        <w:rPr>
          <w:rFonts w:ascii="Times New Roman" w:hAnsi="Times New Roman" w:cs="Times New Roman"/>
        </w:rPr>
        <w:t>.</w:t>
      </w:r>
    </w:p>
    <w:p w14:paraId="7B3A529A" w14:textId="77777777" w:rsidR="0076669A" w:rsidRPr="0005283B" w:rsidRDefault="0076669A" w:rsidP="0076669A">
      <w:pPr>
        <w:numPr>
          <w:ilvl w:val="0"/>
          <w:numId w:val="62"/>
        </w:numPr>
        <w:spacing w:line="360" w:lineRule="auto"/>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05283B">
        <w:rPr>
          <w:rFonts w:ascii="Times New Roman" w:hAnsi="Times New Roman" w:cs="Times New Roman"/>
        </w:rPr>
        <w:t xml:space="preserve">: Population mean of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05283B">
        <w:rPr>
          <w:rFonts w:ascii="Times New Roman" w:hAnsi="Times New Roman" w:cs="Times New Roman"/>
        </w:rPr>
        <w:t xml:space="preserve"> cluster.</w:t>
      </w:r>
    </w:p>
    <w:p w14:paraId="077FDE9A" w14:textId="77777777" w:rsidR="0076669A" w:rsidRPr="0005283B" w:rsidRDefault="0076669A" w:rsidP="0076669A">
      <w:pPr>
        <w:numPr>
          <w:ilvl w:val="0"/>
          <w:numId w:val="62"/>
        </w:numPr>
        <w:spacing w:line="360" w:lineRule="auto"/>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05283B">
        <w:rPr>
          <w:rFonts w:ascii="Times New Roman" w:hAnsi="Times New Roman" w:cs="Times New Roman"/>
        </w:rPr>
        <w:t xml:space="preserve">: Overall population </w:t>
      </w:r>
      <w:proofErr w:type="gramStart"/>
      <w:r w:rsidRPr="0005283B">
        <w:rPr>
          <w:rFonts w:ascii="Times New Roman" w:hAnsi="Times New Roman" w:cs="Times New Roman"/>
        </w:rPr>
        <w:t>mean</w:t>
      </w:r>
      <w:proofErr w:type="gramEnd"/>
      <w:r w:rsidRPr="0005283B">
        <w:rPr>
          <w:rFonts w:ascii="Times New Roman" w:hAnsi="Times New Roman" w:cs="Times New Roman"/>
        </w:rPr>
        <w:t>.</w:t>
      </w:r>
    </w:p>
    <w:p w14:paraId="4F8B68C6" w14:textId="77777777" w:rsidR="0076669A" w:rsidRPr="0005283B" w:rsidRDefault="0076669A" w:rsidP="0076669A">
      <w:pPr>
        <w:numPr>
          <w:ilvl w:val="0"/>
          <w:numId w:val="62"/>
        </w:numPr>
        <w:spacing w:line="360" w:lineRule="auto"/>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05283B">
        <w:rPr>
          <w:rFonts w:ascii="Times New Roman" w:hAnsi="Times New Roman" w:cs="Times New Roman"/>
        </w:rPr>
        <w:t xml:space="preserve">: Observed mean of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05283B">
        <w:rPr>
          <w:rFonts w:ascii="Times New Roman" w:hAnsi="Times New Roman" w:cs="Times New Roman"/>
        </w:rPr>
        <w:t xml:space="preserve"> selected cluster.</w:t>
      </w:r>
    </w:p>
    <w:p w14:paraId="323F61ED" w14:textId="77777777" w:rsidR="0076669A" w:rsidRPr="0005283B" w:rsidRDefault="0076669A" w:rsidP="0076669A">
      <w:pPr>
        <w:numPr>
          <w:ilvl w:val="0"/>
          <w:numId w:val="62"/>
        </w:numPr>
        <w:spacing w:line="360" w:lineRule="auto"/>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05283B">
        <w:rPr>
          <w:rFonts w:ascii="Times New Roman" w:hAnsi="Times New Roman" w:cs="Times New Roman"/>
        </w:rPr>
        <w:t>: Overall sample mean (estimator).</w:t>
      </w:r>
    </w:p>
    <w:p w14:paraId="449C8D73" w14:textId="77777777" w:rsidR="0076669A" w:rsidRPr="0005283B" w:rsidRDefault="0076669A" w:rsidP="0076669A">
      <w:pPr>
        <w:spacing w:before="240" w:line="360" w:lineRule="auto"/>
        <w:rPr>
          <w:rFonts w:ascii="Times New Roman" w:hAnsi="Times New Roman" w:cs="Times New Roman"/>
        </w:rPr>
      </w:pPr>
      <w:bookmarkStart w:id="173" w:name="bm_9_4_2_estimation_of_population_mean"/>
      <w:r w:rsidRPr="0005283B">
        <w:rPr>
          <w:rFonts w:ascii="Times New Roman" w:hAnsi="Times New Roman" w:cs="Times New Roman"/>
          <w:b/>
        </w:rPr>
        <w:lastRenderedPageBreak/>
        <w:t>9.4.2 Estimation of Population Mean</w:t>
      </w:r>
      <w:bookmarkEnd w:id="173"/>
    </w:p>
    <w:p w14:paraId="44EB5223"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We use the average of the cluster means as our estimator:</w:t>
      </w:r>
    </w:p>
    <w:p w14:paraId="12BAEEFF" w14:textId="77777777" w:rsidR="0076669A" w:rsidRPr="0005283B" w:rsidRDefault="0076669A" w:rsidP="0076669A">
      <w:pPr>
        <w:spacing w:after="220" w:line="360"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p w14:paraId="286F5DC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Unbiasedness Proof:</w:t>
      </w:r>
      <w:r w:rsidRPr="0005283B">
        <w:rPr>
          <w:rFonts w:ascii="Times New Roman" w:hAnsi="Times New Roman" w:cs="Times New Roman"/>
        </w:rPr>
        <w:br/>
        <w:t xml:space="preserve">Since clusters are selected by SRSWOR, each cluster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05283B">
        <w:rPr>
          <w:rFonts w:ascii="Times New Roman" w:hAnsi="Times New Roman" w:cs="Times New Roman"/>
        </w:rPr>
        <w:t xml:space="preserve"> has an equal chance of selection.</w:t>
      </w:r>
    </w:p>
    <w:p w14:paraId="536DEE37"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3B589A09"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Thus,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oMath>
      <w:r w:rsidRPr="0005283B">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05283B">
        <w:rPr>
          <w:rFonts w:ascii="Times New Roman" w:hAnsi="Times New Roman" w:cs="Times New Roman"/>
        </w:rPr>
        <w:t>.</w:t>
      </w:r>
    </w:p>
    <w:p w14:paraId="511A0DE1" w14:textId="77777777" w:rsidR="0076669A" w:rsidRPr="0005283B" w:rsidRDefault="0076669A" w:rsidP="0076669A">
      <w:pPr>
        <w:spacing w:before="240" w:line="360" w:lineRule="auto"/>
        <w:rPr>
          <w:rFonts w:ascii="Times New Roman" w:hAnsi="Times New Roman" w:cs="Times New Roman"/>
        </w:rPr>
      </w:pPr>
      <w:bookmarkStart w:id="174" w:name="bm_9_4_3_variance_its_estimation"/>
      <w:r w:rsidRPr="0005283B">
        <w:rPr>
          <w:rFonts w:ascii="Times New Roman" w:hAnsi="Times New Roman" w:cs="Times New Roman"/>
          <w:b/>
        </w:rPr>
        <w:t>9.4.3 Variance &amp; Its Estimation</w:t>
      </w:r>
      <w:bookmarkEnd w:id="174"/>
    </w:p>
    <w:p w14:paraId="6F935CEF"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Because we are essentially sampling cluster means, the variance follows the SRSWOR formula applied to cluster-level data:</w:t>
      </w:r>
    </w:p>
    <w:p w14:paraId="036121C2"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4058B65D"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05283B">
        <w:rPr>
          <w:rFonts w:ascii="Times New Roman" w:hAnsi="Times New Roman" w:cs="Times New Roman"/>
        </w:rPr>
        <w:t xml:space="preserve"> is the </w:t>
      </w:r>
      <w:r w:rsidRPr="0005283B">
        <w:rPr>
          <w:rFonts w:ascii="Times New Roman" w:hAnsi="Times New Roman" w:cs="Times New Roman"/>
          <w:b/>
        </w:rPr>
        <w:t>between-cluster mean square</w:t>
      </w:r>
      <w:r w:rsidRPr="0005283B">
        <w:rPr>
          <w:rFonts w:ascii="Times New Roman" w:hAnsi="Times New Roman" w:cs="Times New Roman"/>
        </w:rPr>
        <w:t xml:space="preserve"> in the population:</w:t>
      </w:r>
    </w:p>
    <w:p w14:paraId="2658F20B" w14:textId="77777777" w:rsidR="0076669A" w:rsidRPr="0005283B" w:rsidRDefault="0076669A" w:rsidP="0076669A">
      <w:pPr>
        <w:spacing w:after="220"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D4A44D2"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Unbiased Estimator of Variance:</w:t>
      </w:r>
      <w:r w:rsidRPr="0005283B">
        <w:rPr>
          <w:rFonts w:ascii="Times New Roman" w:hAnsi="Times New Roman" w:cs="Times New Roman"/>
        </w:rPr>
        <w:br/>
        <w:t xml:space="preserve">Replace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05283B">
        <w:rPr>
          <w:rFonts w:ascii="Times New Roman" w:hAnsi="Times New Roman" w:cs="Times New Roman"/>
        </w:rPr>
        <w:t xml:space="preserve"> with its sample counterpart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05283B">
        <w:rPr>
          <w:rFonts w:ascii="Times New Roman" w:hAnsi="Times New Roman" w:cs="Times New Roman"/>
        </w:rPr>
        <w:t>:</w:t>
      </w:r>
    </w:p>
    <w:p w14:paraId="653F084D" w14:textId="77777777" w:rsidR="0076669A" w:rsidRPr="0005283B" w:rsidRDefault="0076669A" w:rsidP="0076669A">
      <w:pPr>
        <w:spacing w:after="220" w:line="360" w:lineRule="auto"/>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where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E2E4DE9" w14:textId="77777777" w:rsidR="0076669A" w:rsidRPr="0005283B" w:rsidRDefault="0076669A" w:rsidP="0076669A">
      <w:pPr>
        <w:spacing w:before="240" w:line="360" w:lineRule="auto"/>
        <w:rPr>
          <w:rFonts w:ascii="Times New Roman" w:hAnsi="Times New Roman" w:cs="Times New Roman"/>
        </w:rPr>
      </w:pPr>
      <w:bookmarkStart w:id="175" w:name="bm_9_4_4_comparison_with_srs_intr_2eb434"/>
      <w:r w:rsidRPr="0005283B">
        <w:rPr>
          <w:rFonts w:ascii="Times New Roman" w:hAnsi="Times New Roman" w:cs="Times New Roman"/>
          <w:b/>
        </w:rPr>
        <w:t>9.4.4 Comparison with SRS &amp; Intra-Class Correlation</w:t>
      </w:r>
      <w:bookmarkEnd w:id="175"/>
    </w:p>
    <w:p w14:paraId="116FB89E"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To compare cluster sampling with an equivalent SRSWOR of size </w:t>
      </w:r>
      <m:oMath>
        <m:r>
          <w:rPr>
            <w:rFonts w:ascii="Cambria Math" w:hAnsi="Cambria Math" w:cs="Times New Roman"/>
          </w:rPr>
          <m:t>nM</m:t>
        </m:r>
      </m:oMath>
      <w:r w:rsidRPr="0005283B">
        <w:rPr>
          <w:rFonts w:ascii="Times New Roman" w:hAnsi="Times New Roman" w:cs="Times New Roman"/>
        </w:rPr>
        <w:t xml:space="preserve">, we decompose the total population variance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05283B">
        <w:rPr>
          <w:rFonts w:ascii="Times New Roman" w:hAnsi="Times New Roman" w:cs="Times New Roman"/>
        </w:rPr>
        <w:t xml:space="preserve"> into within-cluster and between-cluster components:</w:t>
      </w:r>
    </w:p>
    <w:p w14:paraId="060A3821" w14:textId="77777777" w:rsidR="0076669A" w:rsidRPr="0005283B" w:rsidRDefault="0076669A" w:rsidP="0076669A">
      <w:pPr>
        <w:spacing w:after="220" w:line="360" w:lineRule="auto"/>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5117FC57"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05283B">
        <w:rPr>
          <w:rFonts w:ascii="Times New Roman" w:hAnsi="Times New Roman" w:cs="Times New Roman"/>
        </w:rPr>
        <w:t xml:space="preserve"> is the average within-cluster variance.</w:t>
      </w:r>
    </w:p>
    <w:p w14:paraId="203871D8"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The </w:t>
      </w:r>
      <w:r w:rsidRPr="0005283B">
        <w:rPr>
          <w:rFonts w:ascii="Times New Roman" w:hAnsi="Times New Roman" w:cs="Times New Roman"/>
          <w:b/>
        </w:rPr>
        <w:t>Relative Efficiency (RE)</w:t>
      </w:r>
      <w:r w:rsidRPr="0005283B">
        <w:rPr>
          <w:rFonts w:ascii="Times New Roman" w:hAnsi="Times New Roman" w:cs="Times New Roman"/>
        </w:rPr>
        <w:t xml:space="preserve"> of cluster sampling vs. SRS is:</w:t>
      </w:r>
    </w:p>
    <w:p w14:paraId="307435F3"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RE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cl</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den>
          </m:f>
        </m:oMath>
      </m:oMathPara>
    </w:p>
    <w:p w14:paraId="754673E1"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Cluster sampling is efficient when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05283B">
        <w:rPr>
          <w:rFonts w:ascii="Times New Roman" w:hAnsi="Times New Roman" w:cs="Times New Roman"/>
        </w:rPr>
        <w:t xml:space="preserve"> is large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05283B">
        <w:rPr>
          <w:rFonts w:ascii="Times New Roman" w:hAnsi="Times New Roman" w:cs="Times New Roman"/>
        </w:rPr>
        <w:t xml:space="preserve"> is small. This happens when clusters internally contain diverse units, but cluster averages are similar to each other.</w:t>
      </w:r>
    </w:p>
    <w:p w14:paraId="2AD87F51"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Intra-Class Correlation (</w:t>
      </w:r>
      <m:oMath>
        <m:r>
          <w:rPr>
            <w:rFonts w:ascii="Cambria Math" w:hAnsi="Cambria Math" w:cs="Times New Roman"/>
          </w:rPr>
          <m:t>ρ</m:t>
        </m:r>
      </m:oMath>
      <w:r w:rsidRPr="0005283B">
        <w:rPr>
          <w:rFonts w:ascii="Times New Roman" w:hAnsi="Times New Roman" w:cs="Times New Roman"/>
          <w:b/>
        </w:rPr>
        <w:t>):</w:t>
      </w:r>
      <w:r w:rsidRPr="0005283B">
        <w:rPr>
          <w:rFonts w:ascii="Times New Roman" w:hAnsi="Times New Roman" w:cs="Times New Roman"/>
        </w:rPr>
        <w:br/>
      </w:r>
      <m:oMath>
        <m:r>
          <w:rPr>
            <w:rFonts w:ascii="Cambria Math" w:hAnsi="Cambria Math" w:cs="Times New Roman"/>
          </w:rPr>
          <m:t>ρ</m:t>
        </m:r>
      </m:oMath>
      <w:r w:rsidRPr="0005283B">
        <w:rPr>
          <w:rFonts w:ascii="Times New Roman" w:hAnsi="Times New Roman" w:cs="Times New Roman"/>
        </w:rPr>
        <w:t xml:space="preserve"> measures how similar elements within the same cluster are. It is defined as:</w:t>
      </w:r>
    </w:p>
    <w:p w14:paraId="4E991493"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ik</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den>
          </m:f>
          <m:r>
            <m:rPr>
              <m:sty m:val="p"/>
            </m:rPr>
            <w:rPr>
              <w:rFonts w:ascii="Cambria Math" w:hAnsi="Cambria Math" w:cs="Times New Roman"/>
            </w:rPr>
            <m:t xml:space="preserve">, </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oMath>
      </m:oMathPara>
    </w:p>
    <w:p w14:paraId="61B7368C"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Using </w:t>
      </w:r>
      <m:oMath>
        <m:r>
          <w:rPr>
            <w:rFonts w:ascii="Cambria Math" w:hAnsi="Cambria Math" w:cs="Times New Roman"/>
          </w:rPr>
          <m:t>ρ</m:t>
        </m:r>
      </m:oMath>
      <w:r w:rsidRPr="0005283B">
        <w:rPr>
          <w:rFonts w:ascii="Times New Roman" w:hAnsi="Times New Roman" w:cs="Times New Roman"/>
        </w:rPr>
        <w:t xml:space="preserve">, the 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oMath>
      <w:r w:rsidRPr="0005283B">
        <w:rPr>
          <w:rFonts w:ascii="Times New Roman" w:hAnsi="Times New Roman" w:cs="Times New Roman"/>
        </w:rPr>
        <w:t xml:space="preserve"> simplifies to:</w:t>
      </w:r>
    </w:p>
    <w:p w14:paraId="4CB48F52"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d>
            <m:dPr>
              <m:begChr m:val="["/>
              <m:endChr m:val="]"/>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e>
          </m:d>
        </m:oMath>
      </m:oMathPara>
    </w:p>
    <w:p w14:paraId="45EB1D4C"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Key Implications:</w:t>
      </w:r>
    </w:p>
    <w:p w14:paraId="67CFC4A6" w14:textId="77777777" w:rsidR="0076669A" w:rsidRPr="0005283B" w:rsidRDefault="0076669A" w:rsidP="0076669A">
      <w:pPr>
        <w:numPr>
          <w:ilvl w:val="0"/>
          <w:numId w:val="63"/>
        </w:numPr>
        <w:spacing w:line="360" w:lineRule="auto"/>
        <w:rPr>
          <w:rFonts w:ascii="Times New Roman" w:hAnsi="Times New Roman" w:cs="Times New Roman"/>
        </w:rPr>
      </w:pPr>
      <w:r w:rsidRPr="0005283B">
        <w:rPr>
          <w:rFonts w:ascii="Times New Roman" w:hAnsi="Times New Roman" w:cs="Times New Roman"/>
        </w:rPr>
        <w:t xml:space="preserve">If </w:t>
      </w:r>
      <m:oMath>
        <m:r>
          <w:rPr>
            <w:rFonts w:ascii="Cambria Math" w:hAnsi="Cambria Math" w:cs="Times New Roman"/>
          </w:rPr>
          <m:t>ρ</m:t>
        </m:r>
        <m:r>
          <m:rPr>
            <m:sty m:val="p"/>
          </m:rPr>
          <w:rPr>
            <w:rFonts w:ascii="Cambria Math" w:hAnsi="Cambria Math" w:cs="Times New Roman"/>
          </w:rPr>
          <m:t>&lt;0</m:t>
        </m:r>
      </m:oMath>
      <w:r w:rsidRPr="0005283B">
        <w:rPr>
          <w:rFonts w:ascii="Times New Roman" w:hAnsi="Times New Roman" w:cs="Times New Roman"/>
        </w:rPr>
        <w:t xml:space="preserve">: Cluster sampling is </w:t>
      </w:r>
      <w:r w:rsidRPr="0005283B">
        <w:rPr>
          <w:rFonts w:ascii="Times New Roman" w:hAnsi="Times New Roman" w:cs="Times New Roman"/>
          <w:b/>
        </w:rPr>
        <w:t>more efficient</w:t>
      </w:r>
      <w:r w:rsidRPr="0005283B">
        <w:rPr>
          <w:rFonts w:ascii="Times New Roman" w:hAnsi="Times New Roman" w:cs="Times New Roman"/>
        </w:rPr>
        <w:t xml:space="preserve"> than SRS.</w:t>
      </w:r>
    </w:p>
    <w:p w14:paraId="28B7FE8E" w14:textId="77777777" w:rsidR="0076669A" w:rsidRPr="0005283B" w:rsidRDefault="0076669A" w:rsidP="0076669A">
      <w:pPr>
        <w:numPr>
          <w:ilvl w:val="0"/>
          <w:numId w:val="63"/>
        </w:numPr>
        <w:spacing w:line="360" w:lineRule="auto"/>
        <w:rPr>
          <w:rFonts w:ascii="Times New Roman" w:hAnsi="Times New Roman" w:cs="Times New Roman"/>
        </w:rPr>
      </w:pPr>
      <w:r w:rsidRPr="0005283B">
        <w:rPr>
          <w:rFonts w:ascii="Times New Roman" w:hAnsi="Times New Roman" w:cs="Times New Roman"/>
        </w:rPr>
        <w:t xml:space="preserve">If </w:t>
      </w:r>
      <m:oMath>
        <m:r>
          <w:rPr>
            <w:rFonts w:ascii="Cambria Math" w:hAnsi="Cambria Math" w:cs="Times New Roman"/>
          </w:rPr>
          <m:t>ρ</m:t>
        </m:r>
        <m:r>
          <m:rPr>
            <m:sty m:val="p"/>
          </m:rPr>
          <w:rPr>
            <w:rFonts w:ascii="Cambria Math" w:hAnsi="Cambria Math" w:cs="Times New Roman"/>
          </w:rPr>
          <m:t>=0</m:t>
        </m:r>
      </m:oMath>
      <w:r w:rsidRPr="0005283B">
        <w:rPr>
          <w:rFonts w:ascii="Times New Roman" w:hAnsi="Times New Roman" w:cs="Times New Roman"/>
        </w:rPr>
        <w:t>: Both methods are equally efficient.</w:t>
      </w:r>
    </w:p>
    <w:p w14:paraId="35AD56CB" w14:textId="77777777" w:rsidR="0076669A" w:rsidRPr="0005283B" w:rsidRDefault="0076669A" w:rsidP="0076669A">
      <w:pPr>
        <w:numPr>
          <w:ilvl w:val="0"/>
          <w:numId w:val="63"/>
        </w:numPr>
        <w:spacing w:line="360" w:lineRule="auto"/>
        <w:rPr>
          <w:rFonts w:ascii="Times New Roman" w:hAnsi="Times New Roman" w:cs="Times New Roman"/>
        </w:rPr>
      </w:pPr>
      <w:r w:rsidRPr="0005283B">
        <w:rPr>
          <w:rFonts w:ascii="Times New Roman" w:hAnsi="Times New Roman" w:cs="Times New Roman"/>
        </w:rPr>
        <w:t xml:space="preserve">If </w:t>
      </w:r>
      <m:oMath>
        <m:r>
          <w:rPr>
            <w:rFonts w:ascii="Cambria Math" w:hAnsi="Cambria Math" w:cs="Times New Roman"/>
          </w:rPr>
          <m:t>ρ</m:t>
        </m:r>
        <m:r>
          <m:rPr>
            <m:sty m:val="p"/>
          </m:rPr>
          <w:rPr>
            <w:rFonts w:ascii="Cambria Math" w:hAnsi="Cambria Math" w:cs="Times New Roman"/>
          </w:rPr>
          <m:t>&gt;0</m:t>
        </m:r>
      </m:oMath>
      <w:r w:rsidRPr="0005283B">
        <w:rPr>
          <w:rFonts w:ascii="Times New Roman" w:hAnsi="Times New Roman" w:cs="Times New Roman"/>
        </w:rPr>
        <w:t xml:space="preserve">: SRS is </w:t>
      </w:r>
      <w:r w:rsidRPr="0005283B">
        <w:rPr>
          <w:rFonts w:ascii="Times New Roman" w:hAnsi="Times New Roman" w:cs="Times New Roman"/>
          <w:b/>
        </w:rPr>
        <w:t>more efficient</w:t>
      </w:r>
      <w:r w:rsidRPr="0005283B">
        <w:rPr>
          <w:rFonts w:ascii="Times New Roman" w:hAnsi="Times New Roman" w:cs="Times New Roman"/>
        </w:rPr>
        <w:t>. (This is common in practice because nearby or grouped units tend to be similar.)</w:t>
      </w:r>
    </w:p>
    <w:p w14:paraId="55E76EFB" w14:textId="77777777" w:rsidR="0076669A" w:rsidRPr="0005283B" w:rsidRDefault="0076669A" w:rsidP="0076669A">
      <w:pPr>
        <w:spacing w:before="240" w:line="360" w:lineRule="auto"/>
        <w:rPr>
          <w:rFonts w:ascii="Times New Roman" w:hAnsi="Times New Roman" w:cs="Times New Roman"/>
        </w:rPr>
      </w:pPr>
      <w:bookmarkStart w:id="176" w:name="bm_9_4_5_estimation_of_proportions"/>
      <w:r w:rsidRPr="0005283B">
        <w:rPr>
          <w:rFonts w:ascii="Times New Roman" w:hAnsi="Times New Roman" w:cs="Times New Roman"/>
          <w:b/>
        </w:rPr>
        <w:t>9.4.5 Estimation of Proportions</w:t>
      </w:r>
      <w:bookmarkEnd w:id="176"/>
    </w:p>
    <w:p w14:paraId="2A9966B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When estimating a population proportion </w:t>
      </w:r>
      <m:oMath>
        <m:r>
          <w:rPr>
            <w:rFonts w:ascii="Cambria Math" w:hAnsi="Cambria Math" w:cs="Times New Roman"/>
          </w:rPr>
          <m:t>P</m:t>
        </m:r>
      </m:oMath>
      <w:r w:rsidRPr="0005283B">
        <w:rPr>
          <w:rFonts w:ascii="Times New Roman" w:hAnsi="Times New Roman" w:cs="Times New Roman"/>
        </w:rPr>
        <w:t xml:space="preserve"> (e.g., proportion of defective items), we define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=1</m:t>
        </m:r>
      </m:oMath>
      <w:r w:rsidRPr="0005283B">
        <w:rPr>
          <w:rFonts w:ascii="Times New Roman" w:hAnsi="Times New Roman" w:cs="Times New Roman"/>
        </w:rPr>
        <w:t xml:space="preserve"> if the unit has the attribute, and </w:t>
      </w:r>
      <m:oMath>
        <m:r>
          <m:rPr>
            <m:sty m:val="p"/>
          </m:rPr>
          <w:rPr>
            <w:rFonts w:ascii="Cambria Math" w:hAnsi="Cambria Math" w:cs="Times New Roman"/>
          </w:rPr>
          <m:t>0</m:t>
        </m:r>
      </m:oMath>
      <w:r w:rsidRPr="0005283B">
        <w:rPr>
          <w:rFonts w:ascii="Times New Roman" w:hAnsi="Times New Roman" w:cs="Times New Roman"/>
        </w:rPr>
        <w:t xml:space="preserve"> otherwise.</w:t>
      </w:r>
    </w:p>
    <w:p w14:paraId="5A06DBB7" w14:textId="77777777" w:rsidR="0076669A" w:rsidRPr="0005283B" w:rsidRDefault="0076669A" w:rsidP="0076669A">
      <w:pPr>
        <w:numPr>
          <w:ilvl w:val="0"/>
          <w:numId w:val="64"/>
        </w:numPr>
        <w:spacing w:line="360" w:lineRule="auto"/>
        <w:rPr>
          <w:rFonts w:ascii="Times New Roman" w:hAnsi="Times New Roman" w:cs="Times New Roman"/>
        </w:rPr>
      </w:pPr>
      <w:r w:rsidRPr="0005283B">
        <w:rPr>
          <w:rFonts w:ascii="Times New Roman" w:hAnsi="Times New Roman" w:cs="Times New Roman"/>
        </w:rPr>
        <w:t xml:space="preserve">Sample proportion: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05283B">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05283B">
        <w:rPr>
          <w:rFonts w:ascii="Times New Roman" w:hAnsi="Times New Roman" w:cs="Times New Roman"/>
        </w:rPr>
        <w:t xml:space="preserve"> is the proportion in cluster </w:t>
      </w:r>
      <m:oMath>
        <m:r>
          <w:rPr>
            <w:rFonts w:ascii="Cambria Math" w:hAnsi="Cambria Math" w:cs="Times New Roman"/>
          </w:rPr>
          <m:t>i</m:t>
        </m:r>
      </m:oMath>
      <w:r w:rsidRPr="0005283B">
        <w:rPr>
          <w:rFonts w:ascii="Times New Roman" w:hAnsi="Times New Roman" w:cs="Times New Roman"/>
        </w:rPr>
        <w:t>.</w:t>
      </w:r>
    </w:p>
    <w:p w14:paraId="5427D5C5" w14:textId="77777777" w:rsidR="0076669A" w:rsidRPr="0005283B" w:rsidRDefault="0076669A" w:rsidP="0076669A">
      <w:pPr>
        <w:numPr>
          <w:ilvl w:val="0"/>
          <w:numId w:val="64"/>
        </w:numPr>
        <w:spacing w:line="360" w:lineRule="auto"/>
        <w:rPr>
          <w:rFonts w:ascii="Times New Roman" w:hAnsi="Times New Roman" w:cs="Times New Roman"/>
        </w:rPr>
      </w:pP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cl</m:t>
            </m:r>
          </m:sub>
        </m:sSub>
      </m:oMath>
      <w:r w:rsidRPr="0005283B">
        <w:rPr>
          <w:rFonts w:ascii="Times New Roman" w:hAnsi="Times New Roman" w:cs="Times New Roman"/>
        </w:rPr>
        <w:t xml:space="preserve"> is unbiased for </w:t>
      </w:r>
      <m:oMath>
        <m:r>
          <w:rPr>
            <w:rFonts w:ascii="Cambria Math" w:hAnsi="Cambria Math" w:cs="Times New Roman"/>
          </w:rPr>
          <m:t>P</m:t>
        </m:r>
      </m:oMath>
      <w:r w:rsidRPr="0005283B">
        <w:rPr>
          <w:rFonts w:ascii="Times New Roman" w:hAnsi="Times New Roman" w:cs="Times New Roman"/>
        </w:rPr>
        <w:t>.</w:t>
      </w:r>
    </w:p>
    <w:p w14:paraId="1740BBB0" w14:textId="77777777" w:rsidR="0076669A" w:rsidRPr="0005283B" w:rsidRDefault="0076669A" w:rsidP="0076669A">
      <w:pPr>
        <w:numPr>
          <w:ilvl w:val="0"/>
          <w:numId w:val="64"/>
        </w:numPr>
        <w:spacing w:line="360" w:lineRule="auto"/>
        <w:rPr>
          <w:rFonts w:ascii="Times New Roman" w:hAnsi="Times New Roman" w:cs="Times New Roman"/>
        </w:rPr>
      </w:pPr>
      <w:r w:rsidRPr="0005283B">
        <w:rPr>
          <w:rFonts w:ascii="Times New Roman" w:hAnsi="Times New Roman" w:cs="Times New Roman"/>
        </w:rPr>
        <w:t>Variance:</w:t>
      </w:r>
    </w:p>
    <w:p w14:paraId="296D0F9A"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w:lastRenderedPageBreak/>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num>
            <m:den>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m:t>
              </m:r>
            </m:den>
          </m:f>
          <m:r>
            <w:rPr>
              <w:rFonts w:ascii="Cambria Math" w:hAnsi="Cambria Math" w:cs="Times New Roman"/>
            </w:rPr>
            <m:t>PQ</m:t>
          </m:r>
          <m:d>
            <m:dPr>
              <m:begChr m:val="["/>
              <m:endChr m:val="]"/>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e>
          </m:d>
        </m:oMath>
      </m:oMathPara>
    </w:p>
    <w:p w14:paraId="57FC576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05283B">
        <w:rPr>
          <w:rFonts w:ascii="Times New Roman" w:hAnsi="Times New Roman" w:cs="Times New Roman"/>
        </w:rPr>
        <w:t xml:space="preserve"> is the true proportion in cluster </w:t>
      </w:r>
      <m:oMath>
        <m:r>
          <w:rPr>
            <w:rFonts w:ascii="Cambria Math" w:hAnsi="Cambria Math" w:cs="Times New Roman"/>
          </w:rPr>
          <m:t>i</m:t>
        </m:r>
      </m:oMath>
      <w:r w:rsidRPr="0005283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05283B">
        <w:rPr>
          <w:rFonts w:ascii="Times New Roman" w:hAnsi="Times New Roman" w:cs="Times New Roman"/>
        </w:rPr>
        <w:t xml:space="preserve">, and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05283B">
        <w:rPr>
          <w:rFonts w:ascii="Times New Roman" w:hAnsi="Times New Roman" w:cs="Times New Roman"/>
        </w:rPr>
        <w:t>.</w:t>
      </w:r>
    </w:p>
    <w:p w14:paraId="06B280DC" w14:textId="77777777" w:rsidR="0076669A" w:rsidRPr="0005283B" w:rsidRDefault="0076669A" w:rsidP="0076669A">
      <w:pPr>
        <w:spacing w:line="360" w:lineRule="auto"/>
        <w:rPr>
          <w:rFonts w:ascii="Times New Roman" w:hAnsi="Times New Roman" w:cs="Times New Roman"/>
        </w:rPr>
      </w:pPr>
      <w:r w:rsidRPr="0005283B">
        <w:rPr>
          <w:rFonts w:ascii="Times New Roman" w:hAnsi="Times New Roman" w:cs="Times New Roman"/>
          <w:noProof/>
        </w:rPr>
        <w:pict w14:anchorId="67A9D322">
          <v:rect id="_x0000_i1084" alt="" style="width:6in;height:.05pt;mso-width-percent:0;mso-height-percent:0;mso-width-percent:0;mso-height-percent:0" o:hralign="center" o:hrstd="t" o:hr="t"/>
        </w:pict>
      </w:r>
    </w:p>
    <w:p w14:paraId="09063B5C" w14:textId="77777777" w:rsidR="0076669A" w:rsidRPr="0005283B" w:rsidRDefault="0076669A" w:rsidP="0076669A">
      <w:pPr>
        <w:spacing w:before="240" w:line="360" w:lineRule="auto"/>
        <w:rPr>
          <w:rFonts w:ascii="Times New Roman" w:hAnsi="Times New Roman" w:cs="Times New Roman"/>
        </w:rPr>
      </w:pPr>
      <w:bookmarkStart w:id="177" w:name="bm_9_5_case_2_unequal_size_clusters"/>
      <w:r w:rsidRPr="0005283B">
        <w:rPr>
          <w:rFonts w:ascii="Times New Roman" w:hAnsi="Times New Roman" w:cs="Times New Roman"/>
          <w:b/>
        </w:rPr>
        <w:t>9.5 Case 2: Unequal Size Clusters</w:t>
      </w:r>
      <w:bookmarkEnd w:id="177"/>
    </w:p>
    <w:p w14:paraId="4F1FFE2E"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In practice, clusters rarely have equal sizes. Let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5283B">
        <w:rPr>
          <w:rFonts w:ascii="Times New Roman" w:hAnsi="Times New Roman" w:cs="Times New Roman"/>
        </w:rPr>
        <w:t xml:space="preserve"> be the size of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05283B">
        <w:rPr>
          <w:rFonts w:ascii="Times New Roman" w:hAnsi="Times New Roman" w:cs="Times New Roman"/>
        </w:rPr>
        <w:t xml:space="preserve"> cluster. Total population size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5283B">
        <w:rPr>
          <w:rFonts w:ascii="Times New Roman" w:hAnsi="Times New Roman" w:cs="Times New Roman"/>
        </w:rPr>
        <w:t xml:space="preserve">. We draw </w:t>
      </w:r>
      <m:oMath>
        <m:r>
          <w:rPr>
            <w:rFonts w:ascii="Cambria Math" w:hAnsi="Cambria Math" w:cs="Times New Roman"/>
          </w:rPr>
          <m:t>n</m:t>
        </m:r>
      </m:oMath>
      <w:r w:rsidRPr="0005283B">
        <w:rPr>
          <w:rFonts w:ascii="Times New Roman" w:hAnsi="Times New Roman" w:cs="Times New Roman"/>
        </w:rPr>
        <w:t xml:space="preserve"> clusters via SRSWOR and survey all elements within them.</w:t>
      </w:r>
    </w:p>
    <w:p w14:paraId="196708AC"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We consider four common estimators:</w:t>
      </w:r>
    </w:p>
    <w:p w14:paraId="20C47FC9" w14:textId="77777777" w:rsidR="0076669A" w:rsidRPr="0005283B" w:rsidRDefault="0076669A" w:rsidP="0076669A">
      <w:pPr>
        <w:spacing w:before="240" w:line="360" w:lineRule="auto"/>
        <w:rPr>
          <w:rFonts w:ascii="Times New Roman" w:hAnsi="Times New Roman" w:cs="Times New Roman"/>
        </w:rPr>
      </w:pPr>
      <w:bookmarkStart w:id="178" w:name="bm_9_5_1_estimator_1_mean_of_clus_40208d"/>
      <w:r w:rsidRPr="0005283B">
        <w:rPr>
          <w:rFonts w:ascii="Times New Roman" w:hAnsi="Times New Roman" w:cs="Times New Roman"/>
          <w:b/>
        </w:rPr>
        <w:t>9.5.1 Estimator 1: Mean of Cluster Means</w:t>
      </w:r>
      <w:bookmarkEnd w:id="178"/>
    </w:p>
    <w:p w14:paraId="2D66F892" w14:textId="77777777" w:rsidR="0076669A" w:rsidRPr="0005283B" w:rsidRDefault="0076669A" w:rsidP="0076669A">
      <w:pPr>
        <w:spacing w:after="220" w:line="360"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p w14:paraId="625AB581"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Bias:</w:t>
      </w:r>
      <w:r w:rsidRPr="0005283B">
        <w:rPr>
          <w:rFonts w:ascii="Times New Roman" w:hAnsi="Times New Roman" w:cs="Times New Roman"/>
        </w:rPr>
        <w:t xml:space="preserve"> This estimator is generally biased because larger clusters are not weighted properly.</w:t>
      </w:r>
    </w:p>
    <w:p w14:paraId="4CF2061B"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oMath>
      </m:oMathPara>
    </w:p>
    <w:p w14:paraId="7BE11764"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oMath>
      <w:r w:rsidRPr="0005283B">
        <w:rPr>
          <w:rFonts w:ascii="Times New Roman" w:hAnsi="Times New Roman" w:cs="Times New Roman"/>
        </w:rPr>
        <w:t xml:space="preserve"> is the covariance between cluster size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5283B">
        <w:rPr>
          <w:rFonts w:ascii="Times New Roman" w:hAnsi="Times New Roman" w:cs="Times New Roman"/>
        </w:rPr>
        <w:t xml:space="preserve"> and cluster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05283B">
        <w:rPr>
          <w:rFonts w:ascii="Times New Roman" w:hAnsi="Times New Roman" w:cs="Times New Roman"/>
        </w:rPr>
        <w:t>. Bias vanishes only if size and mean are uncorrelated.</w:t>
      </w:r>
    </w:p>
    <w:p w14:paraId="054B5284"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MSE:</w:t>
      </w:r>
    </w:p>
    <w:p w14:paraId="35A936BE"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e>
              </m:d>
            </m:e>
            <m:sup>
              <m:r>
                <m:rPr>
                  <m:sty m:val="p"/>
                </m:rPr>
                <w:rPr>
                  <w:rFonts w:ascii="Cambria Math" w:hAnsi="Cambria Math" w:cs="Times New Roman"/>
                </w:rPr>
                <m:t>2</m:t>
              </m:r>
            </m:sup>
          </m:sSup>
        </m:oMath>
      </m:oMathPara>
    </w:p>
    <w:p w14:paraId="37A5F7FB" w14:textId="77777777" w:rsidR="0076669A" w:rsidRPr="0005283B" w:rsidRDefault="0076669A" w:rsidP="0076669A">
      <w:pPr>
        <w:spacing w:before="240" w:line="360" w:lineRule="auto"/>
        <w:rPr>
          <w:rFonts w:ascii="Times New Roman" w:hAnsi="Times New Roman" w:cs="Times New Roman"/>
        </w:rPr>
      </w:pPr>
      <w:bookmarkStart w:id="179" w:name="bm_9_5_2_estimator_2_weighted_mea_e48b56"/>
      <w:r w:rsidRPr="0005283B">
        <w:rPr>
          <w:rFonts w:ascii="Times New Roman" w:hAnsi="Times New Roman" w:cs="Times New Roman"/>
          <w:b/>
        </w:rPr>
        <w:t>9.5.2 Estimator 2: Weighted Mean of Cluster Means</w:t>
      </w:r>
      <w:bookmarkEnd w:id="179"/>
    </w:p>
    <w:p w14:paraId="752733AB" w14:textId="77777777" w:rsidR="0076669A" w:rsidRPr="0005283B" w:rsidRDefault="0076669A" w:rsidP="0076669A">
      <w:pPr>
        <w:spacing w:after="220" w:line="360" w:lineRule="auto"/>
        <w:rPr>
          <w:rFonts w:ascii="Times New Roman" w:hAnsi="Times New Roman" w:cs="Times New Roman"/>
        </w:rPr>
      </w:pPr>
      <m:oMathPara>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acc>
                <m:accPr>
                  <m:chr m:val="‾"/>
                  <m:ctrlPr>
                    <w:rPr>
                      <w:rFonts w:ascii="Cambria Math" w:hAnsi="Cambria Math" w:cs="Times New Roman"/>
                    </w:rPr>
                  </m:ctrlPr>
                </m:accPr>
                <m:e>
                  <m:r>
                    <w:rPr>
                      <w:rFonts w:ascii="Cambria Math" w:hAnsi="Cambria Math" w:cs="Times New Roman"/>
                    </w:rPr>
                    <m:t>M</m:t>
                  </m:r>
                </m:e>
              </m:acc>
            </m:den>
          </m:f>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 xml:space="preserve">, </m:t>
          </m:r>
          <m:r>
            <m:rPr>
              <m:nor/>
            </m:rPr>
            <w:rPr>
              <w:rFonts w:ascii="Times New Roman" w:hAnsi="Times New Roman" w:cs="Times New Roman"/>
            </w:rPr>
            <m:t>where </m:t>
          </m:r>
          <m:acc>
            <m:accPr>
              <m:chr m:val="‾"/>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num>
            <m:den>
              <m:r>
                <w:rPr>
                  <w:rFonts w:ascii="Cambria Math" w:hAnsi="Cambria Math" w:cs="Times New Roman"/>
                </w:rPr>
                <m:t>N</m:t>
              </m:r>
            </m:den>
          </m:f>
        </m:oMath>
      </m:oMathPara>
    </w:p>
    <w:p w14:paraId="7BF61F01"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Property:</w:t>
      </w:r>
      <w:r w:rsidRPr="0005283B">
        <w:rPr>
          <w:rFonts w:ascii="Times New Roman" w:hAnsi="Times New Roman" w:cs="Times New Roman"/>
        </w:rPr>
        <w:t xml:space="preserve"> Unbiased for </w:t>
      </w:r>
      <m:oMath>
        <m:acc>
          <m:accPr>
            <m:chr m:val="‾"/>
            <m:ctrlPr>
              <w:rPr>
                <w:rFonts w:ascii="Cambria Math" w:hAnsi="Cambria Math" w:cs="Times New Roman"/>
              </w:rPr>
            </m:ctrlPr>
          </m:accPr>
          <m:e>
            <m:r>
              <w:rPr>
                <w:rFonts w:ascii="Cambria Math" w:hAnsi="Cambria Math" w:cs="Times New Roman"/>
              </w:rPr>
              <m:t>Y</m:t>
            </m:r>
          </m:e>
        </m:acc>
      </m:oMath>
      <w:r w:rsidRPr="0005283B">
        <w:rPr>
          <w:rFonts w:ascii="Times New Roman" w:hAnsi="Times New Roman" w:cs="Times New Roman"/>
        </w:rPr>
        <w:t>.</w:t>
      </w:r>
      <w:r w:rsidRPr="0005283B">
        <w:rPr>
          <w:rFonts w:ascii="Times New Roman" w:hAnsi="Times New Roman" w:cs="Times New Roman"/>
        </w:rPr>
        <w:br/>
      </w:r>
      <w:r w:rsidRPr="0005283B">
        <w:rPr>
          <w:rFonts w:ascii="Times New Roman" w:hAnsi="Times New Roman" w:cs="Times New Roman"/>
          <w:b/>
        </w:rPr>
        <w:t>Variance:</w:t>
      </w:r>
    </w:p>
    <w:p w14:paraId="2C105B2E"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w:lastRenderedPageBreak/>
            <m:t>Var</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acc>
                        <m:accPr>
                          <m:chr m:val="‾"/>
                          <m:ctrlPr>
                            <w:rPr>
                              <w:rFonts w:ascii="Cambria Math" w:hAnsi="Cambria Math" w:cs="Times New Roman"/>
                            </w:rPr>
                          </m:ctrlPr>
                        </m:accPr>
                        <m:e>
                          <m:r>
                            <w:rPr>
                              <w:rFonts w:ascii="Cambria Math" w:hAnsi="Cambria Math" w:cs="Times New Roman"/>
                            </w:rPr>
                            <m:t>M</m:t>
                          </m:r>
                        </m:e>
                      </m:acc>
                    </m:den>
                  </m:f>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oMath>
      </m:oMathPara>
    </w:p>
    <w:p w14:paraId="0A86CA42"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An unbiased variance estimator uses the sample counterpart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05283B">
        <w:rPr>
          <w:rFonts w:ascii="Times New Roman" w:hAnsi="Times New Roman" w:cs="Times New Roman"/>
        </w:rPr>
        <w:t>.</w:t>
      </w:r>
    </w:p>
    <w:p w14:paraId="7009F195" w14:textId="77777777" w:rsidR="0076669A" w:rsidRPr="0005283B" w:rsidRDefault="0076669A" w:rsidP="0076669A">
      <w:pPr>
        <w:spacing w:before="240" w:line="360" w:lineRule="auto"/>
        <w:rPr>
          <w:rFonts w:ascii="Times New Roman" w:hAnsi="Times New Roman" w:cs="Times New Roman"/>
        </w:rPr>
      </w:pPr>
      <w:bookmarkStart w:id="180" w:name="bm_9_5_3_estimator_3_ratio_estimator"/>
      <w:r w:rsidRPr="0005283B">
        <w:rPr>
          <w:rFonts w:ascii="Times New Roman" w:hAnsi="Times New Roman" w:cs="Times New Roman"/>
          <w:b/>
        </w:rPr>
        <w:t>9.5.3 Estimator 3: Ratio Estimator</w:t>
      </w:r>
      <w:bookmarkEnd w:id="180"/>
    </w:p>
    <w:p w14:paraId="4885D664" w14:textId="77777777" w:rsidR="0076669A" w:rsidRPr="0005283B" w:rsidRDefault="0076669A" w:rsidP="0076669A">
      <w:pPr>
        <w:spacing w:after="220" w:line="360" w:lineRule="auto"/>
        <w:rPr>
          <w:rFonts w:ascii="Times New Roman" w:hAnsi="Times New Roman" w:cs="Times New Roman"/>
        </w:rPr>
      </w:pPr>
      <m:oMathPara>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num>
            <m:den>
              <m:acc>
                <m:accPr>
                  <m:chr m:val="‾"/>
                  <m:ctrlPr>
                    <w:rPr>
                      <w:rFonts w:ascii="Cambria Math" w:hAnsi="Cambria Math" w:cs="Times New Roman"/>
                    </w:rPr>
                  </m:ctrlPr>
                </m:accPr>
                <m:e>
                  <m:r>
                    <w:rPr>
                      <w:rFonts w:ascii="Cambria Math" w:hAnsi="Cambria Math" w:cs="Times New Roman"/>
                    </w:rPr>
                    <m:t>u</m:t>
                  </m:r>
                </m:e>
              </m:acc>
            </m:den>
          </m:f>
        </m:oMath>
      </m:oMathPara>
    </w:p>
    <w:p w14:paraId="517E9E82"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oMath>
      <w:r w:rsidRPr="0005283B">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u</m:t>
            </m:r>
          </m:e>
        </m:acc>
      </m:oMath>
      <w:r w:rsidRPr="0005283B">
        <w:rPr>
          <w:rFonts w:ascii="Times New Roman" w:hAnsi="Times New Roman" w:cs="Times New Roman"/>
        </w:rPr>
        <w:t xml:space="preserve"> are sample means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05283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5283B">
        <w:rPr>
          <w:rFonts w:ascii="Times New Roman" w:hAnsi="Times New Roman" w:cs="Times New Roman"/>
        </w:rPr>
        <w:t>.</w:t>
      </w:r>
    </w:p>
    <w:p w14:paraId="0193B573"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Property:</w:t>
      </w:r>
      <w:r w:rsidRPr="0005283B">
        <w:rPr>
          <w:rFonts w:ascii="Times New Roman" w:hAnsi="Times New Roman" w:cs="Times New Roman"/>
        </w:rPr>
        <w:t xml:space="preserve"> Biased but consistent. Bias and MSE follow standard ratio estimator approximations:</w:t>
      </w:r>
    </w:p>
    <w:p w14:paraId="1AA4B68D"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Bias</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e>
          </m:d>
        </m:oMath>
      </m:oMathPara>
    </w:p>
    <w:p w14:paraId="3BFBF46C"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bu</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byu</m:t>
                  </m:r>
                </m:sub>
              </m:sSub>
            </m:e>
          </m:d>
        </m:oMath>
      </m:oMathPara>
    </w:p>
    <w:p w14:paraId="4BDCB73A"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05283B">
        <w:rPr>
          <w:rFonts w:ascii="Times New Roman" w:hAnsi="Times New Roman" w:cs="Times New Roman"/>
        </w:rPr>
        <w:t>.</w:t>
      </w:r>
    </w:p>
    <w:p w14:paraId="6D6E0216" w14:textId="77777777" w:rsidR="0076669A" w:rsidRPr="0005283B" w:rsidRDefault="0076669A" w:rsidP="0076669A">
      <w:pPr>
        <w:spacing w:before="240" w:line="360" w:lineRule="auto"/>
        <w:rPr>
          <w:rFonts w:ascii="Times New Roman" w:hAnsi="Times New Roman" w:cs="Times New Roman"/>
        </w:rPr>
      </w:pPr>
      <w:bookmarkStart w:id="181" w:name="bm_9_5_4_estimator_4_unbiased_rat_2944de"/>
      <w:r w:rsidRPr="0005283B">
        <w:rPr>
          <w:rFonts w:ascii="Times New Roman" w:hAnsi="Times New Roman" w:cs="Times New Roman"/>
          <w:b/>
        </w:rPr>
        <w:t>9.5.4 Estimator 4: Unbiased Ratio-Type Estimator</w:t>
      </w:r>
      <w:bookmarkEnd w:id="181"/>
    </w:p>
    <w:p w14:paraId="3052F3EA"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To remove bias, we adjust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oMath>
      <w:r w:rsidRPr="0005283B">
        <w:rPr>
          <w:rFonts w:ascii="Times New Roman" w:hAnsi="Times New Roman" w:cs="Times New Roman"/>
        </w:rPr>
        <w:t xml:space="preserve"> using an unbiased estimator of the covariance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oMath>
      <w:r w:rsidRPr="0005283B">
        <w:rPr>
          <w:rFonts w:ascii="Times New Roman" w:hAnsi="Times New Roman" w:cs="Times New Roman"/>
        </w:rPr>
        <w:t>:</w:t>
      </w:r>
    </w:p>
    <w:p w14:paraId="79641D77" w14:textId="77777777" w:rsidR="0076669A" w:rsidRPr="0005283B" w:rsidRDefault="0076669A" w:rsidP="0076669A">
      <w:pPr>
        <w:spacing w:after="220" w:line="360" w:lineRule="auto"/>
        <w:rPr>
          <w:rFonts w:ascii="Times New Roman" w:hAnsi="Times New Roman" w:cs="Times New Roman"/>
        </w:rPr>
      </w:pPr>
      <m:oMathPara>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cc</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oMath>
      </m:oMathPara>
    </w:p>
    <w:p w14:paraId="10CB46AF"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oMath>
      <w:r w:rsidRPr="0005283B">
        <w:rPr>
          <w:rFonts w:ascii="Times New Roman" w:hAnsi="Times New Roman" w:cs="Times New Roman"/>
        </w:rPr>
        <w:t>.</w:t>
      </w:r>
    </w:p>
    <w:p w14:paraId="61636324"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Variance (Approximate):</w:t>
      </w:r>
    </w:p>
    <w:p w14:paraId="3CDF456E"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cc</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acc>
                        <m:accPr>
                          <m:chr m:val="‾"/>
                          <m:ctrlPr>
                            <w:rPr>
                              <w:rFonts w:ascii="Cambria Math" w:hAnsi="Cambria Math" w:cs="Times New Roman"/>
                            </w:rPr>
                          </m:ctrlPr>
                        </m:accPr>
                        <m:e>
                          <m:r>
                            <w:rPr>
                              <w:rFonts w:ascii="Cambria Math" w:hAnsi="Cambria Math" w:cs="Times New Roman"/>
                            </w:rPr>
                            <m:t>M</m:t>
                          </m:r>
                        </m:e>
                      </m:acc>
                    </m:den>
                  </m:f>
                </m:e>
              </m:d>
            </m:e>
            <m:sup>
              <m:r>
                <m:rPr>
                  <m:sty m:val="p"/>
                </m:rPr>
                <w:rPr>
                  <w:rFonts w:ascii="Cambria Math" w:hAnsi="Cambria Math" w:cs="Times New Roman"/>
                </w:rPr>
                <m:t>2</m:t>
              </m:r>
            </m:sup>
          </m:sSup>
        </m:oMath>
      </m:oMathPara>
    </w:p>
    <w:p w14:paraId="5C774F45"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This estimator often has lower variance than the ratio estimator when the regression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05283B">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5283B">
        <w:rPr>
          <w:rFonts w:ascii="Times New Roman" w:hAnsi="Times New Roman" w:cs="Times New Roman"/>
        </w:rPr>
        <w:t xml:space="preserve"> has a slope near 1.</w:t>
      </w:r>
    </w:p>
    <w:p w14:paraId="682900C0" w14:textId="77777777" w:rsidR="0076669A" w:rsidRPr="0005283B" w:rsidRDefault="0076669A" w:rsidP="0076669A">
      <w:pPr>
        <w:spacing w:before="240" w:line="360" w:lineRule="auto"/>
        <w:rPr>
          <w:rFonts w:ascii="Times New Roman" w:hAnsi="Times New Roman" w:cs="Times New Roman"/>
        </w:rPr>
      </w:pPr>
      <w:bookmarkStart w:id="182" w:name="bm_9_5_5_comparison_with_srs_for_a598d4"/>
      <w:r w:rsidRPr="0005283B">
        <w:rPr>
          <w:rFonts w:ascii="Times New Roman" w:hAnsi="Times New Roman" w:cs="Times New Roman"/>
          <w:b/>
        </w:rPr>
        <w:t>9.5.5 Comparison with SRS for Unequal Clusters</w:t>
      </w:r>
      <w:bookmarkEnd w:id="182"/>
    </w:p>
    <w:p w14:paraId="080EBB2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lastRenderedPageBreak/>
        <w:t xml:space="preserve">For unequal clusters, the relative efficiency depends heavily on how much cluster means vary. The weighted mean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up>
            <m:r>
              <m:rPr>
                <m:sty m:val="p"/>
              </m:rPr>
              <w:rPr>
                <w:rFonts w:ascii="Cambria Math" w:hAnsi="Cambria Math" w:cs="Times New Roman"/>
              </w:rPr>
              <m:t>*</m:t>
            </m:r>
          </m:sup>
        </m:sSubSup>
      </m:oMath>
      <w:r w:rsidRPr="0005283B">
        <w:rPr>
          <w:rFonts w:ascii="Times New Roman" w:hAnsi="Times New Roman" w:cs="Times New Roman"/>
        </w:rPr>
        <w:t xml:space="preserve"> is generally preferred for its simplicity and unbiasedness. If cluster sizes vary widely, PPS sampling (discussed next) is often more efficient.</w:t>
      </w:r>
    </w:p>
    <w:p w14:paraId="382F05F0" w14:textId="77777777" w:rsidR="0076669A" w:rsidRPr="0005283B" w:rsidRDefault="0076669A" w:rsidP="0076669A">
      <w:pPr>
        <w:spacing w:line="360" w:lineRule="auto"/>
        <w:rPr>
          <w:rFonts w:ascii="Times New Roman" w:hAnsi="Times New Roman" w:cs="Times New Roman"/>
        </w:rPr>
      </w:pPr>
      <w:r w:rsidRPr="0005283B">
        <w:rPr>
          <w:rFonts w:ascii="Times New Roman" w:hAnsi="Times New Roman" w:cs="Times New Roman"/>
          <w:noProof/>
        </w:rPr>
        <w:pict w14:anchorId="7915A7F3">
          <v:rect id="_x0000_i1085" alt="" style="width:6in;height:.05pt;mso-width-percent:0;mso-height-percent:0;mso-width-percent:0;mso-height-percent:0" o:hralign="center" o:hrstd="t" o:hr="t"/>
        </w:pict>
      </w:r>
    </w:p>
    <w:p w14:paraId="7F038D31" w14:textId="77777777" w:rsidR="0076669A" w:rsidRPr="0005283B" w:rsidRDefault="0076669A" w:rsidP="0076669A">
      <w:pPr>
        <w:spacing w:before="240" w:line="360" w:lineRule="auto"/>
        <w:rPr>
          <w:rFonts w:ascii="Times New Roman" w:hAnsi="Times New Roman" w:cs="Times New Roman"/>
        </w:rPr>
      </w:pPr>
      <w:bookmarkStart w:id="183" w:name="bm_9_6_sampling_with_replacement_4d20e6"/>
      <w:r w:rsidRPr="0005283B">
        <w:rPr>
          <w:rFonts w:ascii="Times New Roman" w:hAnsi="Times New Roman" w:cs="Times New Roman"/>
          <w:b/>
        </w:rPr>
        <w:t>9.6 Sampling with Replacement &amp; Unequal Probabilities (PPSWR)</w:t>
      </w:r>
      <w:bookmarkEnd w:id="183"/>
    </w:p>
    <w:p w14:paraId="464C9C2B"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When cluster totals are positively correlated with cluster size, it is advantageous to select clusters with </w:t>
      </w:r>
      <w:r w:rsidRPr="0005283B">
        <w:rPr>
          <w:rFonts w:ascii="Times New Roman" w:hAnsi="Times New Roman" w:cs="Times New Roman"/>
          <w:b/>
        </w:rPr>
        <w:t>Probability Proportional to Size (PPS)</w:t>
      </w:r>
      <w:r w:rsidRPr="0005283B">
        <w:rPr>
          <w:rFonts w:ascii="Times New Roman" w:hAnsi="Times New Roman" w:cs="Times New Roman"/>
        </w:rPr>
        <w:t>.</w:t>
      </w:r>
    </w:p>
    <w:p w14:paraId="040FF1C5"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oMath>
      <w:r w:rsidRPr="0005283B">
        <w:rPr>
          <w:rFonts w:ascii="Times New Roman" w:hAnsi="Times New Roman" w:cs="Times New Roman"/>
        </w:rPr>
        <w:t xml:space="preserve"> be the selection probability for cluster </w:t>
      </w:r>
      <m:oMath>
        <m:r>
          <w:rPr>
            <w:rFonts w:ascii="Cambria Math" w:hAnsi="Cambria Math" w:cs="Times New Roman"/>
          </w:rPr>
          <m:t>i</m:t>
        </m:r>
      </m:oMath>
      <w:r w:rsidRPr="0005283B">
        <w:rPr>
          <w:rFonts w:ascii="Times New Roman" w:hAnsi="Times New Roman" w:cs="Times New Roman"/>
        </w:rPr>
        <w:t xml:space="preserve">. We draw </w:t>
      </w:r>
      <m:oMath>
        <m:r>
          <w:rPr>
            <w:rFonts w:ascii="Cambria Math" w:hAnsi="Cambria Math" w:cs="Times New Roman"/>
          </w:rPr>
          <m:t>n</m:t>
        </m:r>
      </m:oMath>
      <w:r w:rsidRPr="0005283B">
        <w:rPr>
          <w:rFonts w:ascii="Times New Roman" w:hAnsi="Times New Roman" w:cs="Times New Roman"/>
        </w:rPr>
        <w:t xml:space="preserve"> clusters with replacement.</w:t>
      </w:r>
    </w:p>
    <w:p w14:paraId="72BAC55D"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Estimator of Population Mean:</w:t>
      </w:r>
    </w:p>
    <w:p w14:paraId="023286D6" w14:textId="77777777" w:rsidR="0076669A" w:rsidRPr="0005283B" w:rsidRDefault="0076669A" w:rsidP="0076669A">
      <w:pPr>
        <w:spacing w:after="220" w:line="360" w:lineRule="auto"/>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m:oMathPara>
    </w:p>
    <w:p w14:paraId="676B7191"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05283B">
        <w:rPr>
          <w:rFonts w:ascii="Times New Roman" w:hAnsi="Times New Roman" w:cs="Times New Roman"/>
        </w:rPr>
        <w:t xml:space="preserve"> is the total of the study variable in the </w:t>
      </w:r>
      <m:oMath>
        <m:sSup>
          <m:sSupPr>
            <m:ctrlPr>
              <w:rPr>
                <w:rFonts w:ascii="Cambria Math" w:hAnsi="Cambria Math" w:cs="Times New Roman"/>
              </w:rPr>
            </m:ctrlPr>
          </m:sSupPr>
          <m:e>
            <m:r>
              <w:rPr>
                <w:rFonts w:ascii="Cambria Math" w:hAnsi="Cambria Math" w:cs="Times New Roman"/>
              </w:rPr>
              <m:t>i</m:t>
            </m:r>
          </m:e>
          <m:sup>
            <m:r>
              <m:rPr>
                <m:nor/>
              </m:rPr>
              <w:rPr>
                <w:rFonts w:ascii="Times New Roman" w:hAnsi="Times New Roman" w:cs="Times New Roman"/>
              </w:rPr>
              <m:t>th</m:t>
            </m:r>
          </m:sup>
        </m:sSup>
      </m:oMath>
      <w:r w:rsidRPr="0005283B">
        <w:rPr>
          <w:rFonts w:ascii="Times New Roman" w:hAnsi="Times New Roman" w:cs="Times New Roman"/>
        </w:rPr>
        <w:t xml:space="preserve"> selected cluster.</w:t>
      </w:r>
    </w:p>
    <w:p w14:paraId="1FF0BFDE"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Unbiasedness:</w:t>
      </w:r>
    </w:p>
    <w:p w14:paraId="71FD5940"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1F55CF88"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t xml:space="preserve">Thus,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oMath>
      <w:r w:rsidRPr="0005283B">
        <w:rPr>
          <w:rFonts w:ascii="Times New Roman" w:hAnsi="Times New Roman" w:cs="Times New Roman"/>
        </w:rPr>
        <w:t xml:space="preserve"> is unbiased.</w:t>
      </w:r>
    </w:p>
    <w:p w14:paraId="3A0761CF"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Variance:</w:t>
      </w:r>
    </w:p>
    <w:p w14:paraId="48400E07" w14:textId="77777777" w:rsidR="0076669A" w:rsidRPr="0005283B" w:rsidRDefault="0076669A" w:rsidP="0076669A">
      <w:pPr>
        <w:spacing w:after="220" w:line="360" w:lineRule="auto"/>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M</m:t>
                  </m:r>
                </m:e>
                <m:sub>
                  <m:r>
                    <m:rPr>
                      <m:sty m:val="p"/>
                    </m:rPr>
                    <w:rPr>
                      <w:rFonts w:ascii="Cambria Math" w:hAnsi="Cambria Math" w:cs="Times New Roman"/>
                    </w:rPr>
                    <m:t>0</m:t>
                  </m:r>
                </m:sub>
                <m:sup>
                  <m:r>
                    <m:rPr>
                      <m:sty m:val="p"/>
                    </m:rPr>
                    <w:rPr>
                      <w:rFonts w:ascii="Cambria Math" w:hAnsi="Cambria Math" w:cs="Times New Roman"/>
                    </w:rPr>
                    <m:t>2</m:t>
                  </m:r>
                </m:sup>
              </m:sSub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C66F57D"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b/>
        </w:rPr>
        <w:t>Unbiased Variance Estimator:</w:t>
      </w:r>
    </w:p>
    <w:p w14:paraId="74E4992B" w14:textId="77777777" w:rsidR="0076669A" w:rsidRPr="0005283B" w:rsidRDefault="0076669A" w:rsidP="0076669A">
      <w:pPr>
        <w:spacing w:after="220" w:line="360" w:lineRule="auto"/>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00D501E2" w14:textId="77777777" w:rsidR="0076669A" w:rsidRPr="0005283B" w:rsidRDefault="0076669A" w:rsidP="0076669A">
      <w:pPr>
        <w:spacing w:before="240" w:line="360" w:lineRule="auto"/>
        <w:rPr>
          <w:rFonts w:ascii="Times New Roman" w:hAnsi="Times New Roman" w:cs="Times New Roman"/>
        </w:rPr>
      </w:pPr>
      <w:bookmarkStart w:id="184" w:name="key_takeaway"/>
      <w:r w:rsidRPr="0005283B">
        <w:rPr>
          <w:rFonts w:ascii="Times New Roman" w:hAnsi="Times New Roman" w:cs="Times New Roman"/>
          <w:b/>
        </w:rPr>
        <w:t>Key Takeaway</w:t>
      </w:r>
      <w:bookmarkEnd w:id="184"/>
    </w:p>
    <w:p w14:paraId="06B5E6F0" w14:textId="77777777" w:rsidR="0076669A" w:rsidRPr="0005283B" w:rsidRDefault="0076669A" w:rsidP="0076669A">
      <w:pPr>
        <w:spacing w:after="220" w:line="360" w:lineRule="auto"/>
        <w:rPr>
          <w:rFonts w:ascii="Times New Roman" w:hAnsi="Times New Roman" w:cs="Times New Roman"/>
        </w:rPr>
      </w:pPr>
      <w:r w:rsidRPr="0005283B">
        <w:rPr>
          <w:rFonts w:ascii="Times New Roman" w:hAnsi="Times New Roman" w:cs="Times New Roman"/>
        </w:rPr>
        <w:lastRenderedPageBreak/>
        <w:t>Cluster sampling is a practical, cost-effective method when element lists are missing or field costs are high. While it usually has higher sampling error than SRS (due to positive intra-cluster correlation), careful cluster construction and appropriate estimators (like PPS or weighted means for unequal clusters) can recover significant efficiency.</w:t>
      </w:r>
    </w:p>
    <w:p w14:paraId="04298FC6" w14:textId="77777777" w:rsidR="0076669A" w:rsidRDefault="0076669A" w:rsidP="008D4D59">
      <w:pPr>
        <w:spacing w:before="240" w:line="360" w:lineRule="auto"/>
        <w:jc w:val="both"/>
        <w:rPr>
          <w:rFonts w:ascii="Times New Roman" w:hAnsi="Times New Roman" w:cs="Times New Roman"/>
          <w:b/>
        </w:rPr>
      </w:pPr>
    </w:p>
    <w:p w14:paraId="7BFC92DE" w14:textId="2170EC65" w:rsidR="00CC0EFA" w:rsidRPr="008D4D59" w:rsidRDefault="00000000" w:rsidP="008D4D59">
      <w:pPr>
        <w:spacing w:before="240" w:line="360" w:lineRule="auto"/>
        <w:jc w:val="both"/>
        <w:rPr>
          <w:rFonts w:ascii="Times New Roman" w:hAnsi="Times New Roman" w:cs="Times New Roman"/>
        </w:rPr>
      </w:pPr>
      <w:r w:rsidRPr="008D4D59">
        <w:rPr>
          <w:rFonts w:ascii="Times New Roman" w:hAnsi="Times New Roman" w:cs="Times New Roman"/>
          <w:b/>
        </w:rPr>
        <w:t>Chapter 10: Two-Stage Sampling (Subsampling)</w:t>
      </w:r>
      <w:bookmarkEnd w:id="164"/>
    </w:p>
    <w:p w14:paraId="239B476F" w14:textId="77777777" w:rsidR="00CC0EFA" w:rsidRPr="008D4D59" w:rsidRDefault="00000000" w:rsidP="008D4D59">
      <w:pPr>
        <w:spacing w:before="240" w:line="360" w:lineRule="auto"/>
        <w:jc w:val="both"/>
        <w:rPr>
          <w:rFonts w:ascii="Times New Roman" w:hAnsi="Times New Roman" w:cs="Times New Roman"/>
        </w:rPr>
      </w:pPr>
      <w:bookmarkStart w:id="185" w:name="bm_10_1_introduction_to_two_stage_542bf4"/>
      <w:r w:rsidRPr="008D4D59">
        <w:rPr>
          <w:rFonts w:ascii="Times New Roman" w:hAnsi="Times New Roman" w:cs="Times New Roman"/>
          <w:b/>
        </w:rPr>
        <w:t>10.1 Introduction to Two-Stage Sampling</w:t>
      </w:r>
      <w:bookmarkEnd w:id="185"/>
    </w:p>
    <w:p w14:paraId="17103FA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In cluster sampling, every element within a selected cluster is surveyed. However, as cluster size increases, the efficiency of the estimator tends to decrease. A more efficient approach is to spread a fixed number of sampled elements across many clusters, rather than enumerating all elements within a few clusters. This is achieved through </w:t>
      </w:r>
      <w:r w:rsidRPr="008D4D59">
        <w:rPr>
          <w:rFonts w:ascii="Times New Roman" w:hAnsi="Times New Roman" w:cs="Times New Roman"/>
          <w:b/>
        </w:rPr>
        <w:t>subsampling</w:t>
      </w:r>
      <w:r w:rsidRPr="008D4D59">
        <w:rPr>
          <w:rFonts w:ascii="Times New Roman" w:hAnsi="Times New Roman" w:cs="Times New Roman"/>
        </w:rPr>
        <w:t xml:space="preserve">, commonly known as </w:t>
      </w:r>
      <w:r w:rsidRPr="008D4D59">
        <w:rPr>
          <w:rFonts w:ascii="Times New Roman" w:hAnsi="Times New Roman" w:cs="Times New Roman"/>
          <w:b/>
        </w:rPr>
        <w:t>two-stage sampling</w:t>
      </w:r>
      <w:r w:rsidRPr="008D4D59">
        <w:rPr>
          <w:rFonts w:ascii="Times New Roman" w:hAnsi="Times New Roman" w:cs="Times New Roman"/>
        </w:rPr>
        <w:t>.</w:t>
      </w:r>
    </w:p>
    <w:p w14:paraId="656774D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The procedure works as follows:</w:t>
      </w:r>
    </w:p>
    <w:p w14:paraId="4CFB11C9" w14:textId="77777777" w:rsidR="00CC0EFA" w:rsidRPr="008D4D59" w:rsidRDefault="00000000" w:rsidP="008D4D59">
      <w:pPr>
        <w:numPr>
          <w:ilvl w:val="0"/>
          <w:numId w:val="45"/>
        </w:numPr>
        <w:spacing w:line="360" w:lineRule="auto"/>
        <w:jc w:val="both"/>
        <w:rPr>
          <w:rFonts w:ascii="Times New Roman" w:hAnsi="Times New Roman" w:cs="Times New Roman"/>
        </w:rPr>
      </w:pPr>
      <w:r w:rsidRPr="008D4D59">
        <w:rPr>
          <w:rFonts w:ascii="Times New Roman" w:hAnsi="Times New Roman" w:cs="Times New Roman"/>
        </w:rPr>
        <w:t>Divide the entire population into clusters.</w:t>
      </w:r>
    </w:p>
    <w:p w14:paraId="56E61B25" w14:textId="77777777" w:rsidR="00CC0EFA" w:rsidRPr="008D4D59" w:rsidRDefault="00000000" w:rsidP="008D4D59">
      <w:pPr>
        <w:numPr>
          <w:ilvl w:val="0"/>
          <w:numId w:val="45"/>
        </w:numPr>
        <w:spacing w:line="360" w:lineRule="auto"/>
        <w:jc w:val="both"/>
        <w:rPr>
          <w:rFonts w:ascii="Times New Roman" w:hAnsi="Times New Roman" w:cs="Times New Roman"/>
        </w:rPr>
      </w:pPr>
      <w:r w:rsidRPr="008D4D59">
        <w:rPr>
          <w:rFonts w:ascii="Times New Roman" w:hAnsi="Times New Roman" w:cs="Times New Roman"/>
        </w:rPr>
        <w:t xml:space="preserve">Select a random sample of clusters (this is the </w:t>
      </w:r>
      <w:r w:rsidRPr="008D4D59">
        <w:rPr>
          <w:rFonts w:ascii="Times New Roman" w:hAnsi="Times New Roman" w:cs="Times New Roman"/>
          <w:b/>
        </w:rPr>
        <w:t>first stage</w:t>
      </w:r>
      <w:r w:rsidRPr="008D4D59">
        <w:rPr>
          <w:rFonts w:ascii="Times New Roman" w:hAnsi="Times New Roman" w:cs="Times New Roman"/>
        </w:rPr>
        <w:t>).</w:t>
      </w:r>
    </w:p>
    <w:p w14:paraId="54AC2D16" w14:textId="77777777" w:rsidR="00CC0EFA" w:rsidRPr="008D4D59" w:rsidRDefault="00000000" w:rsidP="008D4D59">
      <w:pPr>
        <w:numPr>
          <w:ilvl w:val="0"/>
          <w:numId w:val="45"/>
        </w:numPr>
        <w:spacing w:line="360" w:lineRule="auto"/>
        <w:jc w:val="both"/>
        <w:rPr>
          <w:rFonts w:ascii="Times New Roman" w:hAnsi="Times New Roman" w:cs="Times New Roman"/>
        </w:rPr>
      </w:pPr>
      <w:r w:rsidRPr="008D4D59">
        <w:rPr>
          <w:rFonts w:ascii="Times New Roman" w:hAnsi="Times New Roman" w:cs="Times New Roman"/>
        </w:rPr>
        <w:t xml:space="preserve">From each selected cluster, draw a random sample of elements (this is the </w:t>
      </w:r>
      <w:r w:rsidRPr="008D4D59">
        <w:rPr>
          <w:rFonts w:ascii="Times New Roman" w:hAnsi="Times New Roman" w:cs="Times New Roman"/>
          <w:b/>
        </w:rPr>
        <w:t>second stage</w:t>
      </w:r>
      <w:r w:rsidRPr="008D4D59">
        <w:rPr>
          <w:rFonts w:ascii="Times New Roman" w:hAnsi="Times New Roman" w:cs="Times New Roman"/>
        </w:rPr>
        <w:t>).</w:t>
      </w:r>
    </w:p>
    <w:p w14:paraId="6C4A8C3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clusters used in the first stage are called </w:t>
      </w:r>
      <w:r w:rsidRPr="008D4D59">
        <w:rPr>
          <w:rFonts w:ascii="Times New Roman" w:hAnsi="Times New Roman" w:cs="Times New Roman"/>
          <w:b/>
        </w:rPr>
        <w:t>primary sampling units (PSUs)</w:t>
      </w:r>
      <w:r w:rsidRPr="008D4D59">
        <w:rPr>
          <w:rFonts w:ascii="Times New Roman" w:hAnsi="Times New Roman" w:cs="Times New Roman"/>
        </w:rPr>
        <w:t xml:space="preserve"> or first-stage units. The elements selected from within them are called </w:t>
      </w:r>
      <w:r w:rsidRPr="008D4D59">
        <w:rPr>
          <w:rFonts w:ascii="Times New Roman" w:hAnsi="Times New Roman" w:cs="Times New Roman"/>
          <w:b/>
        </w:rPr>
        <w:t>secondary sampling units (SSUs)</w:t>
      </w:r>
      <w:r w:rsidRPr="008D4D59">
        <w:rPr>
          <w:rFonts w:ascii="Times New Roman" w:hAnsi="Times New Roman" w:cs="Times New Roman"/>
        </w:rPr>
        <w:t xml:space="preserve"> or second-stage units. This framework easily extends to three or more stages, which is then called </w:t>
      </w:r>
      <w:r w:rsidRPr="008D4D59">
        <w:rPr>
          <w:rFonts w:ascii="Times New Roman" w:hAnsi="Times New Roman" w:cs="Times New Roman"/>
          <w:b/>
        </w:rPr>
        <w:t>multi-stage sampling</w:t>
      </w:r>
      <w:r w:rsidRPr="008D4D59">
        <w:rPr>
          <w:rFonts w:ascii="Times New Roman" w:hAnsi="Times New Roman" w:cs="Times New Roman"/>
        </w:rPr>
        <w:t>.</w:t>
      </w:r>
    </w:p>
    <w:p w14:paraId="02F30BE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Real-World Examples:</w:t>
      </w:r>
    </w:p>
    <w:p w14:paraId="411C6D9E" w14:textId="77777777" w:rsidR="00CC0EFA" w:rsidRPr="008D4D59" w:rsidRDefault="00000000" w:rsidP="008D4D59">
      <w:pPr>
        <w:numPr>
          <w:ilvl w:val="0"/>
          <w:numId w:val="46"/>
        </w:numPr>
        <w:spacing w:line="360" w:lineRule="auto"/>
        <w:jc w:val="both"/>
        <w:rPr>
          <w:rFonts w:ascii="Times New Roman" w:hAnsi="Times New Roman" w:cs="Times New Roman"/>
        </w:rPr>
      </w:pPr>
      <w:r w:rsidRPr="008D4D59">
        <w:rPr>
          <w:rFonts w:ascii="Times New Roman" w:hAnsi="Times New Roman" w:cs="Times New Roman"/>
          <w:i/>
        </w:rPr>
        <w:t>Agricultural Survey:</w:t>
      </w:r>
      <w:r w:rsidRPr="008D4D59">
        <w:rPr>
          <w:rFonts w:ascii="Times New Roman" w:eastAsia="Georgia" w:hAnsi="Times New Roman" w:cs="Times New Roman"/>
        </w:rPr>
        <w:t xml:space="preserve"> Villages (Stage 1) → Fields within villages (Stage 2) → Plots within fields (Stage 3).</w:t>
      </w:r>
    </w:p>
    <w:p w14:paraId="7AA611ED" w14:textId="77777777" w:rsidR="00CC0EFA" w:rsidRPr="008D4D59" w:rsidRDefault="00000000" w:rsidP="008D4D59">
      <w:pPr>
        <w:numPr>
          <w:ilvl w:val="0"/>
          <w:numId w:val="46"/>
        </w:numPr>
        <w:spacing w:line="360" w:lineRule="auto"/>
        <w:jc w:val="both"/>
        <w:rPr>
          <w:rFonts w:ascii="Times New Roman" w:hAnsi="Times New Roman" w:cs="Times New Roman"/>
        </w:rPr>
      </w:pPr>
      <w:r w:rsidRPr="008D4D59">
        <w:rPr>
          <w:rFonts w:ascii="Times New Roman" w:hAnsi="Times New Roman" w:cs="Times New Roman"/>
          <w:i/>
        </w:rPr>
        <w:t>Fishery Survey:</w:t>
      </w:r>
      <w:r w:rsidRPr="008D4D59">
        <w:rPr>
          <w:rFonts w:ascii="Times New Roman" w:eastAsia="Georgia" w:hAnsi="Times New Roman" w:cs="Times New Roman"/>
        </w:rPr>
        <w:t xml:space="preserve"> Boats (Stage 1) → Fish sampled from each selected boat (Stage 2).</w:t>
      </w:r>
    </w:p>
    <w:p w14:paraId="500AA589" w14:textId="77777777" w:rsidR="00CC0EFA" w:rsidRPr="008D4D59" w:rsidRDefault="00000000" w:rsidP="008D4D59">
      <w:pPr>
        <w:spacing w:before="240" w:line="360" w:lineRule="auto"/>
        <w:jc w:val="both"/>
        <w:rPr>
          <w:rFonts w:ascii="Times New Roman" w:hAnsi="Times New Roman" w:cs="Times New Roman"/>
        </w:rPr>
      </w:pPr>
      <w:bookmarkStart w:id="186" w:name="bm_10_2_notations_and_basic_setup_b749f1"/>
      <w:r w:rsidRPr="008D4D59">
        <w:rPr>
          <w:rFonts w:ascii="Times New Roman" w:hAnsi="Times New Roman" w:cs="Times New Roman"/>
          <w:b/>
        </w:rPr>
        <w:t>10.2 Notations and Basic Setup (Equal First-Stage Units)</w:t>
      </w:r>
      <w:bookmarkEnd w:id="186"/>
    </w:p>
    <w:p w14:paraId="437D5D1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Assume the population consists of </w:t>
      </w:r>
      <m:oMath>
        <m:r>
          <w:rPr>
            <w:rFonts w:ascii="Cambria Math" w:hAnsi="Cambria Math" w:cs="Times New Roman"/>
          </w:rPr>
          <m:t>NM</m:t>
        </m:r>
      </m:oMath>
      <w:r w:rsidRPr="008D4D59">
        <w:rPr>
          <w:rFonts w:ascii="Times New Roman" w:hAnsi="Times New Roman" w:cs="Times New Roman"/>
        </w:rPr>
        <w:t xml:space="preserve"> elements, grouped into </w:t>
      </w:r>
      <m:oMath>
        <m:r>
          <w:rPr>
            <w:rFonts w:ascii="Cambria Math" w:hAnsi="Cambria Math" w:cs="Times New Roman"/>
          </w:rPr>
          <m:t>N</m:t>
        </m:r>
      </m:oMath>
      <w:r w:rsidRPr="008D4D59">
        <w:rPr>
          <w:rFonts w:ascii="Times New Roman" w:hAnsi="Times New Roman" w:cs="Times New Roman"/>
        </w:rPr>
        <w:t xml:space="preserve"> clusters of equal size </w:t>
      </w:r>
      <m:oMath>
        <m:r>
          <w:rPr>
            <w:rFonts w:ascii="Cambria Math" w:hAnsi="Cambria Math" w:cs="Times New Roman"/>
          </w:rPr>
          <m:t>M</m:t>
        </m:r>
      </m:oMath>
      <w:r w:rsidRPr="008D4D59">
        <w:rPr>
          <w:rFonts w:ascii="Times New Roman" w:hAnsi="Times New Roman" w:cs="Times New Roman"/>
        </w:rPr>
        <w:t>.</w:t>
      </w:r>
    </w:p>
    <w:p w14:paraId="3B696A3D" w14:textId="77777777" w:rsidR="00CC0EFA" w:rsidRPr="008D4D59" w:rsidRDefault="00000000" w:rsidP="008D4D59">
      <w:pPr>
        <w:numPr>
          <w:ilvl w:val="0"/>
          <w:numId w:val="47"/>
        </w:numPr>
        <w:spacing w:line="360" w:lineRule="auto"/>
        <w:jc w:val="both"/>
        <w:rPr>
          <w:rFonts w:ascii="Times New Roman" w:hAnsi="Times New Roman" w:cs="Times New Roman"/>
        </w:rPr>
      </w:pPr>
      <w:r w:rsidRPr="008D4D59">
        <w:rPr>
          <w:rFonts w:ascii="Times New Roman" w:hAnsi="Times New Roman" w:cs="Times New Roman"/>
        </w:rPr>
        <w:t xml:space="preserve">A sample of </w:t>
      </w:r>
      <m:oMath>
        <m:r>
          <w:rPr>
            <w:rFonts w:ascii="Cambria Math" w:hAnsi="Cambria Math" w:cs="Times New Roman"/>
          </w:rPr>
          <m:t>n</m:t>
        </m:r>
      </m:oMath>
      <w:r w:rsidRPr="008D4D59">
        <w:rPr>
          <w:rFonts w:ascii="Times New Roman" w:hAnsi="Times New Roman" w:cs="Times New Roman"/>
        </w:rPr>
        <w:t xml:space="preserve"> clusters is selected using SRSWOR.</w:t>
      </w:r>
    </w:p>
    <w:p w14:paraId="561D7E0D" w14:textId="77777777" w:rsidR="00CC0EFA" w:rsidRPr="008D4D59" w:rsidRDefault="00000000" w:rsidP="008D4D59">
      <w:pPr>
        <w:numPr>
          <w:ilvl w:val="0"/>
          <w:numId w:val="47"/>
        </w:numPr>
        <w:spacing w:line="360" w:lineRule="auto"/>
        <w:jc w:val="both"/>
        <w:rPr>
          <w:rFonts w:ascii="Times New Roman" w:hAnsi="Times New Roman" w:cs="Times New Roman"/>
        </w:rPr>
      </w:pPr>
      <w:r w:rsidRPr="008D4D59">
        <w:rPr>
          <w:rFonts w:ascii="Times New Roman" w:hAnsi="Times New Roman" w:cs="Times New Roman"/>
        </w:rPr>
        <w:lastRenderedPageBreak/>
        <w:t xml:space="preserve">From each selected cluster, a subsample of </w:t>
      </w:r>
      <m:oMath>
        <m:r>
          <w:rPr>
            <w:rFonts w:ascii="Cambria Math" w:hAnsi="Cambria Math" w:cs="Times New Roman"/>
          </w:rPr>
          <m:t>m</m:t>
        </m:r>
      </m:oMath>
      <w:r w:rsidRPr="008D4D59">
        <w:rPr>
          <w:rFonts w:ascii="Times New Roman" w:hAnsi="Times New Roman" w:cs="Times New Roman"/>
        </w:rPr>
        <w:t xml:space="preserve"> elements </w:t>
      </w:r>
      <w:proofErr w:type="gramStart"/>
      <w:r w:rsidRPr="008D4D59">
        <w:rPr>
          <w:rFonts w:ascii="Times New Roman" w:hAnsi="Times New Roman" w:cs="Times New Roman"/>
        </w:rPr>
        <w:t>is</w:t>
      </w:r>
      <w:proofErr w:type="gramEnd"/>
      <w:r w:rsidRPr="008D4D59">
        <w:rPr>
          <w:rFonts w:ascii="Times New Roman" w:hAnsi="Times New Roman" w:cs="Times New Roman"/>
        </w:rPr>
        <w:t xml:space="preserve"> selected using SRSWOR.</w:t>
      </w:r>
    </w:p>
    <w:p w14:paraId="44799509"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Notations:</w:t>
      </w:r>
    </w:p>
    <w:p w14:paraId="07574BB8" w14:textId="77777777" w:rsidR="00CC0EFA" w:rsidRPr="008D4D59" w:rsidRDefault="00000000" w:rsidP="008D4D59">
      <w:pPr>
        <w:numPr>
          <w:ilvl w:val="0"/>
          <w:numId w:val="48"/>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Value of the characteristic for the </w:t>
      </w:r>
      <m:oMath>
        <m:r>
          <w:rPr>
            <w:rFonts w:ascii="Cambria Math" w:hAnsi="Cambria Math" w:cs="Times New Roman"/>
          </w:rPr>
          <m:t>j</m:t>
        </m:r>
      </m:oMath>
      <w:r w:rsidRPr="008D4D59">
        <w:rPr>
          <w:rFonts w:ascii="Times New Roman" w:hAnsi="Times New Roman" w:cs="Times New Roman"/>
        </w:rPr>
        <w:t xml:space="preserve">-th element in the </w:t>
      </w:r>
      <m:oMath>
        <m:r>
          <w:rPr>
            <w:rFonts w:ascii="Cambria Math" w:hAnsi="Cambria Math" w:cs="Times New Roman"/>
          </w:rPr>
          <m:t>i</m:t>
        </m:r>
      </m:oMath>
      <w:r w:rsidRPr="008D4D59">
        <w:rPr>
          <w:rFonts w:ascii="Times New Roman" w:hAnsi="Times New Roman" w:cs="Times New Roman"/>
        </w:rPr>
        <w:t xml:space="preserve">-th cluster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m:t>
        </m:r>
      </m:oMath>
      <w:r w:rsidRPr="008D4D59">
        <w:rPr>
          <w:rFonts w:ascii="Times New Roman" w:hAnsi="Times New Roman" w:cs="Times New Roman"/>
        </w:rPr>
        <w:t>.</w:t>
      </w:r>
    </w:p>
    <w:p w14:paraId="3B009654" w14:textId="77777777" w:rsidR="00CC0EFA" w:rsidRPr="008D4D59" w:rsidRDefault="00000000" w:rsidP="008D4D59">
      <w:pPr>
        <w:numPr>
          <w:ilvl w:val="0"/>
          <w:numId w:val="48"/>
        </w:numPr>
        <w:spacing w:line="360" w:lineRule="auto"/>
        <w:jc w:val="both"/>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Population mean of the </w:t>
      </w:r>
      <m:oMath>
        <m:r>
          <w:rPr>
            <w:rFonts w:ascii="Cambria Math" w:hAnsi="Cambria Math" w:cs="Times New Roman"/>
          </w:rPr>
          <m:t>i</m:t>
        </m:r>
      </m:oMath>
      <w:r w:rsidRPr="008D4D59">
        <w:rPr>
          <w:rFonts w:ascii="Times New Roman" w:hAnsi="Times New Roman" w:cs="Times New Roman"/>
        </w:rPr>
        <w:t>-th cluster.</w:t>
      </w:r>
    </w:p>
    <w:p w14:paraId="2093EF1B" w14:textId="77777777" w:rsidR="00CC0EFA" w:rsidRPr="008D4D59" w:rsidRDefault="00000000" w:rsidP="008D4D59">
      <w:pPr>
        <w:numPr>
          <w:ilvl w:val="0"/>
          <w:numId w:val="48"/>
        </w:numPr>
        <w:spacing w:line="360" w:lineRule="auto"/>
        <w:jc w:val="both"/>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D4D59">
        <w:rPr>
          <w:rFonts w:ascii="Times New Roman" w:hAnsi="Times New Roman" w:cs="Times New Roman"/>
        </w:rPr>
        <w:t xml:space="preserve">: Overall population </w:t>
      </w:r>
      <w:proofErr w:type="gramStart"/>
      <w:r w:rsidRPr="008D4D59">
        <w:rPr>
          <w:rFonts w:ascii="Times New Roman" w:hAnsi="Times New Roman" w:cs="Times New Roman"/>
        </w:rPr>
        <w:t>mean</w:t>
      </w:r>
      <w:proofErr w:type="gramEnd"/>
      <w:r w:rsidRPr="008D4D59">
        <w:rPr>
          <w:rFonts w:ascii="Times New Roman" w:hAnsi="Times New Roman" w:cs="Times New Roman"/>
        </w:rPr>
        <w:t>.</w:t>
      </w:r>
    </w:p>
    <w:p w14:paraId="6648A96F" w14:textId="77777777" w:rsidR="00CC0EFA" w:rsidRPr="008D4D59" w:rsidRDefault="00000000" w:rsidP="008D4D59">
      <w:pPr>
        <w:numPr>
          <w:ilvl w:val="0"/>
          <w:numId w:val="48"/>
        </w:numPr>
        <w:spacing w:line="360" w:lineRule="auto"/>
        <w:jc w:val="both"/>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Sample mean from the </w:t>
      </w:r>
      <m:oMath>
        <m:r>
          <w:rPr>
            <w:rFonts w:ascii="Cambria Math" w:hAnsi="Cambria Math" w:cs="Times New Roman"/>
          </w:rPr>
          <m:t>i</m:t>
        </m:r>
      </m:oMath>
      <w:r w:rsidRPr="008D4D59">
        <w:rPr>
          <w:rFonts w:ascii="Times New Roman" w:hAnsi="Times New Roman" w:cs="Times New Roman"/>
        </w:rPr>
        <w:t>-th selected cluster.</w:t>
      </w:r>
    </w:p>
    <w:p w14:paraId="0C99043C" w14:textId="77777777" w:rsidR="00CC0EFA" w:rsidRPr="008D4D59" w:rsidRDefault="00000000" w:rsidP="008D4D59">
      <w:pPr>
        <w:numPr>
          <w:ilvl w:val="0"/>
          <w:numId w:val="48"/>
        </w:numPr>
        <w:spacing w:line="360" w:lineRule="auto"/>
        <w:jc w:val="both"/>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D4D59">
        <w:rPr>
          <w:rFonts w:ascii="Times New Roman" w:hAnsi="Times New Roman" w:cs="Times New Roman"/>
        </w:rPr>
        <w:t>: Overall sample mean.</w:t>
      </w:r>
    </w:p>
    <w:p w14:paraId="65441D6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Advantages:</w:t>
      </w:r>
    </w:p>
    <w:p w14:paraId="0128EDAF" w14:textId="77777777" w:rsidR="00CC0EFA" w:rsidRPr="008D4D59" w:rsidRDefault="00000000" w:rsidP="008D4D59">
      <w:pPr>
        <w:numPr>
          <w:ilvl w:val="0"/>
          <w:numId w:val="49"/>
        </w:numPr>
        <w:spacing w:line="360" w:lineRule="auto"/>
        <w:jc w:val="both"/>
        <w:rPr>
          <w:rFonts w:ascii="Times New Roman" w:hAnsi="Times New Roman" w:cs="Times New Roman"/>
        </w:rPr>
      </w:pPr>
      <w:r w:rsidRPr="008D4D59">
        <w:rPr>
          <w:rFonts w:ascii="Times New Roman" w:hAnsi="Times New Roman" w:cs="Times New Roman"/>
        </w:rPr>
        <w:t xml:space="preserve">Highly flexible. Reduces to one-stage sampling when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w:t>
      </w:r>
    </w:p>
    <w:p w14:paraId="1A331051" w14:textId="77777777" w:rsidR="00CC0EFA" w:rsidRPr="008D4D59" w:rsidRDefault="00000000" w:rsidP="008D4D59">
      <w:pPr>
        <w:numPr>
          <w:ilvl w:val="0"/>
          <w:numId w:val="49"/>
        </w:numPr>
        <w:spacing w:line="360" w:lineRule="auto"/>
        <w:jc w:val="both"/>
        <w:rPr>
          <w:rFonts w:ascii="Times New Roman" w:hAnsi="Times New Roman" w:cs="Times New Roman"/>
        </w:rPr>
      </w:pPr>
      <w:r w:rsidRPr="008D4D59">
        <w:rPr>
          <w:rFonts w:ascii="Times New Roman" w:hAnsi="Times New Roman" w:cs="Times New Roman"/>
        </w:rPr>
        <w:t>Allows balancing statistical precision with survey cost.</w:t>
      </w:r>
    </w:p>
    <w:p w14:paraId="3405C0AE" w14:textId="77777777" w:rsidR="00CC0EFA" w:rsidRPr="008D4D59" w:rsidRDefault="00000000" w:rsidP="008D4D59">
      <w:pPr>
        <w:numPr>
          <w:ilvl w:val="0"/>
          <w:numId w:val="49"/>
        </w:numPr>
        <w:spacing w:line="360" w:lineRule="auto"/>
        <w:jc w:val="both"/>
        <w:rPr>
          <w:rFonts w:ascii="Times New Roman" w:hAnsi="Times New Roman" w:cs="Times New Roman"/>
        </w:rPr>
      </w:pPr>
      <w:r w:rsidRPr="008D4D59">
        <w:rPr>
          <w:rFonts w:ascii="Times New Roman" w:hAnsi="Times New Roman" w:cs="Times New Roman"/>
        </w:rPr>
        <w:t xml:space="preserve">If first-stage units are very similar, a small </w:t>
      </w:r>
      <m:oMath>
        <m:r>
          <w:rPr>
            <w:rFonts w:ascii="Cambria Math" w:hAnsi="Cambria Math" w:cs="Times New Roman"/>
          </w:rPr>
          <m:t>m</m:t>
        </m:r>
      </m:oMath>
      <w:r w:rsidRPr="008D4D59">
        <w:rPr>
          <w:rFonts w:ascii="Times New Roman" w:hAnsi="Times New Roman" w:cs="Times New Roman"/>
        </w:rPr>
        <w:t xml:space="preserve"> is statistically efficient.</w:t>
      </w:r>
    </w:p>
    <w:p w14:paraId="5BBD9C9A" w14:textId="77777777" w:rsidR="00CC0EFA" w:rsidRPr="008D4D59" w:rsidRDefault="00000000" w:rsidP="008D4D59">
      <w:pPr>
        <w:numPr>
          <w:ilvl w:val="0"/>
          <w:numId w:val="49"/>
        </w:numPr>
        <w:spacing w:line="360" w:lineRule="auto"/>
        <w:jc w:val="both"/>
        <w:rPr>
          <w:rFonts w:ascii="Times New Roman" w:hAnsi="Times New Roman" w:cs="Times New Roman"/>
        </w:rPr>
      </w:pPr>
      <w:r w:rsidRPr="008D4D59">
        <w:rPr>
          <w:rFonts w:ascii="Times New Roman" w:hAnsi="Times New Roman" w:cs="Times New Roman"/>
        </w:rPr>
        <w:t>Sometimes measuring the entire unit is as cheap as sampling a part (e.g., one household respondent can accurately report data for all members).</w:t>
      </w:r>
    </w:p>
    <w:p w14:paraId="142DA9C9" w14:textId="77777777" w:rsidR="00CC0EFA" w:rsidRPr="008D4D59" w:rsidRDefault="00000000" w:rsidP="008D4D59">
      <w:pPr>
        <w:spacing w:before="240" w:line="360" w:lineRule="auto"/>
        <w:jc w:val="both"/>
        <w:rPr>
          <w:rFonts w:ascii="Times New Roman" w:hAnsi="Times New Roman" w:cs="Times New Roman"/>
        </w:rPr>
      </w:pPr>
      <w:bookmarkStart w:id="187" w:name="bm_10_3_expectation_and_variance_8ff5f2"/>
      <w:r w:rsidRPr="008D4D59">
        <w:rPr>
          <w:rFonts w:ascii="Times New Roman" w:hAnsi="Times New Roman" w:cs="Times New Roman"/>
          <w:b/>
        </w:rPr>
        <w:t>10.3 Expectation and Variance Rules for Multi-Stage Sampling</w:t>
      </w:r>
      <w:bookmarkEnd w:id="187"/>
    </w:p>
    <w:p w14:paraId="36D73A1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In two-stage sampling, expectations and variances depend on the order of selection. We use the law of total expectation and the law of total variance:</w:t>
      </w:r>
    </w:p>
    <w:p w14:paraId="79DD704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Let </w:t>
      </w:r>
      <m:oMath>
        <m:acc>
          <m:accPr>
            <m:chr m:val="ˆ"/>
            <m:ctrlPr>
              <w:rPr>
                <w:rFonts w:ascii="Cambria Math" w:hAnsi="Cambria Math" w:cs="Times New Roman"/>
              </w:rPr>
            </m:ctrlPr>
          </m:accPr>
          <m:e>
            <m:r>
              <w:rPr>
                <w:rFonts w:ascii="Cambria Math" w:hAnsi="Cambria Math" w:cs="Times New Roman"/>
              </w:rPr>
              <m:t>θ</m:t>
            </m:r>
          </m:e>
        </m:acc>
      </m:oMath>
      <w:r w:rsidRPr="008D4D59">
        <w:rPr>
          <w:rFonts w:ascii="Times New Roman" w:hAnsi="Times New Roman" w:cs="Times New Roman"/>
        </w:rPr>
        <w:t xml:space="preserve"> be an estimator. Then:</w:t>
      </w:r>
    </w:p>
    <w:p w14:paraId="3F295CC3"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oMath>
      </m:oMathPara>
    </w:p>
    <w:p w14:paraId="30D8802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8D4D59">
        <w:rPr>
          <w:rFonts w:ascii="Times New Roman" w:hAnsi="Times New Roman" w:cs="Times New Roman"/>
        </w:rPr>
        <w:t xml:space="preserve"> denotes expectation over the second-stage selection (conditional on the first-stage sample),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8D4D59">
        <w:rPr>
          <w:rFonts w:ascii="Times New Roman" w:hAnsi="Times New Roman" w:cs="Times New Roman"/>
        </w:rPr>
        <w:t xml:space="preserve"> denotes expectation over the first-stage selection.</w:t>
      </w:r>
    </w:p>
    <w:p w14:paraId="7CBA284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For variance:</w:t>
      </w:r>
    </w:p>
    <w:p w14:paraId="0CA8BF4F"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w:rPr>
                    <w:rFonts w:ascii="Cambria Math" w:hAnsi="Cambria Math"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e>
            </m:mr>
          </m:m>
        </m:oMath>
      </m:oMathPara>
    </w:p>
    <w:p w14:paraId="40BFE92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decomposition states that the total variance is the sum of:</w:t>
      </w:r>
    </w:p>
    <w:p w14:paraId="1D5F7001" w14:textId="77777777" w:rsidR="00CC0EFA" w:rsidRPr="008D4D59" w:rsidRDefault="00000000" w:rsidP="008D4D59">
      <w:pPr>
        <w:numPr>
          <w:ilvl w:val="0"/>
          <w:numId w:val="50"/>
        </w:numPr>
        <w:spacing w:line="360" w:lineRule="auto"/>
        <w:jc w:val="both"/>
        <w:rPr>
          <w:rFonts w:ascii="Times New Roman" w:hAnsi="Times New Roman" w:cs="Times New Roman"/>
        </w:rPr>
      </w:pPr>
      <w:r w:rsidRPr="008D4D59">
        <w:rPr>
          <w:rFonts w:ascii="Times New Roman" w:hAnsi="Times New Roman" w:cs="Times New Roman"/>
        </w:rPr>
        <w:lastRenderedPageBreak/>
        <w:t>The average variance within the selected first-stage units.</w:t>
      </w:r>
    </w:p>
    <w:p w14:paraId="7158A81B" w14:textId="77777777" w:rsidR="00CC0EFA" w:rsidRPr="008D4D59" w:rsidRDefault="00000000" w:rsidP="008D4D59">
      <w:pPr>
        <w:numPr>
          <w:ilvl w:val="0"/>
          <w:numId w:val="50"/>
        </w:numPr>
        <w:spacing w:line="360" w:lineRule="auto"/>
        <w:jc w:val="both"/>
        <w:rPr>
          <w:rFonts w:ascii="Times New Roman" w:hAnsi="Times New Roman" w:cs="Times New Roman"/>
        </w:rPr>
      </w:pPr>
      <w:r w:rsidRPr="008D4D59">
        <w:rPr>
          <w:rFonts w:ascii="Times New Roman" w:hAnsi="Times New Roman" w:cs="Times New Roman"/>
        </w:rPr>
        <w:t>The variance between the expected values of the first-stage units.</w:t>
      </w:r>
    </w:p>
    <w:p w14:paraId="71361A8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For three-stage sampling, the rule extends naturally:</w:t>
      </w:r>
    </w:p>
    <w:p w14:paraId="43A49DA9"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3</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oMath>
      </m:oMathPara>
    </w:p>
    <w:p w14:paraId="1D413689" w14:textId="77777777" w:rsidR="00CC0EFA" w:rsidRPr="008D4D59" w:rsidRDefault="00000000" w:rsidP="008D4D59">
      <w:pPr>
        <w:spacing w:before="240" w:line="360" w:lineRule="auto"/>
        <w:jc w:val="both"/>
        <w:rPr>
          <w:rFonts w:ascii="Times New Roman" w:hAnsi="Times New Roman" w:cs="Times New Roman"/>
        </w:rPr>
      </w:pPr>
      <w:bookmarkStart w:id="188" w:name="bm_10_4_estimation_of_population_3d2cc2"/>
      <w:r w:rsidRPr="008D4D59">
        <w:rPr>
          <w:rFonts w:ascii="Times New Roman" w:hAnsi="Times New Roman" w:cs="Times New Roman"/>
          <w:b/>
        </w:rPr>
        <w:t>10.4 Estimation of Population Mean (Equal Clusters)</w:t>
      </w:r>
      <w:bookmarkEnd w:id="188"/>
    </w:p>
    <w:p w14:paraId="69D5ECF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use the overall sample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mn</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as the estimator for the population mean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4EF0158C" w14:textId="77777777" w:rsidR="00CC0EFA" w:rsidRPr="008D4D59" w:rsidRDefault="00000000" w:rsidP="008D4D59">
      <w:pPr>
        <w:spacing w:before="240" w:line="360" w:lineRule="auto"/>
        <w:jc w:val="both"/>
        <w:rPr>
          <w:rFonts w:ascii="Times New Roman" w:hAnsi="Times New Roman" w:cs="Times New Roman"/>
        </w:rPr>
      </w:pPr>
      <w:bookmarkStart w:id="189" w:name="bm_10_4_1_unbiasedness"/>
      <w:r w:rsidRPr="008D4D59">
        <w:rPr>
          <w:rFonts w:ascii="Times New Roman" w:hAnsi="Times New Roman" w:cs="Times New Roman"/>
          <w:b/>
        </w:rPr>
        <w:t>10.4.1 Unbiasedness</w:t>
      </w:r>
      <w:bookmarkEnd w:id="189"/>
    </w:p>
    <w:p w14:paraId="6B776B95"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d>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 xml:space="preserve"> </m:t>
                </m:r>
                <m:r>
                  <m:rPr>
                    <m:nor/>
                  </m:rPr>
                  <w:rPr>
                    <w:rFonts w:ascii="Times New Roman" w:hAnsi="Times New Roman" w:cs="Times New Roman"/>
                  </w:rPr>
                  <m:t>(since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nor/>
                  </m:rPr>
                  <w:rPr>
                    <w:rFonts w:ascii="Times New Roman" w:hAnsi="Times New Roman" w:cs="Times New Roman"/>
                  </w:rPr>
                  <m:t> is unbiased for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nor/>
                  </m:rPr>
                  <w:rPr>
                    <w:rFonts w:ascii="Times New Roman" w:hAnsi="Times New Roman" w:cs="Times New Roman"/>
                  </w:rPr>
                  <m:t> under SRSWOR)</m:t>
                </m:r>
              </m:e>
            </m:mr>
            <m:mr>
              <m:e/>
              <m:e>
                <m:r>
                  <w:rPr>
                    <w:rFonts w:ascii="Cambria Math" w:hAnsi="Cambria Math" w:cs="Times New Roman"/>
                  </w:rPr>
                  <m:t xml:space="preserve"> </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mr>
          </m:m>
        </m:oMath>
      </m:oMathPara>
    </w:p>
    <w:p w14:paraId="5F67172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Thus,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w:t>
      </w:r>
    </w:p>
    <w:p w14:paraId="10F04641" w14:textId="77777777" w:rsidR="00CC0EFA" w:rsidRPr="008D4D59" w:rsidRDefault="00000000" w:rsidP="008D4D59">
      <w:pPr>
        <w:spacing w:before="240" w:line="360" w:lineRule="auto"/>
        <w:jc w:val="both"/>
        <w:rPr>
          <w:rFonts w:ascii="Times New Roman" w:hAnsi="Times New Roman" w:cs="Times New Roman"/>
        </w:rPr>
      </w:pPr>
      <w:bookmarkStart w:id="190" w:name="bm_10_4_2_variance_of"/>
      <w:r w:rsidRPr="008D4D59">
        <w:rPr>
          <w:rFonts w:ascii="Times New Roman" w:hAnsi="Times New Roman" w:cs="Times New Roman"/>
          <w:b/>
        </w:rPr>
        <w:t xml:space="preserve">10.4.2 Variance of </w:t>
      </w:r>
      <m:oMath>
        <m:acc>
          <m:accPr>
            <m:chr m:val="‾"/>
            <m:ctrlPr>
              <w:rPr>
                <w:rFonts w:ascii="Cambria Math" w:hAnsi="Cambria Math" w:cs="Times New Roman"/>
              </w:rPr>
            </m:ctrlPr>
          </m:accPr>
          <m:e>
            <m:r>
              <w:rPr>
                <w:rFonts w:ascii="Cambria Math" w:hAnsi="Cambria Math" w:cs="Times New Roman"/>
              </w:rPr>
              <m:t>y</m:t>
            </m:r>
          </m:e>
        </m:acc>
      </m:oMath>
      <w:bookmarkEnd w:id="190"/>
    </w:p>
    <w:p w14:paraId="6CC3F49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Using the variance decomposition rule:</w:t>
      </w:r>
    </w:p>
    <w:p w14:paraId="348B41E9" w14:textId="77777777" w:rsidR="00CC0EFA" w:rsidRPr="008D4D59" w:rsidRDefault="00000000" w:rsidP="008D4D59">
      <w:pPr>
        <w:spacing w:after="220" w:line="360" w:lineRule="auto"/>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mr>
            <m:mr>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num>
                      <m:den>
                        <m:r>
                          <w:rPr>
                            <w:rFonts w:ascii="Cambria Math" w:hAnsi="Cambria Math" w:cs="Times New Roman"/>
                          </w:rPr>
                          <m:t>M</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e>
            </m:mr>
            <m:mr>
              <m:e/>
              <m:e>
                <m:r>
                  <w:rPr>
                    <w:rFonts w:ascii="Cambria Math" w:hAnsi="Cambria Math" w:cs="Times New Roman"/>
                  </w:rPr>
                  <m:t xml:space="preserve"> </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num>
                  <m:den>
                    <m:r>
                      <w:rPr>
                        <w:rFonts w:ascii="Cambria Math" w:hAnsi="Cambria Math" w:cs="Times New Roman"/>
                      </w:rPr>
                      <m:t>nm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e>
            </m:mr>
          </m:m>
        </m:oMath>
      </m:oMathPara>
    </w:p>
    <w:p w14:paraId="5D6C67A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where:</w:t>
      </w:r>
    </w:p>
    <w:p w14:paraId="22D0591E" w14:textId="77777777" w:rsidR="00CC0EFA" w:rsidRPr="008D4D59" w:rsidRDefault="00000000" w:rsidP="008D4D59">
      <w:pPr>
        <w:numPr>
          <w:ilvl w:val="0"/>
          <w:numId w:val="51"/>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oMath>
      <w:r w:rsidRPr="008D4D5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M</m:t>
            </m:r>
          </m:den>
        </m:f>
      </m:oMath>
      <w:r w:rsidRPr="008D4D59">
        <w:rPr>
          <w:rFonts w:ascii="Times New Roman" w:hAnsi="Times New Roman" w:cs="Times New Roman"/>
        </w:rPr>
        <w:t xml:space="preserve"> (sampling fractions)</w:t>
      </w:r>
    </w:p>
    <w:p w14:paraId="2DF78E45" w14:textId="77777777" w:rsidR="00CC0EFA" w:rsidRPr="008D4D59" w:rsidRDefault="00000000" w:rsidP="008D4D59">
      <w:pPr>
        <w:numPr>
          <w:ilvl w:val="0"/>
          <w:numId w:val="51"/>
        </w:numPr>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(within-cluster variance)</w:t>
      </w:r>
    </w:p>
    <w:p w14:paraId="0D19B3A7" w14:textId="77777777" w:rsidR="00CC0EFA" w:rsidRPr="008D4D59" w:rsidRDefault="00000000" w:rsidP="008D4D59">
      <w:pPr>
        <w:numPr>
          <w:ilvl w:val="0"/>
          <w:numId w:val="51"/>
        </w:numPr>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 xml:space="preserve"> (between-cluster variance)</w:t>
      </w:r>
    </w:p>
    <w:p w14:paraId="2E0DC531" w14:textId="77777777" w:rsidR="00CC0EFA" w:rsidRPr="008D4D59" w:rsidRDefault="00000000" w:rsidP="008D4D59">
      <w:pPr>
        <w:spacing w:before="240" w:line="360" w:lineRule="auto"/>
        <w:jc w:val="both"/>
        <w:rPr>
          <w:rFonts w:ascii="Times New Roman" w:hAnsi="Times New Roman" w:cs="Times New Roman"/>
        </w:rPr>
      </w:pPr>
      <w:bookmarkStart w:id="191" w:name="bm_10_4_3_unbiased_estimator_of_variance"/>
      <w:r w:rsidRPr="008D4D59">
        <w:rPr>
          <w:rFonts w:ascii="Times New Roman" w:hAnsi="Times New Roman" w:cs="Times New Roman"/>
          <w:b/>
        </w:rPr>
        <w:t>10.4.3 Unbiased Estimator of Variance</w:t>
      </w:r>
      <w:bookmarkEnd w:id="191"/>
    </w:p>
    <w:p w14:paraId="6152B321"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We replace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8D4D5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8D4D59">
        <w:rPr>
          <w:rFonts w:ascii="Times New Roman" w:hAnsi="Times New Roman" w:cs="Times New Roman"/>
        </w:rPr>
        <w:t xml:space="preserve"> with unbiased sample estimators:</w:t>
      </w:r>
    </w:p>
    <w:p w14:paraId="3CAEDA05"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  </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p w14:paraId="1AEED446"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7524ED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It can be shown that:</w:t>
      </w:r>
    </w:p>
    <w:p w14:paraId="0BA70D36"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num>
            <m:den>
              <m:r>
                <w:rPr>
                  <w:rFonts w:ascii="Cambria Math" w:hAnsi="Cambria Math" w:cs="Times New Roman"/>
                </w:rPr>
                <m:t>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p w14:paraId="22B27D3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Therefore, an unbiased estimator of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is:</w:t>
      </w:r>
    </w:p>
    <w:p w14:paraId="3479EA4A" w14:textId="77777777" w:rsidR="00CC0EFA" w:rsidRPr="008D4D59" w:rsidRDefault="00000000" w:rsidP="008D4D59">
      <w:pPr>
        <w:spacing w:after="220" w:line="36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Var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r>
                <w:rPr>
                  <w:rFonts w:ascii="Cambria Math" w:hAnsi="Cambria Math" w:cs="Times New Roman"/>
                </w:rPr>
                <m:t>nm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p w14:paraId="441DEDC7" w14:textId="77777777" w:rsidR="00CC0EFA" w:rsidRPr="008D4D59" w:rsidRDefault="00000000" w:rsidP="008D4D59">
      <w:pPr>
        <w:spacing w:before="240" w:line="360" w:lineRule="auto"/>
        <w:jc w:val="both"/>
        <w:rPr>
          <w:rFonts w:ascii="Times New Roman" w:hAnsi="Times New Roman" w:cs="Times New Roman"/>
        </w:rPr>
      </w:pPr>
      <w:bookmarkStart w:id="192" w:name="bm_10_5_optimal_allocation_of_sam_cf748a"/>
      <w:r w:rsidRPr="008D4D59">
        <w:rPr>
          <w:rFonts w:ascii="Times New Roman" w:hAnsi="Times New Roman" w:cs="Times New Roman"/>
          <w:b/>
        </w:rPr>
        <w:t>10.5 Optimal Allocation of Sample Sizes</w:t>
      </w:r>
      <w:bookmarkEnd w:id="192"/>
    </w:p>
    <w:p w14:paraId="4B37BD6A"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The variance depends on </w:t>
      </w:r>
      <m:oMath>
        <m:r>
          <w:rPr>
            <w:rFonts w:ascii="Cambria Math" w:hAnsi="Cambria Math" w:cs="Times New Roman"/>
          </w:rPr>
          <m:t>n</m:t>
        </m:r>
      </m:oMath>
      <w:r w:rsidRPr="008D4D59">
        <w:rPr>
          <w:rFonts w:ascii="Times New Roman" w:hAnsi="Times New Roman" w:cs="Times New Roman"/>
        </w:rPr>
        <w:t xml:space="preserve"> and </w:t>
      </w:r>
      <m:oMath>
        <m:r>
          <w:rPr>
            <w:rFonts w:ascii="Cambria Math" w:hAnsi="Cambria Math" w:cs="Times New Roman"/>
          </w:rPr>
          <m:t>m</m:t>
        </m:r>
      </m:oMath>
      <w:r w:rsidRPr="008D4D59">
        <w:rPr>
          <w:rFonts w:ascii="Times New Roman" w:hAnsi="Times New Roman" w:cs="Times New Roman"/>
        </w:rPr>
        <w:t>. We determine the optimal values by balancing cost and precision.</w:t>
      </w:r>
    </w:p>
    <w:p w14:paraId="346A6858" w14:textId="77777777" w:rsidR="00CC0EFA" w:rsidRPr="008D4D59" w:rsidRDefault="00000000" w:rsidP="008D4D59">
      <w:pPr>
        <w:spacing w:before="240" w:line="360" w:lineRule="auto"/>
        <w:jc w:val="both"/>
        <w:rPr>
          <w:rFonts w:ascii="Times New Roman" w:hAnsi="Times New Roman" w:cs="Times New Roman"/>
        </w:rPr>
      </w:pPr>
      <w:bookmarkStart w:id="193" w:name="case_1_fixed_cost"/>
      <w:r w:rsidRPr="008D4D59">
        <w:rPr>
          <w:rFonts w:ascii="Times New Roman" w:hAnsi="Times New Roman" w:cs="Times New Roman"/>
          <w:b/>
        </w:rPr>
        <w:t>Case 1: Fixed Cost</w:t>
      </w:r>
      <w:bookmarkEnd w:id="193"/>
    </w:p>
    <w:p w14:paraId="7131D3D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Assume a simple cost function: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w:rPr>
            <w:rFonts w:ascii="Cambria Math" w:hAnsi="Cambria Math" w:cs="Times New Roman"/>
          </w:rPr>
          <m:t>nm</m:t>
        </m:r>
      </m:oMath>
      <w:r w:rsidRPr="008D4D59">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8D4D59">
        <w:rPr>
          <w:rFonts w:ascii="Times New Roman" w:hAnsi="Times New Roman" w:cs="Times New Roman"/>
        </w:rPr>
        <w:t xml:space="preserve"> is the cost per cluster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8D4D59">
        <w:rPr>
          <w:rFonts w:ascii="Times New Roman" w:hAnsi="Times New Roman" w:cs="Times New Roman"/>
        </w:rPr>
        <w:t xml:space="preserve"> is the cost per element within a cluster.</w:t>
      </w:r>
      <w:r w:rsidRPr="008D4D59">
        <w:rPr>
          <w:rFonts w:ascii="Times New Roman" w:hAnsi="Times New Roman" w:cs="Times New Roman"/>
        </w:rPr>
        <w:br/>
        <w:t xml:space="preserve">Minimizing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8D4D59">
        <w:rPr>
          <w:rFonts w:ascii="Times New Roman" w:hAnsi="Times New Roman" w:cs="Times New Roman"/>
        </w:rPr>
        <w:t xml:space="preserve"> subject to fixed cost </w:t>
      </w:r>
      <m:oMath>
        <m:r>
          <w:rPr>
            <w:rFonts w:ascii="Cambria Math" w:hAnsi="Cambria Math" w:cs="Times New Roman"/>
          </w:rPr>
          <m:t>C</m:t>
        </m:r>
      </m:oMath>
      <w:r w:rsidRPr="008D4D59">
        <w:rPr>
          <w:rFonts w:ascii="Times New Roman" w:hAnsi="Times New Roman" w:cs="Times New Roman"/>
        </w:rPr>
        <w:t xml:space="preserve"> yields the optimal subsample size:</w:t>
      </w:r>
    </w:p>
    <w:p w14:paraId="1F986062"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den>
              </m:f>
            </m:e>
          </m:rad>
        </m:oMath>
      </m:oMathPara>
    </w:p>
    <w:p w14:paraId="33B6468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Once </w:t>
      </w:r>
      <m:oMath>
        <m:acc>
          <m:accPr>
            <m:chr m:val="ˆ"/>
            <m:ctrlPr>
              <w:rPr>
                <w:rFonts w:ascii="Cambria Math" w:hAnsi="Cambria Math" w:cs="Times New Roman"/>
              </w:rPr>
            </m:ctrlPr>
          </m:accPr>
          <m:e>
            <m:r>
              <w:rPr>
                <w:rFonts w:ascii="Cambria Math" w:hAnsi="Cambria Math" w:cs="Times New Roman"/>
              </w:rPr>
              <m:t>m</m:t>
            </m:r>
          </m:e>
        </m:acc>
      </m:oMath>
      <w:r w:rsidRPr="008D4D59">
        <w:rPr>
          <w:rFonts w:ascii="Times New Roman" w:hAnsi="Times New Roman" w:cs="Times New Roman"/>
        </w:rPr>
        <w:t xml:space="preserve"> is found, the optimal number of clusters is </w:t>
      </w:r>
      <m:oMath>
        <m:acc>
          <m:accPr>
            <m:chr m:val="ˆ"/>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acc>
              <m:accPr>
                <m:chr m:val="ˆ"/>
                <m:ctrlPr>
                  <w:rPr>
                    <w:rFonts w:ascii="Cambria Math" w:hAnsi="Cambria Math" w:cs="Times New Roman"/>
                  </w:rPr>
                </m:ctrlPr>
              </m:accPr>
              <m:e>
                <m:r>
                  <w:rPr>
                    <w:rFonts w:ascii="Cambria Math" w:hAnsi="Cambria Math" w:cs="Times New Roman"/>
                  </w:rPr>
                  <m:t>m</m:t>
                </m:r>
              </m:e>
            </m:acc>
          </m:den>
        </m:f>
      </m:oMath>
      <w:r w:rsidRPr="008D4D59">
        <w:rPr>
          <w:rFonts w:ascii="Times New Roman" w:hAnsi="Times New Roman" w:cs="Times New Roman"/>
        </w:rPr>
        <w:t>.</w:t>
      </w:r>
    </w:p>
    <w:p w14:paraId="72BC61F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Special Cases:</w:t>
      </w:r>
    </w:p>
    <w:p w14:paraId="4008028C" w14:textId="77777777" w:rsidR="00CC0EFA" w:rsidRPr="008D4D59" w:rsidRDefault="00000000" w:rsidP="008D4D59">
      <w:pPr>
        <w:numPr>
          <w:ilvl w:val="0"/>
          <w:numId w:val="52"/>
        </w:numPr>
        <w:spacing w:line="360" w:lineRule="auto"/>
        <w:jc w:val="both"/>
        <w:rPr>
          <w:rFonts w:ascii="Times New Roman" w:hAnsi="Times New Roman" w:cs="Times New Roman"/>
        </w:rPr>
      </w:pPr>
      <w:r w:rsidRPr="008D4D59">
        <w:rPr>
          <w:rFonts w:ascii="Times New Roman" w:hAnsi="Times New Roman" w:cs="Times New Roman"/>
        </w:rPr>
        <w:lastRenderedPageBreak/>
        <w:t xml:space="preserve">If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&gt;0</m:t>
        </m:r>
      </m:oMath>
      <w:r w:rsidRPr="008D4D59">
        <w:rPr>
          <w:rFonts w:ascii="Times New Roman" w:hAnsi="Times New Roman" w:cs="Times New Roman"/>
        </w:rPr>
        <w:t>, use the formula above.</w:t>
      </w:r>
    </w:p>
    <w:p w14:paraId="0E569465" w14:textId="77777777" w:rsidR="00CC0EFA" w:rsidRPr="008D4D59" w:rsidRDefault="00000000" w:rsidP="008D4D59">
      <w:pPr>
        <w:numPr>
          <w:ilvl w:val="0"/>
          <w:numId w:val="52"/>
        </w:numPr>
        <w:spacing w:line="360" w:lineRule="auto"/>
        <w:jc w:val="both"/>
        <w:rPr>
          <w:rFonts w:ascii="Times New Roman" w:hAnsi="Times New Roman" w:cs="Times New Roman"/>
        </w:rPr>
      </w:pPr>
      <w:r w:rsidRPr="008D4D59">
        <w:rPr>
          <w:rFonts w:ascii="Times New Roman" w:hAnsi="Times New Roman" w:cs="Times New Roman"/>
        </w:rPr>
        <w:t xml:space="preserve">If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≤0</m:t>
        </m:r>
      </m:oMath>
      <w:r w:rsidRPr="008D4D59">
        <w:rPr>
          <w:rFonts w:ascii="Times New Roman" w:hAnsi="Times New Roman" w:cs="Times New Roman"/>
        </w:rPr>
        <w:t xml:space="preserve">, the variance increases with </w:t>
      </w:r>
      <m:oMath>
        <m:r>
          <w:rPr>
            <w:rFonts w:ascii="Cambria Math" w:hAnsi="Cambria Math" w:cs="Times New Roman"/>
          </w:rPr>
          <m:t>n</m:t>
        </m:r>
      </m:oMath>
      <w:r w:rsidRPr="008D4D59">
        <w:rPr>
          <w:rFonts w:ascii="Times New Roman" w:hAnsi="Times New Roman" w:cs="Times New Roman"/>
        </w:rPr>
        <w:t xml:space="preserve">. In this case, take </w:t>
      </w:r>
      <m:oMath>
        <m:acc>
          <m:accPr>
            <m:chr m:val="ˆ"/>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 xml:space="preserve"> (no subsampling; enumerate all elements in selected clusters).</w:t>
      </w:r>
    </w:p>
    <w:p w14:paraId="2A87B0D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populations, using the intraclass correlation </w:t>
      </w:r>
      <m:oMath>
        <m:r>
          <w:rPr>
            <w:rFonts w:ascii="Cambria Math" w:hAnsi="Cambria Math" w:cs="Times New Roman"/>
          </w:rPr>
          <m:t>ρ</m:t>
        </m:r>
        <m:r>
          <m:rPr>
            <m:sty m:val="p"/>
          </m:rPr>
          <w:rPr>
            <w:rFonts w:ascii="Cambria Math" w:hAnsi="Cambria Math" w:cs="Times New Roman"/>
          </w:rPr>
          <m:t>≈1-</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den>
        </m:f>
      </m:oMath>
      <w:r w:rsidRPr="008D4D59">
        <w:rPr>
          <w:rFonts w:ascii="Times New Roman" w:hAnsi="Times New Roman" w:cs="Times New Roman"/>
        </w:rPr>
        <w:t>, the formula simplifies to:</w:t>
      </w:r>
    </w:p>
    <w:p w14:paraId="32992E1C" w14:textId="77777777" w:rsidR="00CC0EFA" w:rsidRPr="008D4D59" w:rsidRDefault="00000000" w:rsidP="008D4D59">
      <w:pPr>
        <w:spacing w:after="220" w:line="360" w:lineRule="auto"/>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ρ</m:t>
                  </m:r>
                </m:num>
                <m:den>
                  <m:r>
                    <w:rPr>
                      <w:rFonts w:ascii="Cambria Math" w:hAnsi="Cambria Math" w:cs="Times New Roman"/>
                    </w:rPr>
                    <m:t>ρ</m:t>
                  </m:r>
                </m:den>
              </m:f>
            </m:e>
          </m:rad>
        </m:oMath>
      </m:oMathPara>
    </w:p>
    <w:p w14:paraId="398AAC82" w14:textId="77777777" w:rsidR="00CC0EFA" w:rsidRPr="008D4D59" w:rsidRDefault="00000000" w:rsidP="008D4D59">
      <w:pPr>
        <w:spacing w:before="240" w:line="360" w:lineRule="auto"/>
        <w:jc w:val="both"/>
        <w:rPr>
          <w:rFonts w:ascii="Times New Roman" w:hAnsi="Times New Roman" w:cs="Times New Roman"/>
        </w:rPr>
      </w:pPr>
      <w:bookmarkStart w:id="194" w:name="case_2_fixed_variance"/>
      <w:r w:rsidRPr="008D4D59">
        <w:rPr>
          <w:rFonts w:ascii="Times New Roman" w:hAnsi="Times New Roman" w:cs="Times New Roman"/>
          <w:b/>
        </w:rPr>
        <w:t>Case 2: Fixed Variance</w:t>
      </w:r>
      <w:bookmarkEnd w:id="194"/>
    </w:p>
    <w:p w14:paraId="1808C3E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If a target variance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8D4D59">
        <w:rPr>
          <w:rFonts w:ascii="Times New Roman" w:hAnsi="Times New Roman" w:cs="Times New Roman"/>
        </w:rPr>
        <w:t xml:space="preserve"> is fixed, we minimize cost </w:t>
      </w:r>
      <m:oMath>
        <m:r>
          <w:rPr>
            <w:rFonts w:ascii="Cambria Math" w:hAnsi="Cambria Math" w:cs="Times New Roman"/>
          </w:rPr>
          <m:t>C</m:t>
        </m:r>
      </m:oMath>
      <w:r w:rsidRPr="008D4D59">
        <w:rPr>
          <w:rFonts w:ascii="Times New Roman" w:hAnsi="Times New Roman" w:cs="Times New Roman"/>
        </w:rPr>
        <w:t xml:space="preserve"> subject to </w:t>
      </w:r>
      <m:oMath>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8D4D59">
        <w:rPr>
          <w:rFonts w:ascii="Times New Roman" w:hAnsi="Times New Roman" w:cs="Times New Roman"/>
        </w:rPr>
        <w:t xml:space="preserve">. The same optimal </w:t>
      </w:r>
      <m:oMath>
        <m:acc>
          <m:accPr>
            <m:chr m:val="ˆ"/>
            <m:ctrlPr>
              <w:rPr>
                <w:rFonts w:ascii="Cambria Math" w:hAnsi="Cambria Math" w:cs="Times New Roman"/>
              </w:rPr>
            </m:ctrlPr>
          </m:accPr>
          <m:e>
            <m:r>
              <w:rPr>
                <w:rFonts w:ascii="Cambria Math" w:hAnsi="Cambria Math" w:cs="Times New Roman"/>
              </w:rPr>
              <m:t>m</m:t>
            </m:r>
          </m:e>
        </m:acc>
      </m:oMath>
      <w:r w:rsidRPr="008D4D59">
        <w:rPr>
          <w:rFonts w:ascii="Times New Roman" w:hAnsi="Times New Roman" w:cs="Times New Roman"/>
        </w:rPr>
        <w:t xml:space="preserve"> is obtained, and </w:t>
      </w:r>
      <m:oMath>
        <m:acc>
          <m:accPr>
            <m:chr m:val="ˆ"/>
            <m:ctrlPr>
              <w:rPr>
                <w:rFonts w:ascii="Cambria Math" w:hAnsi="Cambria Math" w:cs="Times New Roman"/>
              </w:rPr>
            </m:ctrlPr>
          </m:accPr>
          <m:e>
            <m:r>
              <w:rPr>
                <w:rFonts w:ascii="Cambria Math" w:hAnsi="Cambria Math" w:cs="Times New Roman"/>
              </w:rPr>
              <m:t>n</m:t>
            </m:r>
          </m:e>
        </m:acc>
      </m:oMath>
      <w:r w:rsidRPr="008D4D59">
        <w:rPr>
          <w:rFonts w:ascii="Times New Roman" w:hAnsi="Times New Roman" w:cs="Times New Roman"/>
        </w:rPr>
        <w:t xml:space="preserve"> is calculated from the variance equation.</w:t>
      </w:r>
    </w:p>
    <w:p w14:paraId="234F619C" w14:textId="77777777" w:rsidR="00CC0EFA" w:rsidRPr="008D4D59" w:rsidRDefault="00000000" w:rsidP="008D4D59">
      <w:pPr>
        <w:spacing w:before="240" w:line="360" w:lineRule="auto"/>
        <w:jc w:val="both"/>
        <w:rPr>
          <w:rFonts w:ascii="Times New Roman" w:hAnsi="Times New Roman" w:cs="Times New Roman"/>
        </w:rPr>
      </w:pPr>
      <w:bookmarkStart w:id="195" w:name="bm_10_6_comparison_with_other_sam_8341f9"/>
      <w:r w:rsidRPr="008D4D59">
        <w:rPr>
          <w:rFonts w:ascii="Times New Roman" w:hAnsi="Times New Roman" w:cs="Times New Roman"/>
          <w:b/>
        </w:rPr>
        <w:t>10.6 Comparison with Other Sampling Methods</w:t>
      </w:r>
      <w:bookmarkEnd w:id="195"/>
    </w:p>
    <w:p w14:paraId="37607377" w14:textId="77777777" w:rsidR="00CC0EFA" w:rsidRPr="008D4D59" w:rsidRDefault="00000000" w:rsidP="008D4D59">
      <w:pPr>
        <w:spacing w:before="240" w:line="360" w:lineRule="auto"/>
        <w:jc w:val="both"/>
        <w:rPr>
          <w:rFonts w:ascii="Times New Roman" w:hAnsi="Times New Roman" w:cs="Times New Roman"/>
        </w:rPr>
      </w:pPr>
      <w:bookmarkStart w:id="196" w:name="bm_10_6_1_two_stage_vs_one_stage_srswor"/>
      <w:r w:rsidRPr="008D4D59">
        <w:rPr>
          <w:rFonts w:ascii="Times New Roman" w:hAnsi="Times New Roman" w:cs="Times New Roman"/>
          <w:b/>
        </w:rPr>
        <w:t>10.6.1 Two-Stage vs. One-Stage SRSWOR</w:t>
      </w:r>
      <w:bookmarkEnd w:id="196"/>
    </w:p>
    <w:p w14:paraId="0A3A754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For large </w:t>
      </w:r>
      <m:oMath>
        <m:r>
          <w:rPr>
            <w:rFonts w:ascii="Cambria Math" w:hAnsi="Cambria Math" w:cs="Times New Roman"/>
          </w:rPr>
          <m:t>N</m:t>
        </m:r>
      </m:oMath>
      <w:r w:rsidRPr="008D4D59">
        <w:rPr>
          <w:rFonts w:ascii="Times New Roman" w:hAnsi="Times New Roman" w:cs="Times New Roman"/>
        </w:rPr>
        <w:t xml:space="preserve"> and small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oMath>
      <w:r w:rsidRPr="008D4D59">
        <w:rPr>
          <w:rFonts w:ascii="Times New Roman" w:hAnsi="Times New Roman" w:cs="Times New Roman"/>
        </w:rPr>
        <w:t xml:space="preserve">, the relative efficiency (RE) of two-stage sampling compared to one-stage SRS of size </w:t>
      </w:r>
      <m:oMath>
        <m:r>
          <w:rPr>
            <w:rFonts w:ascii="Cambria Math" w:hAnsi="Cambria Math" w:cs="Times New Roman"/>
          </w:rPr>
          <m:t>nm</m:t>
        </m:r>
      </m:oMath>
      <w:r w:rsidRPr="008D4D59">
        <w:rPr>
          <w:rFonts w:ascii="Times New Roman" w:hAnsi="Times New Roman" w:cs="Times New Roman"/>
        </w:rPr>
        <w:t xml:space="preserve"> is:</w:t>
      </w:r>
    </w:p>
    <w:p w14:paraId="7FB0C3A1"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RE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SRS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TS</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den>
          </m:f>
        </m:oMath>
      </m:oMathPara>
    </w:p>
    <w:p w14:paraId="3B4DFE36" w14:textId="77777777" w:rsidR="00CC0EFA" w:rsidRPr="008D4D59" w:rsidRDefault="00000000" w:rsidP="008D4D59">
      <w:pPr>
        <w:numPr>
          <w:ilvl w:val="0"/>
          <w:numId w:val="53"/>
        </w:numPr>
        <w:spacing w:line="360" w:lineRule="auto"/>
        <w:jc w:val="both"/>
        <w:rPr>
          <w:rFonts w:ascii="Times New Roman" w:hAnsi="Times New Roman" w:cs="Times New Roman"/>
        </w:rPr>
      </w:pPr>
      <w:r w:rsidRPr="008D4D59">
        <w:rPr>
          <w:rFonts w:ascii="Times New Roman" w:hAnsi="Times New Roman" w:cs="Times New Roman"/>
        </w:rPr>
        <w:t xml:space="preserve">If </w:t>
      </w:r>
      <m:oMath>
        <m:r>
          <w:rPr>
            <w:rFonts w:ascii="Cambria Math" w:hAnsi="Cambria Math" w:cs="Times New Roman"/>
          </w:rPr>
          <m:t>ρ</m:t>
        </m:r>
        <m:r>
          <m:rPr>
            <m:sty m:val="p"/>
          </m:rPr>
          <w:rPr>
            <w:rFonts w:ascii="Cambria Math" w:hAnsi="Cambria Math" w:cs="Times New Roman"/>
          </w:rPr>
          <m:t>&gt;0</m:t>
        </m:r>
      </m:oMath>
      <w:r w:rsidRPr="008D4D59">
        <w:rPr>
          <w:rFonts w:ascii="Times New Roman" w:hAnsi="Times New Roman" w:cs="Times New Roman"/>
        </w:rPr>
        <w:t xml:space="preserve">, </w:t>
      </w:r>
      <m:oMath>
        <m:r>
          <w:rPr>
            <w:rFonts w:ascii="Cambria Math" w:hAnsi="Cambria Math" w:cs="Times New Roman"/>
          </w:rPr>
          <m:t>RE</m:t>
        </m:r>
        <m:r>
          <m:rPr>
            <m:sty m:val="p"/>
          </m:rPr>
          <w:rPr>
            <w:rFonts w:ascii="Cambria Math" w:hAnsi="Cambria Math" w:cs="Times New Roman"/>
          </w:rPr>
          <m:t>&lt;1</m:t>
        </m:r>
      </m:oMath>
      <w:r w:rsidRPr="008D4D59">
        <w:rPr>
          <w:rFonts w:ascii="Times New Roman" w:hAnsi="Times New Roman" w:cs="Times New Roman"/>
        </w:rPr>
        <w:t>: Two-stage is less precise than one-stage SRS (expected, due to clustering).</w:t>
      </w:r>
    </w:p>
    <w:p w14:paraId="3A1E27DF" w14:textId="77777777" w:rsidR="00CC0EFA" w:rsidRPr="008D4D59" w:rsidRDefault="00000000" w:rsidP="008D4D59">
      <w:pPr>
        <w:numPr>
          <w:ilvl w:val="0"/>
          <w:numId w:val="53"/>
        </w:numPr>
        <w:spacing w:line="360" w:lineRule="auto"/>
        <w:jc w:val="both"/>
        <w:rPr>
          <w:rFonts w:ascii="Times New Roman" w:hAnsi="Times New Roman" w:cs="Times New Roman"/>
        </w:rPr>
      </w:pPr>
      <w:r w:rsidRPr="008D4D59">
        <w:rPr>
          <w:rFonts w:ascii="Times New Roman" w:hAnsi="Times New Roman" w:cs="Times New Roman"/>
        </w:rPr>
        <w:t xml:space="preserve">If </w:t>
      </w:r>
      <m:oMath>
        <m:r>
          <w:rPr>
            <w:rFonts w:ascii="Cambria Math" w:hAnsi="Cambria Math" w:cs="Times New Roman"/>
          </w:rPr>
          <m:t>ρ</m:t>
        </m:r>
        <m:r>
          <m:rPr>
            <m:sty m:val="p"/>
          </m:rPr>
          <w:rPr>
            <w:rFonts w:ascii="Cambria Math" w:hAnsi="Cambria Math" w:cs="Times New Roman"/>
          </w:rPr>
          <m:t>=0</m:t>
        </m:r>
      </m:oMath>
      <w:r w:rsidRPr="008D4D59">
        <w:rPr>
          <w:rFonts w:ascii="Times New Roman" w:hAnsi="Times New Roman" w:cs="Times New Roman"/>
        </w:rPr>
        <w:t xml:space="preserve">, </w:t>
      </w:r>
      <m:oMath>
        <m:r>
          <w:rPr>
            <w:rFonts w:ascii="Cambria Math" w:hAnsi="Cambria Math" w:cs="Times New Roman"/>
          </w:rPr>
          <m:t>RE</m:t>
        </m:r>
        <m:r>
          <m:rPr>
            <m:sty m:val="p"/>
          </m:rPr>
          <w:rPr>
            <w:rFonts w:ascii="Cambria Math" w:hAnsi="Cambria Math" w:cs="Times New Roman"/>
          </w:rPr>
          <m:t>=1</m:t>
        </m:r>
      </m:oMath>
      <w:r w:rsidRPr="008D4D59">
        <w:rPr>
          <w:rFonts w:ascii="Times New Roman" w:hAnsi="Times New Roman" w:cs="Times New Roman"/>
        </w:rPr>
        <w:t>: Both are equally efficient.</w:t>
      </w:r>
    </w:p>
    <w:p w14:paraId="31EC7014" w14:textId="77777777" w:rsidR="00CC0EFA" w:rsidRPr="008D4D59" w:rsidRDefault="00000000" w:rsidP="008D4D59">
      <w:pPr>
        <w:numPr>
          <w:ilvl w:val="0"/>
          <w:numId w:val="53"/>
        </w:numPr>
        <w:spacing w:line="360" w:lineRule="auto"/>
        <w:jc w:val="both"/>
        <w:rPr>
          <w:rFonts w:ascii="Times New Roman" w:hAnsi="Times New Roman" w:cs="Times New Roman"/>
        </w:rPr>
      </w:pPr>
      <w:r w:rsidRPr="008D4D59">
        <w:rPr>
          <w:rFonts w:ascii="Times New Roman" w:hAnsi="Times New Roman" w:cs="Times New Roman"/>
        </w:rPr>
        <w:t>Two-stage is still preferred in practice due to lower administrative and travel costs.</w:t>
      </w:r>
    </w:p>
    <w:p w14:paraId="56946F7A" w14:textId="77777777" w:rsidR="00CC0EFA" w:rsidRPr="008D4D59" w:rsidRDefault="00000000" w:rsidP="008D4D59">
      <w:pPr>
        <w:spacing w:before="240" w:line="360" w:lineRule="auto"/>
        <w:jc w:val="both"/>
        <w:rPr>
          <w:rFonts w:ascii="Times New Roman" w:hAnsi="Times New Roman" w:cs="Times New Roman"/>
        </w:rPr>
      </w:pPr>
      <w:bookmarkStart w:id="197" w:name="bm_10_6_2_two_stage_vs_cluster_sampling"/>
      <w:r w:rsidRPr="008D4D59">
        <w:rPr>
          <w:rFonts w:ascii="Times New Roman" w:hAnsi="Times New Roman" w:cs="Times New Roman"/>
          <w:b/>
        </w:rPr>
        <w:t>10.6.2 Two-Stage vs. Cluster Sampling</w:t>
      </w:r>
      <w:bookmarkEnd w:id="197"/>
    </w:p>
    <w:p w14:paraId="17858EB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Cluster sampling is equivalent to setting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 xml:space="preserve">. The variance reduction from subsampling is approximately proportional to </w:t>
      </w:r>
      <m:oMath>
        <m:r>
          <w:rPr>
            <w:rFonts w:ascii="Cambria Math" w:hAnsi="Cambria Math" w:cs="Times New Roman"/>
          </w:rPr>
          <m:t>ρ</m:t>
        </m:r>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M</m:t>
            </m:r>
          </m:den>
        </m:f>
        <m:r>
          <m:rPr>
            <m:sty m:val="p"/>
          </m:rPr>
          <w:rPr>
            <w:rFonts w:ascii="Cambria Math" w:hAnsi="Cambria Math" w:cs="Times New Roman"/>
          </w:rPr>
          <m:t>)</m:t>
        </m:r>
      </m:oMath>
      <w:r w:rsidRPr="008D4D59">
        <w:rPr>
          <w:rFonts w:ascii="Times New Roman" w:hAnsi="Times New Roman" w:cs="Times New Roman"/>
        </w:rPr>
        <w:t xml:space="preserve">. Smaller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 xml:space="preserve"> ratios lead to larger variance reductions, provided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&gt;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oMath>
      <w:r w:rsidRPr="008D4D59">
        <w:rPr>
          <w:rFonts w:ascii="Times New Roman" w:hAnsi="Times New Roman" w:cs="Times New Roman"/>
        </w:rPr>
        <w:t xml:space="preserve"> (positive intraclass correlation).</w:t>
      </w:r>
    </w:p>
    <w:p w14:paraId="79C0AB77" w14:textId="77777777" w:rsidR="00CC0EFA" w:rsidRPr="008D4D59" w:rsidRDefault="00000000" w:rsidP="008D4D59">
      <w:pPr>
        <w:spacing w:before="240" w:line="360" w:lineRule="auto"/>
        <w:jc w:val="both"/>
        <w:rPr>
          <w:rFonts w:ascii="Times New Roman" w:hAnsi="Times New Roman" w:cs="Times New Roman"/>
        </w:rPr>
      </w:pPr>
      <w:bookmarkStart w:id="198" w:name="bm_10_7_two_stage_sampling_with_u_d7c37f"/>
      <w:r w:rsidRPr="008D4D59">
        <w:rPr>
          <w:rFonts w:ascii="Times New Roman" w:hAnsi="Times New Roman" w:cs="Times New Roman"/>
          <w:b/>
        </w:rPr>
        <w:t>10.7 Two-Stage Sampling with Unequal First-Stage Units</w:t>
      </w:r>
      <w:bookmarkEnd w:id="198"/>
    </w:p>
    <w:p w14:paraId="6F7EDBC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In practice, clusters often have different sizes. Let:</w:t>
      </w:r>
    </w:p>
    <w:p w14:paraId="70C262B1" w14:textId="77777777" w:rsidR="00CC0EFA" w:rsidRPr="008D4D59" w:rsidRDefault="00000000" w:rsidP="008D4D59">
      <w:pPr>
        <w:numPr>
          <w:ilvl w:val="0"/>
          <w:numId w:val="54"/>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8D4D59">
        <w:rPr>
          <w:rFonts w:ascii="Times New Roman" w:hAnsi="Times New Roman" w:cs="Times New Roman"/>
        </w:rPr>
        <w:t xml:space="preserve">: Size of the </w:t>
      </w:r>
      <m:oMath>
        <m:r>
          <w:rPr>
            <w:rFonts w:ascii="Cambria Math" w:hAnsi="Cambria Math" w:cs="Times New Roman"/>
          </w:rPr>
          <m:t>i</m:t>
        </m:r>
      </m:oMath>
      <w:r w:rsidRPr="008D4D59">
        <w:rPr>
          <w:rFonts w:ascii="Times New Roman" w:hAnsi="Times New Roman" w:cs="Times New Roman"/>
        </w:rPr>
        <w:t xml:space="preserve">-th cluster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oMath>
      <w:r w:rsidRPr="008D4D59">
        <w:rPr>
          <w:rFonts w:ascii="Times New Roman" w:hAnsi="Times New Roman" w:cs="Times New Roman"/>
        </w:rPr>
        <w:t>.</w:t>
      </w:r>
    </w:p>
    <w:p w14:paraId="6C5114D0" w14:textId="77777777" w:rsidR="00CC0EFA" w:rsidRPr="008D4D59" w:rsidRDefault="00000000" w:rsidP="008D4D59">
      <w:pPr>
        <w:numPr>
          <w:ilvl w:val="0"/>
          <w:numId w:val="54"/>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8D4D59">
        <w:rPr>
          <w:rFonts w:ascii="Times New Roman" w:hAnsi="Times New Roman" w:cs="Times New Roman"/>
        </w:rPr>
        <w:t>: Total population size.</w:t>
      </w:r>
    </w:p>
    <w:p w14:paraId="7D985AC8" w14:textId="77777777" w:rsidR="00CC0EFA" w:rsidRPr="008D4D59" w:rsidRDefault="00000000" w:rsidP="008D4D59">
      <w:pPr>
        <w:numPr>
          <w:ilvl w:val="0"/>
          <w:numId w:val="54"/>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8D4D59">
        <w:rPr>
          <w:rFonts w:ascii="Times New Roman" w:hAnsi="Times New Roman" w:cs="Times New Roman"/>
        </w:rPr>
        <w:t xml:space="preserve">: Subsample size from the </w:t>
      </w:r>
      <m:oMath>
        <m:r>
          <w:rPr>
            <w:rFonts w:ascii="Cambria Math" w:hAnsi="Cambria Math" w:cs="Times New Roman"/>
          </w:rPr>
          <m:t>i</m:t>
        </m:r>
      </m:oMath>
      <w:r w:rsidRPr="008D4D59">
        <w:rPr>
          <w:rFonts w:ascii="Times New Roman" w:hAnsi="Times New Roman" w:cs="Times New Roman"/>
        </w:rPr>
        <w:t>-th selected cluster.</w:t>
      </w:r>
    </w:p>
    <w:p w14:paraId="58DFA829" w14:textId="77777777" w:rsidR="00CC0EFA" w:rsidRPr="008D4D59" w:rsidRDefault="00000000" w:rsidP="008D4D59">
      <w:pPr>
        <w:numPr>
          <w:ilvl w:val="0"/>
          <w:numId w:val="54"/>
        </w:numPr>
        <w:spacing w:line="360" w:lineRule="auto"/>
        <w:jc w:val="both"/>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D4D59">
        <w:rPr>
          <w:rFonts w:ascii="Times New Roman" w:hAnsi="Times New Roman" w:cs="Times New Roman"/>
        </w:rPr>
        <w:t xml:space="preserve">: Sample mean from the </w:t>
      </w:r>
      <m:oMath>
        <m:r>
          <w:rPr>
            <w:rFonts w:ascii="Cambria Math" w:hAnsi="Cambria Math" w:cs="Times New Roman"/>
          </w:rPr>
          <m:t>i</m:t>
        </m:r>
      </m:oMath>
      <w:r w:rsidRPr="008D4D59">
        <w:rPr>
          <w:rFonts w:ascii="Times New Roman" w:hAnsi="Times New Roman" w:cs="Times New Roman"/>
        </w:rPr>
        <w:t>-th cluster.</w:t>
      </w:r>
    </w:p>
    <w:p w14:paraId="1743105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We consider three common estimators.</w:t>
      </w:r>
    </w:p>
    <w:p w14:paraId="02D61B6B" w14:textId="77777777" w:rsidR="00CC0EFA" w:rsidRPr="008D4D59" w:rsidRDefault="00000000" w:rsidP="008D4D59">
      <w:pPr>
        <w:spacing w:before="240" w:line="360" w:lineRule="auto"/>
        <w:jc w:val="both"/>
        <w:rPr>
          <w:rFonts w:ascii="Times New Roman" w:hAnsi="Times New Roman" w:cs="Times New Roman"/>
        </w:rPr>
      </w:pPr>
      <w:bookmarkStart w:id="199" w:name="bm_10_7_1_estimator_based_on_clus_6a8ffa"/>
      <w:r w:rsidRPr="008D4D59">
        <w:rPr>
          <w:rFonts w:ascii="Times New Roman" w:hAnsi="Times New Roman" w:cs="Times New Roman"/>
          <w:b/>
        </w:rPr>
        <w:t>10.7.1 Estimator Based on Cluster Means</w:t>
      </w:r>
      <w:bookmarkEnd w:id="199"/>
    </w:p>
    <w:p w14:paraId="6AE6947C"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oMath>
      </m:oMathPara>
    </w:p>
    <w:p w14:paraId="2ADB573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Bias:</w:t>
      </w:r>
      <w:r w:rsidRPr="008D4D59">
        <w:rPr>
          <w:rFonts w:ascii="Times New Roman" w:hAnsi="Times New Roman" w:cs="Times New Roman"/>
        </w:rPr>
        <w:t xml:space="preserve"> This estimator is generally biased because clusters have unequal sizes. The bias is:</w:t>
      </w:r>
    </w:p>
    <w:p w14:paraId="3BAE387E"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Bias</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25BA0D3F"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m:t>
        </m:r>
      </m:oMath>
      <w:r w:rsidRPr="008D4D59">
        <w:rPr>
          <w:rFonts w:ascii="Times New Roman" w:hAnsi="Times New Roman" w:cs="Times New Roman"/>
        </w:rPr>
        <w:t>. An unbiased version adjusts for this bias using sample data.</w:t>
      </w:r>
    </w:p>
    <w:p w14:paraId="6D9AEAB2"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Variance:</w:t>
      </w:r>
    </w:p>
    <w:p w14:paraId="6B2AB36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m:oMathPara>
    </w:p>
    <w:p w14:paraId="6032A46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8D4D5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w:r w:rsidRPr="008D4D59">
        <w:rPr>
          <w:rFonts w:ascii="Times New Roman" w:hAnsi="Times New Roman" w:cs="Times New Roman"/>
        </w:rPr>
        <w:t xml:space="preserve"> is the within-cluster variance for cluster </w:t>
      </w:r>
      <m:oMath>
        <m:r>
          <w:rPr>
            <w:rFonts w:ascii="Cambria Math" w:hAnsi="Cambria Math" w:cs="Times New Roman"/>
          </w:rPr>
          <m:t>i</m:t>
        </m:r>
      </m:oMath>
      <w:r w:rsidRPr="008D4D59">
        <w:rPr>
          <w:rFonts w:ascii="Times New Roman" w:hAnsi="Times New Roman" w:cs="Times New Roman"/>
        </w:rPr>
        <w:t>.</w:t>
      </w:r>
    </w:p>
    <w:p w14:paraId="11DAFA96" w14:textId="77777777" w:rsidR="00CC0EFA" w:rsidRPr="008D4D59" w:rsidRDefault="00000000" w:rsidP="008D4D59">
      <w:pPr>
        <w:spacing w:before="240" w:line="360" w:lineRule="auto"/>
        <w:jc w:val="both"/>
        <w:rPr>
          <w:rFonts w:ascii="Times New Roman" w:hAnsi="Times New Roman" w:cs="Times New Roman"/>
        </w:rPr>
      </w:pPr>
      <w:bookmarkStart w:id="200" w:name="bm_10_7_2_estimator_based_on_clus_26b9b9"/>
      <w:r w:rsidRPr="008D4D59">
        <w:rPr>
          <w:rFonts w:ascii="Times New Roman" w:hAnsi="Times New Roman" w:cs="Times New Roman"/>
          <w:b/>
        </w:rPr>
        <w:t>10.7.2 Estimator Based on Cluster Totals</w:t>
      </w:r>
      <w:bookmarkEnd w:id="200"/>
    </w:p>
    <w:p w14:paraId="18CC122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Define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acc>
              <m:accPr>
                <m:chr m:val="‾"/>
                <m:ctrlPr>
                  <w:rPr>
                    <w:rFonts w:ascii="Cambria Math" w:hAnsi="Cambria Math" w:cs="Times New Roman"/>
                  </w:rPr>
                </m:ctrlPr>
              </m:accPr>
              <m:e>
                <m:r>
                  <w:rPr>
                    <w:rFonts w:ascii="Cambria Math" w:hAnsi="Cambria Math" w:cs="Times New Roman"/>
                  </w:rPr>
                  <m:t>M</m:t>
                </m:r>
              </m:e>
            </m:acc>
          </m:den>
        </m:f>
      </m:oMath>
      <w:r w:rsidRPr="008D4D59">
        <w:rPr>
          <w:rFonts w:ascii="Times New Roman" w:hAnsi="Times New Roman" w:cs="Times New Roman"/>
        </w:rPr>
        <w:t>. The estimator is:</w:t>
      </w:r>
    </w:p>
    <w:p w14:paraId="67E21F56"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oMath>
      </m:oMathPara>
    </w:p>
    <w:p w14:paraId="68D9220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Unbiasedness:</w:t>
      </w:r>
      <w:r w:rsidRPr="008D4D59">
        <w:rPr>
          <w:rFonts w:ascii="Times New Roman" w:hAnsi="Times New Roman" w:cs="Times New Roman"/>
        </w:rPr>
        <w:t xml:space="preserve">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This estimator corrects the size inequality by weighting each cluster mean by its relative size.</w:t>
      </w:r>
    </w:p>
    <w:p w14:paraId="6CFB1CB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Variance:</w:t>
      </w:r>
    </w:p>
    <w:p w14:paraId="78897ED4"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w:lastRenderedPageBreak/>
            <m:t>Var</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m:oMathPara>
    </w:p>
    <w:p w14:paraId="4DD39003"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D4D59">
        <w:rPr>
          <w:rFonts w:ascii="Times New Roman" w:hAnsi="Times New Roman" w:cs="Times New Roman"/>
        </w:rPr>
        <w:t>.</w:t>
      </w:r>
    </w:p>
    <w:p w14:paraId="4848ACD0" w14:textId="77777777" w:rsidR="00CC0EFA" w:rsidRPr="008D4D59" w:rsidRDefault="00000000" w:rsidP="008D4D59">
      <w:pPr>
        <w:spacing w:before="240" w:line="360" w:lineRule="auto"/>
        <w:jc w:val="both"/>
        <w:rPr>
          <w:rFonts w:ascii="Times New Roman" w:hAnsi="Times New Roman" w:cs="Times New Roman"/>
        </w:rPr>
      </w:pPr>
      <w:bookmarkStart w:id="201" w:name="bm_10_7_3_ratio_estimator_approach"/>
      <w:r w:rsidRPr="008D4D59">
        <w:rPr>
          <w:rFonts w:ascii="Times New Roman" w:hAnsi="Times New Roman" w:cs="Times New Roman"/>
          <w:b/>
        </w:rPr>
        <w:t>10.7.3 Ratio Estimator Approach</w:t>
      </w:r>
      <w:bookmarkEnd w:id="201"/>
    </w:p>
    <w:p w14:paraId="271A8CB8"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Treat cluster size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8D4D59">
        <w:rPr>
          <w:rFonts w:ascii="Times New Roman" w:hAnsi="Times New Roman" w:cs="Times New Roman"/>
        </w:rPr>
        <w:t xml:space="preserve"> as an auxiliary variable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D4D59">
        <w:rPr>
          <w:rFonts w:ascii="Times New Roman" w:hAnsi="Times New Roman" w:cs="Times New Roman"/>
        </w:rPr>
        <w:t>. Define:</w:t>
      </w:r>
    </w:p>
    <w:p w14:paraId="40952A90" w14:textId="77777777" w:rsidR="00CC0EFA" w:rsidRPr="008D4D59" w:rsidRDefault="00000000" w:rsidP="008D4D59">
      <w:pPr>
        <w:spacing w:after="220" w:line="360" w:lineRule="auto"/>
        <w:jc w:val="both"/>
        <w:rPr>
          <w:rFonts w:ascii="Times New Roman" w:hAnsi="Times New Roman" w:cs="Times New Roman"/>
        </w:rPr>
      </w:pPr>
      <m:oMathPara>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num>
            <m:den>
              <m:acc>
                <m:accPr>
                  <m:chr m:val="‾"/>
                  <m:ctrlPr>
                    <w:rPr>
                      <w:rFonts w:ascii="Cambria Math" w:hAnsi="Cambria Math" w:cs="Times New Roman"/>
                    </w:rPr>
                  </m:ctrlPr>
                </m:accPr>
                <m:e>
                  <m:r>
                    <w:rPr>
                      <w:rFonts w:ascii="Cambria Math" w:hAnsi="Cambria Math" w:cs="Times New Roman"/>
                    </w:rPr>
                    <m:t>u</m:t>
                  </m:r>
                </m:e>
              </m:acc>
            </m:den>
          </m:f>
        </m:oMath>
      </m:oMathPara>
    </w:p>
    <w:p w14:paraId="358EA73C"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This is a standard ratio estimator. Using ratio estimation theory (up to second-order approximation):</w:t>
      </w:r>
    </w:p>
    <w:p w14:paraId="3CB2893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Bias:</w:t>
      </w:r>
    </w:p>
    <w:p w14:paraId="28476D82"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Bias</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oMath>
      </m:oMathPara>
    </w:p>
    <w:p w14:paraId="5740DC3B"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Substituting the two-stage variance components gives the approximate bias in terms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by</m:t>
            </m:r>
          </m:sub>
        </m:sSub>
      </m:oMath>
      <w:r w:rsidRPr="008D4D59">
        <w:rPr>
          <w:rFonts w:ascii="Times New Roman" w:hAnsi="Times New Roman" w:cs="Times New Roman"/>
        </w:rPr>
        <w:t>, etc.</w:t>
      </w:r>
    </w:p>
    <w:p w14:paraId="6E4DB2A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Mean Squared Error (MSE):</w:t>
      </w:r>
    </w:p>
    <w:p w14:paraId="35CA933F" w14:textId="77777777" w:rsidR="00CC0EFA" w:rsidRPr="008D4D59" w:rsidRDefault="00000000" w:rsidP="008D4D59">
      <w:pPr>
        <w:spacing w:after="220" w:line="360" w:lineRule="auto"/>
        <w:jc w:val="both"/>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m:t>
              </m:r>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Var</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r>
            <m:rPr>
              <m:sty m:val="p"/>
            </m:rPr>
            <w:rPr>
              <w:rFonts w:ascii="Cambria Math" w:hAnsi="Cambria Math" w:cs="Times New Roman"/>
            </w:rPr>
            <m:t>)-2</m:t>
          </m:r>
          <m:r>
            <w:rPr>
              <w:rFonts w:ascii="Cambria Math" w:hAnsi="Cambria Math" w:cs="Times New Roman"/>
            </w:rPr>
            <m:t>RCov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w:rPr>
              <w:rFonts w:ascii="Cambria Math" w:hAnsi="Cambria Math" w:cs="Times New Roman"/>
            </w:rPr>
            <m:t>Var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oMath>
      </m:oMathPara>
    </w:p>
    <w:p w14:paraId="377F99C0"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where </w:t>
      </w:r>
      <m:oMath>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8D4D59">
        <w:rPr>
          <w:rFonts w:ascii="Times New Roman" w:hAnsi="Times New Roman" w:cs="Times New Roman"/>
        </w:rPr>
        <w:t>. This simplifies to a weighted combination of between-cluster and within-cluster covariance terms.</w:t>
      </w:r>
    </w:p>
    <w:p w14:paraId="353A27A1" w14:textId="77777777" w:rsidR="00CC0EFA" w:rsidRPr="008D4D59" w:rsidRDefault="00000000" w:rsidP="008D4D59">
      <w:pPr>
        <w:spacing w:before="240" w:line="360" w:lineRule="auto"/>
        <w:jc w:val="both"/>
        <w:rPr>
          <w:rFonts w:ascii="Times New Roman" w:hAnsi="Times New Roman" w:cs="Times New Roman"/>
        </w:rPr>
      </w:pPr>
      <w:bookmarkStart w:id="202" w:name="bm_10_7_4_estimation_of_variance_bc4357"/>
      <w:r w:rsidRPr="008D4D59">
        <w:rPr>
          <w:rFonts w:ascii="Times New Roman" w:hAnsi="Times New Roman" w:cs="Times New Roman"/>
          <w:b/>
        </w:rPr>
        <w:t>10.7.4 Estimation of Variance/MSE for Unequal Clusters</w:t>
      </w:r>
      <w:bookmarkEnd w:id="202"/>
    </w:p>
    <w:p w14:paraId="130F0CE7"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Sample counterparts are used:</w:t>
      </w:r>
    </w:p>
    <w:p w14:paraId="436EC359" w14:textId="77777777" w:rsidR="00CC0EFA" w:rsidRPr="008D4D59" w:rsidRDefault="00000000" w:rsidP="008D4D59">
      <w:pPr>
        <w:numPr>
          <w:ilvl w:val="0"/>
          <w:numId w:val="55"/>
        </w:numPr>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bxy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oMath>
    </w:p>
    <w:p w14:paraId="0B490779" w14:textId="77777777" w:rsidR="00CC0EFA" w:rsidRPr="008D4D59" w:rsidRDefault="00000000" w:rsidP="008D4D59">
      <w:pPr>
        <w:numPr>
          <w:ilvl w:val="0"/>
          <w:numId w:val="55"/>
        </w:numPr>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0BB07424" w14:textId="77777777" w:rsidR="00CC0EFA" w:rsidRPr="008D4D59" w:rsidRDefault="00000000" w:rsidP="008D4D59">
      <w:pPr>
        <w:numPr>
          <w:ilvl w:val="0"/>
          <w:numId w:val="55"/>
        </w:numPr>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0B6451FD" w14:textId="77777777" w:rsidR="00CC0EFA" w:rsidRPr="008D4D59" w:rsidRDefault="00000000" w:rsidP="008D4D59">
      <w:pPr>
        <w:numPr>
          <w:ilvl w:val="0"/>
          <w:numId w:val="55"/>
        </w:numPr>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ixy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-1</m:t>
            </m:r>
          </m:den>
        </m:f>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oMath>
    </w:p>
    <w:p w14:paraId="22AA0046"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lastRenderedPageBreak/>
        <w:t>Unbiased estimators for the between-cluster components are constructed by adjusting for within-cluster sampling fractions:</w:t>
      </w:r>
    </w:p>
    <w:p w14:paraId="6ED93B18" w14:textId="77777777" w:rsidR="00CC0EFA" w:rsidRPr="008D4D59" w:rsidRDefault="00000000" w:rsidP="008D4D59">
      <w:pPr>
        <w:spacing w:after="220" w:line="360" w:lineRule="auto"/>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bxy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bxy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ixy</m:t>
              </m:r>
            </m:sub>
          </m:sSub>
        </m:oMath>
      </m:oMathPara>
    </w:p>
    <w:p w14:paraId="1EBCF45E"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rPr>
        <w:t xml:space="preserve">Similar adjustments apply for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bx</m:t>
            </m:r>
          </m:sub>
        </m:sSub>
      </m:oMath>
      <w:r w:rsidRPr="008D4D59">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by</m:t>
            </m:r>
          </m:sub>
        </m:sSub>
      </m:oMath>
      <w:r w:rsidRPr="008D4D59">
        <w:rPr>
          <w:rFonts w:ascii="Times New Roman" w:hAnsi="Times New Roman" w:cs="Times New Roman"/>
        </w:rPr>
        <w:t>. Substituting these into the MSE formula provides a consistent estimator of the ratio estimator's accuracy.</w:t>
      </w:r>
    </w:p>
    <w:p w14:paraId="51F77C4F" w14:textId="77777777" w:rsidR="00CC0EFA" w:rsidRPr="008D4D59" w:rsidRDefault="00000000" w:rsidP="008D4D59">
      <w:pPr>
        <w:spacing w:line="360" w:lineRule="auto"/>
        <w:jc w:val="both"/>
        <w:rPr>
          <w:rFonts w:ascii="Times New Roman" w:hAnsi="Times New Roman" w:cs="Times New Roman"/>
        </w:rPr>
      </w:pPr>
      <w:r w:rsidRPr="008D4D59">
        <w:rPr>
          <w:rFonts w:ascii="Times New Roman" w:hAnsi="Times New Roman" w:cs="Times New Roman"/>
          <w:noProof/>
        </w:rPr>
        <w:pict w14:anchorId="5169CDA9">
          <v:rect id="_x0000_i1034" alt="" style="width:6in;height:.05pt;mso-width-percent:0;mso-height-percent:0;mso-width-percent:0;mso-height-percent:0" o:hralign="center" o:hrstd="t" o:hr="t"/>
        </w:pict>
      </w:r>
    </w:p>
    <w:p w14:paraId="1E68CB74" w14:textId="77777777" w:rsidR="00CC0EFA" w:rsidRPr="008D4D59" w:rsidRDefault="00000000" w:rsidP="008D4D59">
      <w:pPr>
        <w:spacing w:after="220" w:line="360" w:lineRule="auto"/>
        <w:jc w:val="both"/>
        <w:rPr>
          <w:rFonts w:ascii="Times New Roman" w:hAnsi="Times New Roman" w:cs="Times New Roman"/>
        </w:rPr>
      </w:pPr>
      <w:r w:rsidRPr="008D4D59">
        <w:rPr>
          <w:rFonts w:ascii="Times New Roman" w:hAnsi="Times New Roman" w:cs="Times New Roman"/>
          <w:b/>
        </w:rPr>
        <w:t>Key Takeaway:</w:t>
      </w:r>
      <w:r w:rsidRPr="008D4D59">
        <w:rPr>
          <w:rFonts w:ascii="Times New Roman" w:hAnsi="Times New Roman" w:cs="Times New Roman"/>
        </w:rPr>
        <w:t xml:space="preserve"> Two-stage sampling offers a practical compromise between statistical efficiency and field logistics. While it introduces additional variance components compared to simple random sampling, careful allocation of </w:t>
      </w:r>
      <m:oMath>
        <m:r>
          <w:rPr>
            <w:rFonts w:ascii="Cambria Math" w:hAnsi="Cambria Math" w:cs="Times New Roman"/>
          </w:rPr>
          <m:t>n</m:t>
        </m:r>
      </m:oMath>
      <w:r w:rsidRPr="008D4D59">
        <w:rPr>
          <w:rFonts w:ascii="Times New Roman" w:hAnsi="Times New Roman" w:cs="Times New Roman"/>
        </w:rPr>
        <w:t xml:space="preserve"> and </w:t>
      </w:r>
      <m:oMath>
        <m:r>
          <w:rPr>
            <w:rFonts w:ascii="Cambria Math" w:hAnsi="Cambria Math" w:cs="Times New Roman"/>
          </w:rPr>
          <m:t>m</m:t>
        </m:r>
      </m:oMath>
      <w:r w:rsidRPr="008D4D59">
        <w:rPr>
          <w:rFonts w:ascii="Times New Roman" w:hAnsi="Times New Roman" w:cs="Times New Roman"/>
        </w:rPr>
        <w:t>, and appropriate weighting for unequal cluster sizes, ensures reliable and cost-effective population estimates.</w:t>
      </w:r>
    </w:p>
    <w:sectPr w:rsidR="00CC0EFA" w:rsidRPr="008D4D5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00D"/>
    <w:multiLevelType w:val="hybridMultilevel"/>
    <w:tmpl w:val="048CCED6"/>
    <w:lvl w:ilvl="0" w:tplc="6454428E">
      <w:start w:val="1"/>
      <w:numFmt w:val="bullet"/>
      <w:lvlText w:val=""/>
      <w:lvlJc w:val="left"/>
      <w:pPr>
        <w:tabs>
          <w:tab w:val="num" w:pos="1080"/>
        </w:tabs>
        <w:ind w:left="720" w:hanging="360"/>
      </w:pPr>
      <w:rPr>
        <w:rFonts w:ascii="Symbol" w:hAnsi="Symbol" w:hint="default"/>
      </w:rPr>
    </w:lvl>
    <w:lvl w:ilvl="1" w:tplc="952EA36E">
      <w:numFmt w:val="decimal"/>
      <w:lvlText w:val=""/>
      <w:lvlJc w:val="left"/>
    </w:lvl>
    <w:lvl w:ilvl="2" w:tplc="2E12EFEC">
      <w:numFmt w:val="decimal"/>
      <w:lvlText w:val=""/>
      <w:lvlJc w:val="left"/>
    </w:lvl>
    <w:lvl w:ilvl="3" w:tplc="B8BEDE94">
      <w:numFmt w:val="decimal"/>
      <w:lvlText w:val=""/>
      <w:lvlJc w:val="left"/>
    </w:lvl>
    <w:lvl w:ilvl="4" w:tplc="5B403B84">
      <w:numFmt w:val="decimal"/>
      <w:lvlText w:val=""/>
      <w:lvlJc w:val="left"/>
    </w:lvl>
    <w:lvl w:ilvl="5" w:tplc="9F3667D4">
      <w:numFmt w:val="decimal"/>
      <w:lvlText w:val=""/>
      <w:lvlJc w:val="left"/>
    </w:lvl>
    <w:lvl w:ilvl="6" w:tplc="D09EC95C">
      <w:numFmt w:val="decimal"/>
      <w:lvlText w:val=""/>
      <w:lvlJc w:val="left"/>
    </w:lvl>
    <w:lvl w:ilvl="7" w:tplc="67582D3A">
      <w:numFmt w:val="decimal"/>
      <w:lvlText w:val=""/>
      <w:lvlJc w:val="left"/>
    </w:lvl>
    <w:lvl w:ilvl="8" w:tplc="6A5CD3D6">
      <w:numFmt w:val="decimal"/>
      <w:lvlText w:val=""/>
      <w:lvlJc w:val="left"/>
    </w:lvl>
  </w:abstractNum>
  <w:abstractNum w:abstractNumId="1" w15:restartNumberingAfterBreak="0">
    <w:nsid w:val="0597317F"/>
    <w:multiLevelType w:val="hybridMultilevel"/>
    <w:tmpl w:val="3BAA3E66"/>
    <w:lvl w:ilvl="0" w:tplc="2D489BC6">
      <w:start w:val="1"/>
      <w:numFmt w:val="bullet"/>
      <w:lvlText w:val=""/>
      <w:lvlJc w:val="left"/>
      <w:pPr>
        <w:tabs>
          <w:tab w:val="num" w:pos="1080"/>
        </w:tabs>
        <w:ind w:left="720" w:hanging="360"/>
      </w:pPr>
      <w:rPr>
        <w:rFonts w:ascii="Symbol" w:hAnsi="Symbol" w:hint="default"/>
      </w:rPr>
    </w:lvl>
    <w:lvl w:ilvl="1" w:tplc="800272FC">
      <w:numFmt w:val="decimal"/>
      <w:lvlText w:val=""/>
      <w:lvlJc w:val="left"/>
    </w:lvl>
    <w:lvl w:ilvl="2" w:tplc="CD5E2C80">
      <w:numFmt w:val="decimal"/>
      <w:lvlText w:val=""/>
      <w:lvlJc w:val="left"/>
    </w:lvl>
    <w:lvl w:ilvl="3" w:tplc="7384F976">
      <w:numFmt w:val="decimal"/>
      <w:lvlText w:val=""/>
      <w:lvlJc w:val="left"/>
    </w:lvl>
    <w:lvl w:ilvl="4" w:tplc="DA663730">
      <w:numFmt w:val="decimal"/>
      <w:lvlText w:val=""/>
      <w:lvlJc w:val="left"/>
    </w:lvl>
    <w:lvl w:ilvl="5" w:tplc="8F843812">
      <w:numFmt w:val="decimal"/>
      <w:lvlText w:val=""/>
      <w:lvlJc w:val="left"/>
    </w:lvl>
    <w:lvl w:ilvl="6" w:tplc="63F2C8F0">
      <w:numFmt w:val="decimal"/>
      <w:lvlText w:val=""/>
      <w:lvlJc w:val="left"/>
    </w:lvl>
    <w:lvl w:ilvl="7" w:tplc="50F66504">
      <w:numFmt w:val="decimal"/>
      <w:lvlText w:val=""/>
      <w:lvlJc w:val="left"/>
    </w:lvl>
    <w:lvl w:ilvl="8" w:tplc="D76C0172">
      <w:numFmt w:val="decimal"/>
      <w:lvlText w:val=""/>
      <w:lvlJc w:val="left"/>
    </w:lvl>
  </w:abstractNum>
  <w:abstractNum w:abstractNumId="2" w15:restartNumberingAfterBreak="0">
    <w:nsid w:val="07AB6A95"/>
    <w:multiLevelType w:val="hybridMultilevel"/>
    <w:tmpl w:val="63345E90"/>
    <w:lvl w:ilvl="0" w:tplc="3894F714">
      <w:start w:val="1"/>
      <w:numFmt w:val="bullet"/>
      <w:lvlText w:val=""/>
      <w:lvlJc w:val="left"/>
      <w:pPr>
        <w:tabs>
          <w:tab w:val="num" w:pos="1080"/>
        </w:tabs>
        <w:ind w:left="720" w:hanging="360"/>
      </w:pPr>
      <w:rPr>
        <w:rFonts w:ascii="Symbol" w:hAnsi="Symbol" w:hint="default"/>
      </w:rPr>
    </w:lvl>
    <w:lvl w:ilvl="1" w:tplc="778A88FC">
      <w:numFmt w:val="decimal"/>
      <w:lvlText w:val=""/>
      <w:lvlJc w:val="left"/>
    </w:lvl>
    <w:lvl w:ilvl="2" w:tplc="C6646EFC">
      <w:numFmt w:val="decimal"/>
      <w:lvlText w:val=""/>
      <w:lvlJc w:val="left"/>
    </w:lvl>
    <w:lvl w:ilvl="3" w:tplc="16DC46B6">
      <w:numFmt w:val="decimal"/>
      <w:lvlText w:val=""/>
      <w:lvlJc w:val="left"/>
    </w:lvl>
    <w:lvl w:ilvl="4" w:tplc="0660D892">
      <w:numFmt w:val="decimal"/>
      <w:lvlText w:val=""/>
      <w:lvlJc w:val="left"/>
    </w:lvl>
    <w:lvl w:ilvl="5" w:tplc="0A420142">
      <w:numFmt w:val="decimal"/>
      <w:lvlText w:val=""/>
      <w:lvlJc w:val="left"/>
    </w:lvl>
    <w:lvl w:ilvl="6" w:tplc="B55615B4">
      <w:numFmt w:val="decimal"/>
      <w:lvlText w:val=""/>
      <w:lvlJc w:val="left"/>
    </w:lvl>
    <w:lvl w:ilvl="7" w:tplc="05E0B2E4">
      <w:numFmt w:val="decimal"/>
      <w:lvlText w:val=""/>
      <w:lvlJc w:val="left"/>
    </w:lvl>
    <w:lvl w:ilvl="8" w:tplc="47BC6938">
      <w:numFmt w:val="decimal"/>
      <w:lvlText w:val=""/>
      <w:lvlJc w:val="left"/>
    </w:lvl>
  </w:abstractNum>
  <w:abstractNum w:abstractNumId="3" w15:restartNumberingAfterBreak="0">
    <w:nsid w:val="0A367D15"/>
    <w:multiLevelType w:val="hybridMultilevel"/>
    <w:tmpl w:val="D562C674"/>
    <w:lvl w:ilvl="0" w:tplc="E612FB7A">
      <w:start w:val="1"/>
      <w:numFmt w:val="bullet"/>
      <w:lvlText w:val=""/>
      <w:lvlJc w:val="left"/>
      <w:pPr>
        <w:tabs>
          <w:tab w:val="num" w:pos="1080"/>
        </w:tabs>
        <w:ind w:left="720" w:hanging="360"/>
      </w:pPr>
      <w:rPr>
        <w:rFonts w:ascii="Symbol" w:hAnsi="Symbol" w:hint="default"/>
      </w:rPr>
    </w:lvl>
    <w:lvl w:ilvl="1" w:tplc="4254F9A2">
      <w:numFmt w:val="decimal"/>
      <w:lvlText w:val=""/>
      <w:lvlJc w:val="left"/>
    </w:lvl>
    <w:lvl w:ilvl="2" w:tplc="3E441E6A">
      <w:numFmt w:val="decimal"/>
      <w:lvlText w:val=""/>
      <w:lvlJc w:val="left"/>
    </w:lvl>
    <w:lvl w:ilvl="3" w:tplc="5302DB3A">
      <w:numFmt w:val="decimal"/>
      <w:lvlText w:val=""/>
      <w:lvlJc w:val="left"/>
    </w:lvl>
    <w:lvl w:ilvl="4" w:tplc="D22A0AA6">
      <w:numFmt w:val="decimal"/>
      <w:lvlText w:val=""/>
      <w:lvlJc w:val="left"/>
    </w:lvl>
    <w:lvl w:ilvl="5" w:tplc="02C45AF8">
      <w:numFmt w:val="decimal"/>
      <w:lvlText w:val=""/>
      <w:lvlJc w:val="left"/>
    </w:lvl>
    <w:lvl w:ilvl="6" w:tplc="34DEB8A4">
      <w:numFmt w:val="decimal"/>
      <w:lvlText w:val=""/>
      <w:lvlJc w:val="left"/>
    </w:lvl>
    <w:lvl w:ilvl="7" w:tplc="181436FE">
      <w:numFmt w:val="decimal"/>
      <w:lvlText w:val=""/>
      <w:lvlJc w:val="left"/>
    </w:lvl>
    <w:lvl w:ilvl="8" w:tplc="3F46DC94">
      <w:numFmt w:val="decimal"/>
      <w:lvlText w:val=""/>
      <w:lvlJc w:val="left"/>
    </w:lvl>
  </w:abstractNum>
  <w:abstractNum w:abstractNumId="4" w15:restartNumberingAfterBreak="0">
    <w:nsid w:val="0C9900A9"/>
    <w:multiLevelType w:val="hybridMultilevel"/>
    <w:tmpl w:val="E0A250F6"/>
    <w:lvl w:ilvl="0" w:tplc="66B46ADA">
      <w:start w:val="1"/>
      <w:numFmt w:val="decimal"/>
      <w:lvlText w:val="%1."/>
      <w:lvlJc w:val="left"/>
      <w:pPr>
        <w:tabs>
          <w:tab w:val="num" w:pos="1080"/>
        </w:tabs>
        <w:ind w:left="720" w:hanging="360"/>
      </w:pPr>
    </w:lvl>
    <w:lvl w:ilvl="1" w:tplc="973670EC">
      <w:numFmt w:val="decimal"/>
      <w:lvlText w:val=""/>
      <w:lvlJc w:val="left"/>
    </w:lvl>
    <w:lvl w:ilvl="2" w:tplc="6A2C74A8">
      <w:numFmt w:val="decimal"/>
      <w:lvlText w:val=""/>
      <w:lvlJc w:val="left"/>
    </w:lvl>
    <w:lvl w:ilvl="3" w:tplc="C6E49576">
      <w:numFmt w:val="decimal"/>
      <w:lvlText w:val=""/>
      <w:lvlJc w:val="left"/>
    </w:lvl>
    <w:lvl w:ilvl="4" w:tplc="738C3082">
      <w:numFmt w:val="decimal"/>
      <w:lvlText w:val=""/>
      <w:lvlJc w:val="left"/>
    </w:lvl>
    <w:lvl w:ilvl="5" w:tplc="4A0629E0">
      <w:numFmt w:val="decimal"/>
      <w:lvlText w:val=""/>
      <w:lvlJc w:val="left"/>
    </w:lvl>
    <w:lvl w:ilvl="6" w:tplc="E01083F6">
      <w:numFmt w:val="decimal"/>
      <w:lvlText w:val=""/>
      <w:lvlJc w:val="left"/>
    </w:lvl>
    <w:lvl w:ilvl="7" w:tplc="0E9AAD06">
      <w:numFmt w:val="decimal"/>
      <w:lvlText w:val=""/>
      <w:lvlJc w:val="left"/>
    </w:lvl>
    <w:lvl w:ilvl="8" w:tplc="32985766">
      <w:numFmt w:val="decimal"/>
      <w:lvlText w:val=""/>
      <w:lvlJc w:val="left"/>
    </w:lvl>
  </w:abstractNum>
  <w:abstractNum w:abstractNumId="5" w15:restartNumberingAfterBreak="0">
    <w:nsid w:val="0F061132"/>
    <w:multiLevelType w:val="hybridMultilevel"/>
    <w:tmpl w:val="98E4CC1A"/>
    <w:lvl w:ilvl="0" w:tplc="975E9F26">
      <w:start w:val="1"/>
      <w:numFmt w:val="bullet"/>
      <w:lvlText w:val=""/>
      <w:lvlJc w:val="left"/>
      <w:pPr>
        <w:tabs>
          <w:tab w:val="num" w:pos="1080"/>
        </w:tabs>
        <w:ind w:left="720" w:hanging="360"/>
      </w:pPr>
      <w:rPr>
        <w:rFonts w:ascii="Symbol" w:hAnsi="Symbol" w:hint="default"/>
      </w:rPr>
    </w:lvl>
    <w:lvl w:ilvl="1" w:tplc="FDFE7D84">
      <w:numFmt w:val="decimal"/>
      <w:lvlText w:val=""/>
      <w:lvlJc w:val="left"/>
    </w:lvl>
    <w:lvl w:ilvl="2" w:tplc="BEE02268">
      <w:numFmt w:val="decimal"/>
      <w:lvlText w:val=""/>
      <w:lvlJc w:val="left"/>
    </w:lvl>
    <w:lvl w:ilvl="3" w:tplc="62689278">
      <w:numFmt w:val="decimal"/>
      <w:lvlText w:val=""/>
      <w:lvlJc w:val="left"/>
    </w:lvl>
    <w:lvl w:ilvl="4" w:tplc="8E18A83E">
      <w:numFmt w:val="decimal"/>
      <w:lvlText w:val=""/>
      <w:lvlJc w:val="left"/>
    </w:lvl>
    <w:lvl w:ilvl="5" w:tplc="FD7E889A">
      <w:numFmt w:val="decimal"/>
      <w:lvlText w:val=""/>
      <w:lvlJc w:val="left"/>
    </w:lvl>
    <w:lvl w:ilvl="6" w:tplc="E3920D44">
      <w:numFmt w:val="decimal"/>
      <w:lvlText w:val=""/>
      <w:lvlJc w:val="left"/>
    </w:lvl>
    <w:lvl w:ilvl="7" w:tplc="531CC416">
      <w:numFmt w:val="decimal"/>
      <w:lvlText w:val=""/>
      <w:lvlJc w:val="left"/>
    </w:lvl>
    <w:lvl w:ilvl="8" w:tplc="1ADCD8FE">
      <w:numFmt w:val="decimal"/>
      <w:lvlText w:val=""/>
      <w:lvlJc w:val="left"/>
    </w:lvl>
  </w:abstractNum>
  <w:abstractNum w:abstractNumId="6" w15:restartNumberingAfterBreak="0">
    <w:nsid w:val="0F085B3A"/>
    <w:multiLevelType w:val="hybridMultilevel"/>
    <w:tmpl w:val="216EF2CE"/>
    <w:lvl w:ilvl="0" w:tplc="501EE614">
      <w:start w:val="1"/>
      <w:numFmt w:val="decimal"/>
      <w:lvlText w:val="%1."/>
      <w:lvlJc w:val="left"/>
      <w:pPr>
        <w:tabs>
          <w:tab w:val="num" w:pos="1080"/>
        </w:tabs>
        <w:ind w:left="720" w:hanging="360"/>
      </w:pPr>
    </w:lvl>
    <w:lvl w:ilvl="1" w:tplc="30CA27DE">
      <w:numFmt w:val="decimal"/>
      <w:lvlText w:val=""/>
      <w:lvlJc w:val="left"/>
    </w:lvl>
    <w:lvl w:ilvl="2" w:tplc="F956028C">
      <w:numFmt w:val="decimal"/>
      <w:lvlText w:val=""/>
      <w:lvlJc w:val="left"/>
    </w:lvl>
    <w:lvl w:ilvl="3" w:tplc="FA4A96F6">
      <w:numFmt w:val="decimal"/>
      <w:lvlText w:val=""/>
      <w:lvlJc w:val="left"/>
    </w:lvl>
    <w:lvl w:ilvl="4" w:tplc="CBDAF568">
      <w:numFmt w:val="decimal"/>
      <w:lvlText w:val=""/>
      <w:lvlJc w:val="left"/>
    </w:lvl>
    <w:lvl w:ilvl="5" w:tplc="20224488">
      <w:numFmt w:val="decimal"/>
      <w:lvlText w:val=""/>
      <w:lvlJc w:val="left"/>
    </w:lvl>
    <w:lvl w:ilvl="6" w:tplc="95F8C7E0">
      <w:numFmt w:val="decimal"/>
      <w:lvlText w:val=""/>
      <w:lvlJc w:val="left"/>
    </w:lvl>
    <w:lvl w:ilvl="7" w:tplc="6D7E0FAC">
      <w:numFmt w:val="decimal"/>
      <w:lvlText w:val=""/>
      <w:lvlJc w:val="left"/>
    </w:lvl>
    <w:lvl w:ilvl="8" w:tplc="BD0E4FDE">
      <w:numFmt w:val="decimal"/>
      <w:lvlText w:val=""/>
      <w:lvlJc w:val="left"/>
    </w:lvl>
  </w:abstractNum>
  <w:abstractNum w:abstractNumId="7" w15:restartNumberingAfterBreak="0">
    <w:nsid w:val="11732762"/>
    <w:multiLevelType w:val="hybridMultilevel"/>
    <w:tmpl w:val="4ACAB9F6"/>
    <w:lvl w:ilvl="0" w:tplc="8548A892">
      <w:start w:val="1"/>
      <w:numFmt w:val="bullet"/>
      <w:lvlText w:val=""/>
      <w:lvlJc w:val="left"/>
      <w:pPr>
        <w:tabs>
          <w:tab w:val="num" w:pos="1080"/>
        </w:tabs>
        <w:ind w:left="720" w:hanging="360"/>
      </w:pPr>
      <w:rPr>
        <w:rFonts w:ascii="Symbol" w:hAnsi="Symbol" w:hint="default"/>
      </w:rPr>
    </w:lvl>
    <w:lvl w:ilvl="1" w:tplc="9BE2C976">
      <w:numFmt w:val="decimal"/>
      <w:lvlText w:val=""/>
      <w:lvlJc w:val="left"/>
    </w:lvl>
    <w:lvl w:ilvl="2" w:tplc="47947814">
      <w:numFmt w:val="decimal"/>
      <w:lvlText w:val=""/>
      <w:lvlJc w:val="left"/>
    </w:lvl>
    <w:lvl w:ilvl="3" w:tplc="04384DE0">
      <w:numFmt w:val="decimal"/>
      <w:lvlText w:val=""/>
      <w:lvlJc w:val="left"/>
    </w:lvl>
    <w:lvl w:ilvl="4" w:tplc="DB281C5E">
      <w:numFmt w:val="decimal"/>
      <w:lvlText w:val=""/>
      <w:lvlJc w:val="left"/>
    </w:lvl>
    <w:lvl w:ilvl="5" w:tplc="A30686BE">
      <w:numFmt w:val="decimal"/>
      <w:lvlText w:val=""/>
      <w:lvlJc w:val="left"/>
    </w:lvl>
    <w:lvl w:ilvl="6" w:tplc="8D848528">
      <w:numFmt w:val="decimal"/>
      <w:lvlText w:val=""/>
      <w:lvlJc w:val="left"/>
    </w:lvl>
    <w:lvl w:ilvl="7" w:tplc="C24EA178">
      <w:numFmt w:val="decimal"/>
      <w:lvlText w:val=""/>
      <w:lvlJc w:val="left"/>
    </w:lvl>
    <w:lvl w:ilvl="8" w:tplc="2728A04C">
      <w:numFmt w:val="decimal"/>
      <w:lvlText w:val=""/>
      <w:lvlJc w:val="left"/>
    </w:lvl>
  </w:abstractNum>
  <w:abstractNum w:abstractNumId="8" w15:restartNumberingAfterBreak="0">
    <w:nsid w:val="11DA00DE"/>
    <w:multiLevelType w:val="hybridMultilevel"/>
    <w:tmpl w:val="DF8ECB00"/>
    <w:lvl w:ilvl="0" w:tplc="67BE5676">
      <w:start w:val="1"/>
      <w:numFmt w:val="decimal"/>
      <w:lvlText w:val="%1."/>
      <w:lvlJc w:val="left"/>
      <w:pPr>
        <w:tabs>
          <w:tab w:val="num" w:pos="1080"/>
        </w:tabs>
        <w:ind w:left="720" w:hanging="360"/>
      </w:pPr>
    </w:lvl>
    <w:lvl w:ilvl="1" w:tplc="82E07222">
      <w:numFmt w:val="decimal"/>
      <w:lvlText w:val=""/>
      <w:lvlJc w:val="left"/>
    </w:lvl>
    <w:lvl w:ilvl="2" w:tplc="F2C284F2">
      <w:numFmt w:val="decimal"/>
      <w:lvlText w:val=""/>
      <w:lvlJc w:val="left"/>
    </w:lvl>
    <w:lvl w:ilvl="3" w:tplc="D9F06D08">
      <w:numFmt w:val="decimal"/>
      <w:lvlText w:val=""/>
      <w:lvlJc w:val="left"/>
    </w:lvl>
    <w:lvl w:ilvl="4" w:tplc="4052116A">
      <w:numFmt w:val="decimal"/>
      <w:lvlText w:val=""/>
      <w:lvlJc w:val="left"/>
    </w:lvl>
    <w:lvl w:ilvl="5" w:tplc="580AFF34">
      <w:numFmt w:val="decimal"/>
      <w:lvlText w:val=""/>
      <w:lvlJc w:val="left"/>
    </w:lvl>
    <w:lvl w:ilvl="6" w:tplc="364C85C4">
      <w:numFmt w:val="decimal"/>
      <w:lvlText w:val=""/>
      <w:lvlJc w:val="left"/>
    </w:lvl>
    <w:lvl w:ilvl="7" w:tplc="17A0DE64">
      <w:numFmt w:val="decimal"/>
      <w:lvlText w:val=""/>
      <w:lvlJc w:val="left"/>
    </w:lvl>
    <w:lvl w:ilvl="8" w:tplc="314E0B28">
      <w:numFmt w:val="decimal"/>
      <w:lvlText w:val=""/>
      <w:lvlJc w:val="left"/>
    </w:lvl>
  </w:abstractNum>
  <w:abstractNum w:abstractNumId="9" w15:restartNumberingAfterBreak="0">
    <w:nsid w:val="12C8308E"/>
    <w:multiLevelType w:val="hybridMultilevel"/>
    <w:tmpl w:val="F494868E"/>
    <w:lvl w:ilvl="0" w:tplc="569CF408">
      <w:start w:val="1"/>
      <w:numFmt w:val="bullet"/>
      <w:lvlText w:val=""/>
      <w:lvlJc w:val="left"/>
      <w:pPr>
        <w:tabs>
          <w:tab w:val="num" w:pos="1080"/>
        </w:tabs>
        <w:ind w:left="720" w:hanging="360"/>
      </w:pPr>
      <w:rPr>
        <w:rFonts w:ascii="Symbol" w:hAnsi="Symbol" w:hint="default"/>
      </w:rPr>
    </w:lvl>
    <w:lvl w:ilvl="1" w:tplc="7012FC86">
      <w:numFmt w:val="decimal"/>
      <w:lvlText w:val=""/>
      <w:lvlJc w:val="left"/>
    </w:lvl>
    <w:lvl w:ilvl="2" w:tplc="4984A42C">
      <w:numFmt w:val="decimal"/>
      <w:lvlText w:val=""/>
      <w:lvlJc w:val="left"/>
    </w:lvl>
    <w:lvl w:ilvl="3" w:tplc="9D96F570">
      <w:numFmt w:val="decimal"/>
      <w:lvlText w:val=""/>
      <w:lvlJc w:val="left"/>
    </w:lvl>
    <w:lvl w:ilvl="4" w:tplc="8310958A">
      <w:numFmt w:val="decimal"/>
      <w:lvlText w:val=""/>
      <w:lvlJc w:val="left"/>
    </w:lvl>
    <w:lvl w:ilvl="5" w:tplc="47F85CCE">
      <w:numFmt w:val="decimal"/>
      <w:lvlText w:val=""/>
      <w:lvlJc w:val="left"/>
    </w:lvl>
    <w:lvl w:ilvl="6" w:tplc="DAACB6AA">
      <w:numFmt w:val="decimal"/>
      <w:lvlText w:val=""/>
      <w:lvlJc w:val="left"/>
    </w:lvl>
    <w:lvl w:ilvl="7" w:tplc="4C048960">
      <w:numFmt w:val="decimal"/>
      <w:lvlText w:val=""/>
      <w:lvlJc w:val="left"/>
    </w:lvl>
    <w:lvl w:ilvl="8" w:tplc="B00893E8">
      <w:numFmt w:val="decimal"/>
      <w:lvlText w:val=""/>
      <w:lvlJc w:val="left"/>
    </w:lvl>
  </w:abstractNum>
  <w:abstractNum w:abstractNumId="10" w15:restartNumberingAfterBreak="0">
    <w:nsid w:val="14D30C26"/>
    <w:multiLevelType w:val="hybridMultilevel"/>
    <w:tmpl w:val="59DE221E"/>
    <w:lvl w:ilvl="0" w:tplc="279C0FB0">
      <w:start w:val="1"/>
      <w:numFmt w:val="decimal"/>
      <w:lvlText w:val="%1."/>
      <w:lvlJc w:val="left"/>
      <w:pPr>
        <w:tabs>
          <w:tab w:val="num" w:pos="1080"/>
        </w:tabs>
        <w:ind w:left="720" w:hanging="360"/>
      </w:pPr>
    </w:lvl>
    <w:lvl w:ilvl="1" w:tplc="1A4AF866">
      <w:numFmt w:val="decimal"/>
      <w:lvlText w:val=""/>
      <w:lvlJc w:val="left"/>
    </w:lvl>
    <w:lvl w:ilvl="2" w:tplc="FCB09DDE">
      <w:numFmt w:val="decimal"/>
      <w:lvlText w:val=""/>
      <w:lvlJc w:val="left"/>
    </w:lvl>
    <w:lvl w:ilvl="3" w:tplc="FA1214D6">
      <w:numFmt w:val="decimal"/>
      <w:lvlText w:val=""/>
      <w:lvlJc w:val="left"/>
    </w:lvl>
    <w:lvl w:ilvl="4" w:tplc="962EF036">
      <w:numFmt w:val="decimal"/>
      <w:lvlText w:val=""/>
      <w:lvlJc w:val="left"/>
    </w:lvl>
    <w:lvl w:ilvl="5" w:tplc="FCACE284">
      <w:numFmt w:val="decimal"/>
      <w:lvlText w:val=""/>
      <w:lvlJc w:val="left"/>
    </w:lvl>
    <w:lvl w:ilvl="6" w:tplc="84B2227E">
      <w:numFmt w:val="decimal"/>
      <w:lvlText w:val=""/>
      <w:lvlJc w:val="left"/>
    </w:lvl>
    <w:lvl w:ilvl="7" w:tplc="95D48DC2">
      <w:numFmt w:val="decimal"/>
      <w:lvlText w:val=""/>
      <w:lvlJc w:val="left"/>
    </w:lvl>
    <w:lvl w:ilvl="8" w:tplc="ED0C845C">
      <w:numFmt w:val="decimal"/>
      <w:lvlText w:val=""/>
      <w:lvlJc w:val="left"/>
    </w:lvl>
  </w:abstractNum>
  <w:abstractNum w:abstractNumId="11" w15:restartNumberingAfterBreak="0">
    <w:nsid w:val="15F622D6"/>
    <w:multiLevelType w:val="hybridMultilevel"/>
    <w:tmpl w:val="287EB3A6"/>
    <w:lvl w:ilvl="0" w:tplc="976446EE">
      <w:start w:val="1"/>
      <w:numFmt w:val="decimal"/>
      <w:lvlText w:val="%1."/>
      <w:lvlJc w:val="left"/>
      <w:pPr>
        <w:tabs>
          <w:tab w:val="num" w:pos="1080"/>
        </w:tabs>
        <w:ind w:left="720" w:hanging="360"/>
      </w:pPr>
    </w:lvl>
    <w:lvl w:ilvl="1" w:tplc="A520631C">
      <w:numFmt w:val="decimal"/>
      <w:lvlText w:val=""/>
      <w:lvlJc w:val="left"/>
    </w:lvl>
    <w:lvl w:ilvl="2" w:tplc="C382C4F4">
      <w:numFmt w:val="decimal"/>
      <w:lvlText w:val=""/>
      <w:lvlJc w:val="left"/>
    </w:lvl>
    <w:lvl w:ilvl="3" w:tplc="7F647E1A">
      <w:numFmt w:val="decimal"/>
      <w:lvlText w:val=""/>
      <w:lvlJc w:val="left"/>
    </w:lvl>
    <w:lvl w:ilvl="4" w:tplc="1CE24984">
      <w:numFmt w:val="decimal"/>
      <w:lvlText w:val=""/>
      <w:lvlJc w:val="left"/>
    </w:lvl>
    <w:lvl w:ilvl="5" w:tplc="CD6092D0">
      <w:numFmt w:val="decimal"/>
      <w:lvlText w:val=""/>
      <w:lvlJc w:val="left"/>
    </w:lvl>
    <w:lvl w:ilvl="6" w:tplc="E430A600">
      <w:numFmt w:val="decimal"/>
      <w:lvlText w:val=""/>
      <w:lvlJc w:val="left"/>
    </w:lvl>
    <w:lvl w:ilvl="7" w:tplc="E6EA6522">
      <w:numFmt w:val="decimal"/>
      <w:lvlText w:val=""/>
      <w:lvlJc w:val="left"/>
    </w:lvl>
    <w:lvl w:ilvl="8" w:tplc="249A6BC8">
      <w:numFmt w:val="decimal"/>
      <w:lvlText w:val=""/>
      <w:lvlJc w:val="left"/>
    </w:lvl>
  </w:abstractNum>
  <w:abstractNum w:abstractNumId="12" w15:restartNumberingAfterBreak="0">
    <w:nsid w:val="164B66B3"/>
    <w:multiLevelType w:val="hybridMultilevel"/>
    <w:tmpl w:val="4202AC8E"/>
    <w:lvl w:ilvl="0" w:tplc="42FC2BEC">
      <w:start w:val="1"/>
      <w:numFmt w:val="decimal"/>
      <w:lvlText w:val="%1."/>
      <w:lvlJc w:val="left"/>
      <w:pPr>
        <w:tabs>
          <w:tab w:val="num" w:pos="1080"/>
        </w:tabs>
        <w:ind w:left="720" w:hanging="360"/>
      </w:pPr>
    </w:lvl>
    <w:lvl w:ilvl="1" w:tplc="8410E1B6">
      <w:numFmt w:val="decimal"/>
      <w:lvlText w:val=""/>
      <w:lvlJc w:val="left"/>
    </w:lvl>
    <w:lvl w:ilvl="2" w:tplc="A0BCF490">
      <w:numFmt w:val="decimal"/>
      <w:lvlText w:val=""/>
      <w:lvlJc w:val="left"/>
    </w:lvl>
    <w:lvl w:ilvl="3" w:tplc="C3542892">
      <w:numFmt w:val="decimal"/>
      <w:lvlText w:val=""/>
      <w:lvlJc w:val="left"/>
    </w:lvl>
    <w:lvl w:ilvl="4" w:tplc="BE2AF4CC">
      <w:numFmt w:val="decimal"/>
      <w:lvlText w:val=""/>
      <w:lvlJc w:val="left"/>
    </w:lvl>
    <w:lvl w:ilvl="5" w:tplc="D3A893B4">
      <w:numFmt w:val="decimal"/>
      <w:lvlText w:val=""/>
      <w:lvlJc w:val="left"/>
    </w:lvl>
    <w:lvl w:ilvl="6" w:tplc="08BA49BC">
      <w:numFmt w:val="decimal"/>
      <w:lvlText w:val=""/>
      <w:lvlJc w:val="left"/>
    </w:lvl>
    <w:lvl w:ilvl="7" w:tplc="35E6062C">
      <w:numFmt w:val="decimal"/>
      <w:lvlText w:val=""/>
      <w:lvlJc w:val="left"/>
    </w:lvl>
    <w:lvl w:ilvl="8" w:tplc="2E8E6BD0">
      <w:numFmt w:val="decimal"/>
      <w:lvlText w:val=""/>
      <w:lvlJc w:val="left"/>
    </w:lvl>
  </w:abstractNum>
  <w:abstractNum w:abstractNumId="13" w15:restartNumberingAfterBreak="0">
    <w:nsid w:val="1665642C"/>
    <w:multiLevelType w:val="hybridMultilevel"/>
    <w:tmpl w:val="9656C6FA"/>
    <w:lvl w:ilvl="0" w:tplc="E62CC79A">
      <w:start w:val="1"/>
      <w:numFmt w:val="decimal"/>
      <w:lvlText w:val="%1."/>
      <w:lvlJc w:val="left"/>
      <w:pPr>
        <w:tabs>
          <w:tab w:val="num" w:pos="1080"/>
        </w:tabs>
        <w:ind w:left="720" w:hanging="360"/>
      </w:pPr>
    </w:lvl>
    <w:lvl w:ilvl="1" w:tplc="010212A2">
      <w:numFmt w:val="decimal"/>
      <w:lvlText w:val=""/>
      <w:lvlJc w:val="left"/>
    </w:lvl>
    <w:lvl w:ilvl="2" w:tplc="28C2103E">
      <w:numFmt w:val="decimal"/>
      <w:lvlText w:val=""/>
      <w:lvlJc w:val="left"/>
    </w:lvl>
    <w:lvl w:ilvl="3" w:tplc="57D4BCA8">
      <w:numFmt w:val="decimal"/>
      <w:lvlText w:val=""/>
      <w:lvlJc w:val="left"/>
    </w:lvl>
    <w:lvl w:ilvl="4" w:tplc="1DA8FDB4">
      <w:numFmt w:val="decimal"/>
      <w:lvlText w:val=""/>
      <w:lvlJc w:val="left"/>
    </w:lvl>
    <w:lvl w:ilvl="5" w:tplc="A84A8DB8">
      <w:numFmt w:val="decimal"/>
      <w:lvlText w:val=""/>
      <w:lvlJc w:val="left"/>
    </w:lvl>
    <w:lvl w:ilvl="6" w:tplc="484CEFE8">
      <w:numFmt w:val="decimal"/>
      <w:lvlText w:val=""/>
      <w:lvlJc w:val="left"/>
    </w:lvl>
    <w:lvl w:ilvl="7" w:tplc="35C66C3A">
      <w:numFmt w:val="decimal"/>
      <w:lvlText w:val=""/>
      <w:lvlJc w:val="left"/>
    </w:lvl>
    <w:lvl w:ilvl="8" w:tplc="8A2678D8">
      <w:numFmt w:val="decimal"/>
      <w:lvlText w:val=""/>
      <w:lvlJc w:val="left"/>
    </w:lvl>
  </w:abstractNum>
  <w:abstractNum w:abstractNumId="14" w15:restartNumberingAfterBreak="0">
    <w:nsid w:val="18DF5EF6"/>
    <w:multiLevelType w:val="hybridMultilevel"/>
    <w:tmpl w:val="BB3A313C"/>
    <w:lvl w:ilvl="0" w:tplc="3D4853B0">
      <w:start w:val="1"/>
      <w:numFmt w:val="bullet"/>
      <w:lvlText w:val=""/>
      <w:lvlJc w:val="left"/>
      <w:pPr>
        <w:tabs>
          <w:tab w:val="num" w:pos="1080"/>
        </w:tabs>
        <w:ind w:left="720" w:hanging="360"/>
      </w:pPr>
      <w:rPr>
        <w:rFonts w:ascii="Symbol" w:hAnsi="Symbol" w:hint="default"/>
      </w:rPr>
    </w:lvl>
    <w:lvl w:ilvl="1" w:tplc="E86CFA88">
      <w:numFmt w:val="decimal"/>
      <w:lvlText w:val=""/>
      <w:lvlJc w:val="left"/>
    </w:lvl>
    <w:lvl w:ilvl="2" w:tplc="CD2ED20A">
      <w:numFmt w:val="decimal"/>
      <w:lvlText w:val=""/>
      <w:lvlJc w:val="left"/>
    </w:lvl>
    <w:lvl w:ilvl="3" w:tplc="7020DA86">
      <w:numFmt w:val="decimal"/>
      <w:lvlText w:val=""/>
      <w:lvlJc w:val="left"/>
    </w:lvl>
    <w:lvl w:ilvl="4" w:tplc="D51C2780">
      <w:numFmt w:val="decimal"/>
      <w:lvlText w:val=""/>
      <w:lvlJc w:val="left"/>
    </w:lvl>
    <w:lvl w:ilvl="5" w:tplc="CA4A26E6">
      <w:numFmt w:val="decimal"/>
      <w:lvlText w:val=""/>
      <w:lvlJc w:val="left"/>
    </w:lvl>
    <w:lvl w:ilvl="6" w:tplc="978A06D8">
      <w:numFmt w:val="decimal"/>
      <w:lvlText w:val=""/>
      <w:lvlJc w:val="left"/>
    </w:lvl>
    <w:lvl w:ilvl="7" w:tplc="FFE82466">
      <w:numFmt w:val="decimal"/>
      <w:lvlText w:val=""/>
      <w:lvlJc w:val="left"/>
    </w:lvl>
    <w:lvl w:ilvl="8" w:tplc="B2B6731A">
      <w:numFmt w:val="decimal"/>
      <w:lvlText w:val=""/>
      <w:lvlJc w:val="left"/>
    </w:lvl>
  </w:abstractNum>
  <w:abstractNum w:abstractNumId="15" w15:restartNumberingAfterBreak="0">
    <w:nsid w:val="192D1B1E"/>
    <w:multiLevelType w:val="hybridMultilevel"/>
    <w:tmpl w:val="224AC29A"/>
    <w:lvl w:ilvl="0" w:tplc="0728CFB8">
      <w:start w:val="1"/>
      <w:numFmt w:val="bullet"/>
      <w:lvlText w:val=""/>
      <w:lvlJc w:val="left"/>
      <w:pPr>
        <w:tabs>
          <w:tab w:val="num" w:pos="1080"/>
        </w:tabs>
        <w:ind w:left="720" w:hanging="360"/>
      </w:pPr>
      <w:rPr>
        <w:rFonts w:ascii="Symbol" w:hAnsi="Symbol" w:hint="default"/>
      </w:rPr>
    </w:lvl>
    <w:lvl w:ilvl="1" w:tplc="4E80153A">
      <w:numFmt w:val="decimal"/>
      <w:lvlText w:val=""/>
      <w:lvlJc w:val="left"/>
    </w:lvl>
    <w:lvl w:ilvl="2" w:tplc="C9E29318">
      <w:numFmt w:val="decimal"/>
      <w:lvlText w:val=""/>
      <w:lvlJc w:val="left"/>
    </w:lvl>
    <w:lvl w:ilvl="3" w:tplc="8DFA5162">
      <w:numFmt w:val="decimal"/>
      <w:lvlText w:val=""/>
      <w:lvlJc w:val="left"/>
    </w:lvl>
    <w:lvl w:ilvl="4" w:tplc="74660610">
      <w:numFmt w:val="decimal"/>
      <w:lvlText w:val=""/>
      <w:lvlJc w:val="left"/>
    </w:lvl>
    <w:lvl w:ilvl="5" w:tplc="E08CF114">
      <w:numFmt w:val="decimal"/>
      <w:lvlText w:val=""/>
      <w:lvlJc w:val="left"/>
    </w:lvl>
    <w:lvl w:ilvl="6" w:tplc="1812E22E">
      <w:numFmt w:val="decimal"/>
      <w:lvlText w:val=""/>
      <w:lvlJc w:val="left"/>
    </w:lvl>
    <w:lvl w:ilvl="7" w:tplc="926A664E">
      <w:numFmt w:val="decimal"/>
      <w:lvlText w:val=""/>
      <w:lvlJc w:val="left"/>
    </w:lvl>
    <w:lvl w:ilvl="8" w:tplc="595228D0">
      <w:numFmt w:val="decimal"/>
      <w:lvlText w:val=""/>
      <w:lvlJc w:val="left"/>
    </w:lvl>
  </w:abstractNum>
  <w:abstractNum w:abstractNumId="16" w15:restartNumberingAfterBreak="0">
    <w:nsid w:val="1D46315D"/>
    <w:multiLevelType w:val="hybridMultilevel"/>
    <w:tmpl w:val="EC5AF330"/>
    <w:lvl w:ilvl="0" w:tplc="147E93BE">
      <w:start w:val="1"/>
      <w:numFmt w:val="bullet"/>
      <w:lvlText w:val=""/>
      <w:lvlJc w:val="left"/>
      <w:pPr>
        <w:tabs>
          <w:tab w:val="num" w:pos="1080"/>
        </w:tabs>
        <w:ind w:left="720" w:hanging="360"/>
      </w:pPr>
      <w:rPr>
        <w:rFonts w:ascii="Symbol" w:hAnsi="Symbol" w:hint="default"/>
      </w:rPr>
    </w:lvl>
    <w:lvl w:ilvl="1" w:tplc="6BDAEDB2">
      <w:numFmt w:val="decimal"/>
      <w:lvlText w:val=""/>
      <w:lvlJc w:val="left"/>
    </w:lvl>
    <w:lvl w:ilvl="2" w:tplc="64DCBAC8">
      <w:numFmt w:val="decimal"/>
      <w:lvlText w:val=""/>
      <w:lvlJc w:val="left"/>
    </w:lvl>
    <w:lvl w:ilvl="3" w:tplc="16D65E6E">
      <w:numFmt w:val="decimal"/>
      <w:lvlText w:val=""/>
      <w:lvlJc w:val="left"/>
    </w:lvl>
    <w:lvl w:ilvl="4" w:tplc="0B563EDE">
      <w:numFmt w:val="decimal"/>
      <w:lvlText w:val=""/>
      <w:lvlJc w:val="left"/>
    </w:lvl>
    <w:lvl w:ilvl="5" w:tplc="208278E0">
      <w:numFmt w:val="decimal"/>
      <w:lvlText w:val=""/>
      <w:lvlJc w:val="left"/>
    </w:lvl>
    <w:lvl w:ilvl="6" w:tplc="936E4F36">
      <w:numFmt w:val="decimal"/>
      <w:lvlText w:val=""/>
      <w:lvlJc w:val="left"/>
    </w:lvl>
    <w:lvl w:ilvl="7" w:tplc="1F78C50E">
      <w:numFmt w:val="decimal"/>
      <w:lvlText w:val=""/>
      <w:lvlJc w:val="left"/>
    </w:lvl>
    <w:lvl w:ilvl="8" w:tplc="2632919E">
      <w:numFmt w:val="decimal"/>
      <w:lvlText w:val=""/>
      <w:lvlJc w:val="left"/>
    </w:lvl>
  </w:abstractNum>
  <w:abstractNum w:abstractNumId="17" w15:restartNumberingAfterBreak="0">
    <w:nsid w:val="22C91FA6"/>
    <w:multiLevelType w:val="hybridMultilevel"/>
    <w:tmpl w:val="C57232F0"/>
    <w:lvl w:ilvl="0" w:tplc="6C904D4E">
      <w:start w:val="1"/>
      <w:numFmt w:val="bullet"/>
      <w:lvlText w:val=""/>
      <w:lvlJc w:val="left"/>
      <w:pPr>
        <w:tabs>
          <w:tab w:val="num" w:pos="1080"/>
        </w:tabs>
        <w:ind w:left="720" w:hanging="360"/>
      </w:pPr>
      <w:rPr>
        <w:rFonts w:ascii="Symbol" w:hAnsi="Symbol" w:hint="default"/>
      </w:rPr>
    </w:lvl>
    <w:lvl w:ilvl="1" w:tplc="0666D7B8">
      <w:numFmt w:val="decimal"/>
      <w:lvlText w:val=""/>
      <w:lvlJc w:val="left"/>
    </w:lvl>
    <w:lvl w:ilvl="2" w:tplc="43347E28">
      <w:numFmt w:val="decimal"/>
      <w:lvlText w:val=""/>
      <w:lvlJc w:val="left"/>
    </w:lvl>
    <w:lvl w:ilvl="3" w:tplc="2D28B328">
      <w:numFmt w:val="decimal"/>
      <w:lvlText w:val=""/>
      <w:lvlJc w:val="left"/>
    </w:lvl>
    <w:lvl w:ilvl="4" w:tplc="7F4ADA42">
      <w:numFmt w:val="decimal"/>
      <w:lvlText w:val=""/>
      <w:lvlJc w:val="left"/>
    </w:lvl>
    <w:lvl w:ilvl="5" w:tplc="97146D4C">
      <w:numFmt w:val="decimal"/>
      <w:lvlText w:val=""/>
      <w:lvlJc w:val="left"/>
    </w:lvl>
    <w:lvl w:ilvl="6" w:tplc="6030B10E">
      <w:numFmt w:val="decimal"/>
      <w:lvlText w:val=""/>
      <w:lvlJc w:val="left"/>
    </w:lvl>
    <w:lvl w:ilvl="7" w:tplc="0368F5EA">
      <w:numFmt w:val="decimal"/>
      <w:lvlText w:val=""/>
      <w:lvlJc w:val="left"/>
    </w:lvl>
    <w:lvl w:ilvl="8" w:tplc="A4E68E70">
      <w:numFmt w:val="decimal"/>
      <w:lvlText w:val=""/>
      <w:lvlJc w:val="left"/>
    </w:lvl>
  </w:abstractNum>
  <w:abstractNum w:abstractNumId="18" w15:restartNumberingAfterBreak="0">
    <w:nsid w:val="2710435D"/>
    <w:multiLevelType w:val="hybridMultilevel"/>
    <w:tmpl w:val="F4FAB3F2"/>
    <w:lvl w:ilvl="0" w:tplc="D79AEF20">
      <w:start w:val="1"/>
      <w:numFmt w:val="bullet"/>
      <w:lvlText w:val=""/>
      <w:lvlJc w:val="left"/>
      <w:pPr>
        <w:tabs>
          <w:tab w:val="num" w:pos="1080"/>
        </w:tabs>
        <w:ind w:left="720" w:hanging="360"/>
      </w:pPr>
      <w:rPr>
        <w:rFonts w:ascii="Symbol" w:hAnsi="Symbol" w:hint="default"/>
      </w:rPr>
    </w:lvl>
    <w:lvl w:ilvl="1" w:tplc="3880F658">
      <w:numFmt w:val="decimal"/>
      <w:lvlText w:val=""/>
      <w:lvlJc w:val="left"/>
    </w:lvl>
    <w:lvl w:ilvl="2" w:tplc="1A9AFC16">
      <w:numFmt w:val="decimal"/>
      <w:lvlText w:val=""/>
      <w:lvlJc w:val="left"/>
    </w:lvl>
    <w:lvl w:ilvl="3" w:tplc="8E7CC058">
      <w:numFmt w:val="decimal"/>
      <w:lvlText w:val=""/>
      <w:lvlJc w:val="left"/>
    </w:lvl>
    <w:lvl w:ilvl="4" w:tplc="A0080500">
      <w:numFmt w:val="decimal"/>
      <w:lvlText w:val=""/>
      <w:lvlJc w:val="left"/>
    </w:lvl>
    <w:lvl w:ilvl="5" w:tplc="4EE28EC0">
      <w:numFmt w:val="decimal"/>
      <w:lvlText w:val=""/>
      <w:lvlJc w:val="left"/>
    </w:lvl>
    <w:lvl w:ilvl="6" w:tplc="C922D9EE">
      <w:numFmt w:val="decimal"/>
      <w:lvlText w:val=""/>
      <w:lvlJc w:val="left"/>
    </w:lvl>
    <w:lvl w:ilvl="7" w:tplc="113A3070">
      <w:numFmt w:val="decimal"/>
      <w:lvlText w:val=""/>
      <w:lvlJc w:val="left"/>
    </w:lvl>
    <w:lvl w:ilvl="8" w:tplc="8B7EFBD4">
      <w:numFmt w:val="decimal"/>
      <w:lvlText w:val=""/>
      <w:lvlJc w:val="left"/>
    </w:lvl>
  </w:abstractNum>
  <w:abstractNum w:abstractNumId="19" w15:restartNumberingAfterBreak="0">
    <w:nsid w:val="2BD36DD6"/>
    <w:multiLevelType w:val="hybridMultilevel"/>
    <w:tmpl w:val="06F43442"/>
    <w:lvl w:ilvl="0" w:tplc="370629B0">
      <w:start w:val="1"/>
      <w:numFmt w:val="bullet"/>
      <w:lvlText w:val=""/>
      <w:lvlJc w:val="left"/>
      <w:pPr>
        <w:tabs>
          <w:tab w:val="num" w:pos="1080"/>
        </w:tabs>
        <w:ind w:left="720" w:hanging="360"/>
      </w:pPr>
      <w:rPr>
        <w:rFonts w:ascii="Symbol" w:hAnsi="Symbol" w:hint="default"/>
      </w:rPr>
    </w:lvl>
    <w:lvl w:ilvl="1" w:tplc="91969046">
      <w:numFmt w:val="decimal"/>
      <w:lvlText w:val=""/>
      <w:lvlJc w:val="left"/>
    </w:lvl>
    <w:lvl w:ilvl="2" w:tplc="46AECFE8">
      <w:numFmt w:val="decimal"/>
      <w:lvlText w:val=""/>
      <w:lvlJc w:val="left"/>
    </w:lvl>
    <w:lvl w:ilvl="3" w:tplc="A0D22174">
      <w:numFmt w:val="decimal"/>
      <w:lvlText w:val=""/>
      <w:lvlJc w:val="left"/>
    </w:lvl>
    <w:lvl w:ilvl="4" w:tplc="C0644794">
      <w:numFmt w:val="decimal"/>
      <w:lvlText w:val=""/>
      <w:lvlJc w:val="left"/>
    </w:lvl>
    <w:lvl w:ilvl="5" w:tplc="73ECC906">
      <w:numFmt w:val="decimal"/>
      <w:lvlText w:val=""/>
      <w:lvlJc w:val="left"/>
    </w:lvl>
    <w:lvl w:ilvl="6" w:tplc="A2A88AF6">
      <w:numFmt w:val="decimal"/>
      <w:lvlText w:val=""/>
      <w:lvlJc w:val="left"/>
    </w:lvl>
    <w:lvl w:ilvl="7" w:tplc="6F5C74AC">
      <w:numFmt w:val="decimal"/>
      <w:lvlText w:val=""/>
      <w:lvlJc w:val="left"/>
    </w:lvl>
    <w:lvl w:ilvl="8" w:tplc="87B6E49C">
      <w:numFmt w:val="decimal"/>
      <w:lvlText w:val=""/>
      <w:lvlJc w:val="left"/>
    </w:lvl>
  </w:abstractNum>
  <w:abstractNum w:abstractNumId="20" w15:restartNumberingAfterBreak="0">
    <w:nsid w:val="2D5977CD"/>
    <w:multiLevelType w:val="hybridMultilevel"/>
    <w:tmpl w:val="A524BE54"/>
    <w:lvl w:ilvl="0" w:tplc="47528A12">
      <w:start w:val="1"/>
      <w:numFmt w:val="decimal"/>
      <w:lvlText w:val="%1."/>
      <w:lvlJc w:val="left"/>
      <w:pPr>
        <w:tabs>
          <w:tab w:val="num" w:pos="1080"/>
        </w:tabs>
        <w:ind w:left="720" w:hanging="360"/>
      </w:pPr>
    </w:lvl>
    <w:lvl w:ilvl="1" w:tplc="4F92FEEC">
      <w:numFmt w:val="decimal"/>
      <w:lvlText w:val=""/>
      <w:lvlJc w:val="left"/>
    </w:lvl>
    <w:lvl w:ilvl="2" w:tplc="40EC1E36">
      <w:numFmt w:val="decimal"/>
      <w:lvlText w:val=""/>
      <w:lvlJc w:val="left"/>
    </w:lvl>
    <w:lvl w:ilvl="3" w:tplc="5E741876">
      <w:numFmt w:val="decimal"/>
      <w:lvlText w:val=""/>
      <w:lvlJc w:val="left"/>
    </w:lvl>
    <w:lvl w:ilvl="4" w:tplc="EABE3CB2">
      <w:numFmt w:val="decimal"/>
      <w:lvlText w:val=""/>
      <w:lvlJc w:val="left"/>
    </w:lvl>
    <w:lvl w:ilvl="5" w:tplc="DA1612A0">
      <w:numFmt w:val="decimal"/>
      <w:lvlText w:val=""/>
      <w:lvlJc w:val="left"/>
    </w:lvl>
    <w:lvl w:ilvl="6" w:tplc="FAD67918">
      <w:numFmt w:val="decimal"/>
      <w:lvlText w:val=""/>
      <w:lvlJc w:val="left"/>
    </w:lvl>
    <w:lvl w:ilvl="7" w:tplc="0FAEF1C8">
      <w:numFmt w:val="decimal"/>
      <w:lvlText w:val=""/>
      <w:lvlJc w:val="left"/>
    </w:lvl>
    <w:lvl w:ilvl="8" w:tplc="082027B6">
      <w:numFmt w:val="decimal"/>
      <w:lvlText w:val=""/>
      <w:lvlJc w:val="left"/>
    </w:lvl>
  </w:abstractNum>
  <w:abstractNum w:abstractNumId="21" w15:restartNumberingAfterBreak="0">
    <w:nsid w:val="2DF668A9"/>
    <w:multiLevelType w:val="hybridMultilevel"/>
    <w:tmpl w:val="EB5A5C46"/>
    <w:lvl w:ilvl="0" w:tplc="7F847A7E">
      <w:start w:val="1"/>
      <w:numFmt w:val="decimal"/>
      <w:lvlText w:val="%1."/>
      <w:lvlJc w:val="left"/>
      <w:pPr>
        <w:tabs>
          <w:tab w:val="num" w:pos="1080"/>
        </w:tabs>
        <w:ind w:left="720" w:hanging="360"/>
      </w:pPr>
    </w:lvl>
    <w:lvl w:ilvl="1" w:tplc="91F4A4FA">
      <w:numFmt w:val="decimal"/>
      <w:lvlText w:val=""/>
      <w:lvlJc w:val="left"/>
    </w:lvl>
    <w:lvl w:ilvl="2" w:tplc="AC44240E">
      <w:numFmt w:val="decimal"/>
      <w:lvlText w:val=""/>
      <w:lvlJc w:val="left"/>
    </w:lvl>
    <w:lvl w:ilvl="3" w:tplc="AD8C5AAE">
      <w:numFmt w:val="decimal"/>
      <w:lvlText w:val=""/>
      <w:lvlJc w:val="left"/>
    </w:lvl>
    <w:lvl w:ilvl="4" w:tplc="237A89DC">
      <w:numFmt w:val="decimal"/>
      <w:lvlText w:val=""/>
      <w:lvlJc w:val="left"/>
    </w:lvl>
    <w:lvl w:ilvl="5" w:tplc="35E03C62">
      <w:numFmt w:val="decimal"/>
      <w:lvlText w:val=""/>
      <w:lvlJc w:val="left"/>
    </w:lvl>
    <w:lvl w:ilvl="6" w:tplc="CCCC4CF6">
      <w:numFmt w:val="decimal"/>
      <w:lvlText w:val=""/>
      <w:lvlJc w:val="left"/>
    </w:lvl>
    <w:lvl w:ilvl="7" w:tplc="D62E368A">
      <w:numFmt w:val="decimal"/>
      <w:lvlText w:val=""/>
      <w:lvlJc w:val="left"/>
    </w:lvl>
    <w:lvl w:ilvl="8" w:tplc="CAEC6F92">
      <w:numFmt w:val="decimal"/>
      <w:lvlText w:val=""/>
      <w:lvlJc w:val="left"/>
    </w:lvl>
  </w:abstractNum>
  <w:abstractNum w:abstractNumId="22" w15:restartNumberingAfterBreak="0">
    <w:nsid w:val="2F32512B"/>
    <w:multiLevelType w:val="hybridMultilevel"/>
    <w:tmpl w:val="3FFE60D4"/>
    <w:lvl w:ilvl="0" w:tplc="27DC6DDE">
      <w:start w:val="1"/>
      <w:numFmt w:val="bullet"/>
      <w:lvlText w:val=""/>
      <w:lvlJc w:val="left"/>
      <w:pPr>
        <w:tabs>
          <w:tab w:val="num" w:pos="1080"/>
        </w:tabs>
        <w:ind w:left="720" w:hanging="360"/>
      </w:pPr>
      <w:rPr>
        <w:rFonts w:ascii="Symbol" w:hAnsi="Symbol" w:hint="default"/>
      </w:rPr>
    </w:lvl>
    <w:lvl w:ilvl="1" w:tplc="526C5580">
      <w:numFmt w:val="decimal"/>
      <w:lvlText w:val=""/>
      <w:lvlJc w:val="left"/>
    </w:lvl>
    <w:lvl w:ilvl="2" w:tplc="7AE89376">
      <w:numFmt w:val="decimal"/>
      <w:lvlText w:val=""/>
      <w:lvlJc w:val="left"/>
    </w:lvl>
    <w:lvl w:ilvl="3" w:tplc="A5F07CEA">
      <w:numFmt w:val="decimal"/>
      <w:lvlText w:val=""/>
      <w:lvlJc w:val="left"/>
    </w:lvl>
    <w:lvl w:ilvl="4" w:tplc="B69C30FE">
      <w:numFmt w:val="decimal"/>
      <w:lvlText w:val=""/>
      <w:lvlJc w:val="left"/>
    </w:lvl>
    <w:lvl w:ilvl="5" w:tplc="E98C404C">
      <w:numFmt w:val="decimal"/>
      <w:lvlText w:val=""/>
      <w:lvlJc w:val="left"/>
    </w:lvl>
    <w:lvl w:ilvl="6" w:tplc="191CB042">
      <w:numFmt w:val="decimal"/>
      <w:lvlText w:val=""/>
      <w:lvlJc w:val="left"/>
    </w:lvl>
    <w:lvl w:ilvl="7" w:tplc="7E3675E8">
      <w:numFmt w:val="decimal"/>
      <w:lvlText w:val=""/>
      <w:lvlJc w:val="left"/>
    </w:lvl>
    <w:lvl w:ilvl="8" w:tplc="B3AAFCDC">
      <w:numFmt w:val="decimal"/>
      <w:lvlText w:val=""/>
      <w:lvlJc w:val="left"/>
    </w:lvl>
  </w:abstractNum>
  <w:abstractNum w:abstractNumId="23" w15:restartNumberingAfterBreak="0">
    <w:nsid w:val="30ED3C99"/>
    <w:multiLevelType w:val="hybridMultilevel"/>
    <w:tmpl w:val="DD0E0114"/>
    <w:lvl w:ilvl="0" w:tplc="C2B88ADE">
      <w:start w:val="1"/>
      <w:numFmt w:val="decimal"/>
      <w:lvlText w:val="%1."/>
      <w:lvlJc w:val="left"/>
      <w:pPr>
        <w:tabs>
          <w:tab w:val="num" w:pos="1080"/>
        </w:tabs>
        <w:ind w:left="720" w:hanging="360"/>
      </w:pPr>
    </w:lvl>
    <w:lvl w:ilvl="1" w:tplc="013EDE52">
      <w:numFmt w:val="decimal"/>
      <w:lvlText w:val=""/>
      <w:lvlJc w:val="left"/>
    </w:lvl>
    <w:lvl w:ilvl="2" w:tplc="855A5852">
      <w:numFmt w:val="decimal"/>
      <w:lvlText w:val=""/>
      <w:lvlJc w:val="left"/>
    </w:lvl>
    <w:lvl w:ilvl="3" w:tplc="AD2E7024">
      <w:numFmt w:val="decimal"/>
      <w:lvlText w:val=""/>
      <w:lvlJc w:val="left"/>
    </w:lvl>
    <w:lvl w:ilvl="4" w:tplc="A5765022">
      <w:numFmt w:val="decimal"/>
      <w:lvlText w:val=""/>
      <w:lvlJc w:val="left"/>
    </w:lvl>
    <w:lvl w:ilvl="5" w:tplc="7C344ABC">
      <w:numFmt w:val="decimal"/>
      <w:lvlText w:val=""/>
      <w:lvlJc w:val="left"/>
    </w:lvl>
    <w:lvl w:ilvl="6" w:tplc="6B6C9FEE">
      <w:numFmt w:val="decimal"/>
      <w:lvlText w:val=""/>
      <w:lvlJc w:val="left"/>
    </w:lvl>
    <w:lvl w:ilvl="7" w:tplc="E34A2C54">
      <w:numFmt w:val="decimal"/>
      <w:lvlText w:val=""/>
      <w:lvlJc w:val="left"/>
    </w:lvl>
    <w:lvl w:ilvl="8" w:tplc="FE105652">
      <w:numFmt w:val="decimal"/>
      <w:lvlText w:val=""/>
      <w:lvlJc w:val="left"/>
    </w:lvl>
  </w:abstractNum>
  <w:abstractNum w:abstractNumId="24" w15:restartNumberingAfterBreak="0">
    <w:nsid w:val="3362075C"/>
    <w:multiLevelType w:val="hybridMultilevel"/>
    <w:tmpl w:val="2E0CD522"/>
    <w:lvl w:ilvl="0" w:tplc="06EE2124">
      <w:start w:val="1"/>
      <w:numFmt w:val="decimal"/>
      <w:lvlText w:val="%1."/>
      <w:lvlJc w:val="left"/>
      <w:pPr>
        <w:tabs>
          <w:tab w:val="num" w:pos="1080"/>
        </w:tabs>
        <w:ind w:left="720" w:hanging="360"/>
      </w:pPr>
    </w:lvl>
    <w:lvl w:ilvl="1" w:tplc="D9681252">
      <w:numFmt w:val="decimal"/>
      <w:lvlText w:val=""/>
      <w:lvlJc w:val="left"/>
    </w:lvl>
    <w:lvl w:ilvl="2" w:tplc="11A668BC">
      <w:numFmt w:val="decimal"/>
      <w:lvlText w:val=""/>
      <w:lvlJc w:val="left"/>
    </w:lvl>
    <w:lvl w:ilvl="3" w:tplc="6C5A3790">
      <w:numFmt w:val="decimal"/>
      <w:lvlText w:val=""/>
      <w:lvlJc w:val="left"/>
    </w:lvl>
    <w:lvl w:ilvl="4" w:tplc="086C784C">
      <w:numFmt w:val="decimal"/>
      <w:lvlText w:val=""/>
      <w:lvlJc w:val="left"/>
    </w:lvl>
    <w:lvl w:ilvl="5" w:tplc="9440F2FE">
      <w:numFmt w:val="decimal"/>
      <w:lvlText w:val=""/>
      <w:lvlJc w:val="left"/>
    </w:lvl>
    <w:lvl w:ilvl="6" w:tplc="B1D24EBC">
      <w:numFmt w:val="decimal"/>
      <w:lvlText w:val=""/>
      <w:lvlJc w:val="left"/>
    </w:lvl>
    <w:lvl w:ilvl="7" w:tplc="EFC6FDD6">
      <w:numFmt w:val="decimal"/>
      <w:lvlText w:val=""/>
      <w:lvlJc w:val="left"/>
    </w:lvl>
    <w:lvl w:ilvl="8" w:tplc="905EF588">
      <w:numFmt w:val="decimal"/>
      <w:lvlText w:val=""/>
      <w:lvlJc w:val="left"/>
    </w:lvl>
  </w:abstractNum>
  <w:abstractNum w:abstractNumId="25" w15:restartNumberingAfterBreak="0">
    <w:nsid w:val="33AF0BFA"/>
    <w:multiLevelType w:val="hybridMultilevel"/>
    <w:tmpl w:val="3CBEB574"/>
    <w:lvl w:ilvl="0" w:tplc="CD248EE4">
      <w:start w:val="1"/>
      <w:numFmt w:val="bullet"/>
      <w:lvlText w:val=""/>
      <w:lvlJc w:val="left"/>
      <w:pPr>
        <w:tabs>
          <w:tab w:val="num" w:pos="1080"/>
        </w:tabs>
        <w:ind w:left="720" w:hanging="360"/>
      </w:pPr>
      <w:rPr>
        <w:rFonts w:ascii="Symbol" w:hAnsi="Symbol" w:hint="default"/>
      </w:rPr>
    </w:lvl>
    <w:lvl w:ilvl="1" w:tplc="2D8A7AAC">
      <w:numFmt w:val="decimal"/>
      <w:lvlText w:val=""/>
      <w:lvlJc w:val="left"/>
    </w:lvl>
    <w:lvl w:ilvl="2" w:tplc="B0461B72">
      <w:numFmt w:val="decimal"/>
      <w:lvlText w:val=""/>
      <w:lvlJc w:val="left"/>
    </w:lvl>
    <w:lvl w:ilvl="3" w:tplc="463CC496">
      <w:numFmt w:val="decimal"/>
      <w:lvlText w:val=""/>
      <w:lvlJc w:val="left"/>
    </w:lvl>
    <w:lvl w:ilvl="4" w:tplc="50F8A092">
      <w:numFmt w:val="decimal"/>
      <w:lvlText w:val=""/>
      <w:lvlJc w:val="left"/>
    </w:lvl>
    <w:lvl w:ilvl="5" w:tplc="AB8EFD0A">
      <w:numFmt w:val="decimal"/>
      <w:lvlText w:val=""/>
      <w:lvlJc w:val="left"/>
    </w:lvl>
    <w:lvl w:ilvl="6" w:tplc="F61E7868">
      <w:numFmt w:val="decimal"/>
      <w:lvlText w:val=""/>
      <w:lvlJc w:val="left"/>
    </w:lvl>
    <w:lvl w:ilvl="7" w:tplc="8FF07C90">
      <w:numFmt w:val="decimal"/>
      <w:lvlText w:val=""/>
      <w:lvlJc w:val="left"/>
    </w:lvl>
    <w:lvl w:ilvl="8" w:tplc="2E9801D6">
      <w:numFmt w:val="decimal"/>
      <w:lvlText w:val=""/>
      <w:lvlJc w:val="left"/>
    </w:lvl>
  </w:abstractNum>
  <w:abstractNum w:abstractNumId="26" w15:restartNumberingAfterBreak="0">
    <w:nsid w:val="35A7121A"/>
    <w:multiLevelType w:val="hybridMultilevel"/>
    <w:tmpl w:val="47865B0C"/>
    <w:lvl w:ilvl="0" w:tplc="468AB1B0">
      <w:start w:val="1"/>
      <w:numFmt w:val="bullet"/>
      <w:lvlText w:val=""/>
      <w:lvlJc w:val="left"/>
      <w:pPr>
        <w:tabs>
          <w:tab w:val="num" w:pos="1080"/>
        </w:tabs>
        <w:ind w:left="720" w:hanging="360"/>
      </w:pPr>
      <w:rPr>
        <w:rFonts w:ascii="Symbol" w:hAnsi="Symbol" w:hint="default"/>
      </w:rPr>
    </w:lvl>
    <w:lvl w:ilvl="1" w:tplc="3D70573C">
      <w:numFmt w:val="decimal"/>
      <w:lvlText w:val=""/>
      <w:lvlJc w:val="left"/>
    </w:lvl>
    <w:lvl w:ilvl="2" w:tplc="1624E902">
      <w:numFmt w:val="decimal"/>
      <w:lvlText w:val=""/>
      <w:lvlJc w:val="left"/>
    </w:lvl>
    <w:lvl w:ilvl="3" w:tplc="7B80744A">
      <w:numFmt w:val="decimal"/>
      <w:lvlText w:val=""/>
      <w:lvlJc w:val="left"/>
    </w:lvl>
    <w:lvl w:ilvl="4" w:tplc="DC9ABE20">
      <w:numFmt w:val="decimal"/>
      <w:lvlText w:val=""/>
      <w:lvlJc w:val="left"/>
    </w:lvl>
    <w:lvl w:ilvl="5" w:tplc="5B703B54">
      <w:numFmt w:val="decimal"/>
      <w:lvlText w:val=""/>
      <w:lvlJc w:val="left"/>
    </w:lvl>
    <w:lvl w:ilvl="6" w:tplc="52864654">
      <w:numFmt w:val="decimal"/>
      <w:lvlText w:val=""/>
      <w:lvlJc w:val="left"/>
    </w:lvl>
    <w:lvl w:ilvl="7" w:tplc="57C46F32">
      <w:numFmt w:val="decimal"/>
      <w:lvlText w:val=""/>
      <w:lvlJc w:val="left"/>
    </w:lvl>
    <w:lvl w:ilvl="8" w:tplc="41887AB0">
      <w:numFmt w:val="decimal"/>
      <w:lvlText w:val=""/>
      <w:lvlJc w:val="left"/>
    </w:lvl>
  </w:abstractNum>
  <w:abstractNum w:abstractNumId="27" w15:restartNumberingAfterBreak="0">
    <w:nsid w:val="399B4173"/>
    <w:multiLevelType w:val="hybridMultilevel"/>
    <w:tmpl w:val="2352582A"/>
    <w:lvl w:ilvl="0" w:tplc="9AF67612">
      <w:start w:val="1"/>
      <w:numFmt w:val="decimal"/>
      <w:lvlText w:val="%1."/>
      <w:lvlJc w:val="left"/>
      <w:pPr>
        <w:tabs>
          <w:tab w:val="num" w:pos="1080"/>
        </w:tabs>
        <w:ind w:left="720" w:hanging="360"/>
      </w:pPr>
    </w:lvl>
    <w:lvl w:ilvl="1" w:tplc="2C34448A">
      <w:numFmt w:val="decimal"/>
      <w:lvlText w:val=""/>
      <w:lvlJc w:val="left"/>
    </w:lvl>
    <w:lvl w:ilvl="2" w:tplc="C384295E">
      <w:numFmt w:val="decimal"/>
      <w:lvlText w:val=""/>
      <w:lvlJc w:val="left"/>
    </w:lvl>
    <w:lvl w:ilvl="3" w:tplc="7A4AE446">
      <w:numFmt w:val="decimal"/>
      <w:lvlText w:val=""/>
      <w:lvlJc w:val="left"/>
    </w:lvl>
    <w:lvl w:ilvl="4" w:tplc="0BC84D3C">
      <w:numFmt w:val="decimal"/>
      <w:lvlText w:val=""/>
      <w:lvlJc w:val="left"/>
    </w:lvl>
    <w:lvl w:ilvl="5" w:tplc="7A187486">
      <w:numFmt w:val="decimal"/>
      <w:lvlText w:val=""/>
      <w:lvlJc w:val="left"/>
    </w:lvl>
    <w:lvl w:ilvl="6" w:tplc="BEF43F78">
      <w:numFmt w:val="decimal"/>
      <w:lvlText w:val=""/>
      <w:lvlJc w:val="left"/>
    </w:lvl>
    <w:lvl w:ilvl="7" w:tplc="3A86718A">
      <w:numFmt w:val="decimal"/>
      <w:lvlText w:val=""/>
      <w:lvlJc w:val="left"/>
    </w:lvl>
    <w:lvl w:ilvl="8" w:tplc="513E3914">
      <w:numFmt w:val="decimal"/>
      <w:lvlText w:val=""/>
      <w:lvlJc w:val="left"/>
    </w:lvl>
  </w:abstractNum>
  <w:abstractNum w:abstractNumId="28" w15:restartNumberingAfterBreak="0">
    <w:nsid w:val="3B3F21AD"/>
    <w:multiLevelType w:val="hybridMultilevel"/>
    <w:tmpl w:val="3ADC7E70"/>
    <w:lvl w:ilvl="0" w:tplc="F18641A4">
      <w:start w:val="1"/>
      <w:numFmt w:val="decimal"/>
      <w:lvlText w:val="%1."/>
      <w:lvlJc w:val="left"/>
      <w:pPr>
        <w:tabs>
          <w:tab w:val="num" w:pos="1080"/>
        </w:tabs>
        <w:ind w:left="720" w:hanging="360"/>
      </w:pPr>
    </w:lvl>
    <w:lvl w:ilvl="1" w:tplc="916EA53E">
      <w:numFmt w:val="decimal"/>
      <w:lvlText w:val=""/>
      <w:lvlJc w:val="left"/>
    </w:lvl>
    <w:lvl w:ilvl="2" w:tplc="DC147F82">
      <w:numFmt w:val="decimal"/>
      <w:lvlText w:val=""/>
      <w:lvlJc w:val="left"/>
    </w:lvl>
    <w:lvl w:ilvl="3" w:tplc="143A42B6">
      <w:numFmt w:val="decimal"/>
      <w:lvlText w:val=""/>
      <w:lvlJc w:val="left"/>
    </w:lvl>
    <w:lvl w:ilvl="4" w:tplc="A96E7032">
      <w:numFmt w:val="decimal"/>
      <w:lvlText w:val=""/>
      <w:lvlJc w:val="left"/>
    </w:lvl>
    <w:lvl w:ilvl="5" w:tplc="ADCA9D9E">
      <w:numFmt w:val="decimal"/>
      <w:lvlText w:val=""/>
      <w:lvlJc w:val="left"/>
    </w:lvl>
    <w:lvl w:ilvl="6" w:tplc="1C82E634">
      <w:numFmt w:val="decimal"/>
      <w:lvlText w:val=""/>
      <w:lvlJc w:val="left"/>
    </w:lvl>
    <w:lvl w:ilvl="7" w:tplc="D5B65D0C">
      <w:numFmt w:val="decimal"/>
      <w:lvlText w:val=""/>
      <w:lvlJc w:val="left"/>
    </w:lvl>
    <w:lvl w:ilvl="8" w:tplc="F3F6A4A0">
      <w:numFmt w:val="decimal"/>
      <w:lvlText w:val=""/>
      <w:lvlJc w:val="left"/>
    </w:lvl>
  </w:abstractNum>
  <w:abstractNum w:abstractNumId="29" w15:restartNumberingAfterBreak="0">
    <w:nsid w:val="423521C7"/>
    <w:multiLevelType w:val="hybridMultilevel"/>
    <w:tmpl w:val="31CCD5E4"/>
    <w:lvl w:ilvl="0" w:tplc="3E42B726">
      <w:start w:val="1"/>
      <w:numFmt w:val="bullet"/>
      <w:lvlText w:val=""/>
      <w:lvlJc w:val="left"/>
      <w:pPr>
        <w:tabs>
          <w:tab w:val="num" w:pos="1080"/>
        </w:tabs>
        <w:ind w:left="720" w:hanging="360"/>
      </w:pPr>
      <w:rPr>
        <w:rFonts w:ascii="Symbol" w:hAnsi="Symbol" w:hint="default"/>
      </w:rPr>
    </w:lvl>
    <w:lvl w:ilvl="1" w:tplc="C1428D78">
      <w:numFmt w:val="decimal"/>
      <w:lvlText w:val=""/>
      <w:lvlJc w:val="left"/>
    </w:lvl>
    <w:lvl w:ilvl="2" w:tplc="B37E788E">
      <w:numFmt w:val="decimal"/>
      <w:lvlText w:val=""/>
      <w:lvlJc w:val="left"/>
    </w:lvl>
    <w:lvl w:ilvl="3" w:tplc="4740D58A">
      <w:numFmt w:val="decimal"/>
      <w:lvlText w:val=""/>
      <w:lvlJc w:val="left"/>
    </w:lvl>
    <w:lvl w:ilvl="4" w:tplc="9D3A5AA8">
      <w:numFmt w:val="decimal"/>
      <w:lvlText w:val=""/>
      <w:lvlJc w:val="left"/>
    </w:lvl>
    <w:lvl w:ilvl="5" w:tplc="4B6250EA">
      <w:numFmt w:val="decimal"/>
      <w:lvlText w:val=""/>
      <w:lvlJc w:val="left"/>
    </w:lvl>
    <w:lvl w:ilvl="6" w:tplc="783C0262">
      <w:numFmt w:val="decimal"/>
      <w:lvlText w:val=""/>
      <w:lvlJc w:val="left"/>
    </w:lvl>
    <w:lvl w:ilvl="7" w:tplc="A2ECDCFE">
      <w:numFmt w:val="decimal"/>
      <w:lvlText w:val=""/>
      <w:lvlJc w:val="left"/>
    </w:lvl>
    <w:lvl w:ilvl="8" w:tplc="AF34EB4E">
      <w:numFmt w:val="decimal"/>
      <w:lvlText w:val=""/>
      <w:lvlJc w:val="left"/>
    </w:lvl>
  </w:abstractNum>
  <w:abstractNum w:abstractNumId="30" w15:restartNumberingAfterBreak="0">
    <w:nsid w:val="45E5131C"/>
    <w:multiLevelType w:val="hybridMultilevel"/>
    <w:tmpl w:val="ABD46E84"/>
    <w:lvl w:ilvl="0" w:tplc="544E88C2">
      <w:start w:val="1"/>
      <w:numFmt w:val="bullet"/>
      <w:lvlText w:val=""/>
      <w:lvlJc w:val="left"/>
      <w:pPr>
        <w:tabs>
          <w:tab w:val="num" w:pos="1080"/>
        </w:tabs>
        <w:ind w:left="720" w:hanging="360"/>
      </w:pPr>
      <w:rPr>
        <w:rFonts w:ascii="Symbol" w:hAnsi="Symbol" w:hint="default"/>
      </w:rPr>
    </w:lvl>
    <w:lvl w:ilvl="1" w:tplc="E3DACB1A">
      <w:numFmt w:val="decimal"/>
      <w:lvlText w:val=""/>
      <w:lvlJc w:val="left"/>
    </w:lvl>
    <w:lvl w:ilvl="2" w:tplc="2CDC5ABC">
      <w:numFmt w:val="decimal"/>
      <w:lvlText w:val=""/>
      <w:lvlJc w:val="left"/>
    </w:lvl>
    <w:lvl w:ilvl="3" w:tplc="5BC61B56">
      <w:numFmt w:val="decimal"/>
      <w:lvlText w:val=""/>
      <w:lvlJc w:val="left"/>
    </w:lvl>
    <w:lvl w:ilvl="4" w:tplc="F90E51E6">
      <w:numFmt w:val="decimal"/>
      <w:lvlText w:val=""/>
      <w:lvlJc w:val="left"/>
    </w:lvl>
    <w:lvl w:ilvl="5" w:tplc="42A0515E">
      <w:numFmt w:val="decimal"/>
      <w:lvlText w:val=""/>
      <w:lvlJc w:val="left"/>
    </w:lvl>
    <w:lvl w:ilvl="6" w:tplc="090ECA58">
      <w:numFmt w:val="decimal"/>
      <w:lvlText w:val=""/>
      <w:lvlJc w:val="left"/>
    </w:lvl>
    <w:lvl w:ilvl="7" w:tplc="42FE9688">
      <w:numFmt w:val="decimal"/>
      <w:lvlText w:val=""/>
      <w:lvlJc w:val="left"/>
    </w:lvl>
    <w:lvl w:ilvl="8" w:tplc="57D26D6C">
      <w:numFmt w:val="decimal"/>
      <w:lvlText w:val=""/>
      <w:lvlJc w:val="left"/>
    </w:lvl>
  </w:abstractNum>
  <w:abstractNum w:abstractNumId="31" w15:restartNumberingAfterBreak="0">
    <w:nsid w:val="47287A95"/>
    <w:multiLevelType w:val="hybridMultilevel"/>
    <w:tmpl w:val="D7EC0F4C"/>
    <w:lvl w:ilvl="0" w:tplc="4D5675B2">
      <w:start w:val="1"/>
      <w:numFmt w:val="decimal"/>
      <w:lvlText w:val="%1."/>
      <w:lvlJc w:val="left"/>
      <w:pPr>
        <w:tabs>
          <w:tab w:val="num" w:pos="1080"/>
        </w:tabs>
        <w:ind w:left="720" w:hanging="360"/>
      </w:pPr>
    </w:lvl>
    <w:lvl w:ilvl="1" w:tplc="D2943516">
      <w:numFmt w:val="decimal"/>
      <w:lvlText w:val=""/>
      <w:lvlJc w:val="left"/>
    </w:lvl>
    <w:lvl w:ilvl="2" w:tplc="DA5EEC82">
      <w:numFmt w:val="decimal"/>
      <w:lvlText w:val=""/>
      <w:lvlJc w:val="left"/>
    </w:lvl>
    <w:lvl w:ilvl="3" w:tplc="D826A226">
      <w:numFmt w:val="decimal"/>
      <w:lvlText w:val=""/>
      <w:lvlJc w:val="left"/>
    </w:lvl>
    <w:lvl w:ilvl="4" w:tplc="15723ABC">
      <w:numFmt w:val="decimal"/>
      <w:lvlText w:val=""/>
      <w:lvlJc w:val="left"/>
    </w:lvl>
    <w:lvl w:ilvl="5" w:tplc="8A4A9B80">
      <w:numFmt w:val="decimal"/>
      <w:lvlText w:val=""/>
      <w:lvlJc w:val="left"/>
    </w:lvl>
    <w:lvl w:ilvl="6" w:tplc="E35AAB9E">
      <w:numFmt w:val="decimal"/>
      <w:lvlText w:val=""/>
      <w:lvlJc w:val="left"/>
    </w:lvl>
    <w:lvl w:ilvl="7" w:tplc="6E983BA2">
      <w:numFmt w:val="decimal"/>
      <w:lvlText w:val=""/>
      <w:lvlJc w:val="left"/>
    </w:lvl>
    <w:lvl w:ilvl="8" w:tplc="1B201302">
      <w:numFmt w:val="decimal"/>
      <w:lvlText w:val=""/>
      <w:lvlJc w:val="left"/>
    </w:lvl>
  </w:abstractNum>
  <w:abstractNum w:abstractNumId="32" w15:restartNumberingAfterBreak="0">
    <w:nsid w:val="492A04EE"/>
    <w:multiLevelType w:val="hybridMultilevel"/>
    <w:tmpl w:val="94D652B8"/>
    <w:lvl w:ilvl="0" w:tplc="D8CEFB28">
      <w:start w:val="1"/>
      <w:numFmt w:val="bullet"/>
      <w:lvlText w:val=""/>
      <w:lvlJc w:val="left"/>
      <w:pPr>
        <w:tabs>
          <w:tab w:val="num" w:pos="1080"/>
        </w:tabs>
        <w:ind w:left="720" w:hanging="360"/>
      </w:pPr>
      <w:rPr>
        <w:rFonts w:ascii="Symbol" w:hAnsi="Symbol" w:hint="default"/>
      </w:rPr>
    </w:lvl>
    <w:lvl w:ilvl="1" w:tplc="B2E699D8">
      <w:numFmt w:val="decimal"/>
      <w:lvlText w:val=""/>
      <w:lvlJc w:val="left"/>
    </w:lvl>
    <w:lvl w:ilvl="2" w:tplc="5D68D35C">
      <w:numFmt w:val="decimal"/>
      <w:lvlText w:val=""/>
      <w:lvlJc w:val="left"/>
    </w:lvl>
    <w:lvl w:ilvl="3" w:tplc="E7FE862E">
      <w:numFmt w:val="decimal"/>
      <w:lvlText w:val=""/>
      <w:lvlJc w:val="left"/>
    </w:lvl>
    <w:lvl w:ilvl="4" w:tplc="27E4A292">
      <w:numFmt w:val="decimal"/>
      <w:lvlText w:val=""/>
      <w:lvlJc w:val="left"/>
    </w:lvl>
    <w:lvl w:ilvl="5" w:tplc="29F2ADB0">
      <w:numFmt w:val="decimal"/>
      <w:lvlText w:val=""/>
      <w:lvlJc w:val="left"/>
    </w:lvl>
    <w:lvl w:ilvl="6" w:tplc="B2A05C3A">
      <w:numFmt w:val="decimal"/>
      <w:lvlText w:val=""/>
      <w:lvlJc w:val="left"/>
    </w:lvl>
    <w:lvl w:ilvl="7" w:tplc="816C996E">
      <w:numFmt w:val="decimal"/>
      <w:lvlText w:val=""/>
      <w:lvlJc w:val="left"/>
    </w:lvl>
    <w:lvl w:ilvl="8" w:tplc="94A4F500">
      <w:numFmt w:val="decimal"/>
      <w:lvlText w:val=""/>
      <w:lvlJc w:val="left"/>
    </w:lvl>
  </w:abstractNum>
  <w:abstractNum w:abstractNumId="33" w15:restartNumberingAfterBreak="0">
    <w:nsid w:val="496A2BD5"/>
    <w:multiLevelType w:val="hybridMultilevel"/>
    <w:tmpl w:val="79D2D850"/>
    <w:lvl w:ilvl="0" w:tplc="FEBC226C">
      <w:start w:val="1"/>
      <w:numFmt w:val="bullet"/>
      <w:lvlText w:val=""/>
      <w:lvlJc w:val="left"/>
      <w:pPr>
        <w:tabs>
          <w:tab w:val="num" w:pos="1080"/>
        </w:tabs>
        <w:ind w:left="720" w:hanging="360"/>
      </w:pPr>
      <w:rPr>
        <w:rFonts w:ascii="Symbol" w:hAnsi="Symbol" w:hint="default"/>
      </w:rPr>
    </w:lvl>
    <w:lvl w:ilvl="1" w:tplc="D41E1EA2">
      <w:numFmt w:val="decimal"/>
      <w:lvlText w:val=""/>
      <w:lvlJc w:val="left"/>
    </w:lvl>
    <w:lvl w:ilvl="2" w:tplc="70B06900">
      <w:numFmt w:val="decimal"/>
      <w:lvlText w:val=""/>
      <w:lvlJc w:val="left"/>
    </w:lvl>
    <w:lvl w:ilvl="3" w:tplc="BD085B54">
      <w:numFmt w:val="decimal"/>
      <w:lvlText w:val=""/>
      <w:lvlJc w:val="left"/>
    </w:lvl>
    <w:lvl w:ilvl="4" w:tplc="30F0B852">
      <w:numFmt w:val="decimal"/>
      <w:lvlText w:val=""/>
      <w:lvlJc w:val="left"/>
    </w:lvl>
    <w:lvl w:ilvl="5" w:tplc="D738364E">
      <w:numFmt w:val="decimal"/>
      <w:lvlText w:val=""/>
      <w:lvlJc w:val="left"/>
    </w:lvl>
    <w:lvl w:ilvl="6" w:tplc="A6602CA6">
      <w:numFmt w:val="decimal"/>
      <w:lvlText w:val=""/>
      <w:lvlJc w:val="left"/>
    </w:lvl>
    <w:lvl w:ilvl="7" w:tplc="517449C6">
      <w:numFmt w:val="decimal"/>
      <w:lvlText w:val=""/>
      <w:lvlJc w:val="left"/>
    </w:lvl>
    <w:lvl w:ilvl="8" w:tplc="90603F6C">
      <w:numFmt w:val="decimal"/>
      <w:lvlText w:val=""/>
      <w:lvlJc w:val="left"/>
    </w:lvl>
  </w:abstractNum>
  <w:abstractNum w:abstractNumId="34" w15:restartNumberingAfterBreak="0">
    <w:nsid w:val="49D81FA5"/>
    <w:multiLevelType w:val="hybridMultilevel"/>
    <w:tmpl w:val="5B96E17A"/>
    <w:lvl w:ilvl="0" w:tplc="83F85DEC">
      <w:start w:val="1"/>
      <w:numFmt w:val="bullet"/>
      <w:lvlText w:val=""/>
      <w:lvlJc w:val="left"/>
      <w:pPr>
        <w:tabs>
          <w:tab w:val="num" w:pos="1080"/>
        </w:tabs>
        <w:ind w:left="720" w:hanging="360"/>
      </w:pPr>
      <w:rPr>
        <w:rFonts w:ascii="Symbol" w:hAnsi="Symbol" w:hint="default"/>
      </w:rPr>
    </w:lvl>
    <w:lvl w:ilvl="1" w:tplc="C33ED9C8">
      <w:numFmt w:val="decimal"/>
      <w:lvlText w:val=""/>
      <w:lvlJc w:val="left"/>
    </w:lvl>
    <w:lvl w:ilvl="2" w:tplc="7402072A">
      <w:numFmt w:val="decimal"/>
      <w:lvlText w:val=""/>
      <w:lvlJc w:val="left"/>
    </w:lvl>
    <w:lvl w:ilvl="3" w:tplc="1D3C0876">
      <w:numFmt w:val="decimal"/>
      <w:lvlText w:val=""/>
      <w:lvlJc w:val="left"/>
    </w:lvl>
    <w:lvl w:ilvl="4" w:tplc="EABCF394">
      <w:numFmt w:val="decimal"/>
      <w:lvlText w:val=""/>
      <w:lvlJc w:val="left"/>
    </w:lvl>
    <w:lvl w:ilvl="5" w:tplc="2F2E6CC2">
      <w:numFmt w:val="decimal"/>
      <w:lvlText w:val=""/>
      <w:lvlJc w:val="left"/>
    </w:lvl>
    <w:lvl w:ilvl="6" w:tplc="BD60B458">
      <w:numFmt w:val="decimal"/>
      <w:lvlText w:val=""/>
      <w:lvlJc w:val="left"/>
    </w:lvl>
    <w:lvl w:ilvl="7" w:tplc="2486AA28">
      <w:numFmt w:val="decimal"/>
      <w:lvlText w:val=""/>
      <w:lvlJc w:val="left"/>
    </w:lvl>
    <w:lvl w:ilvl="8" w:tplc="541AF47E">
      <w:numFmt w:val="decimal"/>
      <w:lvlText w:val=""/>
      <w:lvlJc w:val="left"/>
    </w:lvl>
  </w:abstractNum>
  <w:abstractNum w:abstractNumId="35" w15:restartNumberingAfterBreak="0">
    <w:nsid w:val="4A1A0B47"/>
    <w:multiLevelType w:val="hybridMultilevel"/>
    <w:tmpl w:val="C9066306"/>
    <w:lvl w:ilvl="0" w:tplc="607A9802">
      <w:start w:val="1"/>
      <w:numFmt w:val="decimal"/>
      <w:lvlText w:val="%1."/>
      <w:lvlJc w:val="left"/>
      <w:pPr>
        <w:tabs>
          <w:tab w:val="num" w:pos="1080"/>
        </w:tabs>
        <w:ind w:left="720" w:hanging="360"/>
      </w:pPr>
    </w:lvl>
    <w:lvl w:ilvl="1" w:tplc="08225800">
      <w:numFmt w:val="decimal"/>
      <w:lvlText w:val=""/>
      <w:lvlJc w:val="left"/>
    </w:lvl>
    <w:lvl w:ilvl="2" w:tplc="8522E120">
      <w:numFmt w:val="decimal"/>
      <w:lvlText w:val=""/>
      <w:lvlJc w:val="left"/>
    </w:lvl>
    <w:lvl w:ilvl="3" w:tplc="22465CB0">
      <w:numFmt w:val="decimal"/>
      <w:lvlText w:val=""/>
      <w:lvlJc w:val="left"/>
    </w:lvl>
    <w:lvl w:ilvl="4" w:tplc="37C0266A">
      <w:numFmt w:val="decimal"/>
      <w:lvlText w:val=""/>
      <w:lvlJc w:val="left"/>
    </w:lvl>
    <w:lvl w:ilvl="5" w:tplc="2F7E6D24">
      <w:numFmt w:val="decimal"/>
      <w:lvlText w:val=""/>
      <w:lvlJc w:val="left"/>
    </w:lvl>
    <w:lvl w:ilvl="6" w:tplc="68DE922C">
      <w:numFmt w:val="decimal"/>
      <w:lvlText w:val=""/>
      <w:lvlJc w:val="left"/>
    </w:lvl>
    <w:lvl w:ilvl="7" w:tplc="186EB2B4">
      <w:numFmt w:val="decimal"/>
      <w:lvlText w:val=""/>
      <w:lvlJc w:val="left"/>
    </w:lvl>
    <w:lvl w:ilvl="8" w:tplc="50E253F8">
      <w:numFmt w:val="decimal"/>
      <w:lvlText w:val=""/>
      <w:lvlJc w:val="left"/>
    </w:lvl>
  </w:abstractNum>
  <w:abstractNum w:abstractNumId="36" w15:restartNumberingAfterBreak="0">
    <w:nsid w:val="4BC878D6"/>
    <w:multiLevelType w:val="hybridMultilevel"/>
    <w:tmpl w:val="D8DE36F4"/>
    <w:lvl w:ilvl="0" w:tplc="A2646F2C">
      <w:start w:val="1"/>
      <w:numFmt w:val="bullet"/>
      <w:lvlText w:val=""/>
      <w:lvlJc w:val="left"/>
      <w:pPr>
        <w:tabs>
          <w:tab w:val="num" w:pos="1080"/>
        </w:tabs>
        <w:ind w:left="720" w:hanging="360"/>
      </w:pPr>
      <w:rPr>
        <w:rFonts w:ascii="Symbol" w:hAnsi="Symbol" w:hint="default"/>
      </w:rPr>
    </w:lvl>
    <w:lvl w:ilvl="1" w:tplc="7298B7D4">
      <w:numFmt w:val="decimal"/>
      <w:lvlText w:val=""/>
      <w:lvlJc w:val="left"/>
    </w:lvl>
    <w:lvl w:ilvl="2" w:tplc="AF165458">
      <w:numFmt w:val="decimal"/>
      <w:lvlText w:val=""/>
      <w:lvlJc w:val="left"/>
    </w:lvl>
    <w:lvl w:ilvl="3" w:tplc="4898481A">
      <w:numFmt w:val="decimal"/>
      <w:lvlText w:val=""/>
      <w:lvlJc w:val="left"/>
    </w:lvl>
    <w:lvl w:ilvl="4" w:tplc="7E167180">
      <w:numFmt w:val="decimal"/>
      <w:lvlText w:val=""/>
      <w:lvlJc w:val="left"/>
    </w:lvl>
    <w:lvl w:ilvl="5" w:tplc="D534E618">
      <w:numFmt w:val="decimal"/>
      <w:lvlText w:val=""/>
      <w:lvlJc w:val="left"/>
    </w:lvl>
    <w:lvl w:ilvl="6" w:tplc="B718C4BC">
      <w:numFmt w:val="decimal"/>
      <w:lvlText w:val=""/>
      <w:lvlJc w:val="left"/>
    </w:lvl>
    <w:lvl w:ilvl="7" w:tplc="E0FA748C">
      <w:numFmt w:val="decimal"/>
      <w:lvlText w:val=""/>
      <w:lvlJc w:val="left"/>
    </w:lvl>
    <w:lvl w:ilvl="8" w:tplc="A5ECF34C">
      <w:numFmt w:val="decimal"/>
      <w:lvlText w:val=""/>
      <w:lvlJc w:val="left"/>
    </w:lvl>
  </w:abstractNum>
  <w:abstractNum w:abstractNumId="37" w15:restartNumberingAfterBreak="0">
    <w:nsid w:val="4C5348B0"/>
    <w:multiLevelType w:val="hybridMultilevel"/>
    <w:tmpl w:val="88EC5BBA"/>
    <w:lvl w:ilvl="0" w:tplc="69DA6B2E">
      <w:start w:val="1"/>
      <w:numFmt w:val="bullet"/>
      <w:lvlText w:val=""/>
      <w:lvlJc w:val="left"/>
      <w:pPr>
        <w:tabs>
          <w:tab w:val="num" w:pos="1080"/>
        </w:tabs>
        <w:ind w:left="720" w:hanging="360"/>
      </w:pPr>
      <w:rPr>
        <w:rFonts w:ascii="Symbol" w:hAnsi="Symbol" w:hint="default"/>
      </w:rPr>
    </w:lvl>
    <w:lvl w:ilvl="1" w:tplc="3F3A224E">
      <w:numFmt w:val="decimal"/>
      <w:lvlText w:val=""/>
      <w:lvlJc w:val="left"/>
    </w:lvl>
    <w:lvl w:ilvl="2" w:tplc="4CDACA6C">
      <w:numFmt w:val="decimal"/>
      <w:lvlText w:val=""/>
      <w:lvlJc w:val="left"/>
    </w:lvl>
    <w:lvl w:ilvl="3" w:tplc="15B04658">
      <w:numFmt w:val="decimal"/>
      <w:lvlText w:val=""/>
      <w:lvlJc w:val="left"/>
    </w:lvl>
    <w:lvl w:ilvl="4" w:tplc="0E7E3D20">
      <w:numFmt w:val="decimal"/>
      <w:lvlText w:val=""/>
      <w:lvlJc w:val="left"/>
    </w:lvl>
    <w:lvl w:ilvl="5" w:tplc="5324E39C">
      <w:numFmt w:val="decimal"/>
      <w:lvlText w:val=""/>
      <w:lvlJc w:val="left"/>
    </w:lvl>
    <w:lvl w:ilvl="6" w:tplc="7082865C">
      <w:numFmt w:val="decimal"/>
      <w:lvlText w:val=""/>
      <w:lvlJc w:val="left"/>
    </w:lvl>
    <w:lvl w:ilvl="7" w:tplc="190642AE">
      <w:numFmt w:val="decimal"/>
      <w:lvlText w:val=""/>
      <w:lvlJc w:val="left"/>
    </w:lvl>
    <w:lvl w:ilvl="8" w:tplc="62108C90">
      <w:numFmt w:val="decimal"/>
      <w:lvlText w:val=""/>
      <w:lvlJc w:val="left"/>
    </w:lvl>
  </w:abstractNum>
  <w:abstractNum w:abstractNumId="38" w15:restartNumberingAfterBreak="0">
    <w:nsid w:val="4EDF05FD"/>
    <w:multiLevelType w:val="hybridMultilevel"/>
    <w:tmpl w:val="E41A585C"/>
    <w:lvl w:ilvl="0" w:tplc="3A78929C">
      <w:start w:val="1"/>
      <w:numFmt w:val="decimal"/>
      <w:lvlText w:val="%1."/>
      <w:lvlJc w:val="left"/>
      <w:pPr>
        <w:tabs>
          <w:tab w:val="num" w:pos="1080"/>
        </w:tabs>
        <w:ind w:left="720" w:hanging="360"/>
      </w:pPr>
    </w:lvl>
    <w:lvl w:ilvl="1" w:tplc="DCE4C830">
      <w:numFmt w:val="decimal"/>
      <w:lvlText w:val=""/>
      <w:lvlJc w:val="left"/>
    </w:lvl>
    <w:lvl w:ilvl="2" w:tplc="608EB4EC">
      <w:numFmt w:val="decimal"/>
      <w:lvlText w:val=""/>
      <w:lvlJc w:val="left"/>
    </w:lvl>
    <w:lvl w:ilvl="3" w:tplc="70F83A54">
      <w:numFmt w:val="decimal"/>
      <w:lvlText w:val=""/>
      <w:lvlJc w:val="left"/>
    </w:lvl>
    <w:lvl w:ilvl="4" w:tplc="FA0C4D84">
      <w:numFmt w:val="decimal"/>
      <w:lvlText w:val=""/>
      <w:lvlJc w:val="left"/>
    </w:lvl>
    <w:lvl w:ilvl="5" w:tplc="3DA40DC6">
      <w:numFmt w:val="decimal"/>
      <w:lvlText w:val=""/>
      <w:lvlJc w:val="left"/>
    </w:lvl>
    <w:lvl w:ilvl="6" w:tplc="A570297A">
      <w:numFmt w:val="decimal"/>
      <w:lvlText w:val=""/>
      <w:lvlJc w:val="left"/>
    </w:lvl>
    <w:lvl w:ilvl="7" w:tplc="8CCCE22A">
      <w:numFmt w:val="decimal"/>
      <w:lvlText w:val=""/>
      <w:lvlJc w:val="left"/>
    </w:lvl>
    <w:lvl w:ilvl="8" w:tplc="02C48A48">
      <w:numFmt w:val="decimal"/>
      <w:lvlText w:val=""/>
      <w:lvlJc w:val="left"/>
    </w:lvl>
  </w:abstractNum>
  <w:abstractNum w:abstractNumId="39" w15:restartNumberingAfterBreak="0">
    <w:nsid w:val="50232591"/>
    <w:multiLevelType w:val="hybridMultilevel"/>
    <w:tmpl w:val="DD189900"/>
    <w:lvl w:ilvl="0" w:tplc="2424BADC">
      <w:start w:val="1"/>
      <w:numFmt w:val="decimal"/>
      <w:lvlText w:val="%1."/>
      <w:lvlJc w:val="left"/>
      <w:pPr>
        <w:tabs>
          <w:tab w:val="num" w:pos="1080"/>
        </w:tabs>
        <w:ind w:left="720" w:hanging="360"/>
      </w:pPr>
    </w:lvl>
    <w:lvl w:ilvl="1" w:tplc="1AA81544">
      <w:numFmt w:val="decimal"/>
      <w:lvlText w:val=""/>
      <w:lvlJc w:val="left"/>
    </w:lvl>
    <w:lvl w:ilvl="2" w:tplc="398C3FF8">
      <w:numFmt w:val="decimal"/>
      <w:lvlText w:val=""/>
      <w:lvlJc w:val="left"/>
    </w:lvl>
    <w:lvl w:ilvl="3" w:tplc="770A5A90">
      <w:numFmt w:val="decimal"/>
      <w:lvlText w:val=""/>
      <w:lvlJc w:val="left"/>
    </w:lvl>
    <w:lvl w:ilvl="4" w:tplc="B80ACC2C">
      <w:numFmt w:val="decimal"/>
      <w:lvlText w:val=""/>
      <w:lvlJc w:val="left"/>
    </w:lvl>
    <w:lvl w:ilvl="5" w:tplc="56683B7C">
      <w:numFmt w:val="decimal"/>
      <w:lvlText w:val=""/>
      <w:lvlJc w:val="left"/>
    </w:lvl>
    <w:lvl w:ilvl="6" w:tplc="52D8B208">
      <w:numFmt w:val="decimal"/>
      <w:lvlText w:val=""/>
      <w:lvlJc w:val="left"/>
    </w:lvl>
    <w:lvl w:ilvl="7" w:tplc="7BA83E4C">
      <w:numFmt w:val="decimal"/>
      <w:lvlText w:val=""/>
      <w:lvlJc w:val="left"/>
    </w:lvl>
    <w:lvl w:ilvl="8" w:tplc="78DAE712">
      <w:numFmt w:val="decimal"/>
      <w:lvlText w:val=""/>
      <w:lvlJc w:val="left"/>
    </w:lvl>
  </w:abstractNum>
  <w:abstractNum w:abstractNumId="40" w15:restartNumberingAfterBreak="0">
    <w:nsid w:val="503123F9"/>
    <w:multiLevelType w:val="hybridMultilevel"/>
    <w:tmpl w:val="A2D697D4"/>
    <w:lvl w:ilvl="0" w:tplc="17C8BBF4">
      <w:start w:val="1"/>
      <w:numFmt w:val="bullet"/>
      <w:lvlText w:val=""/>
      <w:lvlJc w:val="left"/>
      <w:pPr>
        <w:tabs>
          <w:tab w:val="num" w:pos="1080"/>
        </w:tabs>
        <w:ind w:left="720" w:hanging="360"/>
      </w:pPr>
      <w:rPr>
        <w:rFonts w:ascii="Symbol" w:hAnsi="Symbol" w:hint="default"/>
      </w:rPr>
    </w:lvl>
    <w:lvl w:ilvl="1" w:tplc="31DE71FE">
      <w:numFmt w:val="decimal"/>
      <w:lvlText w:val=""/>
      <w:lvlJc w:val="left"/>
    </w:lvl>
    <w:lvl w:ilvl="2" w:tplc="9A40372A">
      <w:numFmt w:val="decimal"/>
      <w:lvlText w:val=""/>
      <w:lvlJc w:val="left"/>
    </w:lvl>
    <w:lvl w:ilvl="3" w:tplc="9460A67E">
      <w:numFmt w:val="decimal"/>
      <w:lvlText w:val=""/>
      <w:lvlJc w:val="left"/>
    </w:lvl>
    <w:lvl w:ilvl="4" w:tplc="E27C6714">
      <w:numFmt w:val="decimal"/>
      <w:lvlText w:val=""/>
      <w:lvlJc w:val="left"/>
    </w:lvl>
    <w:lvl w:ilvl="5" w:tplc="FBA0E7F0">
      <w:numFmt w:val="decimal"/>
      <w:lvlText w:val=""/>
      <w:lvlJc w:val="left"/>
    </w:lvl>
    <w:lvl w:ilvl="6" w:tplc="601A5618">
      <w:numFmt w:val="decimal"/>
      <w:lvlText w:val=""/>
      <w:lvlJc w:val="left"/>
    </w:lvl>
    <w:lvl w:ilvl="7" w:tplc="449C9D04">
      <w:numFmt w:val="decimal"/>
      <w:lvlText w:val=""/>
      <w:lvlJc w:val="left"/>
    </w:lvl>
    <w:lvl w:ilvl="8" w:tplc="2980957C">
      <w:numFmt w:val="decimal"/>
      <w:lvlText w:val=""/>
      <w:lvlJc w:val="left"/>
    </w:lvl>
  </w:abstractNum>
  <w:abstractNum w:abstractNumId="41" w15:restartNumberingAfterBreak="0">
    <w:nsid w:val="511D1F2B"/>
    <w:multiLevelType w:val="hybridMultilevel"/>
    <w:tmpl w:val="C924E36C"/>
    <w:lvl w:ilvl="0" w:tplc="5158F6A8">
      <w:start w:val="1"/>
      <w:numFmt w:val="bullet"/>
      <w:lvlText w:val=""/>
      <w:lvlJc w:val="left"/>
      <w:pPr>
        <w:tabs>
          <w:tab w:val="num" w:pos="1080"/>
        </w:tabs>
        <w:ind w:left="720" w:hanging="360"/>
      </w:pPr>
      <w:rPr>
        <w:rFonts w:ascii="Symbol" w:hAnsi="Symbol" w:hint="default"/>
      </w:rPr>
    </w:lvl>
    <w:lvl w:ilvl="1" w:tplc="4D92737A">
      <w:numFmt w:val="decimal"/>
      <w:lvlText w:val=""/>
      <w:lvlJc w:val="left"/>
    </w:lvl>
    <w:lvl w:ilvl="2" w:tplc="A630FB02">
      <w:numFmt w:val="decimal"/>
      <w:lvlText w:val=""/>
      <w:lvlJc w:val="left"/>
    </w:lvl>
    <w:lvl w:ilvl="3" w:tplc="FE50F348">
      <w:numFmt w:val="decimal"/>
      <w:lvlText w:val=""/>
      <w:lvlJc w:val="left"/>
    </w:lvl>
    <w:lvl w:ilvl="4" w:tplc="A6E2CFD6">
      <w:numFmt w:val="decimal"/>
      <w:lvlText w:val=""/>
      <w:lvlJc w:val="left"/>
    </w:lvl>
    <w:lvl w:ilvl="5" w:tplc="EB2A3BF2">
      <w:numFmt w:val="decimal"/>
      <w:lvlText w:val=""/>
      <w:lvlJc w:val="left"/>
    </w:lvl>
    <w:lvl w:ilvl="6" w:tplc="12AA6698">
      <w:numFmt w:val="decimal"/>
      <w:lvlText w:val=""/>
      <w:lvlJc w:val="left"/>
    </w:lvl>
    <w:lvl w:ilvl="7" w:tplc="37784EDE">
      <w:numFmt w:val="decimal"/>
      <w:lvlText w:val=""/>
      <w:lvlJc w:val="left"/>
    </w:lvl>
    <w:lvl w:ilvl="8" w:tplc="303A842A">
      <w:numFmt w:val="decimal"/>
      <w:lvlText w:val=""/>
      <w:lvlJc w:val="left"/>
    </w:lvl>
  </w:abstractNum>
  <w:abstractNum w:abstractNumId="42" w15:restartNumberingAfterBreak="0">
    <w:nsid w:val="55696AD7"/>
    <w:multiLevelType w:val="hybridMultilevel"/>
    <w:tmpl w:val="0382115E"/>
    <w:lvl w:ilvl="0" w:tplc="8ED88E0E">
      <w:start w:val="1"/>
      <w:numFmt w:val="bullet"/>
      <w:lvlText w:val=""/>
      <w:lvlJc w:val="left"/>
      <w:pPr>
        <w:tabs>
          <w:tab w:val="num" w:pos="1080"/>
        </w:tabs>
        <w:ind w:left="720" w:hanging="360"/>
      </w:pPr>
      <w:rPr>
        <w:rFonts w:ascii="Symbol" w:hAnsi="Symbol" w:hint="default"/>
      </w:rPr>
    </w:lvl>
    <w:lvl w:ilvl="1" w:tplc="2D3241C0">
      <w:numFmt w:val="decimal"/>
      <w:lvlText w:val=""/>
      <w:lvlJc w:val="left"/>
    </w:lvl>
    <w:lvl w:ilvl="2" w:tplc="BA189A9E">
      <w:numFmt w:val="decimal"/>
      <w:lvlText w:val=""/>
      <w:lvlJc w:val="left"/>
    </w:lvl>
    <w:lvl w:ilvl="3" w:tplc="44EEE678">
      <w:numFmt w:val="decimal"/>
      <w:lvlText w:val=""/>
      <w:lvlJc w:val="left"/>
    </w:lvl>
    <w:lvl w:ilvl="4" w:tplc="516282B2">
      <w:numFmt w:val="decimal"/>
      <w:lvlText w:val=""/>
      <w:lvlJc w:val="left"/>
    </w:lvl>
    <w:lvl w:ilvl="5" w:tplc="6390E64E">
      <w:numFmt w:val="decimal"/>
      <w:lvlText w:val=""/>
      <w:lvlJc w:val="left"/>
    </w:lvl>
    <w:lvl w:ilvl="6" w:tplc="F5F43E9A">
      <w:numFmt w:val="decimal"/>
      <w:lvlText w:val=""/>
      <w:lvlJc w:val="left"/>
    </w:lvl>
    <w:lvl w:ilvl="7" w:tplc="1DDABC62">
      <w:numFmt w:val="decimal"/>
      <w:lvlText w:val=""/>
      <w:lvlJc w:val="left"/>
    </w:lvl>
    <w:lvl w:ilvl="8" w:tplc="AAD2E1F4">
      <w:numFmt w:val="decimal"/>
      <w:lvlText w:val=""/>
      <w:lvlJc w:val="left"/>
    </w:lvl>
  </w:abstractNum>
  <w:abstractNum w:abstractNumId="43" w15:restartNumberingAfterBreak="0">
    <w:nsid w:val="58736F93"/>
    <w:multiLevelType w:val="hybridMultilevel"/>
    <w:tmpl w:val="58785064"/>
    <w:lvl w:ilvl="0" w:tplc="86447350">
      <w:start w:val="1"/>
      <w:numFmt w:val="bullet"/>
      <w:lvlText w:val=""/>
      <w:lvlJc w:val="left"/>
      <w:pPr>
        <w:tabs>
          <w:tab w:val="num" w:pos="1080"/>
        </w:tabs>
        <w:ind w:left="720" w:hanging="360"/>
      </w:pPr>
      <w:rPr>
        <w:rFonts w:ascii="Symbol" w:hAnsi="Symbol" w:hint="default"/>
      </w:rPr>
    </w:lvl>
    <w:lvl w:ilvl="1" w:tplc="5D783546">
      <w:numFmt w:val="decimal"/>
      <w:lvlText w:val=""/>
      <w:lvlJc w:val="left"/>
    </w:lvl>
    <w:lvl w:ilvl="2" w:tplc="1E3C4CAA">
      <w:numFmt w:val="decimal"/>
      <w:lvlText w:val=""/>
      <w:lvlJc w:val="left"/>
    </w:lvl>
    <w:lvl w:ilvl="3" w:tplc="AA6ED17C">
      <w:numFmt w:val="decimal"/>
      <w:lvlText w:val=""/>
      <w:lvlJc w:val="left"/>
    </w:lvl>
    <w:lvl w:ilvl="4" w:tplc="1532A72C">
      <w:numFmt w:val="decimal"/>
      <w:lvlText w:val=""/>
      <w:lvlJc w:val="left"/>
    </w:lvl>
    <w:lvl w:ilvl="5" w:tplc="B5C4D5DE">
      <w:numFmt w:val="decimal"/>
      <w:lvlText w:val=""/>
      <w:lvlJc w:val="left"/>
    </w:lvl>
    <w:lvl w:ilvl="6" w:tplc="4072C896">
      <w:numFmt w:val="decimal"/>
      <w:lvlText w:val=""/>
      <w:lvlJc w:val="left"/>
    </w:lvl>
    <w:lvl w:ilvl="7" w:tplc="A626706C">
      <w:numFmt w:val="decimal"/>
      <w:lvlText w:val=""/>
      <w:lvlJc w:val="left"/>
    </w:lvl>
    <w:lvl w:ilvl="8" w:tplc="5F70CDCE">
      <w:numFmt w:val="decimal"/>
      <w:lvlText w:val=""/>
      <w:lvlJc w:val="left"/>
    </w:lvl>
  </w:abstractNum>
  <w:abstractNum w:abstractNumId="44" w15:restartNumberingAfterBreak="0">
    <w:nsid w:val="5C1C79D6"/>
    <w:multiLevelType w:val="hybridMultilevel"/>
    <w:tmpl w:val="9036D376"/>
    <w:lvl w:ilvl="0" w:tplc="D62C17D8">
      <w:start w:val="1"/>
      <w:numFmt w:val="bullet"/>
      <w:lvlText w:val=""/>
      <w:lvlJc w:val="left"/>
      <w:pPr>
        <w:tabs>
          <w:tab w:val="num" w:pos="1080"/>
        </w:tabs>
        <w:ind w:left="720" w:hanging="360"/>
      </w:pPr>
      <w:rPr>
        <w:rFonts w:ascii="Symbol" w:hAnsi="Symbol" w:hint="default"/>
      </w:rPr>
    </w:lvl>
    <w:lvl w:ilvl="1" w:tplc="1CDCA7D0">
      <w:numFmt w:val="decimal"/>
      <w:lvlText w:val=""/>
      <w:lvlJc w:val="left"/>
    </w:lvl>
    <w:lvl w:ilvl="2" w:tplc="811EE8E6">
      <w:numFmt w:val="decimal"/>
      <w:lvlText w:val=""/>
      <w:lvlJc w:val="left"/>
    </w:lvl>
    <w:lvl w:ilvl="3" w:tplc="4036A5DC">
      <w:numFmt w:val="decimal"/>
      <w:lvlText w:val=""/>
      <w:lvlJc w:val="left"/>
    </w:lvl>
    <w:lvl w:ilvl="4" w:tplc="9D5AF126">
      <w:numFmt w:val="decimal"/>
      <w:lvlText w:val=""/>
      <w:lvlJc w:val="left"/>
    </w:lvl>
    <w:lvl w:ilvl="5" w:tplc="BD46B5BC">
      <w:numFmt w:val="decimal"/>
      <w:lvlText w:val=""/>
      <w:lvlJc w:val="left"/>
    </w:lvl>
    <w:lvl w:ilvl="6" w:tplc="89F88FE6">
      <w:numFmt w:val="decimal"/>
      <w:lvlText w:val=""/>
      <w:lvlJc w:val="left"/>
    </w:lvl>
    <w:lvl w:ilvl="7" w:tplc="D9CE3188">
      <w:numFmt w:val="decimal"/>
      <w:lvlText w:val=""/>
      <w:lvlJc w:val="left"/>
    </w:lvl>
    <w:lvl w:ilvl="8" w:tplc="75804268">
      <w:numFmt w:val="decimal"/>
      <w:lvlText w:val=""/>
      <w:lvlJc w:val="left"/>
    </w:lvl>
  </w:abstractNum>
  <w:abstractNum w:abstractNumId="45" w15:restartNumberingAfterBreak="0">
    <w:nsid w:val="5DF07955"/>
    <w:multiLevelType w:val="hybridMultilevel"/>
    <w:tmpl w:val="FE163E40"/>
    <w:lvl w:ilvl="0" w:tplc="A2D2CB4C">
      <w:start w:val="1"/>
      <w:numFmt w:val="decimal"/>
      <w:lvlText w:val="%1."/>
      <w:lvlJc w:val="left"/>
      <w:pPr>
        <w:tabs>
          <w:tab w:val="num" w:pos="1080"/>
        </w:tabs>
        <w:ind w:left="720" w:hanging="360"/>
      </w:pPr>
    </w:lvl>
    <w:lvl w:ilvl="1" w:tplc="E18419E8">
      <w:numFmt w:val="decimal"/>
      <w:lvlText w:val=""/>
      <w:lvlJc w:val="left"/>
    </w:lvl>
    <w:lvl w:ilvl="2" w:tplc="4EAED936">
      <w:numFmt w:val="decimal"/>
      <w:lvlText w:val=""/>
      <w:lvlJc w:val="left"/>
    </w:lvl>
    <w:lvl w:ilvl="3" w:tplc="862A612E">
      <w:numFmt w:val="decimal"/>
      <w:lvlText w:val=""/>
      <w:lvlJc w:val="left"/>
    </w:lvl>
    <w:lvl w:ilvl="4" w:tplc="A8347308">
      <w:numFmt w:val="decimal"/>
      <w:lvlText w:val=""/>
      <w:lvlJc w:val="left"/>
    </w:lvl>
    <w:lvl w:ilvl="5" w:tplc="5EDA3736">
      <w:numFmt w:val="decimal"/>
      <w:lvlText w:val=""/>
      <w:lvlJc w:val="left"/>
    </w:lvl>
    <w:lvl w:ilvl="6" w:tplc="9C7E0CAE">
      <w:numFmt w:val="decimal"/>
      <w:lvlText w:val=""/>
      <w:lvlJc w:val="left"/>
    </w:lvl>
    <w:lvl w:ilvl="7" w:tplc="CBD688F0">
      <w:numFmt w:val="decimal"/>
      <w:lvlText w:val=""/>
      <w:lvlJc w:val="left"/>
    </w:lvl>
    <w:lvl w:ilvl="8" w:tplc="DC82E904">
      <w:numFmt w:val="decimal"/>
      <w:lvlText w:val=""/>
      <w:lvlJc w:val="left"/>
    </w:lvl>
  </w:abstractNum>
  <w:abstractNum w:abstractNumId="46" w15:restartNumberingAfterBreak="0">
    <w:nsid w:val="5E0B1ED3"/>
    <w:multiLevelType w:val="hybridMultilevel"/>
    <w:tmpl w:val="5792F1F8"/>
    <w:lvl w:ilvl="0" w:tplc="63FC1B86">
      <w:start w:val="2"/>
      <w:numFmt w:val="decimal"/>
      <w:lvlText w:val="%1."/>
      <w:lvlJc w:val="left"/>
      <w:pPr>
        <w:tabs>
          <w:tab w:val="num" w:pos="1080"/>
        </w:tabs>
        <w:ind w:left="720" w:hanging="360"/>
      </w:pPr>
    </w:lvl>
    <w:lvl w:ilvl="1" w:tplc="414C807A">
      <w:numFmt w:val="decimal"/>
      <w:lvlText w:val=""/>
      <w:lvlJc w:val="left"/>
    </w:lvl>
    <w:lvl w:ilvl="2" w:tplc="4AB08F02">
      <w:numFmt w:val="decimal"/>
      <w:lvlText w:val=""/>
      <w:lvlJc w:val="left"/>
    </w:lvl>
    <w:lvl w:ilvl="3" w:tplc="B3925B54">
      <w:numFmt w:val="decimal"/>
      <w:lvlText w:val=""/>
      <w:lvlJc w:val="left"/>
    </w:lvl>
    <w:lvl w:ilvl="4" w:tplc="40E88DEC">
      <w:numFmt w:val="decimal"/>
      <w:lvlText w:val=""/>
      <w:lvlJc w:val="left"/>
    </w:lvl>
    <w:lvl w:ilvl="5" w:tplc="F94678B8">
      <w:numFmt w:val="decimal"/>
      <w:lvlText w:val=""/>
      <w:lvlJc w:val="left"/>
    </w:lvl>
    <w:lvl w:ilvl="6" w:tplc="85327318">
      <w:numFmt w:val="decimal"/>
      <w:lvlText w:val=""/>
      <w:lvlJc w:val="left"/>
    </w:lvl>
    <w:lvl w:ilvl="7" w:tplc="F78A254A">
      <w:numFmt w:val="decimal"/>
      <w:lvlText w:val=""/>
      <w:lvlJc w:val="left"/>
    </w:lvl>
    <w:lvl w:ilvl="8" w:tplc="D8A8640C">
      <w:numFmt w:val="decimal"/>
      <w:lvlText w:val=""/>
      <w:lvlJc w:val="left"/>
    </w:lvl>
  </w:abstractNum>
  <w:abstractNum w:abstractNumId="47" w15:restartNumberingAfterBreak="0">
    <w:nsid w:val="5E5767D4"/>
    <w:multiLevelType w:val="hybridMultilevel"/>
    <w:tmpl w:val="ECA29D5E"/>
    <w:lvl w:ilvl="0" w:tplc="85DE3938">
      <w:start w:val="1"/>
      <w:numFmt w:val="bullet"/>
      <w:lvlText w:val=""/>
      <w:lvlJc w:val="left"/>
      <w:pPr>
        <w:tabs>
          <w:tab w:val="num" w:pos="1080"/>
        </w:tabs>
        <w:ind w:left="720" w:hanging="360"/>
      </w:pPr>
      <w:rPr>
        <w:rFonts w:ascii="Symbol" w:hAnsi="Symbol" w:hint="default"/>
      </w:rPr>
    </w:lvl>
    <w:lvl w:ilvl="1" w:tplc="65086ED8">
      <w:numFmt w:val="decimal"/>
      <w:lvlText w:val=""/>
      <w:lvlJc w:val="left"/>
    </w:lvl>
    <w:lvl w:ilvl="2" w:tplc="B32C477E">
      <w:numFmt w:val="decimal"/>
      <w:lvlText w:val=""/>
      <w:lvlJc w:val="left"/>
    </w:lvl>
    <w:lvl w:ilvl="3" w:tplc="0C6CDA7A">
      <w:numFmt w:val="decimal"/>
      <w:lvlText w:val=""/>
      <w:lvlJc w:val="left"/>
    </w:lvl>
    <w:lvl w:ilvl="4" w:tplc="1FFA2792">
      <w:numFmt w:val="decimal"/>
      <w:lvlText w:val=""/>
      <w:lvlJc w:val="left"/>
    </w:lvl>
    <w:lvl w:ilvl="5" w:tplc="85326C0A">
      <w:numFmt w:val="decimal"/>
      <w:lvlText w:val=""/>
      <w:lvlJc w:val="left"/>
    </w:lvl>
    <w:lvl w:ilvl="6" w:tplc="4E6A865A">
      <w:numFmt w:val="decimal"/>
      <w:lvlText w:val=""/>
      <w:lvlJc w:val="left"/>
    </w:lvl>
    <w:lvl w:ilvl="7" w:tplc="D1A8D83C">
      <w:numFmt w:val="decimal"/>
      <w:lvlText w:val=""/>
      <w:lvlJc w:val="left"/>
    </w:lvl>
    <w:lvl w:ilvl="8" w:tplc="1AF8E932">
      <w:numFmt w:val="decimal"/>
      <w:lvlText w:val=""/>
      <w:lvlJc w:val="left"/>
    </w:lvl>
  </w:abstractNum>
  <w:abstractNum w:abstractNumId="48" w15:restartNumberingAfterBreak="0">
    <w:nsid w:val="5EB1698B"/>
    <w:multiLevelType w:val="hybridMultilevel"/>
    <w:tmpl w:val="72CEED9A"/>
    <w:lvl w:ilvl="0" w:tplc="DE5E3E32">
      <w:start w:val="1"/>
      <w:numFmt w:val="bullet"/>
      <w:lvlText w:val=""/>
      <w:lvlJc w:val="left"/>
      <w:pPr>
        <w:tabs>
          <w:tab w:val="num" w:pos="1080"/>
        </w:tabs>
        <w:ind w:left="720" w:hanging="360"/>
      </w:pPr>
      <w:rPr>
        <w:rFonts w:ascii="Symbol" w:hAnsi="Symbol" w:hint="default"/>
      </w:rPr>
    </w:lvl>
    <w:lvl w:ilvl="1" w:tplc="8C3E9F40">
      <w:numFmt w:val="decimal"/>
      <w:lvlText w:val=""/>
      <w:lvlJc w:val="left"/>
    </w:lvl>
    <w:lvl w:ilvl="2" w:tplc="EFDED7EA">
      <w:numFmt w:val="decimal"/>
      <w:lvlText w:val=""/>
      <w:lvlJc w:val="left"/>
    </w:lvl>
    <w:lvl w:ilvl="3" w:tplc="C0ECD0B4">
      <w:numFmt w:val="decimal"/>
      <w:lvlText w:val=""/>
      <w:lvlJc w:val="left"/>
    </w:lvl>
    <w:lvl w:ilvl="4" w:tplc="3C2611EC">
      <w:numFmt w:val="decimal"/>
      <w:lvlText w:val=""/>
      <w:lvlJc w:val="left"/>
    </w:lvl>
    <w:lvl w:ilvl="5" w:tplc="CBB21424">
      <w:numFmt w:val="decimal"/>
      <w:lvlText w:val=""/>
      <w:lvlJc w:val="left"/>
    </w:lvl>
    <w:lvl w:ilvl="6" w:tplc="F4C48A4C">
      <w:numFmt w:val="decimal"/>
      <w:lvlText w:val=""/>
      <w:lvlJc w:val="left"/>
    </w:lvl>
    <w:lvl w:ilvl="7" w:tplc="07B88E3C">
      <w:numFmt w:val="decimal"/>
      <w:lvlText w:val=""/>
      <w:lvlJc w:val="left"/>
    </w:lvl>
    <w:lvl w:ilvl="8" w:tplc="0A944982">
      <w:numFmt w:val="decimal"/>
      <w:lvlText w:val=""/>
      <w:lvlJc w:val="left"/>
    </w:lvl>
  </w:abstractNum>
  <w:abstractNum w:abstractNumId="49" w15:restartNumberingAfterBreak="0">
    <w:nsid w:val="5FC141BF"/>
    <w:multiLevelType w:val="hybridMultilevel"/>
    <w:tmpl w:val="F2FC44F2"/>
    <w:lvl w:ilvl="0" w:tplc="637AC160">
      <w:start w:val="1"/>
      <w:numFmt w:val="decimal"/>
      <w:lvlText w:val="%1."/>
      <w:lvlJc w:val="left"/>
      <w:pPr>
        <w:tabs>
          <w:tab w:val="num" w:pos="1080"/>
        </w:tabs>
        <w:ind w:left="720" w:hanging="360"/>
      </w:pPr>
    </w:lvl>
    <w:lvl w:ilvl="1" w:tplc="FC6A19BE">
      <w:numFmt w:val="decimal"/>
      <w:lvlText w:val=""/>
      <w:lvlJc w:val="left"/>
    </w:lvl>
    <w:lvl w:ilvl="2" w:tplc="CFF2F012">
      <w:numFmt w:val="decimal"/>
      <w:lvlText w:val=""/>
      <w:lvlJc w:val="left"/>
    </w:lvl>
    <w:lvl w:ilvl="3" w:tplc="72AA3FD4">
      <w:numFmt w:val="decimal"/>
      <w:lvlText w:val=""/>
      <w:lvlJc w:val="left"/>
    </w:lvl>
    <w:lvl w:ilvl="4" w:tplc="FA1CA55A">
      <w:numFmt w:val="decimal"/>
      <w:lvlText w:val=""/>
      <w:lvlJc w:val="left"/>
    </w:lvl>
    <w:lvl w:ilvl="5" w:tplc="0A6E6C0A">
      <w:numFmt w:val="decimal"/>
      <w:lvlText w:val=""/>
      <w:lvlJc w:val="left"/>
    </w:lvl>
    <w:lvl w:ilvl="6" w:tplc="255CBCFE">
      <w:numFmt w:val="decimal"/>
      <w:lvlText w:val=""/>
      <w:lvlJc w:val="left"/>
    </w:lvl>
    <w:lvl w:ilvl="7" w:tplc="F3746666">
      <w:numFmt w:val="decimal"/>
      <w:lvlText w:val=""/>
      <w:lvlJc w:val="left"/>
    </w:lvl>
    <w:lvl w:ilvl="8" w:tplc="CEB6C8B8">
      <w:numFmt w:val="decimal"/>
      <w:lvlText w:val=""/>
      <w:lvlJc w:val="left"/>
    </w:lvl>
  </w:abstractNum>
  <w:abstractNum w:abstractNumId="50" w15:restartNumberingAfterBreak="0">
    <w:nsid w:val="61165DF5"/>
    <w:multiLevelType w:val="hybridMultilevel"/>
    <w:tmpl w:val="A920AD38"/>
    <w:lvl w:ilvl="0" w:tplc="C3EA8944">
      <w:start w:val="1"/>
      <w:numFmt w:val="bullet"/>
      <w:lvlText w:val=""/>
      <w:lvlJc w:val="left"/>
      <w:pPr>
        <w:tabs>
          <w:tab w:val="num" w:pos="1080"/>
        </w:tabs>
        <w:ind w:left="720" w:hanging="360"/>
      </w:pPr>
      <w:rPr>
        <w:rFonts w:ascii="Symbol" w:hAnsi="Symbol" w:hint="default"/>
      </w:rPr>
    </w:lvl>
    <w:lvl w:ilvl="1" w:tplc="917EF0DE">
      <w:numFmt w:val="decimal"/>
      <w:lvlText w:val=""/>
      <w:lvlJc w:val="left"/>
    </w:lvl>
    <w:lvl w:ilvl="2" w:tplc="2CA4E164">
      <w:numFmt w:val="decimal"/>
      <w:lvlText w:val=""/>
      <w:lvlJc w:val="left"/>
    </w:lvl>
    <w:lvl w:ilvl="3" w:tplc="3990997A">
      <w:numFmt w:val="decimal"/>
      <w:lvlText w:val=""/>
      <w:lvlJc w:val="left"/>
    </w:lvl>
    <w:lvl w:ilvl="4" w:tplc="6E24C32C">
      <w:numFmt w:val="decimal"/>
      <w:lvlText w:val=""/>
      <w:lvlJc w:val="left"/>
    </w:lvl>
    <w:lvl w:ilvl="5" w:tplc="E6B8B640">
      <w:numFmt w:val="decimal"/>
      <w:lvlText w:val=""/>
      <w:lvlJc w:val="left"/>
    </w:lvl>
    <w:lvl w:ilvl="6" w:tplc="2572DA62">
      <w:numFmt w:val="decimal"/>
      <w:lvlText w:val=""/>
      <w:lvlJc w:val="left"/>
    </w:lvl>
    <w:lvl w:ilvl="7" w:tplc="8626F792">
      <w:numFmt w:val="decimal"/>
      <w:lvlText w:val=""/>
      <w:lvlJc w:val="left"/>
    </w:lvl>
    <w:lvl w:ilvl="8" w:tplc="59F22680">
      <w:numFmt w:val="decimal"/>
      <w:lvlText w:val=""/>
      <w:lvlJc w:val="left"/>
    </w:lvl>
  </w:abstractNum>
  <w:abstractNum w:abstractNumId="51" w15:restartNumberingAfterBreak="0">
    <w:nsid w:val="65A94890"/>
    <w:multiLevelType w:val="hybridMultilevel"/>
    <w:tmpl w:val="FD20392A"/>
    <w:lvl w:ilvl="0" w:tplc="8B888610">
      <w:start w:val="1"/>
      <w:numFmt w:val="bullet"/>
      <w:lvlText w:val=""/>
      <w:lvlJc w:val="left"/>
      <w:pPr>
        <w:tabs>
          <w:tab w:val="num" w:pos="1080"/>
        </w:tabs>
        <w:ind w:left="720" w:hanging="360"/>
      </w:pPr>
      <w:rPr>
        <w:rFonts w:ascii="Symbol" w:hAnsi="Symbol" w:hint="default"/>
      </w:rPr>
    </w:lvl>
    <w:lvl w:ilvl="1" w:tplc="744AC156">
      <w:numFmt w:val="decimal"/>
      <w:lvlText w:val=""/>
      <w:lvlJc w:val="left"/>
    </w:lvl>
    <w:lvl w:ilvl="2" w:tplc="8392DF22">
      <w:numFmt w:val="decimal"/>
      <w:lvlText w:val=""/>
      <w:lvlJc w:val="left"/>
    </w:lvl>
    <w:lvl w:ilvl="3" w:tplc="DB4ECF34">
      <w:numFmt w:val="decimal"/>
      <w:lvlText w:val=""/>
      <w:lvlJc w:val="left"/>
    </w:lvl>
    <w:lvl w:ilvl="4" w:tplc="7986A852">
      <w:numFmt w:val="decimal"/>
      <w:lvlText w:val=""/>
      <w:lvlJc w:val="left"/>
    </w:lvl>
    <w:lvl w:ilvl="5" w:tplc="F38033AC">
      <w:numFmt w:val="decimal"/>
      <w:lvlText w:val=""/>
      <w:lvlJc w:val="left"/>
    </w:lvl>
    <w:lvl w:ilvl="6" w:tplc="CBE0E2A0">
      <w:numFmt w:val="decimal"/>
      <w:lvlText w:val=""/>
      <w:lvlJc w:val="left"/>
    </w:lvl>
    <w:lvl w:ilvl="7" w:tplc="8FAA1A9C">
      <w:numFmt w:val="decimal"/>
      <w:lvlText w:val=""/>
      <w:lvlJc w:val="left"/>
    </w:lvl>
    <w:lvl w:ilvl="8" w:tplc="573E6B84">
      <w:numFmt w:val="decimal"/>
      <w:lvlText w:val=""/>
      <w:lvlJc w:val="left"/>
    </w:lvl>
  </w:abstractNum>
  <w:abstractNum w:abstractNumId="52" w15:restartNumberingAfterBreak="0">
    <w:nsid w:val="66825677"/>
    <w:multiLevelType w:val="hybridMultilevel"/>
    <w:tmpl w:val="C61CB822"/>
    <w:lvl w:ilvl="0" w:tplc="7076BBC2">
      <w:start w:val="1"/>
      <w:numFmt w:val="bullet"/>
      <w:lvlText w:val=""/>
      <w:lvlJc w:val="left"/>
      <w:pPr>
        <w:tabs>
          <w:tab w:val="num" w:pos="1080"/>
        </w:tabs>
        <w:ind w:left="720" w:hanging="360"/>
      </w:pPr>
      <w:rPr>
        <w:rFonts w:ascii="Symbol" w:hAnsi="Symbol" w:hint="default"/>
      </w:rPr>
    </w:lvl>
    <w:lvl w:ilvl="1" w:tplc="7B98DD7E">
      <w:numFmt w:val="decimal"/>
      <w:lvlText w:val=""/>
      <w:lvlJc w:val="left"/>
    </w:lvl>
    <w:lvl w:ilvl="2" w:tplc="C01C6FB0">
      <w:numFmt w:val="decimal"/>
      <w:lvlText w:val=""/>
      <w:lvlJc w:val="left"/>
    </w:lvl>
    <w:lvl w:ilvl="3" w:tplc="3F3EA4DC">
      <w:numFmt w:val="decimal"/>
      <w:lvlText w:val=""/>
      <w:lvlJc w:val="left"/>
    </w:lvl>
    <w:lvl w:ilvl="4" w:tplc="3FAE7720">
      <w:numFmt w:val="decimal"/>
      <w:lvlText w:val=""/>
      <w:lvlJc w:val="left"/>
    </w:lvl>
    <w:lvl w:ilvl="5" w:tplc="817AA328">
      <w:numFmt w:val="decimal"/>
      <w:lvlText w:val=""/>
      <w:lvlJc w:val="left"/>
    </w:lvl>
    <w:lvl w:ilvl="6" w:tplc="AE04416E">
      <w:numFmt w:val="decimal"/>
      <w:lvlText w:val=""/>
      <w:lvlJc w:val="left"/>
    </w:lvl>
    <w:lvl w:ilvl="7" w:tplc="90F0AB88">
      <w:numFmt w:val="decimal"/>
      <w:lvlText w:val=""/>
      <w:lvlJc w:val="left"/>
    </w:lvl>
    <w:lvl w:ilvl="8" w:tplc="0B483BD4">
      <w:numFmt w:val="decimal"/>
      <w:lvlText w:val=""/>
      <w:lvlJc w:val="left"/>
    </w:lvl>
  </w:abstractNum>
  <w:abstractNum w:abstractNumId="53" w15:restartNumberingAfterBreak="0">
    <w:nsid w:val="67D23369"/>
    <w:multiLevelType w:val="hybridMultilevel"/>
    <w:tmpl w:val="FE9C6CAC"/>
    <w:lvl w:ilvl="0" w:tplc="8C2883B6">
      <w:start w:val="1"/>
      <w:numFmt w:val="decimal"/>
      <w:lvlText w:val="%1."/>
      <w:lvlJc w:val="left"/>
      <w:pPr>
        <w:tabs>
          <w:tab w:val="num" w:pos="1080"/>
        </w:tabs>
        <w:ind w:left="720" w:hanging="360"/>
      </w:pPr>
    </w:lvl>
    <w:lvl w:ilvl="1" w:tplc="63F04B7E">
      <w:numFmt w:val="decimal"/>
      <w:lvlText w:val=""/>
      <w:lvlJc w:val="left"/>
    </w:lvl>
    <w:lvl w:ilvl="2" w:tplc="7D06D886">
      <w:numFmt w:val="decimal"/>
      <w:lvlText w:val=""/>
      <w:lvlJc w:val="left"/>
    </w:lvl>
    <w:lvl w:ilvl="3" w:tplc="1F3C848C">
      <w:numFmt w:val="decimal"/>
      <w:lvlText w:val=""/>
      <w:lvlJc w:val="left"/>
    </w:lvl>
    <w:lvl w:ilvl="4" w:tplc="7B749BE0">
      <w:numFmt w:val="decimal"/>
      <w:lvlText w:val=""/>
      <w:lvlJc w:val="left"/>
    </w:lvl>
    <w:lvl w:ilvl="5" w:tplc="90708192">
      <w:numFmt w:val="decimal"/>
      <w:lvlText w:val=""/>
      <w:lvlJc w:val="left"/>
    </w:lvl>
    <w:lvl w:ilvl="6" w:tplc="4730812C">
      <w:numFmt w:val="decimal"/>
      <w:lvlText w:val=""/>
      <w:lvlJc w:val="left"/>
    </w:lvl>
    <w:lvl w:ilvl="7" w:tplc="159ED6D8">
      <w:numFmt w:val="decimal"/>
      <w:lvlText w:val=""/>
      <w:lvlJc w:val="left"/>
    </w:lvl>
    <w:lvl w:ilvl="8" w:tplc="D60060B2">
      <w:numFmt w:val="decimal"/>
      <w:lvlText w:val=""/>
      <w:lvlJc w:val="left"/>
    </w:lvl>
  </w:abstractNum>
  <w:abstractNum w:abstractNumId="54" w15:restartNumberingAfterBreak="0">
    <w:nsid w:val="689F596F"/>
    <w:multiLevelType w:val="hybridMultilevel"/>
    <w:tmpl w:val="76E25388"/>
    <w:lvl w:ilvl="0" w:tplc="F11A30B8">
      <w:start w:val="1"/>
      <w:numFmt w:val="decimal"/>
      <w:lvlText w:val="%1."/>
      <w:lvlJc w:val="left"/>
      <w:pPr>
        <w:tabs>
          <w:tab w:val="num" w:pos="1080"/>
        </w:tabs>
        <w:ind w:left="720" w:hanging="360"/>
      </w:pPr>
    </w:lvl>
    <w:lvl w:ilvl="1" w:tplc="5604293C">
      <w:numFmt w:val="decimal"/>
      <w:lvlText w:val=""/>
      <w:lvlJc w:val="left"/>
    </w:lvl>
    <w:lvl w:ilvl="2" w:tplc="43FA55CE">
      <w:numFmt w:val="decimal"/>
      <w:lvlText w:val=""/>
      <w:lvlJc w:val="left"/>
    </w:lvl>
    <w:lvl w:ilvl="3" w:tplc="134C8DC8">
      <w:numFmt w:val="decimal"/>
      <w:lvlText w:val=""/>
      <w:lvlJc w:val="left"/>
    </w:lvl>
    <w:lvl w:ilvl="4" w:tplc="DD00F2F4">
      <w:numFmt w:val="decimal"/>
      <w:lvlText w:val=""/>
      <w:lvlJc w:val="left"/>
    </w:lvl>
    <w:lvl w:ilvl="5" w:tplc="1040C7E8">
      <w:numFmt w:val="decimal"/>
      <w:lvlText w:val=""/>
      <w:lvlJc w:val="left"/>
    </w:lvl>
    <w:lvl w:ilvl="6" w:tplc="ADF2B3FE">
      <w:numFmt w:val="decimal"/>
      <w:lvlText w:val=""/>
      <w:lvlJc w:val="left"/>
    </w:lvl>
    <w:lvl w:ilvl="7" w:tplc="8D6E1C50">
      <w:numFmt w:val="decimal"/>
      <w:lvlText w:val=""/>
      <w:lvlJc w:val="left"/>
    </w:lvl>
    <w:lvl w:ilvl="8" w:tplc="A79A5974">
      <w:numFmt w:val="decimal"/>
      <w:lvlText w:val=""/>
      <w:lvlJc w:val="left"/>
    </w:lvl>
  </w:abstractNum>
  <w:abstractNum w:abstractNumId="55" w15:restartNumberingAfterBreak="0">
    <w:nsid w:val="68CE7741"/>
    <w:multiLevelType w:val="hybridMultilevel"/>
    <w:tmpl w:val="71322350"/>
    <w:lvl w:ilvl="0" w:tplc="4038223C">
      <w:start w:val="1"/>
      <w:numFmt w:val="decimal"/>
      <w:lvlText w:val="%1."/>
      <w:lvlJc w:val="left"/>
      <w:pPr>
        <w:tabs>
          <w:tab w:val="num" w:pos="1080"/>
        </w:tabs>
        <w:ind w:left="720" w:hanging="360"/>
      </w:pPr>
    </w:lvl>
    <w:lvl w:ilvl="1" w:tplc="A3B85C14">
      <w:numFmt w:val="decimal"/>
      <w:lvlText w:val=""/>
      <w:lvlJc w:val="left"/>
    </w:lvl>
    <w:lvl w:ilvl="2" w:tplc="D7DA8094">
      <w:numFmt w:val="decimal"/>
      <w:lvlText w:val=""/>
      <w:lvlJc w:val="left"/>
    </w:lvl>
    <w:lvl w:ilvl="3" w:tplc="3DAEAEEA">
      <w:numFmt w:val="decimal"/>
      <w:lvlText w:val=""/>
      <w:lvlJc w:val="left"/>
    </w:lvl>
    <w:lvl w:ilvl="4" w:tplc="ECE823E0">
      <w:numFmt w:val="decimal"/>
      <w:lvlText w:val=""/>
      <w:lvlJc w:val="left"/>
    </w:lvl>
    <w:lvl w:ilvl="5" w:tplc="8A80DE52">
      <w:numFmt w:val="decimal"/>
      <w:lvlText w:val=""/>
      <w:lvlJc w:val="left"/>
    </w:lvl>
    <w:lvl w:ilvl="6" w:tplc="B27CC982">
      <w:numFmt w:val="decimal"/>
      <w:lvlText w:val=""/>
      <w:lvlJc w:val="left"/>
    </w:lvl>
    <w:lvl w:ilvl="7" w:tplc="FF7CDB0E">
      <w:numFmt w:val="decimal"/>
      <w:lvlText w:val=""/>
      <w:lvlJc w:val="left"/>
    </w:lvl>
    <w:lvl w:ilvl="8" w:tplc="43487ADE">
      <w:numFmt w:val="decimal"/>
      <w:lvlText w:val=""/>
      <w:lvlJc w:val="left"/>
    </w:lvl>
  </w:abstractNum>
  <w:abstractNum w:abstractNumId="56" w15:restartNumberingAfterBreak="0">
    <w:nsid w:val="6909591D"/>
    <w:multiLevelType w:val="hybridMultilevel"/>
    <w:tmpl w:val="ED0473F6"/>
    <w:lvl w:ilvl="0" w:tplc="17E89456">
      <w:start w:val="1"/>
      <w:numFmt w:val="bullet"/>
      <w:lvlText w:val=""/>
      <w:lvlJc w:val="left"/>
      <w:pPr>
        <w:tabs>
          <w:tab w:val="num" w:pos="1080"/>
        </w:tabs>
        <w:ind w:left="720" w:hanging="360"/>
      </w:pPr>
      <w:rPr>
        <w:rFonts w:ascii="Symbol" w:hAnsi="Symbol" w:hint="default"/>
      </w:rPr>
    </w:lvl>
    <w:lvl w:ilvl="1" w:tplc="148A5C16">
      <w:numFmt w:val="decimal"/>
      <w:lvlText w:val=""/>
      <w:lvlJc w:val="left"/>
    </w:lvl>
    <w:lvl w:ilvl="2" w:tplc="2AA8ED96">
      <w:numFmt w:val="decimal"/>
      <w:lvlText w:val=""/>
      <w:lvlJc w:val="left"/>
    </w:lvl>
    <w:lvl w:ilvl="3" w:tplc="2EA6E606">
      <w:numFmt w:val="decimal"/>
      <w:lvlText w:val=""/>
      <w:lvlJc w:val="left"/>
    </w:lvl>
    <w:lvl w:ilvl="4" w:tplc="0D0CD67E">
      <w:numFmt w:val="decimal"/>
      <w:lvlText w:val=""/>
      <w:lvlJc w:val="left"/>
    </w:lvl>
    <w:lvl w:ilvl="5" w:tplc="2A126618">
      <w:numFmt w:val="decimal"/>
      <w:lvlText w:val=""/>
      <w:lvlJc w:val="left"/>
    </w:lvl>
    <w:lvl w:ilvl="6" w:tplc="1DFCC1C0">
      <w:numFmt w:val="decimal"/>
      <w:lvlText w:val=""/>
      <w:lvlJc w:val="left"/>
    </w:lvl>
    <w:lvl w:ilvl="7" w:tplc="5590DBF6">
      <w:numFmt w:val="decimal"/>
      <w:lvlText w:val=""/>
      <w:lvlJc w:val="left"/>
    </w:lvl>
    <w:lvl w:ilvl="8" w:tplc="23D281A0">
      <w:numFmt w:val="decimal"/>
      <w:lvlText w:val=""/>
      <w:lvlJc w:val="left"/>
    </w:lvl>
  </w:abstractNum>
  <w:abstractNum w:abstractNumId="57" w15:restartNumberingAfterBreak="0">
    <w:nsid w:val="6A075F31"/>
    <w:multiLevelType w:val="hybridMultilevel"/>
    <w:tmpl w:val="27A43866"/>
    <w:lvl w:ilvl="0" w:tplc="1A8A9CC8">
      <w:start w:val="1"/>
      <w:numFmt w:val="decimal"/>
      <w:lvlText w:val="%1."/>
      <w:lvlJc w:val="left"/>
      <w:pPr>
        <w:tabs>
          <w:tab w:val="num" w:pos="1080"/>
        </w:tabs>
        <w:ind w:left="720" w:hanging="360"/>
      </w:pPr>
    </w:lvl>
    <w:lvl w:ilvl="1" w:tplc="0FCAFC74">
      <w:numFmt w:val="decimal"/>
      <w:lvlText w:val=""/>
      <w:lvlJc w:val="left"/>
    </w:lvl>
    <w:lvl w:ilvl="2" w:tplc="8D22F4A8">
      <w:numFmt w:val="decimal"/>
      <w:lvlText w:val=""/>
      <w:lvlJc w:val="left"/>
    </w:lvl>
    <w:lvl w:ilvl="3" w:tplc="929AC81A">
      <w:numFmt w:val="decimal"/>
      <w:lvlText w:val=""/>
      <w:lvlJc w:val="left"/>
    </w:lvl>
    <w:lvl w:ilvl="4" w:tplc="1C7C19CE">
      <w:numFmt w:val="decimal"/>
      <w:lvlText w:val=""/>
      <w:lvlJc w:val="left"/>
    </w:lvl>
    <w:lvl w:ilvl="5" w:tplc="3B64EAB0">
      <w:numFmt w:val="decimal"/>
      <w:lvlText w:val=""/>
      <w:lvlJc w:val="left"/>
    </w:lvl>
    <w:lvl w:ilvl="6" w:tplc="E22AFE1A">
      <w:numFmt w:val="decimal"/>
      <w:lvlText w:val=""/>
      <w:lvlJc w:val="left"/>
    </w:lvl>
    <w:lvl w:ilvl="7" w:tplc="E99A4AEE">
      <w:numFmt w:val="decimal"/>
      <w:lvlText w:val=""/>
      <w:lvlJc w:val="left"/>
    </w:lvl>
    <w:lvl w:ilvl="8" w:tplc="DC787208">
      <w:numFmt w:val="decimal"/>
      <w:lvlText w:val=""/>
      <w:lvlJc w:val="left"/>
    </w:lvl>
  </w:abstractNum>
  <w:abstractNum w:abstractNumId="58" w15:restartNumberingAfterBreak="0">
    <w:nsid w:val="6C361A18"/>
    <w:multiLevelType w:val="hybridMultilevel"/>
    <w:tmpl w:val="856013FA"/>
    <w:lvl w:ilvl="0" w:tplc="9D7C2660">
      <w:start w:val="1"/>
      <w:numFmt w:val="bullet"/>
      <w:lvlText w:val=""/>
      <w:lvlJc w:val="left"/>
      <w:pPr>
        <w:tabs>
          <w:tab w:val="num" w:pos="1080"/>
        </w:tabs>
        <w:ind w:left="720" w:hanging="360"/>
      </w:pPr>
      <w:rPr>
        <w:rFonts w:ascii="Symbol" w:hAnsi="Symbol" w:hint="default"/>
      </w:rPr>
    </w:lvl>
    <w:lvl w:ilvl="1" w:tplc="AB9E6986">
      <w:numFmt w:val="decimal"/>
      <w:lvlText w:val=""/>
      <w:lvlJc w:val="left"/>
    </w:lvl>
    <w:lvl w:ilvl="2" w:tplc="CBDE83DC">
      <w:numFmt w:val="decimal"/>
      <w:lvlText w:val=""/>
      <w:lvlJc w:val="left"/>
    </w:lvl>
    <w:lvl w:ilvl="3" w:tplc="0938EBE2">
      <w:numFmt w:val="decimal"/>
      <w:lvlText w:val=""/>
      <w:lvlJc w:val="left"/>
    </w:lvl>
    <w:lvl w:ilvl="4" w:tplc="C91CE1EE">
      <w:numFmt w:val="decimal"/>
      <w:lvlText w:val=""/>
      <w:lvlJc w:val="left"/>
    </w:lvl>
    <w:lvl w:ilvl="5" w:tplc="1F8C90DC">
      <w:numFmt w:val="decimal"/>
      <w:lvlText w:val=""/>
      <w:lvlJc w:val="left"/>
    </w:lvl>
    <w:lvl w:ilvl="6" w:tplc="B5D89AA4">
      <w:numFmt w:val="decimal"/>
      <w:lvlText w:val=""/>
      <w:lvlJc w:val="left"/>
    </w:lvl>
    <w:lvl w:ilvl="7" w:tplc="2ABA71C4">
      <w:numFmt w:val="decimal"/>
      <w:lvlText w:val=""/>
      <w:lvlJc w:val="left"/>
    </w:lvl>
    <w:lvl w:ilvl="8" w:tplc="F6F24238">
      <w:numFmt w:val="decimal"/>
      <w:lvlText w:val=""/>
      <w:lvlJc w:val="left"/>
    </w:lvl>
  </w:abstractNum>
  <w:abstractNum w:abstractNumId="59" w15:restartNumberingAfterBreak="0">
    <w:nsid w:val="6CE153E7"/>
    <w:multiLevelType w:val="hybridMultilevel"/>
    <w:tmpl w:val="F7DC6176"/>
    <w:lvl w:ilvl="0" w:tplc="6D12E98C">
      <w:start w:val="1"/>
      <w:numFmt w:val="bullet"/>
      <w:lvlText w:val=""/>
      <w:lvlJc w:val="left"/>
      <w:pPr>
        <w:tabs>
          <w:tab w:val="num" w:pos="1080"/>
        </w:tabs>
        <w:ind w:left="720" w:hanging="360"/>
      </w:pPr>
      <w:rPr>
        <w:rFonts w:ascii="Symbol" w:hAnsi="Symbol" w:hint="default"/>
      </w:rPr>
    </w:lvl>
    <w:lvl w:ilvl="1" w:tplc="5EB24FAA">
      <w:numFmt w:val="decimal"/>
      <w:lvlText w:val=""/>
      <w:lvlJc w:val="left"/>
    </w:lvl>
    <w:lvl w:ilvl="2" w:tplc="A7C25F64">
      <w:numFmt w:val="decimal"/>
      <w:lvlText w:val=""/>
      <w:lvlJc w:val="left"/>
    </w:lvl>
    <w:lvl w:ilvl="3" w:tplc="02E6985A">
      <w:numFmt w:val="decimal"/>
      <w:lvlText w:val=""/>
      <w:lvlJc w:val="left"/>
    </w:lvl>
    <w:lvl w:ilvl="4" w:tplc="1E6A2A8E">
      <w:numFmt w:val="decimal"/>
      <w:lvlText w:val=""/>
      <w:lvlJc w:val="left"/>
    </w:lvl>
    <w:lvl w:ilvl="5" w:tplc="04323960">
      <w:numFmt w:val="decimal"/>
      <w:lvlText w:val=""/>
      <w:lvlJc w:val="left"/>
    </w:lvl>
    <w:lvl w:ilvl="6" w:tplc="98C64A04">
      <w:numFmt w:val="decimal"/>
      <w:lvlText w:val=""/>
      <w:lvlJc w:val="left"/>
    </w:lvl>
    <w:lvl w:ilvl="7" w:tplc="E6CCBDEA">
      <w:numFmt w:val="decimal"/>
      <w:lvlText w:val=""/>
      <w:lvlJc w:val="left"/>
    </w:lvl>
    <w:lvl w:ilvl="8" w:tplc="4FC4631C">
      <w:numFmt w:val="decimal"/>
      <w:lvlText w:val=""/>
      <w:lvlJc w:val="left"/>
    </w:lvl>
  </w:abstractNum>
  <w:abstractNum w:abstractNumId="60" w15:restartNumberingAfterBreak="0">
    <w:nsid w:val="71837E28"/>
    <w:multiLevelType w:val="hybridMultilevel"/>
    <w:tmpl w:val="446EAFAA"/>
    <w:lvl w:ilvl="0" w:tplc="B080CB16">
      <w:start w:val="1"/>
      <w:numFmt w:val="bullet"/>
      <w:lvlText w:val=""/>
      <w:lvlJc w:val="left"/>
      <w:pPr>
        <w:tabs>
          <w:tab w:val="num" w:pos="1080"/>
        </w:tabs>
        <w:ind w:left="720" w:hanging="360"/>
      </w:pPr>
      <w:rPr>
        <w:rFonts w:ascii="Symbol" w:hAnsi="Symbol" w:hint="default"/>
      </w:rPr>
    </w:lvl>
    <w:lvl w:ilvl="1" w:tplc="8A4AD082">
      <w:numFmt w:val="decimal"/>
      <w:lvlText w:val=""/>
      <w:lvlJc w:val="left"/>
    </w:lvl>
    <w:lvl w:ilvl="2" w:tplc="89BC6B40">
      <w:numFmt w:val="decimal"/>
      <w:lvlText w:val=""/>
      <w:lvlJc w:val="left"/>
    </w:lvl>
    <w:lvl w:ilvl="3" w:tplc="E10ADEC4">
      <w:numFmt w:val="decimal"/>
      <w:lvlText w:val=""/>
      <w:lvlJc w:val="left"/>
    </w:lvl>
    <w:lvl w:ilvl="4" w:tplc="83D03F26">
      <w:numFmt w:val="decimal"/>
      <w:lvlText w:val=""/>
      <w:lvlJc w:val="left"/>
    </w:lvl>
    <w:lvl w:ilvl="5" w:tplc="F63E61AA">
      <w:numFmt w:val="decimal"/>
      <w:lvlText w:val=""/>
      <w:lvlJc w:val="left"/>
    </w:lvl>
    <w:lvl w:ilvl="6" w:tplc="48741B04">
      <w:numFmt w:val="decimal"/>
      <w:lvlText w:val=""/>
      <w:lvlJc w:val="left"/>
    </w:lvl>
    <w:lvl w:ilvl="7" w:tplc="B1DEFE80">
      <w:numFmt w:val="decimal"/>
      <w:lvlText w:val=""/>
      <w:lvlJc w:val="left"/>
    </w:lvl>
    <w:lvl w:ilvl="8" w:tplc="2E9C7298">
      <w:numFmt w:val="decimal"/>
      <w:lvlText w:val=""/>
      <w:lvlJc w:val="left"/>
    </w:lvl>
  </w:abstractNum>
  <w:abstractNum w:abstractNumId="61" w15:restartNumberingAfterBreak="0">
    <w:nsid w:val="7A3B0663"/>
    <w:multiLevelType w:val="hybridMultilevel"/>
    <w:tmpl w:val="820CAB08"/>
    <w:lvl w:ilvl="0" w:tplc="DD2CA1F6">
      <w:start w:val="1"/>
      <w:numFmt w:val="bullet"/>
      <w:lvlText w:val=""/>
      <w:lvlJc w:val="left"/>
      <w:pPr>
        <w:tabs>
          <w:tab w:val="num" w:pos="1080"/>
        </w:tabs>
        <w:ind w:left="720" w:hanging="360"/>
      </w:pPr>
      <w:rPr>
        <w:rFonts w:ascii="Symbol" w:hAnsi="Symbol" w:hint="default"/>
      </w:rPr>
    </w:lvl>
    <w:lvl w:ilvl="1" w:tplc="C36459F2">
      <w:numFmt w:val="decimal"/>
      <w:lvlText w:val=""/>
      <w:lvlJc w:val="left"/>
    </w:lvl>
    <w:lvl w:ilvl="2" w:tplc="09A20034">
      <w:numFmt w:val="decimal"/>
      <w:lvlText w:val=""/>
      <w:lvlJc w:val="left"/>
    </w:lvl>
    <w:lvl w:ilvl="3" w:tplc="3FDE9E66">
      <w:numFmt w:val="decimal"/>
      <w:lvlText w:val=""/>
      <w:lvlJc w:val="left"/>
    </w:lvl>
    <w:lvl w:ilvl="4" w:tplc="263AEC52">
      <w:numFmt w:val="decimal"/>
      <w:lvlText w:val=""/>
      <w:lvlJc w:val="left"/>
    </w:lvl>
    <w:lvl w:ilvl="5" w:tplc="C686B116">
      <w:numFmt w:val="decimal"/>
      <w:lvlText w:val=""/>
      <w:lvlJc w:val="left"/>
    </w:lvl>
    <w:lvl w:ilvl="6" w:tplc="25022030">
      <w:numFmt w:val="decimal"/>
      <w:lvlText w:val=""/>
      <w:lvlJc w:val="left"/>
    </w:lvl>
    <w:lvl w:ilvl="7" w:tplc="51E8B336">
      <w:numFmt w:val="decimal"/>
      <w:lvlText w:val=""/>
      <w:lvlJc w:val="left"/>
    </w:lvl>
    <w:lvl w:ilvl="8" w:tplc="A3EE7CDA">
      <w:numFmt w:val="decimal"/>
      <w:lvlText w:val=""/>
      <w:lvlJc w:val="left"/>
    </w:lvl>
  </w:abstractNum>
  <w:abstractNum w:abstractNumId="62" w15:restartNumberingAfterBreak="0">
    <w:nsid w:val="7C680595"/>
    <w:multiLevelType w:val="hybridMultilevel"/>
    <w:tmpl w:val="9EE4FFA8"/>
    <w:lvl w:ilvl="0" w:tplc="714E2362">
      <w:start w:val="1"/>
      <w:numFmt w:val="decimal"/>
      <w:lvlText w:val="%1."/>
      <w:lvlJc w:val="left"/>
      <w:pPr>
        <w:tabs>
          <w:tab w:val="num" w:pos="1080"/>
        </w:tabs>
        <w:ind w:left="720" w:hanging="360"/>
      </w:pPr>
    </w:lvl>
    <w:lvl w:ilvl="1" w:tplc="B614A86C">
      <w:numFmt w:val="decimal"/>
      <w:lvlText w:val=""/>
      <w:lvlJc w:val="left"/>
    </w:lvl>
    <w:lvl w:ilvl="2" w:tplc="AA10D78E">
      <w:numFmt w:val="decimal"/>
      <w:lvlText w:val=""/>
      <w:lvlJc w:val="left"/>
    </w:lvl>
    <w:lvl w:ilvl="3" w:tplc="12A8F67C">
      <w:numFmt w:val="decimal"/>
      <w:lvlText w:val=""/>
      <w:lvlJc w:val="left"/>
    </w:lvl>
    <w:lvl w:ilvl="4" w:tplc="B266768E">
      <w:numFmt w:val="decimal"/>
      <w:lvlText w:val=""/>
      <w:lvlJc w:val="left"/>
    </w:lvl>
    <w:lvl w:ilvl="5" w:tplc="9246065C">
      <w:numFmt w:val="decimal"/>
      <w:lvlText w:val=""/>
      <w:lvlJc w:val="left"/>
    </w:lvl>
    <w:lvl w:ilvl="6" w:tplc="32EA987A">
      <w:numFmt w:val="decimal"/>
      <w:lvlText w:val=""/>
      <w:lvlJc w:val="left"/>
    </w:lvl>
    <w:lvl w:ilvl="7" w:tplc="0FD4B33C">
      <w:numFmt w:val="decimal"/>
      <w:lvlText w:val=""/>
      <w:lvlJc w:val="left"/>
    </w:lvl>
    <w:lvl w:ilvl="8" w:tplc="AF50385A">
      <w:numFmt w:val="decimal"/>
      <w:lvlText w:val=""/>
      <w:lvlJc w:val="left"/>
    </w:lvl>
  </w:abstractNum>
  <w:abstractNum w:abstractNumId="63" w15:restartNumberingAfterBreak="0">
    <w:nsid w:val="7CD37F25"/>
    <w:multiLevelType w:val="hybridMultilevel"/>
    <w:tmpl w:val="E1A28D04"/>
    <w:lvl w:ilvl="0" w:tplc="3A66C798">
      <w:start w:val="1"/>
      <w:numFmt w:val="bullet"/>
      <w:lvlText w:val=""/>
      <w:lvlJc w:val="left"/>
      <w:pPr>
        <w:tabs>
          <w:tab w:val="num" w:pos="1080"/>
        </w:tabs>
        <w:ind w:left="720" w:hanging="360"/>
      </w:pPr>
      <w:rPr>
        <w:rFonts w:ascii="Symbol" w:hAnsi="Symbol" w:hint="default"/>
      </w:rPr>
    </w:lvl>
    <w:lvl w:ilvl="1" w:tplc="97F4FEA4">
      <w:numFmt w:val="decimal"/>
      <w:lvlText w:val=""/>
      <w:lvlJc w:val="left"/>
    </w:lvl>
    <w:lvl w:ilvl="2" w:tplc="924E2922">
      <w:numFmt w:val="decimal"/>
      <w:lvlText w:val=""/>
      <w:lvlJc w:val="left"/>
    </w:lvl>
    <w:lvl w:ilvl="3" w:tplc="68D8C530">
      <w:numFmt w:val="decimal"/>
      <w:lvlText w:val=""/>
      <w:lvlJc w:val="left"/>
    </w:lvl>
    <w:lvl w:ilvl="4" w:tplc="40124B32">
      <w:numFmt w:val="decimal"/>
      <w:lvlText w:val=""/>
      <w:lvlJc w:val="left"/>
    </w:lvl>
    <w:lvl w:ilvl="5" w:tplc="196CAE48">
      <w:numFmt w:val="decimal"/>
      <w:lvlText w:val=""/>
      <w:lvlJc w:val="left"/>
    </w:lvl>
    <w:lvl w:ilvl="6" w:tplc="9A9CD29C">
      <w:numFmt w:val="decimal"/>
      <w:lvlText w:val=""/>
      <w:lvlJc w:val="left"/>
    </w:lvl>
    <w:lvl w:ilvl="7" w:tplc="271E381E">
      <w:numFmt w:val="decimal"/>
      <w:lvlText w:val=""/>
      <w:lvlJc w:val="left"/>
    </w:lvl>
    <w:lvl w:ilvl="8" w:tplc="51907644">
      <w:numFmt w:val="decimal"/>
      <w:lvlText w:val=""/>
      <w:lvlJc w:val="left"/>
    </w:lvl>
  </w:abstractNum>
  <w:num w:numId="1" w16cid:durableId="437480969">
    <w:abstractNumId w:val="27"/>
  </w:num>
  <w:num w:numId="2" w16cid:durableId="1712731641">
    <w:abstractNumId w:val="54"/>
  </w:num>
  <w:num w:numId="3" w16cid:durableId="1318923695">
    <w:abstractNumId w:val="45"/>
  </w:num>
  <w:num w:numId="4" w16cid:durableId="887836346">
    <w:abstractNumId w:val="38"/>
  </w:num>
  <w:num w:numId="5" w16cid:durableId="1752970821">
    <w:abstractNumId w:val="11"/>
  </w:num>
  <w:num w:numId="6" w16cid:durableId="1002197805">
    <w:abstractNumId w:val="12"/>
  </w:num>
  <w:num w:numId="7" w16cid:durableId="2084328489">
    <w:abstractNumId w:val="21"/>
  </w:num>
  <w:num w:numId="8" w16cid:durableId="1769886195">
    <w:abstractNumId w:val="19"/>
  </w:num>
  <w:num w:numId="9" w16cid:durableId="1113011962">
    <w:abstractNumId w:val="20"/>
  </w:num>
  <w:num w:numId="10" w16cid:durableId="826090167">
    <w:abstractNumId w:val="26"/>
  </w:num>
  <w:num w:numId="11" w16cid:durableId="920260014">
    <w:abstractNumId w:val="30"/>
  </w:num>
  <w:num w:numId="12" w16cid:durableId="1755971674">
    <w:abstractNumId w:val="32"/>
  </w:num>
  <w:num w:numId="13" w16cid:durableId="195851163">
    <w:abstractNumId w:val="63"/>
  </w:num>
  <w:num w:numId="14" w16cid:durableId="545336599">
    <w:abstractNumId w:val="5"/>
  </w:num>
  <w:num w:numId="15" w16cid:durableId="1877043908">
    <w:abstractNumId w:val="59"/>
  </w:num>
  <w:num w:numId="16" w16cid:durableId="938299043">
    <w:abstractNumId w:val="18"/>
  </w:num>
  <w:num w:numId="17" w16cid:durableId="1518108082">
    <w:abstractNumId w:val="29"/>
  </w:num>
  <w:num w:numId="18" w16cid:durableId="880020528">
    <w:abstractNumId w:val="34"/>
  </w:num>
  <w:num w:numId="19" w16cid:durableId="603415122">
    <w:abstractNumId w:val="1"/>
  </w:num>
  <w:num w:numId="20" w16cid:durableId="1221936323">
    <w:abstractNumId w:val="3"/>
  </w:num>
  <w:num w:numId="21" w16cid:durableId="418138945">
    <w:abstractNumId w:val="24"/>
  </w:num>
  <w:num w:numId="22" w16cid:durableId="1669479234">
    <w:abstractNumId w:val="14"/>
  </w:num>
  <w:num w:numId="23" w16cid:durableId="652638685">
    <w:abstractNumId w:val="35"/>
  </w:num>
  <w:num w:numId="24" w16cid:durableId="2069955434">
    <w:abstractNumId w:val="6"/>
  </w:num>
  <w:num w:numId="25" w16cid:durableId="197859625">
    <w:abstractNumId w:val="62"/>
  </w:num>
  <w:num w:numId="26" w16cid:durableId="1867910339">
    <w:abstractNumId w:val="52"/>
  </w:num>
  <w:num w:numId="27" w16cid:durableId="2099210392">
    <w:abstractNumId w:val="50"/>
  </w:num>
  <w:num w:numId="28" w16cid:durableId="1537541143">
    <w:abstractNumId w:val="44"/>
  </w:num>
  <w:num w:numId="29" w16cid:durableId="1324314352">
    <w:abstractNumId w:val="2"/>
  </w:num>
  <w:num w:numId="30" w16cid:durableId="1171480926">
    <w:abstractNumId w:val="4"/>
  </w:num>
  <w:num w:numId="31" w16cid:durableId="2047101950">
    <w:abstractNumId w:val="42"/>
  </w:num>
  <w:num w:numId="32" w16cid:durableId="895047158">
    <w:abstractNumId w:val="43"/>
  </w:num>
  <w:num w:numId="33" w16cid:durableId="888691461">
    <w:abstractNumId w:val="41"/>
  </w:num>
  <w:num w:numId="34" w16cid:durableId="79060033">
    <w:abstractNumId w:val="23"/>
  </w:num>
  <w:num w:numId="35" w16cid:durableId="177931657">
    <w:abstractNumId w:val="8"/>
  </w:num>
  <w:num w:numId="36" w16cid:durableId="1779788875">
    <w:abstractNumId w:val="57"/>
  </w:num>
  <w:num w:numId="37" w16cid:durableId="673798834">
    <w:abstractNumId w:val="22"/>
  </w:num>
  <w:num w:numId="38" w16cid:durableId="1083992529">
    <w:abstractNumId w:val="28"/>
  </w:num>
  <w:num w:numId="39" w16cid:durableId="793252692">
    <w:abstractNumId w:val="49"/>
  </w:num>
  <w:num w:numId="40" w16cid:durableId="281352228">
    <w:abstractNumId w:val="39"/>
  </w:num>
  <w:num w:numId="41" w16cid:durableId="2024898045">
    <w:abstractNumId w:val="17"/>
  </w:num>
  <w:num w:numId="42" w16cid:durableId="1222982812">
    <w:abstractNumId w:val="25"/>
  </w:num>
  <w:num w:numId="43" w16cid:durableId="1700619838">
    <w:abstractNumId w:val="13"/>
  </w:num>
  <w:num w:numId="44" w16cid:durableId="1621689323">
    <w:abstractNumId w:val="46"/>
  </w:num>
  <w:num w:numId="45" w16cid:durableId="577441857">
    <w:abstractNumId w:val="55"/>
  </w:num>
  <w:num w:numId="46" w16cid:durableId="791049900">
    <w:abstractNumId w:val="51"/>
  </w:num>
  <w:num w:numId="47" w16cid:durableId="1479570639">
    <w:abstractNumId w:val="36"/>
  </w:num>
  <w:num w:numId="48" w16cid:durableId="1669864511">
    <w:abstractNumId w:val="15"/>
  </w:num>
  <w:num w:numId="49" w16cid:durableId="795638574">
    <w:abstractNumId w:val="9"/>
  </w:num>
  <w:num w:numId="50" w16cid:durableId="742877183">
    <w:abstractNumId w:val="31"/>
  </w:num>
  <w:num w:numId="51" w16cid:durableId="447042345">
    <w:abstractNumId w:val="47"/>
  </w:num>
  <w:num w:numId="52" w16cid:durableId="2007976169">
    <w:abstractNumId w:val="7"/>
  </w:num>
  <w:num w:numId="53" w16cid:durableId="199896748">
    <w:abstractNumId w:val="37"/>
  </w:num>
  <w:num w:numId="54" w16cid:durableId="1302619280">
    <w:abstractNumId w:val="60"/>
  </w:num>
  <w:num w:numId="55" w16cid:durableId="961423770">
    <w:abstractNumId w:val="40"/>
  </w:num>
  <w:num w:numId="56" w16cid:durableId="526068692">
    <w:abstractNumId w:val="53"/>
  </w:num>
  <w:num w:numId="57" w16cid:durableId="172232679">
    <w:abstractNumId w:val="16"/>
  </w:num>
  <w:num w:numId="58" w16cid:durableId="1014957201">
    <w:abstractNumId w:val="10"/>
  </w:num>
  <w:num w:numId="59" w16cid:durableId="1398089271">
    <w:abstractNumId w:val="33"/>
  </w:num>
  <w:num w:numId="60" w16cid:durableId="335426596">
    <w:abstractNumId w:val="58"/>
  </w:num>
  <w:num w:numId="61" w16cid:durableId="976028863">
    <w:abstractNumId w:val="48"/>
  </w:num>
  <w:num w:numId="62" w16cid:durableId="1717898638">
    <w:abstractNumId w:val="61"/>
  </w:num>
  <w:num w:numId="63" w16cid:durableId="812137688">
    <w:abstractNumId w:val="0"/>
  </w:num>
  <w:num w:numId="64" w16cid:durableId="165448007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FA"/>
    <w:rsid w:val="007008D2"/>
    <w:rsid w:val="0076669A"/>
    <w:rsid w:val="008D4D59"/>
    <w:rsid w:val="009F1D1C"/>
    <w:rsid w:val="00CC0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5E05"/>
  <w15:docId w15:val="{8912F850-6CFB-497F-84B7-844B2BA6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8D4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104</Pages>
  <Words>22156</Words>
  <Characters>126290</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2026-04-28T02:50:00Z</dcterms:created>
  <dcterms:modified xsi:type="dcterms:W3CDTF">2026-04-28T02:50:00Z</dcterms:modified>
</cp:coreProperties>
</file>