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79" w:rsidRDefault="00772379" w:rsidP="00DA4233">
      <w:pPr>
        <w:jc w:val="both"/>
        <w:rPr>
          <w:lang w:val="fr-FR"/>
        </w:rPr>
      </w:pPr>
      <w:r>
        <w:rPr>
          <w:noProof/>
        </w:rPr>
        <w:drawing>
          <wp:anchor distT="0" distB="0" distL="114300" distR="114300" simplePos="0" relativeHeight="251667456" behindDoc="0" locked="0" layoutInCell="1" hidden="0" allowOverlap="1" wp14:anchorId="2E31C4B0" wp14:editId="46536E00">
            <wp:simplePos x="0" y="0"/>
            <wp:positionH relativeFrom="column">
              <wp:posOffset>-382270</wp:posOffset>
            </wp:positionH>
            <wp:positionV relativeFrom="paragraph">
              <wp:posOffset>-408940</wp:posOffset>
            </wp:positionV>
            <wp:extent cx="2386330" cy="880745"/>
            <wp:effectExtent l="0" t="0" r="0" b="0"/>
            <wp:wrapNone/>
            <wp:docPr id="4" name="image2.jpg" descr="Image result for efrei"/>
            <wp:cNvGraphicFramePr/>
            <a:graphic xmlns:a="http://schemas.openxmlformats.org/drawingml/2006/main">
              <a:graphicData uri="http://schemas.openxmlformats.org/drawingml/2006/picture">
                <pic:pic xmlns:pic="http://schemas.openxmlformats.org/drawingml/2006/picture">
                  <pic:nvPicPr>
                    <pic:cNvPr id="0" name="image2.jpg" descr="Image result for efrei"/>
                    <pic:cNvPicPr preferRelativeResize="0"/>
                  </pic:nvPicPr>
                  <pic:blipFill>
                    <a:blip r:embed="rId8"/>
                    <a:srcRect/>
                    <a:stretch>
                      <a:fillRect/>
                    </a:stretch>
                  </pic:blipFill>
                  <pic:spPr>
                    <a:xfrm>
                      <a:off x="0" y="0"/>
                      <a:ext cx="2386330" cy="880745"/>
                    </a:xfrm>
                    <a:prstGeom prst="rect">
                      <a:avLst/>
                    </a:prstGeom>
                    <a:ln/>
                  </pic:spPr>
                </pic:pic>
              </a:graphicData>
            </a:graphic>
          </wp:anchor>
        </w:drawing>
      </w:r>
    </w:p>
    <w:p w:rsidR="00772379" w:rsidRDefault="00772379" w:rsidP="00DA4233">
      <w:pPr>
        <w:jc w:val="both"/>
        <w:rPr>
          <w:lang w:val="fr-FR"/>
        </w:rPr>
      </w:pPr>
    </w:p>
    <w:p w:rsidR="00772379" w:rsidRDefault="00772379" w:rsidP="00DA4233">
      <w:pPr>
        <w:jc w:val="both"/>
        <w:rPr>
          <w:lang w:val="fr-FR"/>
        </w:rPr>
      </w:pPr>
    </w:p>
    <w:tbl>
      <w:tblPr>
        <w:tblpPr w:leftFromText="180" w:rightFromText="180" w:vertAnchor="page" w:horzAnchor="margin" w:tblpY="5327"/>
        <w:tblW w:w="8850" w:type="dxa"/>
        <w:tblBorders>
          <w:left w:val="single" w:sz="12" w:space="0" w:color="4472C4"/>
        </w:tblBorders>
        <w:tblLayout w:type="fixed"/>
        <w:tblLook w:val="0400" w:firstRow="0" w:lastRow="0" w:firstColumn="0" w:lastColumn="0" w:noHBand="0" w:noVBand="1"/>
      </w:tblPr>
      <w:tblGrid>
        <w:gridCol w:w="8850"/>
      </w:tblGrid>
      <w:tr w:rsidR="00772379" w:rsidTr="00772379">
        <w:trPr>
          <w:trHeight w:val="1140"/>
        </w:trPr>
        <w:tc>
          <w:tcPr>
            <w:tcW w:w="8850" w:type="dxa"/>
          </w:tcPr>
          <w:p w:rsidR="00772379" w:rsidRDefault="00772379" w:rsidP="00DA4233">
            <w:pPr>
              <w:pBdr>
                <w:top w:val="nil"/>
                <w:left w:val="nil"/>
                <w:bottom w:val="nil"/>
                <w:right w:val="nil"/>
                <w:between w:val="nil"/>
              </w:pBdr>
              <w:spacing w:after="0"/>
              <w:jc w:val="both"/>
              <w:rPr>
                <w:color w:val="4472C4"/>
                <w:sz w:val="88"/>
                <w:szCs w:val="88"/>
              </w:rPr>
            </w:pPr>
            <w:proofErr w:type="spellStart"/>
            <w:r>
              <w:rPr>
                <w:color w:val="4472C4"/>
                <w:sz w:val="88"/>
                <w:szCs w:val="88"/>
              </w:rPr>
              <w:t>Projet</w:t>
            </w:r>
            <w:proofErr w:type="spellEnd"/>
            <w:r>
              <w:rPr>
                <w:color w:val="4472C4"/>
                <w:sz w:val="88"/>
                <w:szCs w:val="88"/>
              </w:rPr>
              <w:t xml:space="preserve"> base de </w:t>
            </w:r>
            <w:proofErr w:type="spellStart"/>
            <w:r>
              <w:rPr>
                <w:color w:val="4472C4"/>
                <w:sz w:val="88"/>
                <w:szCs w:val="88"/>
              </w:rPr>
              <w:t>données</w:t>
            </w:r>
            <w:proofErr w:type="spellEnd"/>
          </w:p>
        </w:tc>
      </w:tr>
      <w:tr w:rsidR="00772379" w:rsidRPr="006B2199" w:rsidTr="00772379">
        <w:trPr>
          <w:trHeight w:val="1780"/>
        </w:trPr>
        <w:tc>
          <w:tcPr>
            <w:tcW w:w="8850" w:type="dxa"/>
            <w:tcMar>
              <w:top w:w="216" w:type="dxa"/>
              <w:left w:w="115" w:type="dxa"/>
              <w:bottom w:w="216" w:type="dxa"/>
              <w:right w:w="115" w:type="dxa"/>
            </w:tcMar>
          </w:tcPr>
          <w:p w:rsidR="003E2F59" w:rsidRPr="00772379" w:rsidRDefault="003E2F59" w:rsidP="00DA4233">
            <w:pPr>
              <w:pBdr>
                <w:top w:val="nil"/>
                <w:left w:val="nil"/>
                <w:bottom w:val="nil"/>
                <w:right w:val="nil"/>
                <w:between w:val="nil"/>
              </w:pBdr>
              <w:spacing w:after="0"/>
              <w:jc w:val="both"/>
              <w:rPr>
                <w:color w:val="2F5496"/>
                <w:szCs w:val="24"/>
                <w:lang w:val="fr-FR"/>
              </w:rPr>
            </w:pPr>
            <w:r w:rsidRPr="00772379">
              <w:rPr>
                <w:color w:val="2F5496"/>
                <w:szCs w:val="24"/>
                <w:lang w:val="fr-FR"/>
              </w:rPr>
              <w:t xml:space="preserve">Hugues </w:t>
            </w:r>
            <w:proofErr w:type="spellStart"/>
            <w:r w:rsidRPr="00772379">
              <w:rPr>
                <w:color w:val="2F5496"/>
                <w:szCs w:val="24"/>
                <w:lang w:val="fr-FR"/>
              </w:rPr>
              <w:t>Bégeot</w:t>
            </w:r>
            <w:proofErr w:type="spellEnd"/>
          </w:p>
          <w:p w:rsidR="00772379" w:rsidRPr="006077DA" w:rsidRDefault="00772379" w:rsidP="00DA4233">
            <w:pPr>
              <w:pBdr>
                <w:top w:val="nil"/>
                <w:left w:val="nil"/>
                <w:bottom w:val="nil"/>
                <w:right w:val="nil"/>
                <w:between w:val="nil"/>
              </w:pBdr>
              <w:spacing w:after="0"/>
              <w:jc w:val="both"/>
              <w:rPr>
                <w:color w:val="2F5496"/>
                <w:szCs w:val="24"/>
                <w:lang w:val="fr-FR"/>
              </w:rPr>
            </w:pPr>
            <w:r w:rsidRPr="006077DA">
              <w:rPr>
                <w:color w:val="2F5496"/>
                <w:szCs w:val="24"/>
                <w:lang w:val="fr-FR"/>
              </w:rPr>
              <w:t>Célia Bunouf</w:t>
            </w:r>
          </w:p>
          <w:p w:rsidR="00772379" w:rsidRPr="00772379" w:rsidRDefault="00772379" w:rsidP="00DA4233">
            <w:pPr>
              <w:pBdr>
                <w:top w:val="nil"/>
                <w:left w:val="nil"/>
                <w:bottom w:val="nil"/>
                <w:right w:val="nil"/>
                <w:between w:val="nil"/>
              </w:pBdr>
              <w:spacing w:after="0"/>
              <w:jc w:val="both"/>
              <w:rPr>
                <w:color w:val="2F5496"/>
                <w:szCs w:val="24"/>
                <w:lang w:val="fr-FR"/>
              </w:rPr>
            </w:pPr>
          </w:p>
          <w:p w:rsidR="00772379" w:rsidRPr="00772379" w:rsidRDefault="00772379" w:rsidP="00DA4233">
            <w:pPr>
              <w:pBdr>
                <w:top w:val="nil"/>
                <w:left w:val="nil"/>
                <w:bottom w:val="nil"/>
                <w:right w:val="nil"/>
                <w:between w:val="nil"/>
              </w:pBdr>
              <w:spacing w:after="0"/>
              <w:jc w:val="both"/>
              <w:rPr>
                <w:color w:val="2F5496"/>
                <w:szCs w:val="24"/>
                <w:lang w:val="fr-FR"/>
              </w:rPr>
            </w:pPr>
            <w:r w:rsidRPr="00772379">
              <w:rPr>
                <w:color w:val="2F5496"/>
                <w:szCs w:val="24"/>
                <w:lang w:val="fr-FR"/>
              </w:rPr>
              <w:t xml:space="preserve">L3 Int </w:t>
            </w:r>
            <w:r>
              <w:rPr>
                <w:color w:val="2F5496"/>
                <w:szCs w:val="24"/>
                <w:lang w:val="fr-FR"/>
              </w:rPr>
              <w:t>–</w:t>
            </w:r>
            <w:r w:rsidRPr="00772379">
              <w:rPr>
                <w:color w:val="2F5496"/>
                <w:szCs w:val="24"/>
                <w:lang w:val="fr-FR"/>
              </w:rPr>
              <w:t xml:space="preserve"> G</w:t>
            </w:r>
            <w:r>
              <w:rPr>
                <w:color w:val="2F5496"/>
                <w:szCs w:val="24"/>
                <w:lang w:val="fr-FR"/>
              </w:rPr>
              <w:t>roupe 4</w:t>
            </w:r>
          </w:p>
        </w:tc>
      </w:tr>
    </w:tbl>
    <w:p w:rsidR="00772379" w:rsidRPr="00A65C0B" w:rsidRDefault="00107DFD" w:rsidP="00DA4233">
      <w:pPr>
        <w:jc w:val="both"/>
        <w:rPr>
          <w:lang w:val="fr-FR"/>
        </w:rPr>
      </w:pPr>
      <w:r>
        <w:rPr>
          <w:noProof/>
          <w:lang w:val="fr-FR"/>
        </w:rPr>
        <w:drawing>
          <wp:anchor distT="0" distB="0" distL="114300" distR="114300" simplePos="0" relativeHeight="251669504" behindDoc="0" locked="0" layoutInCell="1" allowOverlap="1">
            <wp:simplePos x="0" y="0"/>
            <wp:positionH relativeFrom="column">
              <wp:posOffset>257379</wp:posOffset>
            </wp:positionH>
            <wp:positionV relativeFrom="paragraph">
              <wp:posOffset>5217943</wp:posOffset>
            </wp:positionV>
            <wp:extent cx="2627630" cy="2627630"/>
            <wp:effectExtent l="0" t="0" r="0" b="127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logo-vector-768x76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7630" cy="2627630"/>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w:drawing>
          <wp:anchor distT="0" distB="0" distL="114300" distR="114300" simplePos="0" relativeHeight="251668480" behindDoc="0" locked="0" layoutInCell="1" allowOverlap="1">
            <wp:simplePos x="0" y="0"/>
            <wp:positionH relativeFrom="column">
              <wp:posOffset>3017982</wp:posOffset>
            </wp:positionH>
            <wp:positionV relativeFrom="paragraph">
              <wp:posOffset>3477581</wp:posOffset>
            </wp:positionV>
            <wp:extent cx="2787137" cy="2228295"/>
            <wp:effectExtent l="0" t="0" r="0" b="0"/>
            <wp:wrapTopAndBottom/>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ql-backup.png"/>
                    <pic:cNvPicPr/>
                  </pic:nvPicPr>
                  <pic:blipFill>
                    <a:blip r:embed="rId10">
                      <a:extLst>
                        <a:ext uri="{28A0092B-C50C-407E-A947-70E740481C1C}">
                          <a14:useLocalDpi xmlns:a14="http://schemas.microsoft.com/office/drawing/2010/main" val="0"/>
                        </a:ext>
                      </a:extLst>
                    </a:blip>
                    <a:stretch>
                      <a:fillRect/>
                    </a:stretch>
                  </pic:blipFill>
                  <pic:spPr>
                    <a:xfrm>
                      <a:off x="0" y="0"/>
                      <a:ext cx="2787137" cy="2228295"/>
                    </a:xfrm>
                    <a:prstGeom prst="rect">
                      <a:avLst/>
                    </a:prstGeom>
                  </pic:spPr>
                </pic:pic>
              </a:graphicData>
            </a:graphic>
          </wp:anchor>
        </w:drawing>
      </w:r>
      <w:r w:rsidR="00175D71" w:rsidRPr="00A65C0B">
        <w:rPr>
          <w:lang w:val="fr-FR"/>
        </w:rPr>
        <w:br w:type="page"/>
      </w:r>
    </w:p>
    <w:p w:rsidR="00175D71" w:rsidRPr="00A65C0B" w:rsidRDefault="00175D71" w:rsidP="00DA4233">
      <w:pPr>
        <w:jc w:val="both"/>
        <w:rPr>
          <w:lang w:val="fr-FR"/>
        </w:rPr>
      </w:pPr>
    </w:p>
    <w:sdt>
      <w:sdtPr>
        <w:rPr>
          <w:rFonts w:asciiTheme="minorHAnsi" w:eastAsiaTheme="minorHAnsi" w:hAnsiTheme="minorHAnsi" w:cstheme="minorBidi"/>
          <w:color w:val="auto"/>
          <w:sz w:val="24"/>
          <w:szCs w:val="22"/>
          <w:lang w:val="fr-FR"/>
        </w:rPr>
        <w:id w:val="-1258830868"/>
        <w:docPartObj>
          <w:docPartGallery w:val="Table of Contents"/>
          <w:docPartUnique/>
        </w:docPartObj>
      </w:sdtPr>
      <w:sdtEndPr>
        <w:rPr>
          <w:b/>
          <w:bCs/>
        </w:rPr>
      </w:sdtEndPr>
      <w:sdtContent>
        <w:p w:rsidR="00107DFD" w:rsidRDefault="00107DFD" w:rsidP="00DA4233">
          <w:pPr>
            <w:pStyle w:val="En-ttedetabledesmatires"/>
            <w:jc w:val="both"/>
            <w:rPr>
              <w:lang w:val="fr-FR"/>
            </w:rPr>
          </w:pPr>
          <w:r>
            <w:rPr>
              <w:lang w:val="fr-FR"/>
            </w:rPr>
            <w:t>Table des matières</w:t>
          </w:r>
        </w:p>
        <w:p w:rsidR="00107DFD" w:rsidRPr="00107DFD" w:rsidRDefault="00107DFD" w:rsidP="00DA4233">
          <w:pPr>
            <w:jc w:val="both"/>
            <w:rPr>
              <w:lang w:val="fr-FR"/>
            </w:rPr>
          </w:pPr>
        </w:p>
        <w:p w:rsidR="00861D75" w:rsidRDefault="00107DFD">
          <w:pPr>
            <w:pStyle w:val="TM1"/>
            <w:tabs>
              <w:tab w:val="right" w:leader="dot" w:pos="9016"/>
            </w:tabs>
            <w:rPr>
              <w:rFonts w:eastAsiaTheme="minorEastAsia"/>
              <w:noProof/>
              <w:sz w:val="22"/>
            </w:rPr>
          </w:pPr>
          <w:r>
            <w:fldChar w:fldCharType="begin"/>
          </w:r>
          <w:r>
            <w:instrText xml:space="preserve"> TOC \o "1-3" \h \z \u </w:instrText>
          </w:r>
          <w:r>
            <w:fldChar w:fldCharType="separate"/>
          </w:r>
          <w:hyperlink w:anchor="_Toc8510380" w:history="1">
            <w:r w:rsidR="00861D75" w:rsidRPr="00592E31">
              <w:rPr>
                <w:rStyle w:val="Lienhypertexte"/>
                <w:noProof/>
              </w:rPr>
              <w:t>Introduction</w:t>
            </w:r>
            <w:r w:rsidR="00861D75">
              <w:rPr>
                <w:noProof/>
                <w:webHidden/>
              </w:rPr>
              <w:tab/>
            </w:r>
            <w:r w:rsidR="00861D75">
              <w:rPr>
                <w:noProof/>
                <w:webHidden/>
              </w:rPr>
              <w:fldChar w:fldCharType="begin"/>
            </w:r>
            <w:r w:rsidR="00861D75">
              <w:rPr>
                <w:noProof/>
                <w:webHidden/>
              </w:rPr>
              <w:instrText xml:space="preserve"> PAGEREF _Toc8510380 \h </w:instrText>
            </w:r>
            <w:r w:rsidR="00861D75">
              <w:rPr>
                <w:noProof/>
                <w:webHidden/>
              </w:rPr>
            </w:r>
            <w:r w:rsidR="00861D75">
              <w:rPr>
                <w:noProof/>
                <w:webHidden/>
              </w:rPr>
              <w:fldChar w:fldCharType="separate"/>
            </w:r>
            <w:r w:rsidR="00861D75">
              <w:rPr>
                <w:noProof/>
                <w:webHidden/>
              </w:rPr>
              <w:t>3</w:t>
            </w:r>
            <w:r w:rsidR="00861D75">
              <w:rPr>
                <w:noProof/>
                <w:webHidden/>
              </w:rPr>
              <w:fldChar w:fldCharType="end"/>
            </w:r>
          </w:hyperlink>
        </w:p>
        <w:p w:rsidR="00861D75" w:rsidRDefault="009E695F">
          <w:pPr>
            <w:pStyle w:val="TM1"/>
            <w:tabs>
              <w:tab w:val="right" w:leader="dot" w:pos="9016"/>
            </w:tabs>
            <w:rPr>
              <w:rFonts w:eastAsiaTheme="minorEastAsia"/>
              <w:noProof/>
              <w:sz w:val="22"/>
            </w:rPr>
          </w:pPr>
          <w:hyperlink w:anchor="_Toc8510381" w:history="1">
            <w:r w:rsidR="00861D75" w:rsidRPr="00592E31">
              <w:rPr>
                <w:rStyle w:val="Lienhypertexte"/>
                <w:noProof/>
              </w:rPr>
              <w:t>Dictionnaire de données</w:t>
            </w:r>
            <w:r w:rsidR="00861D75">
              <w:rPr>
                <w:noProof/>
                <w:webHidden/>
              </w:rPr>
              <w:tab/>
            </w:r>
            <w:r w:rsidR="00861D75">
              <w:rPr>
                <w:noProof/>
                <w:webHidden/>
              </w:rPr>
              <w:fldChar w:fldCharType="begin"/>
            </w:r>
            <w:r w:rsidR="00861D75">
              <w:rPr>
                <w:noProof/>
                <w:webHidden/>
              </w:rPr>
              <w:instrText xml:space="preserve"> PAGEREF _Toc8510381 \h </w:instrText>
            </w:r>
            <w:r w:rsidR="00861D75">
              <w:rPr>
                <w:noProof/>
                <w:webHidden/>
              </w:rPr>
            </w:r>
            <w:r w:rsidR="00861D75">
              <w:rPr>
                <w:noProof/>
                <w:webHidden/>
              </w:rPr>
              <w:fldChar w:fldCharType="separate"/>
            </w:r>
            <w:r w:rsidR="00861D75">
              <w:rPr>
                <w:noProof/>
                <w:webHidden/>
              </w:rPr>
              <w:t>4</w:t>
            </w:r>
            <w:r w:rsidR="00861D75">
              <w:rPr>
                <w:noProof/>
                <w:webHidden/>
              </w:rPr>
              <w:fldChar w:fldCharType="end"/>
            </w:r>
          </w:hyperlink>
        </w:p>
        <w:p w:rsidR="00861D75" w:rsidRDefault="009E695F">
          <w:pPr>
            <w:pStyle w:val="TM1"/>
            <w:tabs>
              <w:tab w:val="right" w:leader="dot" w:pos="9016"/>
            </w:tabs>
            <w:rPr>
              <w:rFonts w:eastAsiaTheme="minorEastAsia"/>
              <w:noProof/>
              <w:sz w:val="22"/>
            </w:rPr>
          </w:pPr>
          <w:hyperlink w:anchor="_Toc8510382" w:history="1">
            <w:r w:rsidR="00861D75" w:rsidRPr="00592E31">
              <w:rPr>
                <w:rStyle w:val="Lienhypertexte"/>
                <w:noProof/>
              </w:rPr>
              <w:t>MCD [Modèle conceptuel de données] :</w:t>
            </w:r>
            <w:r w:rsidR="00861D75">
              <w:rPr>
                <w:noProof/>
                <w:webHidden/>
              </w:rPr>
              <w:tab/>
            </w:r>
            <w:r w:rsidR="00861D75">
              <w:rPr>
                <w:noProof/>
                <w:webHidden/>
              </w:rPr>
              <w:fldChar w:fldCharType="begin"/>
            </w:r>
            <w:r w:rsidR="00861D75">
              <w:rPr>
                <w:noProof/>
                <w:webHidden/>
              </w:rPr>
              <w:instrText xml:space="preserve"> PAGEREF _Toc8510382 \h </w:instrText>
            </w:r>
            <w:r w:rsidR="00861D75">
              <w:rPr>
                <w:noProof/>
                <w:webHidden/>
              </w:rPr>
            </w:r>
            <w:r w:rsidR="00861D75">
              <w:rPr>
                <w:noProof/>
                <w:webHidden/>
              </w:rPr>
              <w:fldChar w:fldCharType="separate"/>
            </w:r>
            <w:r w:rsidR="00861D75">
              <w:rPr>
                <w:noProof/>
                <w:webHidden/>
              </w:rPr>
              <w:t>6</w:t>
            </w:r>
            <w:r w:rsidR="00861D75">
              <w:rPr>
                <w:noProof/>
                <w:webHidden/>
              </w:rPr>
              <w:fldChar w:fldCharType="end"/>
            </w:r>
          </w:hyperlink>
        </w:p>
        <w:p w:rsidR="00861D75" w:rsidRDefault="009E695F">
          <w:pPr>
            <w:pStyle w:val="TM1"/>
            <w:tabs>
              <w:tab w:val="right" w:leader="dot" w:pos="9016"/>
            </w:tabs>
            <w:rPr>
              <w:rFonts w:eastAsiaTheme="minorEastAsia"/>
              <w:noProof/>
              <w:sz w:val="22"/>
            </w:rPr>
          </w:pPr>
          <w:hyperlink w:anchor="_Toc8510383" w:history="1">
            <w:r w:rsidR="00861D75" w:rsidRPr="00592E31">
              <w:rPr>
                <w:rStyle w:val="Lienhypertexte"/>
                <w:noProof/>
              </w:rPr>
              <w:t>MLD [Modèle Logique de Données] :</w:t>
            </w:r>
            <w:r w:rsidR="00861D75">
              <w:rPr>
                <w:noProof/>
                <w:webHidden/>
              </w:rPr>
              <w:tab/>
            </w:r>
            <w:r w:rsidR="00861D75">
              <w:rPr>
                <w:noProof/>
                <w:webHidden/>
              </w:rPr>
              <w:fldChar w:fldCharType="begin"/>
            </w:r>
            <w:r w:rsidR="00861D75">
              <w:rPr>
                <w:noProof/>
                <w:webHidden/>
              </w:rPr>
              <w:instrText xml:space="preserve"> PAGEREF _Toc8510383 \h </w:instrText>
            </w:r>
            <w:r w:rsidR="00861D75">
              <w:rPr>
                <w:noProof/>
                <w:webHidden/>
              </w:rPr>
            </w:r>
            <w:r w:rsidR="00861D75">
              <w:rPr>
                <w:noProof/>
                <w:webHidden/>
              </w:rPr>
              <w:fldChar w:fldCharType="separate"/>
            </w:r>
            <w:r w:rsidR="00861D75">
              <w:rPr>
                <w:noProof/>
                <w:webHidden/>
              </w:rPr>
              <w:t>7</w:t>
            </w:r>
            <w:r w:rsidR="00861D75">
              <w:rPr>
                <w:noProof/>
                <w:webHidden/>
              </w:rPr>
              <w:fldChar w:fldCharType="end"/>
            </w:r>
          </w:hyperlink>
        </w:p>
        <w:p w:rsidR="00861D75" w:rsidRDefault="009E695F">
          <w:pPr>
            <w:pStyle w:val="TM1"/>
            <w:tabs>
              <w:tab w:val="right" w:leader="dot" w:pos="9016"/>
            </w:tabs>
            <w:rPr>
              <w:rFonts w:eastAsiaTheme="minorEastAsia"/>
              <w:noProof/>
              <w:sz w:val="22"/>
            </w:rPr>
          </w:pPr>
          <w:hyperlink w:anchor="_Toc8510384" w:history="1">
            <w:r w:rsidR="00861D75" w:rsidRPr="00592E31">
              <w:rPr>
                <w:rStyle w:val="Lienhypertexte"/>
                <w:noProof/>
              </w:rPr>
              <w:t>Scénario d’exécution :</w:t>
            </w:r>
            <w:r w:rsidR="00861D75">
              <w:rPr>
                <w:noProof/>
                <w:webHidden/>
              </w:rPr>
              <w:tab/>
            </w:r>
            <w:r w:rsidR="00861D75">
              <w:rPr>
                <w:noProof/>
                <w:webHidden/>
              </w:rPr>
              <w:fldChar w:fldCharType="begin"/>
            </w:r>
            <w:r w:rsidR="00861D75">
              <w:rPr>
                <w:noProof/>
                <w:webHidden/>
              </w:rPr>
              <w:instrText xml:space="preserve"> PAGEREF _Toc8510384 \h </w:instrText>
            </w:r>
            <w:r w:rsidR="00861D75">
              <w:rPr>
                <w:noProof/>
                <w:webHidden/>
              </w:rPr>
            </w:r>
            <w:r w:rsidR="00861D75">
              <w:rPr>
                <w:noProof/>
                <w:webHidden/>
              </w:rPr>
              <w:fldChar w:fldCharType="separate"/>
            </w:r>
            <w:r w:rsidR="00861D75">
              <w:rPr>
                <w:noProof/>
                <w:webHidden/>
              </w:rPr>
              <w:t>8</w:t>
            </w:r>
            <w:r w:rsidR="00861D75">
              <w:rPr>
                <w:noProof/>
                <w:webHidden/>
              </w:rPr>
              <w:fldChar w:fldCharType="end"/>
            </w:r>
          </w:hyperlink>
        </w:p>
        <w:p w:rsidR="00861D75" w:rsidRDefault="009E695F">
          <w:pPr>
            <w:pStyle w:val="TM1"/>
            <w:tabs>
              <w:tab w:val="right" w:leader="dot" w:pos="9016"/>
            </w:tabs>
            <w:rPr>
              <w:rFonts w:eastAsiaTheme="minorEastAsia"/>
              <w:noProof/>
              <w:sz w:val="22"/>
            </w:rPr>
          </w:pPr>
          <w:hyperlink w:anchor="_Toc8510385" w:history="1">
            <w:r w:rsidR="00861D75" w:rsidRPr="00592E31">
              <w:rPr>
                <w:rStyle w:val="Lienhypertexte"/>
                <w:noProof/>
              </w:rPr>
              <w:t>Difficultés rencontrées :</w:t>
            </w:r>
            <w:r w:rsidR="00861D75">
              <w:rPr>
                <w:noProof/>
                <w:webHidden/>
              </w:rPr>
              <w:tab/>
            </w:r>
            <w:r w:rsidR="00861D75">
              <w:rPr>
                <w:noProof/>
                <w:webHidden/>
              </w:rPr>
              <w:fldChar w:fldCharType="begin"/>
            </w:r>
            <w:r w:rsidR="00861D75">
              <w:rPr>
                <w:noProof/>
                <w:webHidden/>
              </w:rPr>
              <w:instrText xml:space="preserve"> PAGEREF _Toc8510385 \h </w:instrText>
            </w:r>
            <w:r w:rsidR="00861D75">
              <w:rPr>
                <w:noProof/>
                <w:webHidden/>
              </w:rPr>
            </w:r>
            <w:r w:rsidR="00861D75">
              <w:rPr>
                <w:noProof/>
                <w:webHidden/>
              </w:rPr>
              <w:fldChar w:fldCharType="separate"/>
            </w:r>
            <w:r w:rsidR="00861D75">
              <w:rPr>
                <w:noProof/>
                <w:webHidden/>
              </w:rPr>
              <w:t>10</w:t>
            </w:r>
            <w:r w:rsidR="00861D75">
              <w:rPr>
                <w:noProof/>
                <w:webHidden/>
              </w:rPr>
              <w:fldChar w:fldCharType="end"/>
            </w:r>
          </w:hyperlink>
        </w:p>
        <w:p w:rsidR="00861D75" w:rsidRDefault="009E695F">
          <w:pPr>
            <w:pStyle w:val="TM1"/>
            <w:tabs>
              <w:tab w:val="right" w:leader="dot" w:pos="9016"/>
            </w:tabs>
            <w:rPr>
              <w:rFonts w:eastAsiaTheme="minorEastAsia"/>
              <w:noProof/>
              <w:sz w:val="22"/>
            </w:rPr>
          </w:pPr>
          <w:hyperlink w:anchor="_Toc8510386" w:history="1">
            <w:r w:rsidR="00861D75" w:rsidRPr="00592E31">
              <w:rPr>
                <w:rStyle w:val="Lienhypertexte"/>
                <w:noProof/>
              </w:rPr>
              <w:t>Points faibles :</w:t>
            </w:r>
            <w:r w:rsidR="00861D75">
              <w:rPr>
                <w:noProof/>
                <w:webHidden/>
              </w:rPr>
              <w:tab/>
            </w:r>
            <w:r w:rsidR="00861D75">
              <w:rPr>
                <w:noProof/>
                <w:webHidden/>
              </w:rPr>
              <w:fldChar w:fldCharType="begin"/>
            </w:r>
            <w:r w:rsidR="00861D75">
              <w:rPr>
                <w:noProof/>
                <w:webHidden/>
              </w:rPr>
              <w:instrText xml:space="preserve"> PAGEREF _Toc8510386 \h </w:instrText>
            </w:r>
            <w:r w:rsidR="00861D75">
              <w:rPr>
                <w:noProof/>
                <w:webHidden/>
              </w:rPr>
            </w:r>
            <w:r w:rsidR="00861D75">
              <w:rPr>
                <w:noProof/>
                <w:webHidden/>
              </w:rPr>
              <w:fldChar w:fldCharType="separate"/>
            </w:r>
            <w:r w:rsidR="00861D75">
              <w:rPr>
                <w:noProof/>
                <w:webHidden/>
              </w:rPr>
              <w:t>11</w:t>
            </w:r>
            <w:r w:rsidR="00861D75">
              <w:rPr>
                <w:noProof/>
                <w:webHidden/>
              </w:rPr>
              <w:fldChar w:fldCharType="end"/>
            </w:r>
          </w:hyperlink>
        </w:p>
        <w:p w:rsidR="00861D75" w:rsidRDefault="009E695F">
          <w:pPr>
            <w:pStyle w:val="TM1"/>
            <w:tabs>
              <w:tab w:val="right" w:leader="dot" w:pos="9016"/>
            </w:tabs>
            <w:rPr>
              <w:rFonts w:eastAsiaTheme="minorEastAsia"/>
              <w:noProof/>
              <w:sz w:val="22"/>
            </w:rPr>
          </w:pPr>
          <w:hyperlink w:anchor="_Toc8510387" w:history="1">
            <w:r w:rsidR="00861D75" w:rsidRPr="00592E31">
              <w:rPr>
                <w:rStyle w:val="Lienhypertexte"/>
                <w:noProof/>
              </w:rPr>
              <w:t>Points forts :</w:t>
            </w:r>
            <w:r w:rsidR="00861D75">
              <w:rPr>
                <w:noProof/>
                <w:webHidden/>
              </w:rPr>
              <w:tab/>
            </w:r>
            <w:r w:rsidR="00861D75">
              <w:rPr>
                <w:noProof/>
                <w:webHidden/>
              </w:rPr>
              <w:fldChar w:fldCharType="begin"/>
            </w:r>
            <w:r w:rsidR="00861D75">
              <w:rPr>
                <w:noProof/>
                <w:webHidden/>
              </w:rPr>
              <w:instrText xml:space="preserve"> PAGEREF _Toc8510387 \h </w:instrText>
            </w:r>
            <w:r w:rsidR="00861D75">
              <w:rPr>
                <w:noProof/>
                <w:webHidden/>
              </w:rPr>
            </w:r>
            <w:r w:rsidR="00861D75">
              <w:rPr>
                <w:noProof/>
                <w:webHidden/>
              </w:rPr>
              <w:fldChar w:fldCharType="separate"/>
            </w:r>
            <w:r w:rsidR="00861D75">
              <w:rPr>
                <w:noProof/>
                <w:webHidden/>
              </w:rPr>
              <w:t>11</w:t>
            </w:r>
            <w:r w:rsidR="00861D75">
              <w:rPr>
                <w:noProof/>
                <w:webHidden/>
              </w:rPr>
              <w:fldChar w:fldCharType="end"/>
            </w:r>
          </w:hyperlink>
        </w:p>
        <w:p w:rsidR="00107DFD" w:rsidRDefault="00107DFD" w:rsidP="00DA4233">
          <w:pPr>
            <w:jc w:val="both"/>
          </w:pPr>
          <w:r>
            <w:rPr>
              <w:b/>
              <w:bCs/>
              <w:lang w:val="fr-FR"/>
            </w:rPr>
            <w:fldChar w:fldCharType="end"/>
          </w:r>
        </w:p>
      </w:sdtContent>
    </w:sdt>
    <w:p w:rsidR="00107DFD" w:rsidRDefault="00107DFD" w:rsidP="00DA4233">
      <w:pPr>
        <w:jc w:val="both"/>
        <w:rPr>
          <w:rFonts w:asciiTheme="majorHAnsi" w:eastAsiaTheme="majorEastAsia" w:hAnsiTheme="majorHAnsi" w:cstheme="majorBidi"/>
          <w:color w:val="2F5496" w:themeColor="accent1" w:themeShade="BF"/>
          <w:sz w:val="30"/>
          <w:szCs w:val="30"/>
          <w:lang w:val="fr-FR"/>
        </w:rPr>
      </w:pPr>
      <w:r>
        <w:br w:type="page"/>
      </w:r>
    </w:p>
    <w:p w:rsidR="00983296" w:rsidRPr="00861D75" w:rsidRDefault="00983296" w:rsidP="00861D75"/>
    <w:p w:rsidR="00983296" w:rsidRPr="00861D75" w:rsidRDefault="00983296" w:rsidP="00861D75"/>
    <w:p w:rsidR="00BC677B" w:rsidRDefault="00BC677B" w:rsidP="00DA4233">
      <w:pPr>
        <w:pStyle w:val="Titre1"/>
        <w:spacing w:before="0" w:after="240"/>
        <w:jc w:val="both"/>
      </w:pPr>
      <w:bookmarkStart w:id="0" w:name="_Toc8510380"/>
      <w:r>
        <w:t>Introduction</w:t>
      </w:r>
      <w:bookmarkEnd w:id="0"/>
      <w:r>
        <w:t xml:space="preserve"> </w:t>
      </w:r>
    </w:p>
    <w:p w:rsidR="00BC677B" w:rsidRDefault="00BC677B" w:rsidP="00DA4233">
      <w:pPr>
        <w:jc w:val="both"/>
        <w:rPr>
          <w:lang w:val="fr-FR"/>
        </w:rPr>
      </w:pPr>
      <w:r w:rsidRPr="00BC677B">
        <w:rPr>
          <w:lang w:val="fr-FR"/>
        </w:rPr>
        <w:t xml:space="preserve">Dans le cours de </w:t>
      </w:r>
      <w:r>
        <w:rPr>
          <w:lang w:val="fr-FR"/>
        </w:rPr>
        <w:t>Base de données</w:t>
      </w:r>
      <w:r w:rsidRPr="00BC677B">
        <w:rPr>
          <w:lang w:val="fr-FR"/>
        </w:rPr>
        <w:t xml:space="preserve">, nous avions pour projet de </w:t>
      </w:r>
      <w:r>
        <w:rPr>
          <w:lang w:val="fr-FR"/>
        </w:rPr>
        <w:t>produire un programme capable d’effectuer la gestion administrative d’une école avec ses élèves, professeurs, cours et groupes. Ainsi, que s’occuper de la gestion des notes des étudiants.</w:t>
      </w:r>
    </w:p>
    <w:p w:rsidR="00BC677B" w:rsidRPr="00BC677B" w:rsidRDefault="00BC677B" w:rsidP="00DA4233">
      <w:pPr>
        <w:jc w:val="both"/>
        <w:rPr>
          <w:lang w:val="fr-FR"/>
        </w:rPr>
      </w:pPr>
      <w:r w:rsidRPr="00BC677B">
        <w:rPr>
          <w:lang w:val="fr-FR"/>
        </w:rPr>
        <w:t xml:space="preserve">L’objectif final du projet est de créer une interface graphique permettant </w:t>
      </w:r>
      <w:r>
        <w:rPr>
          <w:lang w:val="fr-FR"/>
        </w:rPr>
        <w:t xml:space="preserve">toutes les fonctionnalités décrites précédemment. </w:t>
      </w:r>
      <w:r w:rsidRPr="00BC677B">
        <w:rPr>
          <w:lang w:val="fr-FR"/>
        </w:rPr>
        <w:t xml:space="preserve"> </w:t>
      </w:r>
    </w:p>
    <w:p w:rsidR="00BC677B" w:rsidRDefault="00BC677B" w:rsidP="00DA4233">
      <w:pPr>
        <w:jc w:val="both"/>
        <w:rPr>
          <w:lang w:val="fr-FR"/>
        </w:rPr>
      </w:pPr>
      <w:r w:rsidRPr="00BC677B">
        <w:rPr>
          <w:lang w:val="fr-FR"/>
        </w:rPr>
        <w:t xml:space="preserve">Le projet </w:t>
      </w:r>
      <w:r>
        <w:rPr>
          <w:lang w:val="fr-FR"/>
        </w:rPr>
        <w:t>a été</w:t>
      </w:r>
      <w:r w:rsidRPr="00BC677B">
        <w:rPr>
          <w:lang w:val="fr-FR"/>
        </w:rPr>
        <w:t xml:space="preserve"> réalisé en JAVA, avec une</w:t>
      </w:r>
      <w:r>
        <w:rPr>
          <w:lang w:val="fr-FR"/>
        </w:rPr>
        <w:t xml:space="preserve"> base de données MySQL</w:t>
      </w:r>
      <w:r w:rsidRPr="00BC677B">
        <w:rPr>
          <w:lang w:val="fr-FR"/>
        </w:rPr>
        <w:t>. L’interface a été réalis</w:t>
      </w:r>
      <w:r>
        <w:rPr>
          <w:lang w:val="fr-FR"/>
        </w:rPr>
        <w:t xml:space="preserve">ée </w:t>
      </w:r>
      <w:r w:rsidRPr="00BC677B">
        <w:rPr>
          <w:lang w:val="fr-FR"/>
        </w:rPr>
        <w:t xml:space="preserve">à l’aide de </w:t>
      </w:r>
      <w:proofErr w:type="spellStart"/>
      <w:r w:rsidRPr="00BC677B">
        <w:rPr>
          <w:lang w:val="fr-FR"/>
        </w:rPr>
        <w:t>JavaSwing</w:t>
      </w:r>
      <w:proofErr w:type="spellEnd"/>
      <w:r w:rsidRPr="00BC677B">
        <w:rPr>
          <w:lang w:val="fr-FR"/>
        </w:rPr>
        <w:t>.</w:t>
      </w:r>
    </w:p>
    <w:p w:rsidR="0046786D" w:rsidRDefault="0046786D" w:rsidP="00DA4233">
      <w:pPr>
        <w:jc w:val="both"/>
        <w:rPr>
          <w:rFonts w:asciiTheme="majorHAnsi" w:eastAsiaTheme="majorEastAsia" w:hAnsiTheme="majorHAnsi" w:cstheme="majorBidi"/>
          <w:color w:val="2F5496" w:themeColor="accent1" w:themeShade="BF"/>
          <w:sz w:val="30"/>
          <w:szCs w:val="30"/>
          <w:lang w:val="fr-FR"/>
        </w:rPr>
      </w:pPr>
      <w:r w:rsidRPr="006077DA">
        <w:rPr>
          <w:lang w:val="fr-FR"/>
        </w:rPr>
        <w:br w:type="page"/>
      </w:r>
    </w:p>
    <w:p w:rsidR="0046786D" w:rsidRPr="006077DA" w:rsidRDefault="0046786D" w:rsidP="00DA4233">
      <w:pPr>
        <w:jc w:val="both"/>
        <w:rPr>
          <w:lang w:val="fr-FR"/>
        </w:rPr>
        <w:sectPr w:rsidR="0046786D" w:rsidRPr="006077DA" w:rsidSect="00175D71">
          <w:headerReference w:type="default" r:id="rId11"/>
          <w:pgSz w:w="11906" w:h="16838"/>
          <w:pgMar w:top="1440" w:right="1440" w:bottom="1440" w:left="1440" w:header="720" w:footer="720" w:gutter="0"/>
          <w:cols w:space="720"/>
          <w:titlePg/>
          <w:docGrid w:linePitch="360"/>
        </w:sectPr>
      </w:pPr>
    </w:p>
    <w:p w:rsidR="0046786D" w:rsidRDefault="00F31696" w:rsidP="00DA4233">
      <w:pPr>
        <w:pStyle w:val="Titre1"/>
        <w:spacing w:after="240"/>
        <w:jc w:val="both"/>
      </w:pPr>
      <w:bookmarkStart w:id="1" w:name="_Toc8510381"/>
      <w:r>
        <w:lastRenderedPageBreak/>
        <w:t>Dictionnaire de données</w:t>
      </w:r>
      <w:bookmarkEnd w:id="1"/>
    </w:p>
    <w:tbl>
      <w:tblPr>
        <w:tblStyle w:val="Grilledutableau"/>
        <w:tblW w:w="14133" w:type="dxa"/>
        <w:tblLook w:val="04A0" w:firstRow="1" w:lastRow="0" w:firstColumn="1" w:lastColumn="0" w:noHBand="0" w:noVBand="1"/>
      </w:tblPr>
      <w:tblGrid>
        <w:gridCol w:w="1346"/>
        <w:gridCol w:w="2002"/>
        <w:gridCol w:w="3487"/>
        <w:gridCol w:w="1872"/>
        <w:gridCol w:w="738"/>
        <w:gridCol w:w="2790"/>
        <w:gridCol w:w="1898"/>
      </w:tblGrid>
      <w:tr w:rsidR="00983296" w:rsidRPr="009C63E7" w:rsidTr="008F6CCC">
        <w:trPr>
          <w:trHeight w:val="580"/>
        </w:trPr>
        <w:tc>
          <w:tcPr>
            <w:tcW w:w="1346" w:type="dxa"/>
            <w:vAlign w:val="center"/>
            <w:hideMark/>
          </w:tcPr>
          <w:p w:rsidR="009C63E7" w:rsidRPr="009C63E7" w:rsidRDefault="009C63E7" w:rsidP="00DA4233">
            <w:pPr>
              <w:jc w:val="both"/>
              <w:rPr>
                <w:rFonts w:ascii="Calibri" w:eastAsia="Times New Roman" w:hAnsi="Calibri" w:cs="Calibri"/>
                <w:b/>
                <w:bCs/>
                <w:color w:val="000000"/>
                <w:sz w:val="22"/>
              </w:rPr>
            </w:pPr>
            <w:r w:rsidRPr="009C63E7">
              <w:rPr>
                <w:rFonts w:ascii="Calibri" w:eastAsia="Times New Roman" w:hAnsi="Calibri" w:cs="Calibri"/>
                <w:b/>
                <w:bCs/>
                <w:color w:val="000000"/>
                <w:sz w:val="22"/>
              </w:rPr>
              <w:t>Table</w:t>
            </w:r>
          </w:p>
        </w:tc>
        <w:tc>
          <w:tcPr>
            <w:tcW w:w="2002" w:type="dxa"/>
            <w:hideMark/>
          </w:tcPr>
          <w:p w:rsidR="009C63E7" w:rsidRPr="009C63E7" w:rsidRDefault="009C63E7" w:rsidP="00DA4233">
            <w:pPr>
              <w:jc w:val="both"/>
              <w:rPr>
                <w:rFonts w:ascii="Calibri" w:eastAsia="Times New Roman" w:hAnsi="Calibri" w:cs="Calibri"/>
                <w:b/>
                <w:bCs/>
                <w:color w:val="000000"/>
                <w:sz w:val="22"/>
              </w:rPr>
            </w:pPr>
            <w:r w:rsidRPr="009C63E7">
              <w:rPr>
                <w:rFonts w:ascii="Calibri" w:eastAsia="Times New Roman" w:hAnsi="Calibri" w:cs="Calibri"/>
                <w:b/>
                <w:bCs/>
                <w:color w:val="000000"/>
                <w:sz w:val="22"/>
              </w:rPr>
              <w:t>Nom</w:t>
            </w:r>
          </w:p>
        </w:tc>
        <w:tc>
          <w:tcPr>
            <w:tcW w:w="3487" w:type="dxa"/>
            <w:hideMark/>
          </w:tcPr>
          <w:p w:rsidR="009C63E7" w:rsidRPr="009C63E7" w:rsidRDefault="009C63E7" w:rsidP="00DA4233">
            <w:pPr>
              <w:jc w:val="both"/>
              <w:rPr>
                <w:rFonts w:ascii="Calibri" w:eastAsia="Times New Roman" w:hAnsi="Calibri" w:cs="Calibri"/>
                <w:b/>
                <w:bCs/>
                <w:color w:val="000000"/>
                <w:sz w:val="22"/>
              </w:rPr>
            </w:pPr>
            <w:r w:rsidRPr="009C63E7">
              <w:rPr>
                <w:rFonts w:ascii="Calibri" w:eastAsia="Times New Roman" w:hAnsi="Calibri" w:cs="Calibri"/>
                <w:b/>
                <w:bCs/>
                <w:color w:val="000000"/>
                <w:sz w:val="22"/>
              </w:rPr>
              <w:t>Description</w:t>
            </w:r>
          </w:p>
        </w:tc>
        <w:tc>
          <w:tcPr>
            <w:tcW w:w="1872" w:type="dxa"/>
            <w:hideMark/>
          </w:tcPr>
          <w:p w:rsidR="009C63E7" w:rsidRPr="009C63E7" w:rsidRDefault="009C63E7" w:rsidP="00DA4233">
            <w:pPr>
              <w:jc w:val="both"/>
              <w:rPr>
                <w:rFonts w:ascii="Calibri" w:eastAsia="Times New Roman" w:hAnsi="Calibri" w:cs="Calibri"/>
                <w:b/>
                <w:bCs/>
                <w:color w:val="000000"/>
                <w:sz w:val="22"/>
              </w:rPr>
            </w:pPr>
            <w:r w:rsidRPr="009C63E7">
              <w:rPr>
                <w:rFonts w:ascii="Calibri" w:eastAsia="Times New Roman" w:hAnsi="Calibri" w:cs="Calibri"/>
                <w:b/>
                <w:bCs/>
                <w:color w:val="000000"/>
                <w:sz w:val="22"/>
              </w:rPr>
              <w:t xml:space="preserve">Domaine </w:t>
            </w:r>
            <w:proofErr w:type="spellStart"/>
            <w:r w:rsidRPr="009C63E7">
              <w:rPr>
                <w:rFonts w:ascii="Calibri" w:eastAsia="Times New Roman" w:hAnsi="Calibri" w:cs="Calibri"/>
                <w:b/>
                <w:bCs/>
                <w:color w:val="000000"/>
                <w:sz w:val="22"/>
              </w:rPr>
              <w:t>ou</w:t>
            </w:r>
            <w:proofErr w:type="spellEnd"/>
            <w:r w:rsidRPr="009C63E7">
              <w:rPr>
                <w:rFonts w:ascii="Calibri" w:eastAsia="Times New Roman" w:hAnsi="Calibri" w:cs="Calibri"/>
                <w:b/>
                <w:bCs/>
                <w:color w:val="000000"/>
                <w:sz w:val="22"/>
              </w:rPr>
              <w:t xml:space="preserve"> type</w:t>
            </w:r>
          </w:p>
        </w:tc>
        <w:tc>
          <w:tcPr>
            <w:tcW w:w="738" w:type="dxa"/>
            <w:hideMark/>
          </w:tcPr>
          <w:p w:rsidR="009C63E7" w:rsidRPr="009C63E7" w:rsidRDefault="009C63E7" w:rsidP="00DA4233">
            <w:pPr>
              <w:jc w:val="both"/>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Taille</w:t>
            </w:r>
            <w:proofErr w:type="spellEnd"/>
          </w:p>
        </w:tc>
        <w:tc>
          <w:tcPr>
            <w:tcW w:w="2790" w:type="dxa"/>
            <w:hideMark/>
          </w:tcPr>
          <w:p w:rsidR="009C63E7" w:rsidRPr="009C63E7" w:rsidRDefault="009C63E7" w:rsidP="00DA4233">
            <w:pPr>
              <w:jc w:val="both"/>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Commentaire</w:t>
            </w:r>
            <w:proofErr w:type="spellEnd"/>
          </w:p>
        </w:tc>
        <w:tc>
          <w:tcPr>
            <w:tcW w:w="1898" w:type="dxa"/>
            <w:hideMark/>
          </w:tcPr>
          <w:p w:rsidR="009C63E7" w:rsidRPr="009C63E7" w:rsidRDefault="009C63E7" w:rsidP="00DA4233">
            <w:pPr>
              <w:jc w:val="both"/>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Contraintes</w:t>
            </w:r>
            <w:proofErr w:type="spellEnd"/>
            <w:r w:rsidRPr="009C63E7">
              <w:rPr>
                <w:rFonts w:ascii="Calibri" w:eastAsia="Times New Roman" w:hAnsi="Calibri" w:cs="Calibri"/>
                <w:b/>
                <w:bCs/>
                <w:color w:val="000000"/>
                <w:sz w:val="22"/>
              </w:rPr>
              <w:t xml:space="preserve">, </w:t>
            </w:r>
            <w:proofErr w:type="spellStart"/>
            <w:r w:rsidRPr="009C63E7">
              <w:rPr>
                <w:rFonts w:ascii="Calibri" w:eastAsia="Times New Roman" w:hAnsi="Calibri" w:cs="Calibri"/>
                <w:b/>
                <w:bCs/>
                <w:color w:val="000000"/>
                <w:sz w:val="22"/>
              </w:rPr>
              <w:t>règles</w:t>
            </w:r>
            <w:proofErr w:type="spellEnd"/>
            <w:r w:rsidRPr="009C63E7">
              <w:rPr>
                <w:rFonts w:ascii="Calibri" w:eastAsia="Times New Roman" w:hAnsi="Calibri" w:cs="Calibri"/>
                <w:b/>
                <w:bCs/>
                <w:color w:val="000000"/>
                <w:sz w:val="22"/>
              </w:rPr>
              <w:t xml:space="preserve"> de </w:t>
            </w:r>
            <w:proofErr w:type="spellStart"/>
            <w:r w:rsidRPr="009C63E7">
              <w:rPr>
                <w:rFonts w:ascii="Calibri" w:eastAsia="Times New Roman" w:hAnsi="Calibri" w:cs="Calibri"/>
                <w:b/>
                <w:bCs/>
                <w:color w:val="000000"/>
                <w:sz w:val="22"/>
              </w:rPr>
              <w:t>calcul</w:t>
            </w:r>
            <w:proofErr w:type="spellEnd"/>
          </w:p>
        </w:tc>
      </w:tr>
      <w:tr w:rsidR="00983296" w:rsidRPr="009C63E7" w:rsidTr="008F6CCC">
        <w:trPr>
          <w:trHeight w:val="290"/>
        </w:trPr>
        <w:tc>
          <w:tcPr>
            <w:tcW w:w="1346" w:type="dxa"/>
            <w:vMerge w:val="restart"/>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Cours</w:t>
            </w:r>
            <w:proofErr w:type="spellEnd"/>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Code</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Code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Nom</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Nom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Obligatoire</w:t>
            </w:r>
            <w:proofErr w:type="spellEnd"/>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Description</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Description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Text</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Annee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Année</w:t>
            </w:r>
            <w:proofErr w:type="spellEnd"/>
            <w:r w:rsidRPr="009C63E7">
              <w:rPr>
                <w:rFonts w:ascii="Calibri" w:eastAsia="Times New Roman" w:hAnsi="Calibri" w:cs="Calibri"/>
                <w:color w:val="000000"/>
                <w:sz w:val="22"/>
              </w:rPr>
              <w:t xml:space="preserve"> </w:t>
            </w:r>
            <w:proofErr w:type="spellStart"/>
            <w:r w:rsidRPr="009C63E7">
              <w:rPr>
                <w:rFonts w:ascii="Calibri" w:eastAsia="Times New Roman" w:hAnsi="Calibri" w:cs="Calibri"/>
                <w:color w:val="000000"/>
                <w:sz w:val="22"/>
              </w:rPr>
              <w:t>d'enseignement</w:t>
            </w:r>
            <w:proofErr w:type="spellEnd"/>
            <w:r w:rsidRPr="009C63E7">
              <w:rPr>
                <w:rFonts w:ascii="Calibri" w:eastAsia="Times New Roman" w:hAnsi="Calibri" w:cs="Calibri"/>
                <w:color w:val="000000"/>
                <w:sz w:val="22"/>
              </w:rPr>
              <w:t xml:space="preserve">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Year</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Coefficient</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coefficient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DE_pourcentage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 xml:space="preserve">Pourcentage du </w:t>
            </w:r>
            <w:proofErr w:type="gramStart"/>
            <w:r w:rsidRPr="009C63E7">
              <w:rPr>
                <w:rFonts w:ascii="Calibri" w:eastAsia="Times New Roman" w:hAnsi="Calibri" w:cs="Calibri"/>
                <w:color w:val="000000"/>
                <w:sz w:val="22"/>
                <w:lang w:val="fr-FR"/>
              </w:rPr>
              <w:t>DE associé</w:t>
            </w:r>
            <w:proofErr w:type="gramEnd"/>
            <w:r w:rsidRPr="009C63E7">
              <w:rPr>
                <w:rFonts w:ascii="Calibri" w:eastAsia="Times New Roman" w:hAnsi="Calibri" w:cs="Calibri"/>
                <w:color w:val="000000"/>
                <w:sz w:val="22"/>
                <w:lang w:val="fr-FR"/>
              </w:rPr>
              <w:t xml:space="preserve"> au cours</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TP_pourcentage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Pourcentage du TP associé au cours</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314"/>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Projet_pourcentage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 xml:space="preserve">Pourcentage du Projet </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val="restart"/>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Personne</w:t>
            </w:r>
            <w:proofErr w:type="spellEnd"/>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ID</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Index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Nom</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Nom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Obligatoire</w:t>
            </w:r>
            <w:proofErr w:type="spellEnd"/>
          </w:p>
        </w:tc>
      </w:tr>
      <w:tr w:rsidR="00983296" w:rsidRPr="009C63E7" w:rsidTr="008F6CCC">
        <w:trPr>
          <w:trHeight w:val="566"/>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Prenom</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Prénom</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val="restart"/>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Adresse</w:t>
            </w:r>
            <w:proofErr w:type="spellEnd"/>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Adresse_ID</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Identifiant</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l'adresse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364F1D" w:rsidRDefault="00364F1D" w:rsidP="00DA4233">
            <w:pPr>
              <w:jc w:val="both"/>
              <w:rPr>
                <w:rFonts w:eastAsia="Times New Roman" w:cstheme="minorHAnsi"/>
                <w:sz w:val="20"/>
                <w:szCs w:val="20"/>
              </w:rPr>
            </w:pPr>
            <w:proofErr w:type="spellStart"/>
            <w:r w:rsidRPr="00364F1D">
              <w:rPr>
                <w:rFonts w:eastAsia="Times New Roman" w:cstheme="minorHAnsi"/>
                <w:sz w:val="20"/>
                <w:szCs w:val="20"/>
              </w:rPr>
              <w:t>Automatique</w:t>
            </w:r>
            <w:proofErr w:type="spellEnd"/>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Street</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rue de </w:t>
            </w:r>
            <w:proofErr w:type="spellStart"/>
            <w:r w:rsidRPr="009C63E7">
              <w:rPr>
                <w:rFonts w:ascii="Calibri" w:eastAsia="Times New Roman" w:hAnsi="Calibri" w:cs="Calibri"/>
                <w:color w:val="000000"/>
                <w:sz w:val="22"/>
              </w:rPr>
              <w:t>l'adresse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City</w:t>
            </w:r>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l'adresse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ZIP_code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code</w:t>
            </w:r>
            <w:proofErr w:type="gramEnd"/>
            <w:r w:rsidRPr="009C63E7">
              <w:rPr>
                <w:rFonts w:ascii="Calibri" w:eastAsia="Times New Roman" w:hAnsi="Calibri" w:cs="Calibri"/>
                <w:color w:val="000000"/>
                <w:sz w:val="22"/>
                <w:lang w:val="fr-FR"/>
              </w:rPr>
              <w:t xml:space="preserve"> postal de la ville</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Email</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email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58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Phone</w:t>
            </w:r>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téléphone</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val="restart"/>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Identité</w:t>
            </w:r>
            <w:proofErr w:type="spellEnd"/>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identite_ID</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Identifiant</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l'identité</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8F6CCC">
        <w:trPr>
          <w:trHeight w:val="290"/>
        </w:trPr>
        <w:tc>
          <w:tcPr>
            <w:tcW w:w="1346" w:type="dxa"/>
            <w:vMerge/>
            <w:vAlign w:val="center"/>
            <w:hideMark/>
          </w:tcPr>
          <w:p w:rsidR="009C63E7" w:rsidRPr="009C63E7" w:rsidRDefault="009C63E7" w:rsidP="00DA4233">
            <w:pPr>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date_naissance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date de naissance</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Date</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vAlign w:val="center"/>
            <w:hideMark/>
          </w:tcPr>
          <w:p w:rsidR="009C63E7" w:rsidRPr="009C63E7" w:rsidRDefault="009C63E7" w:rsidP="00DA4233">
            <w:pPr>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ville_naissance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w:t>
            </w:r>
            <w:proofErr w:type="spellEnd"/>
            <w:r w:rsidRPr="009C63E7">
              <w:rPr>
                <w:rFonts w:ascii="Calibri" w:eastAsia="Times New Roman" w:hAnsi="Calibri" w:cs="Calibri"/>
                <w:color w:val="000000"/>
                <w:sz w:val="22"/>
              </w:rPr>
              <w:t xml:space="preserve"> de naissance</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vAlign w:val="center"/>
            <w:hideMark/>
          </w:tcPr>
          <w:p w:rsidR="009C63E7" w:rsidRPr="009C63E7" w:rsidRDefault="009C63E7" w:rsidP="00DA4233">
            <w:pPr>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pays_naissance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pays de naissance</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vAlign w:val="center"/>
            <w:hideMark/>
          </w:tcPr>
          <w:p w:rsidR="009C63E7" w:rsidRPr="009C63E7" w:rsidRDefault="009C63E7" w:rsidP="00DA4233">
            <w:pPr>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sexe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sexe</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vAlign w:val="center"/>
            <w:hideMark/>
          </w:tcPr>
          <w:p w:rsidR="009C63E7" w:rsidRPr="009C63E7" w:rsidRDefault="009C63E7" w:rsidP="00DA4233">
            <w:pPr>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photo</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photo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Text</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800"/>
        </w:trPr>
        <w:tc>
          <w:tcPr>
            <w:tcW w:w="1346" w:type="dxa"/>
            <w:vMerge w:val="restart"/>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lastRenderedPageBreak/>
              <w:t>Professeur</w:t>
            </w:r>
            <w:proofErr w:type="spellEnd"/>
            <w:r w:rsidRPr="009C63E7">
              <w:rPr>
                <w:rFonts w:ascii="Calibri" w:eastAsia="Times New Roman" w:hAnsi="Calibri" w:cs="Calibri"/>
                <w:color w:val="000000"/>
                <w:sz w:val="22"/>
              </w:rPr>
              <w:t xml:space="preserve">/ </w:t>
            </w:r>
            <w:proofErr w:type="spellStart"/>
            <w:r w:rsidRPr="009C63E7">
              <w:rPr>
                <w:rFonts w:ascii="Calibri" w:eastAsia="Times New Roman" w:hAnsi="Calibri" w:cs="Calibri"/>
                <w:color w:val="000000"/>
                <w:sz w:val="22"/>
              </w:rPr>
              <w:t>Etudiant</w:t>
            </w:r>
            <w:proofErr w:type="spellEnd"/>
            <w:r w:rsidR="00364F1D">
              <w:rPr>
                <w:rFonts w:ascii="Calibri" w:eastAsia="Times New Roman" w:hAnsi="Calibri" w:cs="Calibri"/>
                <w:color w:val="000000"/>
                <w:sz w:val="22"/>
              </w:rPr>
              <w:t>/ Administration</w:t>
            </w: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Matricule</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Matricule</w:t>
            </w:r>
            <w:proofErr w:type="spellEnd"/>
            <w:r w:rsidRPr="009C63E7">
              <w:rPr>
                <w:rFonts w:ascii="Calibri" w:eastAsia="Times New Roman" w:hAnsi="Calibri" w:cs="Calibri"/>
                <w:color w:val="000000"/>
                <w:sz w:val="22"/>
              </w:rPr>
              <w:t xml:space="preserve"> du </w:t>
            </w:r>
            <w:proofErr w:type="spellStart"/>
            <w:r w:rsidRPr="009C63E7">
              <w:rPr>
                <w:rFonts w:ascii="Calibri" w:eastAsia="Times New Roman" w:hAnsi="Calibri" w:cs="Calibri"/>
                <w:color w:val="000000"/>
                <w:sz w:val="22"/>
              </w:rPr>
              <w:t>professeur</w:t>
            </w:r>
            <w:proofErr w:type="spellEnd"/>
            <w:r w:rsidRPr="009C63E7">
              <w:rPr>
                <w:rFonts w:ascii="Calibri" w:eastAsia="Times New Roman" w:hAnsi="Calibri" w:cs="Calibri"/>
                <w:color w:val="000000"/>
                <w:sz w:val="22"/>
              </w:rPr>
              <w:t>/</w:t>
            </w:r>
            <w:proofErr w:type="spellStart"/>
            <w:r w:rsidRPr="009C63E7">
              <w:rPr>
                <w:rFonts w:ascii="Calibri" w:eastAsia="Times New Roman" w:hAnsi="Calibri" w:cs="Calibri"/>
                <w:color w:val="000000"/>
                <w:sz w:val="22"/>
              </w:rPr>
              <w:t>eleve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80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Password</w:t>
            </w:r>
          </w:p>
        </w:tc>
        <w:tc>
          <w:tcPr>
            <w:tcW w:w="3487" w:type="dxa"/>
            <w:hideMark/>
          </w:tcPr>
          <w:p w:rsidR="009C63E7" w:rsidRPr="009C63E7" w:rsidRDefault="009C63E7" w:rsidP="00DA4233">
            <w:pPr>
              <w:jc w:val="both"/>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mot</w:t>
            </w:r>
            <w:proofErr w:type="gramEnd"/>
            <w:r w:rsidRPr="009C63E7">
              <w:rPr>
                <w:rFonts w:ascii="Calibri" w:eastAsia="Times New Roman" w:hAnsi="Calibri" w:cs="Calibri"/>
                <w:color w:val="000000"/>
                <w:sz w:val="22"/>
                <w:lang w:val="fr-FR"/>
              </w:rPr>
              <w:t xml:space="preserve"> de passe du professeur/</w:t>
            </w:r>
            <w:proofErr w:type="spellStart"/>
            <w:r w:rsidRPr="009C63E7">
              <w:rPr>
                <w:rFonts w:ascii="Calibri" w:eastAsia="Times New Roman" w:hAnsi="Calibri" w:cs="Calibri"/>
                <w:color w:val="000000"/>
                <w:sz w:val="22"/>
                <w:lang w:val="fr-FR"/>
              </w:rPr>
              <w:t>eleve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cantSplit/>
          <w:trHeight w:val="710"/>
        </w:trPr>
        <w:tc>
          <w:tcPr>
            <w:tcW w:w="1346" w:type="dxa"/>
            <w:vMerge w:val="restart"/>
            <w:textDirection w:val="btLr"/>
            <w:vAlign w:val="center"/>
            <w:hideMark/>
          </w:tcPr>
          <w:p w:rsidR="009C63E7" w:rsidRPr="009C63E7" w:rsidRDefault="009C63E7" w:rsidP="00DA4233">
            <w:pPr>
              <w:ind w:left="113" w:right="-200"/>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Respons</w:t>
            </w:r>
            <w:r w:rsidR="0065670E">
              <w:rPr>
                <w:rFonts w:ascii="Calibri" w:eastAsia="Times New Roman" w:hAnsi="Calibri" w:cs="Calibri"/>
                <w:color w:val="000000"/>
                <w:sz w:val="22"/>
              </w:rPr>
              <w:t>a</w:t>
            </w:r>
            <w:r w:rsidRPr="009C63E7">
              <w:rPr>
                <w:rFonts w:ascii="Calibri" w:eastAsia="Times New Roman" w:hAnsi="Calibri" w:cs="Calibri"/>
                <w:color w:val="000000"/>
                <w:sz w:val="22"/>
              </w:rPr>
              <w:t>ble</w:t>
            </w:r>
            <w:proofErr w:type="spellEnd"/>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r w:rsidRPr="009C63E7">
              <w:rPr>
                <w:rFonts w:ascii="Calibri" w:eastAsia="Times New Roman" w:hAnsi="Calibri" w:cs="Calibri"/>
                <w:color w:val="000000"/>
                <w:sz w:val="22"/>
              </w:rPr>
              <w:t xml:space="preserve"> du responsible</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8F6CCC">
        <w:trPr>
          <w:cantSplit/>
          <w:trHeight w:val="710"/>
        </w:trPr>
        <w:tc>
          <w:tcPr>
            <w:tcW w:w="1346" w:type="dxa"/>
            <w:vMerge/>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Password</w:t>
            </w:r>
          </w:p>
        </w:tc>
        <w:tc>
          <w:tcPr>
            <w:tcW w:w="3487" w:type="dxa"/>
            <w:hideMark/>
          </w:tcPr>
          <w:p w:rsidR="009C63E7" w:rsidRPr="009C63E7" w:rsidRDefault="009C63E7" w:rsidP="00DA4233">
            <w:pPr>
              <w:jc w:val="both"/>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mot</w:t>
            </w:r>
            <w:proofErr w:type="gramEnd"/>
            <w:r w:rsidRPr="009C63E7">
              <w:rPr>
                <w:rFonts w:ascii="Calibri" w:eastAsia="Times New Roman" w:hAnsi="Calibri" w:cs="Calibri"/>
                <w:color w:val="000000"/>
                <w:sz w:val="22"/>
                <w:lang w:val="fr-FR"/>
              </w:rPr>
              <w:t xml:space="preserve"> de passe de la personne</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9C63E7" w:rsidP="00DA4233">
            <w:pPr>
              <w:jc w:val="both"/>
              <w:rPr>
                <w:rFonts w:ascii="Calibri" w:eastAsia="Times New Roman" w:hAnsi="Calibri" w:cs="Calibri"/>
                <w:color w:val="000000"/>
                <w:sz w:val="22"/>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D75465" w:rsidRPr="009C63E7" w:rsidTr="008F6CCC">
        <w:trPr>
          <w:cantSplit/>
          <w:trHeight w:val="1061"/>
        </w:trPr>
        <w:tc>
          <w:tcPr>
            <w:tcW w:w="1346" w:type="dxa"/>
            <w:textDirection w:val="btLr"/>
            <w:vAlign w:val="center"/>
          </w:tcPr>
          <w:p w:rsidR="00D75465" w:rsidRPr="009C63E7" w:rsidRDefault="00D75465" w:rsidP="00DA4233">
            <w:pPr>
              <w:ind w:left="113" w:right="113"/>
              <w:jc w:val="both"/>
              <w:rPr>
                <w:rFonts w:ascii="Calibri" w:eastAsia="Times New Roman" w:hAnsi="Calibri" w:cs="Calibri"/>
                <w:color w:val="000000"/>
                <w:sz w:val="22"/>
              </w:rPr>
            </w:pPr>
            <w:r>
              <w:rPr>
                <w:rFonts w:ascii="Calibri" w:eastAsia="Times New Roman" w:hAnsi="Calibri" w:cs="Calibri"/>
                <w:color w:val="000000"/>
                <w:sz w:val="22"/>
              </w:rPr>
              <w:t>Groupe</w:t>
            </w:r>
          </w:p>
        </w:tc>
        <w:tc>
          <w:tcPr>
            <w:tcW w:w="2002" w:type="dxa"/>
          </w:tcPr>
          <w:p w:rsidR="00D75465" w:rsidRPr="009C63E7" w:rsidRDefault="00D75465" w:rsidP="00DA4233">
            <w:pPr>
              <w:jc w:val="both"/>
              <w:rPr>
                <w:rFonts w:ascii="Calibri" w:eastAsia="Times New Roman" w:hAnsi="Calibri" w:cs="Calibri"/>
                <w:color w:val="000000"/>
                <w:sz w:val="22"/>
              </w:rPr>
            </w:pPr>
            <w:r>
              <w:rPr>
                <w:rFonts w:ascii="Calibri" w:eastAsia="Times New Roman" w:hAnsi="Calibri" w:cs="Calibri"/>
                <w:color w:val="000000"/>
                <w:sz w:val="22"/>
              </w:rPr>
              <w:t>Nom</w:t>
            </w:r>
          </w:p>
        </w:tc>
        <w:tc>
          <w:tcPr>
            <w:tcW w:w="3487" w:type="dxa"/>
          </w:tcPr>
          <w:p w:rsidR="00D75465" w:rsidRPr="009C63E7" w:rsidRDefault="00D75465" w:rsidP="00DA4233">
            <w:pPr>
              <w:jc w:val="both"/>
              <w:rPr>
                <w:rFonts w:ascii="Calibri" w:eastAsia="Times New Roman" w:hAnsi="Calibri" w:cs="Calibri"/>
                <w:color w:val="000000"/>
                <w:sz w:val="22"/>
              </w:rPr>
            </w:pPr>
            <w:r>
              <w:rPr>
                <w:rFonts w:ascii="Calibri" w:eastAsia="Times New Roman" w:hAnsi="Calibri" w:cs="Calibri"/>
                <w:color w:val="000000"/>
                <w:sz w:val="22"/>
              </w:rPr>
              <w:t xml:space="preserve">Nom du </w:t>
            </w:r>
            <w:proofErr w:type="spellStart"/>
            <w:r>
              <w:rPr>
                <w:rFonts w:ascii="Calibri" w:eastAsia="Times New Roman" w:hAnsi="Calibri" w:cs="Calibri"/>
                <w:color w:val="000000"/>
                <w:sz w:val="22"/>
              </w:rPr>
              <w:t>groupe</w:t>
            </w:r>
            <w:proofErr w:type="spellEnd"/>
          </w:p>
        </w:tc>
        <w:tc>
          <w:tcPr>
            <w:tcW w:w="1872" w:type="dxa"/>
          </w:tcPr>
          <w:p w:rsidR="00D75465" w:rsidRPr="009C63E7" w:rsidRDefault="00D75465" w:rsidP="00DA4233">
            <w:pPr>
              <w:jc w:val="both"/>
              <w:rPr>
                <w:rFonts w:ascii="Calibri" w:eastAsia="Times New Roman" w:hAnsi="Calibri" w:cs="Calibri"/>
                <w:color w:val="000000"/>
                <w:sz w:val="22"/>
              </w:rPr>
            </w:pPr>
            <w:r>
              <w:rPr>
                <w:rFonts w:ascii="Calibri" w:eastAsia="Times New Roman" w:hAnsi="Calibri" w:cs="Calibri"/>
                <w:color w:val="000000"/>
                <w:sz w:val="22"/>
              </w:rPr>
              <w:t>Boolean</w:t>
            </w:r>
          </w:p>
        </w:tc>
        <w:tc>
          <w:tcPr>
            <w:tcW w:w="738" w:type="dxa"/>
          </w:tcPr>
          <w:p w:rsidR="00D75465" w:rsidRPr="009C63E7" w:rsidRDefault="00D75465" w:rsidP="00DA4233">
            <w:pPr>
              <w:jc w:val="both"/>
              <w:rPr>
                <w:rFonts w:ascii="Calibri" w:eastAsia="Times New Roman" w:hAnsi="Calibri" w:cs="Calibri"/>
                <w:color w:val="000000"/>
                <w:sz w:val="22"/>
              </w:rPr>
            </w:pPr>
          </w:p>
        </w:tc>
        <w:tc>
          <w:tcPr>
            <w:tcW w:w="2790" w:type="dxa"/>
          </w:tcPr>
          <w:p w:rsidR="00D75465" w:rsidRPr="009C63E7" w:rsidRDefault="00D75465" w:rsidP="00DA4233">
            <w:pPr>
              <w:jc w:val="both"/>
              <w:rPr>
                <w:rFonts w:ascii="Times New Roman" w:eastAsia="Times New Roman" w:hAnsi="Times New Roman" w:cs="Times New Roman"/>
                <w:sz w:val="20"/>
                <w:szCs w:val="20"/>
              </w:rPr>
            </w:pPr>
          </w:p>
        </w:tc>
        <w:tc>
          <w:tcPr>
            <w:tcW w:w="1898" w:type="dxa"/>
          </w:tcPr>
          <w:p w:rsidR="00D75465" w:rsidRPr="009C63E7" w:rsidRDefault="00D75465" w:rsidP="00DA4233">
            <w:pPr>
              <w:jc w:val="both"/>
              <w:rPr>
                <w:rFonts w:ascii="Calibri" w:eastAsia="Times New Roman" w:hAnsi="Calibri" w:cs="Calibri"/>
                <w:color w:val="000000"/>
                <w:sz w:val="22"/>
              </w:rPr>
            </w:pPr>
          </w:p>
        </w:tc>
      </w:tr>
      <w:tr w:rsidR="00983296" w:rsidRPr="009C63E7" w:rsidTr="008F6CCC">
        <w:trPr>
          <w:trHeight w:val="290"/>
        </w:trPr>
        <w:tc>
          <w:tcPr>
            <w:tcW w:w="1346" w:type="dxa"/>
            <w:vMerge w:val="restart"/>
            <w:textDirection w:val="btLr"/>
            <w:vAlign w:val="center"/>
            <w:hideMark/>
          </w:tcPr>
          <w:p w:rsidR="009C63E7" w:rsidRPr="009C63E7" w:rsidRDefault="009C63E7" w:rsidP="00DA4233">
            <w:pPr>
              <w:ind w:left="113" w:right="113"/>
              <w:jc w:val="both"/>
              <w:rPr>
                <w:rFonts w:ascii="Calibri" w:eastAsia="Times New Roman" w:hAnsi="Calibri" w:cs="Calibri"/>
                <w:color w:val="000000"/>
                <w:sz w:val="22"/>
              </w:rPr>
            </w:pPr>
            <w:r w:rsidRPr="009C63E7">
              <w:rPr>
                <w:rFonts w:ascii="Calibri" w:eastAsia="Times New Roman" w:hAnsi="Calibri" w:cs="Calibri"/>
                <w:color w:val="000000"/>
                <w:sz w:val="22"/>
              </w:rPr>
              <w:t>Note</w:t>
            </w: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ID</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Index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8F6CCC">
        <w:trPr>
          <w:trHeight w:val="290"/>
        </w:trPr>
        <w:tc>
          <w:tcPr>
            <w:tcW w:w="1346" w:type="dxa"/>
            <w:vMerge/>
            <w:vAlign w:val="center"/>
            <w:hideMark/>
          </w:tcPr>
          <w:p w:rsidR="009C63E7" w:rsidRPr="009C63E7" w:rsidRDefault="009C63E7" w:rsidP="00DA4233">
            <w:pPr>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Valeur</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valeur</w:t>
            </w:r>
            <w:proofErr w:type="gramEnd"/>
            <w:r w:rsidRPr="009C63E7">
              <w:rPr>
                <w:rFonts w:ascii="Calibri" w:eastAsia="Times New Roman" w:hAnsi="Calibri" w:cs="Calibri"/>
                <w:color w:val="000000"/>
                <w:sz w:val="22"/>
                <w:lang w:val="fr-FR"/>
              </w:rPr>
              <w:t xml:space="preserve"> de la note obtenue</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vAlign w:val="center"/>
            <w:hideMark/>
          </w:tcPr>
          <w:p w:rsidR="009C63E7" w:rsidRPr="009C63E7" w:rsidRDefault="009C63E7" w:rsidP="00DA4233">
            <w:pPr>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Type</w:t>
            </w:r>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type de note</w:t>
            </w:r>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2790" w:type="dxa"/>
            <w:hideMark/>
          </w:tcPr>
          <w:p w:rsidR="009C63E7" w:rsidRPr="009C63E7" w:rsidRDefault="00AE3678" w:rsidP="00DA4233">
            <w:pPr>
              <w:jc w:val="both"/>
              <w:rPr>
                <w:rFonts w:ascii="Calibri" w:eastAsia="Times New Roman" w:hAnsi="Calibri" w:cs="Calibri"/>
                <w:color w:val="000000"/>
                <w:sz w:val="22"/>
              </w:rPr>
            </w:pPr>
            <w:r>
              <w:rPr>
                <w:rFonts w:ascii="Calibri" w:eastAsia="Times New Roman" w:hAnsi="Calibri" w:cs="Calibri"/>
                <w:color w:val="000000"/>
                <w:sz w:val="22"/>
              </w:rPr>
              <w:t xml:space="preserve">DE / TP </w:t>
            </w:r>
            <w:proofErr w:type="spellStart"/>
            <w:r>
              <w:rPr>
                <w:rFonts w:ascii="Calibri" w:eastAsia="Times New Roman" w:hAnsi="Calibri" w:cs="Calibri"/>
                <w:color w:val="000000"/>
                <w:sz w:val="22"/>
              </w:rPr>
              <w:t>ou</w:t>
            </w:r>
            <w:proofErr w:type="spellEnd"/>
            <w:r>
              <w:rPr>
                <w:rFonts w:ascii="Calibri" w:eastAsia="Times New Roman" w:hAnsi="Calibri" w:cs="Calibri"/>
                <w:color w:val="000000"/>
                <w:sz w:val="22"/>
              </w:rPr>
              <w:t xml:space="preserve"> </w:t>
            </w:r>
            <w:proofErr w:type="spellStart"/>
            <w:r>
              <w:rPr>
                <w:rFonts w:ascii="Calibri" w:eastAsia="Times New Roman" w:hAnsi="Calibri" w:cs="Calibri"/>
                <w:color w:val="000000"/>
                <w:sz w:val="22"/>
              </w:rPr>
              <w:t>Projet</w:t>
            </w:r>
            <w:proofErr w:type="spellEnd"/>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r w:rsidR="00983296" w:rsidRPr="009C63E7" w:rsidTr="008F6CCC">
        <w:trPr>
          <w:trHeight w:val="290"/>
        </w:trPr>
        <w:tc>
          <w:tcPr>
            <w:tcW w:w="1346" w:type="dxa"/>
            <w:vMerge/>
            <w:vAlign w:val="center"/>
            <w:hideMark/>
          </w:tcPr>
          <w:p w:rsidR="009C63E7" w:rsidRPr="009C63E7" w:rsidRDefault="009C63E7" w:rsidP="00DA4233">
            <w:pPr>
              <w:jc w:val="both"/>
              <w:rPr>
                <w:rFonts w:ascii="Calibri" w:eastAsia="Times New Roman" w:hAnsi="Calibri" w:cs="Calibri"/>
                <w:color w:val="000000"/>
                <w:sz w:val="22"/>
              </w:rPr>
            </w:pPr>
          </w:p>
        </w:tc>
        <w:tc>
          <w:tcPr>
            <w:tcW w:w="2002" w:type="dxa"/>
            <w:hideMark/>
          </w:tcPr>
          <w:p w:rsidR="009C63E7" w:rsidRPr="009C63E7" w:rsidRDefault="009C63E7" w:rsidP="00DA4233">
            <w:pPr>
              <w:jc w:val="both"/>
              <w:rPr>
                <w:rFonts w:ascii="Calibri" w:eastAsia="Times New Roman" w:hAnsi="Calibri" w:cs="Calibri"/>
                <w:color w:val="000000"/>
                <w:sz w:val="22"/>
              </w:rPr>
            </w:pPr>
            <w:proofErr w:type="spellStart"/>
            <w:r w:rsidRPr="009C63E7">
              <w:rPr>
                <w:rFonts w:ascii="Calibri" w:eastAsia="Times New Roman" w:hAnsi="Calibri" w:cs="Calibri"/>
                <w:color w:val="000000"/>
                <w:sz w:val="22"/>
              </w:rPr>
              <w:t>Date_exam</w:t>
            </w:r>
            <w:proofErr w:type="spellEnd"/>
          </w:p>
        </w:tc>
        <w:tc>
          <w:tcPr>
            <w:tcW w:w="3487"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 xml:space="preserve">date de </w:t>
            </w:r>
            <w:proofErr w:type="spellStart"/>
            <w:r w:rsidRPr="009C63E7">
              <w:rPr>
                <w:rFonts w:ascii="Calibri" w:eastAsia="Times New Roman" w:hAnsi="Calibri" w:cs="Calibri"/>
                <w:color w:val="000000"/>
                <w:sz w:val="22"/>
              </w:rPr>
              <w:t>l'examen</w:t>
            </w:r>
            <w:proofErr w:type="spellEnd"/>
          </w:p>
        </w:tc>
        <w:tc>
          <w:tcPr>
            <w:tcW w:w="1872" w:type="dxa"/>
            <w:hideMark/>
          </w:tcPr>
          <w:p w:rsidR="009C63E7" w:rsidRPr="009C63E7" w:rsidRDefault="009C63E7" w:rsidP="00DA4233">
            <w:pPr>
              <w:jc w:val="both"/>
              <w:rPr>
                <w:rFonts w:ascii="Calibri" w:eastAsia="Times New Roman" w:hAnsi="Calibri" w:cs="Calibri"/>
                <w:color w:val="000000"/>
                <w:sz w:val="22"/>
              </w:rPr>
            </w:pPr>
            <w:r w:rsidRPr="009C63E7">
              <w:rPr>
                <w:rFonts w:ascii="Calibri" w:eastAsia="Times New Roman" w:hAnsi="Calibri" w:cs="Calibri"/>
                <w:color w:val="000000"/>
                <w:sz w:val="22"/>
              </w:rPr>
              <w:t>Date</w:t>
            </w:r>
          </w:p>
        </w:tc>
        <w:tc>
          <w:tcPr>
            <w:tcW w:w="738" w:type="dxa"/>
            <w:hideMark/>
          </w:tcPr>
          <w:p w:rsidR="009C63E7" w:rsidRPr="009C63E7" w:rsidRDefault="009C63E7" w:rsidP="00DA4233">
            <w:pPr>
              <w:jc w:val="both"/>
              <w:rPr>
                <w:rFonts w:ascii="Calibri" w:eastAsia="Times New Roman" w:hAnsi="Calibri" w:cs="Calibri"/>
                <w:color w:val="000000"/>
                <w:sz w:val="22"/>
              </w:rPr>
            </w:pPr>
          </w:p>
        </w:tc>
        <w:tc>
          <w:tcPr>
            <w:tcW w:w="2790" w:type="dxa"/>
            <w:hideMark/>
          </w:tcPr>
          <w:p w:rsidR="009C63E7" w:rsidRPr="009C63E7" w:rsidRDefault="009C63E7" w:rsidP="00DA4233">
            <w:pPr>
              <w:jc w:val="both"/>
              <w:rPr>
                <w:rFonts w:ascii="Times New Roman" w:eastAsia="Times New Roman" w:hAnsi="Times New Roman" w:cs="Times New Roman"/>
                <w:sz w:val="20"/>
                <w:szCs w:val="20"/>
              </w:rPr>
            </w:pPr>
          </w:p>
        </w:tc>
        <w:tc>
          <w:tcPr>
            <w:tcW w:w="1898" w:type="dxa"/>
            <w:hideMark/>
          </w:tcPr>
          <w:p w:rsidR="009C63E7" w:rsidRPr="009C63E7" w:rsidRDefault="009C63E7" w:rsidP="00DA4233">
            <w:pPr>
              <w:jc w:val="both"/>
              <w:rPr>
                <w:rFonts w:ascii="Times New Roman" w:eastAsia="Times New Roman" w:hAnsi="Times New Roman" w:cs="Times New Roman"/>
                <w:sz w:val="20"/>
                <w:szCs w:val="20"/>
              </w:rPr>
            </w:pPr>
          </w:p>
        </w:tc>
      </w:tr>
    </w:tbl>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sectPr w:rsidR="0046786D" w:rsidSect="0046786D">
          <w:pgSz w:w="16838" w:h="11906" w:orient="landscape"/>
          <w:pgMar w:top="1440" w:right="1440" w:bottom="1440" w:left="1440" w:header="720" w:footer="720" w:gutter="0"/>
          <w:cols w:space="720"/>
          <w:titlePg/>
          <w:docGrid w:linePitch="360"/>
        </w:sectPr>
      </w:pPr>
    </w:p>
    <w:p w:rsidR="00A65C0B" w:rsidRPr="00A65C0B" w:rsidRDefault="00A65C0B" w:rsidP="00DA4233">
      <w:pPr>
        <w:pStyle w:val="Titre1"/>
        <w:spacing w:after="240"/>
        <w:jc w:val="both"/>
      </w:pPr>
      <w:bookmarkStart w:id="2" w:name="_Toc8510382"/>
      <w:r w:rsidRPr="00A65C0B">
        <w:lastRenderedPageBreak/>
        <w:t>MCD </w:t>
      </w:r>
      <w:r>
        <w:t>[</w:t>
      </w:r>
      <w:r w:rsidRPr="00A65C0B">
        <w:t>Modèle conceptuel de données</w:t>
      </w:r>
      <w:r>
        <w:t>] :</w:t>
      </w:r>
      <w:bookmarkEnd w:id="2"/>
    </w:p>
    <w:p w:rsidR="001427DB" w:rsidRDefault="00941276" w:rsidP="00DA4233">
      <w:pPr>
        <w:jc w:val="both"/>
        <w:rPr>
          <w:lang w:val="fr-FR"/>
        </w:rPr>
      </w:pPr>
      <w:r>
        <w:rPr>
          <w:noProof/>
        </w:rPr>
        <w:drawing>
          <wp:anchor distT="0" distB="0" distL="114300" distR="114300" simplePos="0" relativeHeight="251670527" behindDoc="0" locked="0" layoutInCell="1" allowOverlap="1" wp14:anchorId="23B9C2A1" wp14:editId="286C50BD">
            <wp:simplePos x="0" y="0"/>
            <wp:positionH relativeFrom="column">
              <wp:posOffset>2480393</wp:posOffset>
            </wp:positionH>
            <wp:positionV relativeFrom="paragraph">
              <wp:posOffset>3313651</wp:posOffset>
            </wp:positionV>
            <wp:extent cx="2504440" cy="1423035"/>
            <wp:effectExtent l="0" t="0" r="0" b="571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939"/>
                    <a:stretch/>
                  </pic:blipFill>
                  <pic:spPr bwMode="auto">
                    <a:xfrm>
                      <a:off x="0" y="0"/>
                      <a:ext cx="2504440" cy="1423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71552" behindDoc="0" locked="0" layoutInCell="1" allowOverlap="1" wp14:anchorId="158350A7">
            <wp:simplePos x="0" y="0"/>
            <wp:positionH relativeFrom="column">
              <wp:posOffset>23495</wp:posOffset>
            </wp:positionH>
            <wp:positionV relativeFrom="paragraph">
              <wp:posOffset>674370</wp:posOffset>
            </wp:positionV>
            <wp:extent cx="5731510" cy="2766695"/>
            <wp:effectExtent l="0" t="0" r="254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863"/>
                    <a:stretch/>
                  </pic:blipFill>
                  <pic:spPr bwMode="auto">
                    <a:xfrm>
                      <a:off x="0" y="0"/>
                      <a:ext cx="5731510" cy="27666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65C0B">
        <w:rPr>
          <w:lang w:val="fr-FR"/>
        </w:rPr>
        <w:t xml:space="preserve">Lié aux limites de </w:t>
      </w:r>
      <w:proofErr w:type="spellStart"/>
      <w:r w:rsidR="00A65C0B">
        <w:rPr>
          <w:lang w:val="fr-FR"/>
        </w:rPr>
        <w:t>JMerise</w:t>
      </w:r>
      <w:proofErr w:type="spellEnd"/>
      <w:r w:rsidR="00A65C0B">
        <w:rPr>
          <w:lang w:val="fr-FR"/>
        </w:rPr>
        <w:t xml:space="preserve"> </w:t>
      </w:r>
      <w:r w:rsidR="008167B5">
        <w:rPr>
          <w:lang w:val="fr-FR"/>
        </w:rPr>
        <w:t>version étudiante</w:t>
      </w:r>
      <w:r w:rsidR="00A65C0B">
        <w:rPr>
          <w:lang w:val="fr-FR"/>
        </w:rPr>
        <w:t xml:space="preserve"> toutes les classes n’ont pu être représenté</w:t>
      </w:r>
      <w:r w:rsidR="001427DB">
        <w:rPr>
          <w:lang w:val="fr-FR"/>
        </w:rPr>
        <w:t>e</w:t>
      </w:r>
      <w:r w:rsidR="00A65C0B">
        <w:rPr>
          <w:lang w:val="fr-FR"/>
        </w:rPr>
        <w:t xml:space="preserve">s sur le même MCD. </w:t>
      </w:r>
      <w:r w:rsidR="001427DB">
        <w:rPr>
          <w:lang w:val="fr-FR"/>
        </w:rPr>
        <w:t xml:space="preserve">De nombreuses classes et relations ont ainsi </w:t>
      </w:r>
      <w:r w:rsidR="00535838">
        <w:rPr>
          <w:lang w:val="fr-FR"/>
        </w:rPr>
        <w:t>due être</w:t>
      </w:r>
      <w:r w:rsidR="001427DB">
        <w:rPr>
          <w:lang w:val="fr-FR"/>
        </w:rPr>
        <w:t xml:space="preserve"> codé manuellement. </w:t>
      </w:r>
    </w:p>
    <w:p w:rsidR="00BC677B" w:rsidRDefault="008167B5" w:rsidP="00DA4233">
      <w:pPr>
        <w:jc w:val="both"/>
        <w:rPr>
          <w:lang w:val="fr-FR"/>
        </w:rPr>
      </w:pPr>
      <w:r>
        <w:rPr>
          <w:lang w:val="fr-FR"/>
        </w:rPr>
        <w:t xml:space="preserve">Nous avons ainsi regroupé plusieurs </w:t>
      </w:r>
      <w:r w:rsidR="001427DB">
        <w:rPr>
          <w:lang w:val="fr-FR"/>
        </w:rPr>
        <w:t xml:space="preserve">MCD </w:t>
      </w:r>
      <w:r>
        <w:rPr>
          <w:lang w:val="fr-FR"/>
        </w:rPr>
        <w:t>pour tenter</w:t>
      </w:r>
      <w:r w:rsidR="001427DB">
        <w:rPr>
          <w:lang w:val="fr-FR"/>
        </w:rPr>
        <w:t xml:space="preserve"> de représent</w:t>
      </w:r>
      <w:r w:rsidR="00535838">
        <w:rPr>
          <w:lang w:val="fr-FR"/>
        </w:rPr>
        <w:t>er la base de données</w:t>
      </w:r>
      <w:r>
        <w:rPr>
          <w:lang w:val="fr-FR"/>
        </w:rPr>
        <w:t> :</w:t>
      </w:r>
      <w:r w:rsidR="00535838">
        <w:rPr>
          <w:lang w:val="fr-FR"/>
        </w:rPr>
        <w:t xml:space="preserve"> </w:t>
      </w:r>
      <w:r w:rsidR="00A65C0B">
        <w:rPr>
          <w:lang w:val="fr-FR"/>
        </w:rPr>
        <w:t xml:space="preserve"> </w:t>
      </w:r>
    </w:p>
    <w:p w:rsidR="008441E5" w:rsidRDefault="008441E5" w:rsidP="00DA4233">
      <w:pPr>
        <w:jc w:val="both"/>
        <w:rPr>
          <w:lang w:val="fr-FR"/>
        </w:rPr>
      </w:pPr>
      <w:r>
        <w:rPr>
          <w:lang w:val="fr-FR"/>
        </w:rPr>
        <w:t>Nous avons donc décidé de partir sur un ensemble de 9 classes principales pour représenter l’ensemble d’une gestion d’école. Par la suite une 10</w:t>
      </w:r>
      <w:r w:rsidRPr="008441E5">
        <w:rPr>
          <w:vertAlign w:val="superscript"/>
          <w:lang w:val="fr-FR"/>
        </w:rPr>
        <w:t>ième</w:t>
      </w:r>
      <w:r>
        <w:rPr>
          <w:lang w:val="fr-FR"/>
        </w:rPr>
        <w:t xml:space="preserve"> classe à été rajouté, la classe administration qui possède les mêmes caractéristiques qu’un professeur (matricule et </w:t>
      </w:r>
      <w:proofErr w:type="spellStart"/>
      <w:r>
        <w:rPr>
          <w:lang w:val="fr-FR"/>
        </w:rPr>
        <w:t>password</w:t>
      </w:r>
      <w:proofErr w:type="spellEnd"/>
      <w:r>
        <w:rPr>
          <w:lang w:val="fr-FR"/>
        </w:rPr>
        <w:t xml:space="preserve">). </w:t>
      </w:r>
      <w:r w:rsidR="00A941BD">
        <w:rPr>
          <w:lang w:val="fr-FR"/>
        </w:rPr>
        <w:t>Nous pensons que c’est une représentation plutôt correcte de la réalité.</w:t>
      </w:r>
    </w:p>
    <w:p w:rsidR="00846992" w:rsidRDefault="00846992" w:rsidP="00DA4233">
      <w:pPr>
        <w:jc w:val="both"/>
        <w:rPr>
          <w:lang w:val="fr-FR"/>
        </w:rPr>
      </w:pPr>
      <w:r>
        <w:rPr>
          <w:lang w:val="fr-FR"/>
        </w:rPr>
        <w:t xml:space="preserve">Par la suite nous avons également </w:t>
      </w:r>
      <w:proofErr w:type="gramStart"/>
      <w:r>
        <w:rPr>
          <w:lang w:val="fr-FR"/>
        </w:rPr>
        <w:t>du</w:t>
      </w:r>
      <w:proofErr w:type="gramEnd"/>
      <w:r>
        <w:rPr>
          <w:lang w:val="fr-FR"/>
        </w:rPr>
        <w:t xml:space="preserve"> ajouter un </w:t>
      </w:r>
      <w:proofErr w:type="spellStart"/>
      <w:r>
        <w:rPr>
          <w:lang w:val="fr-FR"/>
        </w:rPr>
        <w:t>boolean</w:t>
      </w:r>
      <w:proofErr w:type="spellEnd"/>
      <w:r>
        <w:rPr>
          <w:lang w:val="fr-FR"/>
        </w:rPr>
        <w:t xml:space="preserve"> bulletin dans la classe Groupe afin de représenter l’état de l’édition des bulletins.</w:t>
      </w:r>
    </w:p>
    <w:p w:rsidR="004D6CDA" w:rsidRPr="008167B5" w:rsidRDefault="004D6CDA" w:rsidP="00DA4233">
      <w:pPr>
        <w:jc w:val="both"/>
        <w:rPr>
          <w:lang w:val="fr-FR"/>
        </w:rPr>
      </w:pPr>
    </w:p>
    <w:p w:rsidR="004D6CDA" w:rsidRDefault="004D6CDA" w:rsidP="00DA4233">
      <w:pPr>
        <w:jc w:val="both"/>
        <w:rPr>
          <w:lang w:val="fr-FR"/>
        </w:rPr>
      </w:pPr>
    </w:p>
    <w:p w:rsidR="00983296" w:rsidRDefault="008167B5" w:rsidP="00DA4233">
      <w:pPr>
        <w:jc w:val="both"/>
        <w:rPr>
          <w:lang w:val="fr-FR"/>
        </w:rPr>
      </w:pPr>
      <w:r>
        <w:rPr>
          <w:lang w:val="fr-FR"/>
        </w:rPr>
        <w:br w:type="page"/>
      </w:r>
    </w:p>
    <w:p w:rsidR="00ED0C41" w:rsidRDefault="00ED0C41" w:rsidP="00DA4233">
      <w:pPr>
        <w:pStyle w:val="Titre1"/>
        <w:spacing w:after="240"/>
        <w:jc w:val="both"/>
      </w:pPr>
      <w:bookmarkStart w:id="3" w:name="_Toc8510383"/>
      <w:r>
        <w:lastRenderedPageBreak/>
        <w:t>MLD [Modèle Logique de Données] :</w:t>
      </w:r>
      <w:bookmarkEnd w:id="3"/>
    </w:p>
    <w:p w:rsidR="00ED0C41" w:rsidRDefault="00ED0C41" w:rsidP="00DA4233">
      <w:pPr>
        <w:jc w:val="both"/>
        <w:rPr>
          <w:lang w:val="fr-FR"/>
        </w:rPr>
      </w:pPr>
      <w:r>
        <w:rPr>
          <w:lang w:val="fr-FR"/>
        </w:rPr>
        <w:t xml:space="preserve">Tout comme le MCD, le MLD n’a pu être réaliser entièrement automatiquement et à donc été implémenté manuellement. </w:t>
      </w:r>
    </w:p>
    <w:p w:rsidR="004D6CDA" w:rsidRDefault="00D63723" w:rsidP="00DA4233">
      <w:pPr>
        <w:jc w:val="both"/>
        <w:rPr>
          <w:lang w:val="fr-FR"/>
        </w:rPr>
      </w:pPr>
      <w:r>
        <w:rPr>
          <w:noProof/>
        </w:rPr>
        <w:drawing>
          <wp:anchor distT="0" distB="0" distL="114300" distR="114300" simplePos="0" relativeHeight="251666431" behindDoc="0" locked="0" layoutInCell="1" allowOverlap="1" wp14:anchorId="4D8300BD">
            <wp:simplePos x="0" y="0"/>
            <wp:positionH relativeFrom="column">
              <wp:posOffset>1947545</wp:posOffset>
            </wp:positionH>
            <wp:positionV relativeFrom="paragraph">
              <wp:posOffset>3110230</wp:posOffset>
            </wp:positionV>
            <wp:extent cx="3098165" cy="1796415"/>
            <wp:effectExtent l="0" t="0" r="698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3464"/>
                    <a:stretch/>
                  </pic:blipFill>
                  <pic:spPr bwMode="auto">
                    <a:xfrm>
                      <a:off x="0" y="0"/>
                      <a:ext cx="3098165" cy="179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051">
        <w:rPr>
          <w:noProof/>
        </w:rPr>
        <w:drawing>
          <wp:anchor distT="0" distB="0" distL="114300" distR="114300" simplePos="0" relativeHeight="251672576" behindDoc="0" locked="0" layoutInCell="1" allowOverlap="1" wp14:anchorId="4FC08F20">
            <wp:simplePos x="0" y="0"/>
            <wp:positionH relativeFrom="column">
              <wp:posOffset>0</wp:posOffset>
            </wp:positionH>
            <wp:positionV relativeFrom="paragraph">
              <wp:posOffset>200660</wp:posOffset>
            </wp:positionV>
            <wp:extent cx="5730875" cy="2953385"/>
            <wp:effectExtent l="0" t="0" r="317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0875" cy="2953385"/>
                    </a:xfrm>
                    <a:prstGeom prst="rect">
                      <a:avLst/>
                    </a:prstGeom>
                  </pic:spPr>
                </pic:pic>
              </a:graphicData>
            </a:graphic>
          </wp:anchor>
        </w:drawing>
      </w:r>
      <w:r w:rsidR="008E2751" w:rsidRPr="008E2751">
        <w:rPr>
          <w:noProof/>
          <w:lang w:val="fr-FR"/>
        </w:rPr>
        <w:t xml:space="preserve"> </w:t>
      </w:r>
      <w:r w:rsidR="004D6CDA">
        <w:rPr>
          <w:lang w:val="fr-FR"/>
        </w:rPr>
        <w:t>Voici une représentation MLD</w:t>
      </w:r>
      <w:r w:rsidR="008167B5">
        <w:rPr>
          <w:lang w:val="fr-FR"/>
        </w:rPr>
        <w:t xml:space="preserve"> </w:t>
      </w:r>
      <w:r w:rsidR="00846F24">
        <w:rPr>
          <w:lang w:val="fr-FR"/>
        </w:rPr>
        <w:t xml:space="preserve">obtenu en combinant plusieurs MLD crées </w:t>
      </w:r>
      <w:r w:rsidR="008167B5">
        <w:rPr>
          <w:lang w:val="fr-FR"/>
        </w:rPr>
        <w:t>automatiquement</w:t>
      </w:r>
      <w:r w:rsidR="00A62536">
        <w:rPr>
          <w:lang w:val="fr-FR"/>
        </w:rPr>
        <w:t> :</w:t>
      </w:r>
    </w:p>
    <w:p w:rsidR="004D6CDA" w:rsidRDefault="009A79F4" w:rsidP="00DA4233">
      <w:pPr>
        <w:jc w:val="both"/>
        <w:rPr>
          <w:lang w:val="fr-FR"/>
        </w:rPr>
      </w:pPr>
      <w:r>
        <w:rPr>
          <w:lang w:val="fr-FR"/>
        </w:rPr>
        <w:t>D</w:t>
      </w:r>
      <w:r w:rsidR="00A62536">
        <w:rPr>
          <w:lang w:val="fr-FR"/>
        </w:rPr>
        <w:t xml:space="preserve">es tables ont donc </w:t>
      </w:r>
      <w:r w:rsidR="00846F24">
        <w:rPr>
          <w:lang w:val="fr-FR"/>
        </w:rPr>
        <w:t>été</w:t>
      </w:r>
      <w:r w:rsidR="00A62536">
        <w:rPr>
          <w:lang w:val="fr-FR"/>
        </w:rPr>
        <w:t xml:space="preserve"> modifiées manuellement. </w:t>
      </w:r>
    </w:p>
    <w:p w:rsidR="00846992" w:rsidRDefault="00846992" w:rsidP="00DA4233">
      <w:pPr>
        <w:jc w:val="both"/>
        <w:rPr>
          <w:rFonts w:asciiTheme="majorHAnsi" w:eastAsiaTheme="majorEastAsia" w:hAnsiTheme="majorHAnsi" w:cstheme="majorBidi"/>
          <w:color w:val="2F5496" w:themeColor="accent1" w:themeShade="BF"/>
          <w:sz w:val="30"/>
          <w:szCs w:val="30"/>
          <w:lang w:val="fr-FR"/>
        </w:rPr>
      </w:pPr>
      <w:r w:rsidRPr="00846992">
        <w:rPr>
          <w:lang w:val="fr-FR"/>
        </w:rPr>
        <w:br w:type="page"/>
      </w:r>
    </w:p>
    <w:p w:rsidR="00846F24" w:rsidRDefault="00846992" w:rsidP="00DA4233">
      <w:pPr>
        <w:pStyle w:val="Titre1"/>
        <w:jc w:val="both"/>
      </w:pPr>
      <w:bookmarkStart w:id="4" w:name="_Toc8510384"/>
      <w:r w:rsidRPr="006077DA">
        <w:rPr>
          <w:noProof/>
        </w:rPr>
        <w:lastRenderedPageBreak/>
        <w:drawing>
          <wp:anchor distT="0" distB="0" distL="114300" distR="114300" simplePos="0" relativeHeight="251673600" behindDoc="0" locked="0" layoutInCell="1" allowOverlap="1" wp14:anchorId="0C2A5A40">
            <wp:simplePos x="0" y="0"/>
            <wp:positionH relativeFrom="column">
              <wp:posOffset>3530186</wp:posOffset>
            </wp:positionH>
            <wp:positionV relativeFrom="paragraph">
              <wp:posOffset>580</wp:posOffset>
            </wp:positionV>
            <wp:extent cx="2451735" cy="2488565"/>
            <wp:effectExtent l="0" t="0" r="5715"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1735" cy="2488565"/>
                    </a:xfrm>
                    <a:prstGeom prst="rect">
                      <a:avLst/>
                    </a:prstGeom>
                  </pic:spPr>
                </pic:pic>
              </a:graphicData>
            </a:graphic>
            <wp14:sizeRelH relativeFrom="margin">
              <wp14:pctWidth>0</wp14:pctWidth>
            </wp14:sizeRelH>
            <wp14:sizeRelV relativeFrom="margin">
              <wp14:pctHeight>0</wp14:pctHeight>
            </wp14:sizeRelV>
          </wp:anchor>
        </w:drawing>
      </w:r>
      <w:r w:rsidR="00846F24">
        <w:t>Scénario d’exécution :</w:t>
      </w:r>
      <w:bookmarkEnd w:id="4"/>
      <w:r w:rsidR="00941276" w:rsidRPr="00941276">
        <w:rPr>
          <w:noProof/>
        </w:rPr>
        <w:t xml:space="preserve"> </w:t>
      </w:r>
    </w:p>
    <w:p w:rsidR="00AA4024" w:rsidRDefault="00AA4024" w:rsidP="00DA4233">
      <w:pPr>
        <w:jc w:val="both"/>
        <w:rPr>
          <w:lang w:val="fr-FR"/>
        </w:rPr>
      </w:pPr>
    </w:p>
    <w:p w:rsidR="00AA4024" w:rsidRDefault="00AA4024" w:rsidP="00DA4233">
      <w:pPr>
        <w:jc w:val="both"/>
        <w:rPr>
          <w:lang w:val="fr-FR"/>
        </w:rPr>
      </w:pPr>
      <w:r>
        <w:rPr>
          <w:lang w:val="fr-FR"/>
        </w:rPr>
        <w:t>Tout d’abord, la personne utilisant l’application doit se connecter à l’aide de son matricule et son mot de passe. Ainsi, chaque matricule est unique et un mot de passe lui est associé.</w:t>
      </w:r>
    </w:p>
    <w:p w:rsidR="00AA4024" w:rsidRDefault="00AA4024" w:rsidP="00E70528">
      <w:pPr>
        <w:spacing w:after="480"/>
        <w:jc w:val="both"/>
        <w:rPr>
          <w:lang w:val="fr-FR"/>
        </w:rPr>
      </w:pPr>
      <w:r>
        <w:rPr>
          <w:lang w:val="fr-FR"/>
        </w:rPr>
        <w:t xml:space="preserve">Ensuite en fonction </w:t>
      </w:r>
      <w:r w:rsidR="00CF30C7">
        <w:rPr>
          <w:lang w:val="fr-FR"/>
        </w:rPr>
        <w:t xml:space="preserve">du statut de la personne dans l’établissement différente interface </w:t>
      </w:r>
      <w:r w:rsidR="009A79F4">
        <w:rPr>
          <w:lang w:val="fr-FR"/>
        </w:rPr>
        <w:t>s’offre à l’utilisateur. Ainsi 3 cas différents :</w:t>
      </w:r>
    </w:p>
    <w:p w:rsidR="009A79F4" w:rsidRDefault="00DA4233" w:rsidP="00E70528">
      <w:pPr>
        <w:pStyle w:val="Titre2"/>
        <w:numPr>
          <w:ilvl w:val="0"/>
          <w:numId w:val="3"/>
        </w:numPr>
        <w:spacing w:after="240"/>
        <w:rPr>
          <w:lang w:val="fr-FR"/>
        </w:rPr>
      </w:pPr>
      <w:r w:rsidRPr="00846992">
        <w:rPr>
          <w:noProof/>
        </w:rPr>
        <w:drawing>
          <wp:anchor distT="0" distB="0" distL="114300" distR="114300" simplePos="0" relativeHeight="251674624" behindDoc="0" locked="0" layoutInCell="1" allowOverlap="1" wp14:anchorId="0BC47817">
            <wp:simplePos x="0" y="0"/>
            <wp:positionH relativeFrom="column">
              <wp:posOffset>2893778</wp:posOffset>
            </wp:positionH>
            <wp:positionV relativeFrom="paragraph">
              <wp:posOffset>225038</wp:posOffset>
            </wp:positionV>
            <wp:extent cx="2943860" cy="2210435"/>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131" r="1201" b="1245"/>
                    <a:stretch/>
                  </pic:blipFill>
                  <pic:spPr bwMode="auto">
                    <a:xfrm>
                      <a:off x="0" y="0"/>
                      <a:ext cx="2943860" cy="2210435"/>
                    </a:xfrm>
                    <a:prstGeom prst="rect">
                      <a:avLst/>
                    </a:prstGeom>
                    <a:ln>
                      <a:noFill/>
                    </a:ln>
                    <a:extLst>
                      <a:ext uri="{53640926-AAD7-44D8-BBD7-CCE9431645EC}">
                        <a14:shadowObscured xmlns:a14="http://schemas.microsoft.com/office/drawing/2010/main"/>
                      </a:ext>
                    </a:extLst>
                  </pic:spPr>
                </pic:pic>
              </a:graphicData>
            </a:graphic>
          </wp:anchor>
        </w:drawing>
      </w:r>
      <w:r w:rsidR="009A79F4" w:rsidRPr="007E6932">
        <w:rPr>
          <w:lang w:val="fr-FR"/>
        </w:rPr>
        <w:t>L’utilisateur fait partie de l’administration</w:t>
      </w:r>
    </w:p>
    <w:p w:rsidR="00236877" w:rsidRDefault="00236877" w:rsidP="00DA4233">
      <w:pPr>
        <w:jc w:val="both"/>
        <w:rPr>
          <w:lang w:val="fr-FR"/>
        </w:rPr>
      </w:pPr>
      <w:r>
        <w:rPr>
          <w:lang w:val="fr-FR"/>
        </w:rPr>
        <w:t>L’administra</w:t>
      </w:r>
      <w:r w:rsidR="00DA4233">
        <w:rPr>
          <w:lang w:val="fr-FR"/>
        </w:rPr>
        <w:t>tion peut choisir ce qu’elle désire faire :</w:t>
      </w:r>
    </w:p>
    <w:p w:rsidR="00DA4233" w:rsidRDefault="00DA4233" w:rsidP="00DA4233">
      <w:pPr>
        <w:jc w:val="both"/>
        <w:rPr>
          <w:lang w:val="fr-FR"/>
        </w:rPr>
      </w:pPr>
      <w:r>
        <w:rPr>
          <w:lang w:val="fr-FR"/>
        </w:rPr>
        <w:t xml:space="preserve">Si elle choisit de chercher un étudiant, le matricule de cet étudiant est demandé. </w:t>
      </w:r>
    </w:p>
    <w:p w:rsidR="00DA4233" w:rsidRDefault="00DA4233" w:rsidP="00DA4233">
      <w:pPr>
        <w:jc w:val="both"/>
        <w:rPr>
          <w:lang w:val="fr-FR"/>
        </w:rPr>
      </w:pPr>
      <w:r>
        <w:rPr>
          <w:noProof/>
        </w:rPr>
        <w:drawing>
          <wp:anchor distT="0" distB="0" distL="114300" distR="114300" simplePos="0" relativeHeight="251676672" behindDoc="0" locked="0" layoutInCell="1" allowOverlap="1" wp14:anchorId="4F220D46">
            <wp:simplePos x="0" y="0"/>
            <wp:positionH relativeFrom="column">
              <wp:posOffset>3633250</wp:posOffset>
            </wp:positionH>
            <wp:positionV relativeFrom="paragraph">
              <wp:posOffset>3005676</wp:posOffset>
            </wp:positionV>
            <wp:extent cx="2830195" cy="2100580"/>
            <wp:effectExtent l="0" t="0" r="825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0195" cy="2100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7C73A845">
            <wp:simplePos x="0" y="0"/>
            <wp:positionH relativeFrom="column">
              <wp:posOffset>-302260</wp:posOffset>
            </wp:positionH>
            <wp:positionV relativeFrom="paragraph">
              <wp:posOffset>523434</wp:posOffset>
            </wp:positionV>
            <wp:extent cx="4006850" cy="344932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06850" cy="3449320"/>
                    </a:xfrm>
                    <a:prstGeom prst="rect">
                      <a:avLst/>
                    </a:prstGeom>
                  </pic:spPr>
                </pic:pic>
              </a:graphicData>
            </a:graphic>
            <wp14:sizeRelH relativeFrom="margin">
              <wp14:pctWidth>0</wp14:pctWidth>
            </wp14:sizeRelH>
            <wp14:sizeRelV relativeFrom="margin">
              <wp14:pctHeight>0</wp14:pctHeight>
            </wp14:sizeRelV>
          </wp:anchor>
        </w:drawing>
      </w:r>
      <w:r>
        <w:rPr>
          <w:lang w:val="fr-FR"/>
        </w:rPr>
        <w:t>L’étudiant est affiché et il est possible de modifier les informations le concernant.</w:t>
      </w:r>
    </w:p>
    <w:p w:rsidR="00DA4233" w:rsidRDefault="00DA4233" w:rsidP="00DA4233">
      <w:pPr>
        <w:spacing w:after="0"/>
        <w:jc w:val="both"/>
        <w:rPr>
          <w:lang w:val="fr-FR"/>
        </w:rPr>
      </w:pPr>
    </w:p>
    <w:p w:rsidR="00DA4233" w:rsidRDefault="00DA4233" w:rsidP="00DA4233">
      <w:pPr>
        <w:jc w:val="both"/>
        <w:rPr>
          <w:lang w:val="fr-FR"/>
        </w:rPr>
      </w:pPr>
      <w:r>
        <w:rPr>
          <w:lang w:val="fr-FR"/>
        </w:rPr>
        <w:t>Il est ainsi possible d’ajouter ou supprimer les adresses de cet étudiant.</w:t>
      </w:r>
    </w:p>
    <w:p w:rsidR="00DA4233" w:rsidRPr="00236877" w:rsidRDefault="00DA4233" w:rsidP="00DA4233">
      <w:pPr>
        <w:jc w:val="both"/>
        <w:rPr>
          <w:lang w:val="fr-FR"/>
        </w:rPr>
      </w:pPr>
      <w:r>
        <w:rPr>
          <w:lang w:val="fr-FR"/>
        </w:rPr>
        <w:t>L’interface est sensiblement la même pour un professeur et un responsable.</w:t>
      </w:r>
    </w:p>
    <w:p w:rsidR="00DA4233" w:rsidRDefault="00DA4233" w:rsidP="00DA4233">
      <w:pPr>
        <w:jc w:val="both"/>
        <w:rPr>
          <w:lang w:val="fr-FR"/>
        </w:rPr>
      </w:pPr>
      <w:r>
        <w:rPr>
          <w:noProof/>
        </w:rPr>
        <w:lastRenderedPageBreak/>
        <w:drawing>
          <wp:anchor distT="0" distB="0" distL="114300" distR="114300" simplePos="0" relativeHeight="251677696" behindDoc="0" locked="0" layoutInCell="1" allowOverlap="1" wp14:anchorId="560F597A">
            <wp:simplePos x="0" y="0"/>
            <wp:positionH relativeFrom="column">
              <wp:posOffset>2552230</wp:posOffset>
            </wp:positionH>
            <wp:positionV relativeFrom="paragraph">
              <wp:posOffset>552</wp:posOffset>
            </wp:positionV>
            <wp:extent cx="3721735" cy="3116580"/>
            <wp:effectExtent l="0" t="0" r="0" b="762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21735" cy="3116580"/>
                    </a:xfrm>
                    <a:prstGeom prst="rect">
                      <a:avLst/>
                    </a:prstGeom>
                  </pic:spPr>
                </pic:pic>
              </a:graphicData>
            </a:graphic>
          </wp:anchor>
        </w:drawing>
      </w:r>
    </w:p>
    <w:p w:rsidR="00846992" w:rsidRDefault="00DA4233" w:rsidP="00DA4233">
      <w:pPr>
        <w:jc w:val="both"/>
        <w:rPr>
          <w:lang w:val="fr-FR"/>
        </w:rPr>
      </w:pPr>
      <w:r>
        <w:rPr>
          <w:lang w:val="fr-FR"/>
        </w:rPr>
        <w:t xml:space="preserve">L’administration peut également chercher un groupe, ainsi qu’en modifier les cours suivis et les étudiants en faisant parti. </w:t>
      </w:r>
    </w:p>
    <w:p w:rsidR="00846992" w:rsidRDefault="00846992" w:rsidP="00DA4233">
      <w:pPr>
        <w:jc w:val="both"/>
        <w:rPr>
          <w:lang w:val="fr-FR"/>
        </w:rPr>
      </w:pPr>
    </w:p>
    <w:p w:rsidR="00615B48" w:rsidRPr="00846992" w:rsidRDefault="00615B48" w:rsidP="00DA4233">
      <w:pPr>
        <w:jc w:val="both"/>
        <w:rPr>
          <w:lang w:val="fr-FR"/>
        </w:rPr>
      </w:pPr>
    </w:p>
    <w:p w:rsidR="006B2199" w:rsidRDefault="006B2199">
      <w:pPr>
        <w:rPr>
          <w:lang w:val="fr-FR"/>
        </w:rPr>
      </w:pPr>
      <w:r>
        <w:rPr>
          <w:noProof/>
        </w:rPr>
        <w:drawing>
          <wp:anchor distT="0" distB="0" distL="114300" distR="114300" simplePos="0" relativeHeight="251678720" behindDoc="0" locked="0" layoutInCell="1" allowOverlap="1" wp14:anchorId="526A98BE">
            <wp:simplePos x="0" y="0"/>
            <wp:positionH relativeFrom="column">
              <wp:posOffset>-48260</wp:posOffset>
            </wp:positionH>
            <wp:positionV relativeFrom="paragraph">
              <wp:posOffset>1241425</wp:posOffset>
            </wp:positionV>
            <wp:extent cx="3573145" cy="3005455"/>
            <wp:effectExtent l="0" t="0" r="8255" b="444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3145" cy="3005455"/>
                    </a:xfrm>
                    <a:prstGeom prst="rect">
                      <a:avLst/>
                    </a:prstGeom>
                  </pic:spPr>
                </pic:pic>
              </a:graphicData>
            </a:graphic>
          </wp:anchor>
        </w:drawing>
      </w:r>
      <w:r w:rsidR="00DA4233">
        <w:rPr>
          <w:lang w:val="fr-FR"/>
        </w:rPr>
        <w:t>De plus, il est également possible de chercher un cours ainsi que modifier toutes les informations le concernant comme les professeurs qu’ils l’enseignent et les groupes qui le suivent.</w:t>
      </w:r>
    </w:p>
    <w:p w:rsidR="00DA4233" w:rsidRDefault="00A9790D">
      <w:pPr>
        <w:rPr>
          <w:lang w:val="fr-FR"/>
        </w:rPr>
      </w:pPr>
      <w:r>
        <w:rPr>
          <w:noProof/>
        </w:rPr>
        <w:drawing>
          <wp:anchor distT="0" distB="0" distL="114300" distR="114300" simplePos="0" relativeHeight="251679744" behindDoc="0" locked="0" layoutInCell="1" allowOverlap="1" wp14:anchorId="55B5AC72">
            <wp:simplePos x="0" y="0"/>
            <wp:positionH relativeFrom="column">
              <wp:posOffset>-49033</wp:posOffset>
            </wp:positionH>
            <wp:positionV relativeFrom="paragraph">
              <wp:posOffset>3470910</wp:posOffset>
            </wp:positionV>
            <wp:extent cx="5731510" cy="2271395"/>
            <wp:effectExtent l="0" t="0" r="254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anchor>
        </w:drawing>
      </w:r>
      <w:r w:rsidR="006B2199">
        <w:rPr>
          <w:lang w:val="fr-FR"/>
        </w:rPr>
        <w:t xml:space="preserve">L’administration peut également modifier </w:t>
      </w:r>
      <w:r>
        <w:rPr>
          <w:lang w:val="fr-FR"/>
        </w:rPr>
        <w:t>des notes rentrées</w:t>
      </w:r>
      <w:r w:rsidR="006B2199">
        <w:rPr>
          <w:lang w:val="fr-FR"/>
        </w:rPr>
        <w:t xml:space="preserve"> par les professeurs si ceux-ci leur </w:t>
      </w:r>
      <w:r w:rsidR="00036AD4">
        <w:rPr>
          <w:lang w:val="fr-FR"/>
        </w:rPr>
        <w:t>demandent</w:t>
      </w:r>
      <w:r w:rsidR="006B2199">
        <w:rPr>
          <w:lang w:val="fr-FR"/>
        </w:rPr>
        <w:t xml:space="preserve">. </w:t>
      </w:r>
      <w:r w:rsidR="00DA4233">
        <w:rPr>
          <w:lang w:val="fr-FR"/>
        </w:rPr>
        <w:br w:type="page"/>
      </w:r>
    </w:p>
    <w:p w:rsidR="006B2199" w:rsidRDefault="008F6CCC">
      <w:pPr>
        <w:rPr>
          <w:lang w:val="fr-FR"/>
        </w:rPr>
      </w:pPr>
      <w:r>
        <w:rPr>
          <w:noProof/>
        </w:rPr>
        <w:lastRenderedPageBreak/>
        <w:drawing>
          <wp:anchor distT="0" distB="0" distL="114300" distR="114300" simplePos="0" relativeHeight="251682816" behindDoc="0" locked="0" layoutInCell="1" allowOverlap="1" wp14:anchorId="2D72FE86">
            <wp:simplePos x="0" y="0"/>
            <wp:positionH relativeFrom="column">
              <wp:posOffset>0</wp:posOffset>
            </wp:positionH>
            <wp:positionV relativeFrom="paragraph">
              <wp:posOffset>326004</wp:posOffset>
            </wp:positionV>
            <wp:extent cx="5731510" cy="3767455"/>
            <wp:effectExtent l="0" t="0" r="2540" b="444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anchor>
        </w:drawing>
      </w:r>
      <w:r w:rsidR="00E70528">
        <w:rPr>
          <w:lang w:val="fr-FR"/>
        </w:rPr>
        <w:t>Ils peuvent également consulter les listes des cours et des groupes présents dans l’école.</w:t>
      </w:r>
    </w:p>
    <w:p w:rsidR="006B2199" w:rsidRDefault="006B2199">
      <w:pPr>
        <w:rPr>
          <w:lang w:val="fr-FR"/>
        </w:rPr>
      </w:pPr>
    </w:p>
    <w:p w:rsidR="00A937F6" w:rsidRDefault="00A937F6">
      <w:pPr>
        <w:rPr>
          <w:rFonts w:asciiTheme="majorHAnsi" w:eastAsiaTheme="majorEastAsia" w:hAnsiTheme="majorHAnsi" w:cstheme="majorBidi"/>
          <w:color w:val="2F5496" w:themeColor="accent1" w:themeShade="BF"/>
          <w:sz w:val="26"/>
          <w:szCs w:val="26"/>
          <w:lang w:val="fr-FR"/>
        </w:rPr>
      </w:pPr>
      <w:r>
        <w:rPr>
          <w:lang w:val="fr-FR"/>
        </w:rPr>
        <w:br w:type="page"/>
      </w:r>
    </w:p>
    <w:p w:rsidR="009A79F4" w:rsidRDefault="00A769A6" w:rsidP="00E70528">
      <w:pPr>
        <w:pStyle w:val="Titre2"/>
        <w:numPr>
          <w:ilvl w:val="0"/>
          <w:numId w:val="2"/>
        </w:numPr>
        <w:spacing w:after="240"/>
        <w:rPr>
          <w:lang w:val="fr-FR"/>
        </w:rPr>
      </w:pPr>
      <w:r>
        <w:rPr>
          <w:noProof/>
        </w:rPr>
        <w:lastRenderedPageBreak/>
        <w:drawing>
          <wp:anchor distT="0" distB="0" distL="114300" distR="114300" simplePos="0" relativeHeight="251686912" behindDoc="0" locked="0" layoutInCell="1" allowOverlap="1" wp14:anchorId="130B579C">
            <wp:simplePos x="0" y="0"/>
            <wp:positionH relativeFrom="column">
              <wp:posOffset>564542</wp:posOffset>
            </wp:positionH>
            <wp:positionV relativeFrom="paragraph">
              <wp:posOffset>373380</wp:posOffset>
            </wp:positionV>
            <wp:extent cx="4296818" cy="3236181"/>
            <wp:effectExtent l="0" t="0" r="8890" b="254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96818" cy="3236181"/>
                    </a:xfrm>
                    <a:prstGeom prst="rect">
                      <a:avLst/>
                    </a:prstGeom>
                  </pic:spPr>
                </pic:pic>
              </a:graphicData>
            </a:graphic>
          </wp:anchor>
        </w:drawing>
      </w:r>
      <w:r w:rsidR="009A79F4" w:rsidRPr="007E6932">
        <w:rPr>
          <w:lang w:val="fr-FR"/>
        </w:rPr>
        <w:t>L’utilisateur est un étudiant</w:t>
      </w:r>
    </w:p>
    <w:p w:rsidR="00C72973" w:rsidRDefault="00A769A6" w:rsidP="00C72973">
      <w:pPr>
        <w:jc w:val="both"/>
        <w:rPr>
          <w:lang w:val="fr-FR"/>
        </w:rPr>
      </w:pPr>
      <w:r>
        <w:rPr>
          <w:noProof/>
        </w:rPr>
        <w:drawing>
          <wp:anchor distT="0" distB="0" distL="114300" distR="114300" simplePos="0" relativeHeight="251687936" behindDoc="0" locked="0" layoutInCell="1" allowOverlap="1" wp14:anchorId="6E824686">
            <wp:simplePos x="0" y="0"/>
            <wp:positionH relativeFrom="column">
              <wp:posOffset>2862166</wp:posOffset>
            </wp:positionH>
            <wp:positionV relativeFrom="paragraph">
              <wp:posOffset>3907128</wp:posOffset>
            </wp:positionV>
            <wp:extent cx="3175000" cy="3863975"/>
            <wp:effectExtent l="0" t="0" r="6350" b="317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0" cy="3863975"/>
                    </a:xfrm>
                    <a:prstGeom prst="rect">
                      <a:avLst/>
                    </a:prstGeom>
                  </pic:spPr>
                </pic:pic>
              </a:graphicData>
            </a:graphic>
          </wp:anchor>
        </w:drawing>
      </w:r>
      <w:r w:rsidR="00C72973">
        <w:rPr>
          <w:lang w:val="fr-FR"/>
        </w:rPr>
        <w:t>Dans le cas de l’étudiant, il peut consulter ses notes ainsi qu’</w:t>
      </w:r>
      <w:r w:rsidR="00FD6ECC">
        <w:rPr>
          <w:lang w:val="fr-FR"/>
        </w:rPr>
        <w:t>i</w:t>
      </w:r>
      <w:r w:rsidR="00C72973">
        <w:rPr>
          <w:lang w:val="fr-FR"/>
        </w:rPr>
        <w:t>mprimer son bulletin si celui-ci a été édité. Tout comme l’administration, l’étudiant peut consulter les listes de cours et de groupe.</w:t>
      </w:r>
      <w:bookmarkStart w:id="5" w:name="_GoBack"/>
      <w:bookmarkEnd w:id="5"/>
    </w:p>
    <w:p w:rsidR="00A769A6" w:rsidRDefault="00A769A6" w:rsidP="00C72973">
      <w:pPr>
        <w:jc w:val="both"/>
        <w:rPr>
          <w:lang w:val="fr-FR"/>
        </w:rPr>
      </w:pPr>
      <w:r>
        <w:rPr>
          <w:lang w:val="fr-FR"/>
        </w:rPr>
        <w:t>Lorsque les bulletins ont été édités, l’étudiant peut l’enregistrer sur sa machine au format PDF et par la suite l’imprimer s’il le souhaite.</w:t>
      </w:r>
    </w:p>
    <w:p w:rsidR="00A769A6" w:rsidRPr="00C72973" w:rsidRDefault="00A769A6" w:rsidP="00C72973">
      <w:pPr>
        <w:jc w:val="both"/>
        <w:rPr>
          <w:lang w:val="fr-FR"/>
        </w:rPr>
      </w:pPr>
    </w:p>
    <w:p w:rsidR="00236877" w:rsidRPr="00236877" w:rsidRDefault="00236877" w:rsidP="00DA4233">
      <w:pPr>
        <w:jc w:val="both"/>
        <w:rPr>
          <w:lang w:val="fr-FR"/>
        </w:rPr>
      </w:pPr>
    </w:p>
    <w:p w:rsidR="00E76F6C" w:rsidRDefault="00E76F6C">
      <w:pPr>
        <w:rPr>
          <w:rFonts w:asciiTheme="majorHAnsi" w:eastAsiaTheme="majorEastAsia" w:hAnsiTheme="majorHAnsi" w:cstheme="majorBidi"/>
          <w:color w:val="2F5496" w:themeColor="accent1" w:themeShade="BF"/>
          <w:sz w:val="26"/>
          <w:szCs w:val="26"/>
          <w:lang w:val="fr-FR"/>
        </w:rPr>
      </w:pPr>
      <w:r>
        <w:rPr>
          <w:lang w:val="fr-FR"/>
        </w:rPr>
        <w:br w:type="page"/>
      </w:r>
    </w:p>
    <w:p w:rsidR="009A79F4" w:rsidRPr="007E6932" w:rsidRDefault="00E76F6C" w:rsidP="00FD6ECC">
      <w:pPr>
        <w:pStyle w:val="Titre2"/>
        <w:numPr>
          <w:ilvl w:val="0"/>
          <w:numId w:val="2"/>
        </w:numPr>
        <w:spacing w:after="240"/>
        <w:rPr>
          <w:lang w:val="fr-FR"/>
        </w:rPr>
      </w:pPr>
      <w:r>
        <w:rPr>
          <w:noProof/>
        </w:rPr>
        <w:lastRenderedPageBreak/>
        <w:drawing>
          <wp:anchor distT="0" distB="0" distL="114300" distR="114300" simplePos="0" relativeHeight="251683840" behindDoc="0" locked="0" layoutInCell="1" allowOverlap="1" wp14:anchorId="58217DED">
            <wp:simplePos x="0" y="0"/>
            <wp:positionH relativeFrom="column">
              <wp:posOffset>-231140</wp:posOffset>
            </wp:positionH>
            <wp:positionV relativeFrom="paragraph">
              <wp:posOffset>349250</wp:posOffset>
            </wp:positionV>
            <wp:extent cx="3307715" cy="3627120"/>
            <wp:effectExtent l="0" t="0" r="698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07715" cy="3627120"/>
                    </a:xfrm>
                    <a:prstGeom prst="rect">
                      <a:avLst/>
                    </a:prstGeom>
                  </pic:spPr>
                </pic:pic>
              </a:graphicData>
            </a:graphic>
            <wp14:sizeRelH relativeFrom="margin">
              <wp14:pctWidth>0</wp14:pctWidth>
            </wp14:sizeRelH>
            <wp14:sizeRelV relativeFrom="margin">
              <wp14:pctHeight>0</wp14:pctHeight>
            </wp14:sizeRelV>
          </wp:anchor>
        </w:drawing>
      </w:r>
      <w:r w:rsidR="009A79F4" w:rsidRPr="007E6932">
        <w:rPr>
          <w:lang w:val="fr-FR"/>
        </w:rPr>
        <w:t>L’utilisateur est un professeur</w:t>
      </w:r>
    </w:p>
    <w:p w:rsidR="009A79F4" w:rsidRDefault="00C72973" w:rsidP="00DA4233">
      <w:pPr>
        <w:jc w:val="both"/>
        <w:rPr>
          <w:lang w:val="fr-FR"/>
        </w:rPr>
      </w:pPr>
      <w:r>
        <w:rPr>
          <w:lang w:val="fr-FR"/>
        </w:rPr>
        <w:t xml:space="preserve">Tout comme les étudiants et l’administration le professeur peut consulter les listes de cours et de groupe. </w:t>
      </w:r>
    </w:p>
    <w:p w:rsidR="00E76F6C" w:rsidRDefault="00E76F6C" w:rsidP="00DA4233">
      <w:pPr>
        <w:jc w:val="both"/>
        <w:rPr>
          <w:lang w:val="fr-FR"/>
        </w:rPr>
      </w:pPr>
      <w:r>
        <w:rPr>
          <w:noProof/>
        </w:rPr>
        <w:drawing>
          <wp:anchor distT="0" distB="0" distL="114300" distR="114300" simplePos="0" relativeHeight="251684864" behindDoc="0" locked="0" layoutInCell="1" allowOverlap="1" wp14:anchorId="28E4AB76">
            <wp:simplePos x="0" y="0"/>
            <wp:positionH relativeFrom="column">
              <wp:posOffset>3156060</wp:posOffset>
            </wp:positionH>
            <wp:positionV relativeFrom="paragraph">
              <wp:posOffset>496984</wp:posOffset>
            </wp:positionV>
            <wp:extent cx="2734310" cy="3689350"/>
            <wp:effectExtent l="0" t="0" r="8890" b="635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34310" cy="3689350"/>
                    </a:xfrm>
                    <a:prstGeom prst="rect">
                      <a:avLst/>
                    </a:prstGeom>
                  </pic:spPr>
                </pic:pic>
              </a:graphicData>
            </a:graphic>
          </wp:anchor>
        </w:drawing>
      </w:r>
      <w:r>
        <w:rPr>
          <w:lang w:val="fr-FR"/>
        </w:rPr>
        <w:t>Il peut également chercher des étudiants.</w:t>
      </w:r>
    </w:p>
    <w:p w:rsidR="00FD6ECC" w:rsidRDefault="00A937F6" w:rsidP="00DA4233">
      <w:pPr>
        <w:jc w:val="both"/>
        <w:rPr>
          <w:lang w:val="fr-FR"/>
        </w:rPr>
      </w:pPr>
      <w:r>
        <w:rPr>
          <w:noProof/>
        </w:rPr>
        <w:drawing>
          <wp:anchor distT="0" distB="0" distL="114300" distR="114300" simplePos="0" relativeHeight="251685888" behindDoc="0" locked="0" layoutInCell="1" allowOverlap="1" wp14:anchorId="67ABFA97">
            <wp:simplePos x="0" y="0"/>
            <wp:positionH relativeFrom="column">
              <wp:posOffset>-8366</wp:posOffset>
            </wp:positionH>
            <wp:positionV relativeFrom="paragraph">
              <wp:posOffset>3992162</wp:posOffset>
            </wp:positionV>
            <wp:extent cx="5731510" cy="2235835"/>
            <wp:effectExtent l="0" t="0" r="254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anchor>
        </w:drawing>
      </w:r>
      <w:r w:rsidR="00FD6ECC">
        <w:rPr>
          <w:lang w:val="fr-FR"/>
        </w:rPr>
        <w:t xml:space="preserve">De plus, il peut ajouter des notes </w:t>
      </w:r>
      <w:r w:rsidR="000C60D8">
        <w:rPr>
          <w:lang w:val="fr-FR"/>
        </w:rPr>
        <w:t>aux étudiants.</w:t>
      </w:r>
      <w:r w:rsidR="00E76F6C" w:rsidRPr="00E76F6C">
        <w:rPr>
          <w:noProof/>
          <w:lang w:val="fr-FR"/>
        </w:rPr>
        <w:t xml:space="preserve"> </w:t>
      </w:r>
    </w:p>
    <w:p w:rsidR="000C60D8" w:rsidRDefault="000C60D8">
      <w:pPr>
        <w:rPr>
          <w:rFonts w:asciiTheme="majorHAnsi" w:eastAsiaTheme="majorEastAsia" w:hAnsiTheme="majorHAnsi" w:cstheme="majorBidi"/>
          <w:color w:val="2F5496" w:themeColor="accent1" w:themeShade="BF"/>
          <w:sz w:val="30"/>
          <w:szCs w:val="30"/>
          <w:lang w:val="fr-FR"/>
        </w:rPr>
      </w:pPr>
      <w:bookmarkStart w:id="6" w:name="_Toc8510385"/>
      <w:r w:rsidRPr="00E76F6C">
        <w:rPr>
          <w:lang w:val="fr-FR"/>
        </w:rPr>
        <w:br w:type="page"/>
      </w:r>
    </w:p>
    <w:p w:rsidR="00AA4024" w:rsidRDefault="00AA4024" w:rsidP="00DA4233">
      <w:pPr>
        <w:pStyle w:val="Titre1"/>
        <w:spacing w:after="240"/>
        <w:jc w:val="both"/>
      </w:pPr>
      <w:r>
        <w:lastRenderedPageBreak/>
        <w:t>Difficultés rencontrées :</w:t>
      </w:r>
      <w:bookmarkEnd w:id="6"/>
    </w:p>
    <w:p w:rsidR="00A941BD" w:rsidRDefault="00A941BD" w:rsidP="00DA4233">
      <w:pPr>
        <w:jc w:val="both"/>
        <w:rPr>
          <w:lang w:val="fr-FR"/>
        </w:rPr>
      </w:pPr>
      <w:r>
        <w:rPr>
          <w:lang w:val="fr-FR"/>
        </w:rPr>
        <w:t xml:space="preserve">La difficulté rencontrée a été la connexion à la base de données au début car nous avions connecté notre IDE à la base de données et non le programme avant de comprendre qu’il suffisait d’inclure un fichier de connexion java. </w:t>
      </w:r>
    </w:p>
    <w:p w:rsidR="00C72973" w:rsidRDefault="00C72973" w:rsidP="00DA4233">
      <w:pPr>
        <w:jc w:val="both"/>
        <w:rPr>
          <w:lang w:val="fr-FR"/>
        </w:rPr>
      </w:pPr>
      <w:r>
        <w:rPr>
          <w:lang w:val="fr-FR"/>
        </w:rPr>
        <w:t xml:space="preserve">Par la suite, on </w:t>
      </w:r>
      <w:r w:rsidR="00AA7CCA">
        <w:rPr>
          <w:lang w:val="fr-FR"/>
        </w:rPr>
        <w:t xml:space="preserve">a vu que certains choix au niveau de la structure de la base de données n’étaient peut-être pas judicieux. Ils ont donc été modifié quand on a pu, et certains avait été oublié et ont donc été rajouté. On a ainsi pu se rendre compte que lors de la création d’une base de données on ne pense pas forcément à toutes les variables et environnement d’utilisation. Il est ainsi compliqué de créer la base de données idéales au programme dès le début de développement du projet. </w:t>
      </w:r>
    </w:p>
    <w:p w:rsidR="00861D75" w:rsidRDefault="00861D75" w:rsidP="00861D75">
      <w:pPr>
        <w:pStyle w:val="Titre1"/>
        <w:spacing w:after="240"/>
        <w:jc w:val="both"/>
      </w:pPr>
      <w:bookmarkStart w:id="7" w:name="_Toc8510386"/>
      <w:r>
        <w:t>Points faibles :</w:t>
      </w:r>
      <w:bookmarkEnd w:id="7"/>
    </w:p>
    <w:p w:rsidR="00861D75" w:rsidRDefault="00861D75" w:rsidP="00861D75">
      <w:pPr>
        <w:jc w:val="both"/>
        <w:rPr>
          <w:lang w:val="fr-FR"/>
        </w:rPr>
      </w:pPr>
      <w:r>
        <w:rPr>
          <w:lang w:val="fr-FR"/>
        </w:rPr>
        <w:t xml:space="preserve">Après implémentation de la base de données avec Java, nous avons remarqué que certains choix fait au départ n’étaient peut-être pas judicieux, notamment le fait d’avoir un ID pour le groupe car il n’est pas possible d’avoir deux groupes possédant le même nom, de ce fait, le nom doit être unique et non </w:t>
      </w:r>
      <w:proofErr w:type="spellStart"/>
      <w:r>
        <w:rPr>
          <w:lang w:val="fr-FR"/>
        </w:rPr>
        <w:t>null</w:t>
      </w:r>
      <w:proofErr w:type="spellEnd"/>
      <w:r>
        <w:rPr>
          <w:lang w:val="fr-FR"/>
        </w:rPr>
        <w:t xml:space="preserve"> et aurait pu être la seule clé primaire. </w:t>
      </w:r>
    </w:p>
    <w:p w:rsidR="00861D75" w:rsidRPr="00E77321" w:rsidRDefault="00861D75" w:rsidP="00E77321"/>
    <w:p w:rsidR="00AA4024" w:rsidRDefault="00AA4024" w:rsidP="00DA4233">
      <w:pPr>
        <w:pStyle w:val="Titre1"/>
        <w:spacing w:after="240"/>
        <w:jc w:val="both"/>
      </w:pPr>
      <w:bookmarkStart w:id="8" w:name="_Toc8510387"/>
      <w:r>
        <w:t>Points forts :</w:t>
      </w:r>
      <w:bookmarkEnd w:id="8"/>
    </w:p>
    <w:p w:rsidR="00AA4024" w:rsidRDefault="00AA4024" w:rsidP="00DA4233">
      <w:pPr>
        <w:jc w:val="both"/>
        <w:rPr>
          <w:lang w:val="fr-FR"/>
        </w:rPr>
      </w:pPr>
      <w:r>
        <w:rPr>
          <w:lang w:val="fr-FR"/>
        </w:rPr>
        <w:t xml:space="preserve">Pour ce projet nous avons tenter de procurer une facilité d’utilisation et une plaisance visuelle de l’application. </w:t>
      </w:r>
      <w:r w:rsidR="0051728A">
        <w:rPr>
          <w:lang w:val="fr-FR"/>
        </w:rPr>
        <w:t xml:space="preserve">Nous pensons alors que l’un des points forts de notre projet est sa qualité d’interface, et sa praticité. </w:t>
      </w:r>
      <w:r w:rsidR="00AA7CCA">
        <w:rPr>
          <w:lang w:val="fr-FR"/>
        </w:rPr>
        <w:t xml:space="preserve">Certaines modifications et fonctionnalité sont accessibles à différents endroits pour permettre une meilleure expérience utilisateur comme par exemple le fait d’attribuer un professeur à un cours. Ceci peut être fait en recherchant un professeur ou en recherchant un cours. De même, pour quel groupe suit quel cours, la modification peut être faite de la recherche du groupe ou de la recherche du cours. </w:t>
      </w:r>
    </w:p>
    <w:p w:rsidR="00AA4024" w:rsidRPr="00AA4024" w:rsidRDefault="00AA4024" w:rsidP="00DA4233">
      <w:pPr>
        <w:jc w:val="both"/>
        <w:rPr>
          <w:lang w:val="fr-FR"/>
        </w:rPr>
      </w:pPr>
    </w:p>
    <w:p w:rsidR="00846F24" w:rsidRDefault="00846F24" w:rsidP="00DA4233">
      <w:pPr>
        <w:jc w:val="both"/>
        <w:rPr>
          <w:lang w:val="fr-FR"/>
        </w:rPr>
      </w:pPr>
    </w:p>
    <w:p w:rsidR="00D00951" w:rsidRDefault="00D00951" w:rsidP="00DA4233">
      <w:pPr>
        <w:jc w:val="both"/>
        <w:rPr>
          <w:lang w:val="fr-FR"/>
        </w:rPr>
      </w:pPr>
    </w:p>
    <w:p w:rsidR="00D00951" w:rsidRPr="00BC677B" w:rsidRDefault="00D00951" w:rsidP="00DA4233">
      <w:pPr>
        <w:jc w:val="both"/>
        <w:rPr>
          <w:lang w:val="fr-FR"/>
        </w:rPr>
      </w:pPr>
    </w:p>
    <w:sectPr w:rsidR="00D00951" w:rsidRPr="00BC677B" w:rsidSect="00175D7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95F" w:rsidRDefault="009E695F" w:rsidP="00175D71">
      <w:pPr>
        <w:spacing w:after="0" w:line="240" w:lineRule="auto"/>
      </w:pPr>
      <w:r>
        <w:separator/>
      </w:r>
    </w:p>
  </w:endnote>
  <w:endnote w:type="continuationSeparator" w:id="0">
    <w:p w:rsidR="009E695F" w:rsidRDefault="009E695F" w:rsidP="001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95F" w:rsidRDefault="009E695F" w:rsidP="00175D71">
      <w:pPr>
        <w:spacing w:after="0" w:line="240" w:lineRule="auto"/>
      </w:pPr>
      <w:r>
        <w:separator/>
      </w:r>
    </w:p>
  </w:footnote>
  <w:footnote w:type="continuationSeparator" w:id="0">
    <w:p w:rsidR="009E695F" w:rsidRDefault="009E695F" w:rsidP="00175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C41" w:rsidRPr="00175D71" w:rsidRDefault="00ED0C41">
    <w:pPr>
      <w:pStyle w:val="En-tte"/>
      <w:rPr>
        <w:lang w:val="fr-FR"/>
      </w:rPr>
    </w:pPr>
    <w:r w:rsidRPr="00175D71">
      <w:rPr>
        <w:lang w:val="fr-FR"/>
      </w:rPr>
      <w:t>Bunouf Célia n°20160024</w:t>
    </w:r>
    <w:r w:rsidRPr="00175D71">
      <w:rPr>
        <w:lang w:val="fr-FR"/>
      </w:rPr>
      <w:tab/>
    </w:r>
    <w:r w:rsidRPr="00175D71">
      <w:rPr>
        <w:lang w:val="fr-FR"/>
      </w:rPr>
      <w:tab/>
      <w:t>Grou</w:t>
    </w:r>
    <w:r>
      <w:rPr>
        <w:lang w:val="fr-FR"/>
      </w:rPr>
      <w:t>pe </w:t>
    </w:r>
    <w:r w:rsidR="00467B7A">
      <w:rPr>
        <w:lang w:val="fr-FR"/>
      </w:rPr>
      <w:t>4</w:t>
    </w:r>
  </w:p>
  <w:p w:rsidR="00ED0C41" w:rsidRPr="00175D71" w:rsidRDefault="00ED0C41">
    <w:pPr>
      <w:pStyle w:val="En-tte"/>
      <w:rPr>
        <w:lang w:val="fr-FR"/>
      </w:rPr>
    </w:pPr>
    <w:proofErr w:type="spellStart"/>
    <w:r w:rsidRPr="00175D71">
      <w:rPr>
        <w:lang w:val="fr-FR"/>
      </w:rPr>
      <w:t>Begeot</w:t>
    </w:r>
    <w:proofErr w:type="spellEnd"/>
    <w:r w:rsidRPr="00175D71">
      <w:rPr>
        <w:lang w:val="fr-FR"/>
      </w:rPr>
      <w:t xml:space="preserve"> Hugues n°</w:t>
    </w:r>
    <w:r>
      <w:rPr>
        <w:lang w:val="fr-FR"/>
      </w:rPr>
      <w:t> </w:t>
    </w:r>
    <w:r w:rsidR="00846F24">
      <w:rPr>
        <w:lang w:val="fr-FR"/>
      </w:rPr>
      <w:t>20160386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230"/>
    <w:multiLevelType w:val="hybridMultilevel"/>
    <w:tmpl w:val="BD40F250"/>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63062"/>
    <w:multiLevelType w:val="hybridMultilevel"/>
    <w:tmpl w:val="DB28166C"/>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24899"/>
    <w:multiLevelType w:val="hybridMultilevel"/>
    <w:tmpl w:val="985A2C90"/>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71"/>
    <w:rsid w:val="00000AE4"/>
    <w:rsid w:val="00036AD4"/>
    <w:rsid w:val="00037F1E"/>
    <w:rsid w:val="00090C79"/>
    <w:rsid w:val="000C60D8"/>
    <w:rsid w:val="00107DFD"/>
    <w:rsid w:val="001427DB"/>
    <w:rsid w:val="0016228D"/>
    <w:rsid w:val="00175D71"/>
    <w:rsid w:val="001A6564"/>
    <w:rsid w:val="001D6C3D"/>
    <w:rsid w:val="00236877"/>
    <w:rsid w:val="002870DE"/>
    <w:rsid w:val="00326A95"/>
    <w:rsid w:val="00345965"/>
    <w:rsid w:val="00361EEF"/>
    <w:rsid w:val="00364F1D"/>
    <w:rsid w:val="003E2F59"/>
    <w:rsid w:val="003E5CF8"/>
    <w:rsid w:val="0046786D"/>
    <w:rsid w:val="00467B7A"/>
    <w:rsid w:val="004A51B1"/>
    <w:rsid w:val="004D6CDA"/>
    <w:rsid w:val="004E00A1"/>
    <w:rsid w:val="0051728A"/>
    <w:rsid w:val="00535838"/>
    <w:rsid w:val="00564A19"/>
    <w:rsid w:val="005B7FE2"/>
    <w:rsid w:val="006077DA"/>
    <w:rsid w:val="00615B48"/>
    <w:rsid w:val="0062046A"/>
    <w:rsid w:val="00652254"/>
    <w:rsid w:val="0065670E"/>
    <w:rsid w:val="0065681E"/>
    <w:rsid w:val="00686F6D"/>
    <w:rsid w:val="0069142B"/>
    <w:rsid w:val="006B2199"/>
    <w:rsid w:val="006E52BC"/>
    <w:rsid w:val="0072079B"/>
    <w:rsid w:val="0075767E"/>
    <w:rsid w:val="00772379"/>
    <w:rsid w:val="0079256B"/>
    <w:rsid w:val="007D54E5"/>
    <w:rsid w:val="007E6932"/>
    <w:rsid w:val="007F3089"/>
    <w:rsid w:val="00811C47"/>
    <w:rsid w:val="008167B5"/>
    <w:rsid w:val="008441E5"/>
    <w:rsid w:val="00846992"/>
    <w:rsid w:val="00846F24"/>
    <w:rsid w:val="00860EEA"/>
    <w:rsid w:val="00861D75"/>
    <w:rsid w:val="008625C1"/>
    <w:rsid w:val="008964FB"/>
    <w:rsid w:val="008E2734"/>
    <w:rsid w:val="008E2751"/>
    <w:rsid w:val="008F6CCC"/>
    <w:rsid w:val="00941276"/>
    <w:rsid w:val="00983296"/>
    <w:rsid w:val="009A79F4"/>
    <w:rsid w:val="009C63E7"/>
    <w:rsid w:val="009E695F"/>
    <w:rsid w:val="00A359A9"/>
    <w:rsid w:val="00A62536"/>
    <w:rsid w:val="00A65C0B"/>
    <w:rsid w:val="00A769A6"/>
    <w:rsid w:val="00A937F6"/>
    <w:rsid w:val="00A941BD"/>
    <w:rsid w:val="00A9790D"/>
    <w:rsid w:val="00AA4024"/>
    <w:rsid w:val="00AA7CCA"/>
    <w:rsid w:val="00AE3678"/>
    <w:rsid w:val="00BC677B"/>
    <w:rsid w:val="00C00472"/>
    <w:rsid w:val="00C121CD"/>
    <w:rsid w:val="00C72973"/>
    <w:rsid w:val="00C764CA"/>
    <w:rsid w:val="00CB255E"/>
    <w:rsid w:val="00CF30C7"/>
    <w:rsid w:val="00CF7BAA"/>
    <w:rsid w:val="00D00951"/>
    <w:rsid w:val="00D63723"/>
    <w:rsid w:val="00D75465"/>
    <w:rsid w:val="00D917EA"/>
    <w:rsid w:val="00DA4233"/>
    <w:rsid w:val="00DC55EB"/>
    <w:rsid w:val="00E31DFF"/>
    <w:rsid w:val="00E70528"/>
    <w:rsid w:val="00E76F6C"/>
    <w:rsid w:val="00E77321"/>
    <w:rsid w:val="00E90EC7"/>
    <w:rsid w:val="00EA3F2B"/>
    <w:rsid w:val="00ED0C41"/>
    <w:rsid w:val="00F17C0C"/>
    <w:rsid w:val="00F31696"/>
    <w:rsid w:val="00F84051"/>
    <w:rsid w:val="00F86368"/>
    <w:rsid w:val="00FD6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23A2"/>
  <w15:chartTrackingRefBased/>
  <w15:docId w15:val="{B00EF060-F1B2-4065-B1C9-01B55547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EB"/>
    <w:rPr>
      <w:sz w:val="24"/>
      <w:lang w:val="en-US"/>
    </w:rPr>
  </w:style>
  <w:style w:type="paragraph" w:styleId="Titre1">
    <w:name w:val="heading 1"/>
    <w:basedOn w:val="Normal"/>
    <w:next w:val="Normal"/>
    <w:link w:val="Titre1Car"/>
    <w:uiPriority w:val="9"/>
    <w:qFormat/>
    <w:rsid w:val="00BC677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fr-FR"/>
    </w:rPr>
  </w:style>
  <w:style w:type="paragraph" w:styleId="Titre2">
    <w:name w:val="heading 2"/>
    <w:basedOn w:val="Normal"/>
    <w:next w:val="Normal"/>
    <w:link w:val="Titre2Car"/>
    <w:uiPriority w:val="9"/>
    <w:unhideWhenUsed/>
    <w:qFormat/>
    <w:rsid w:val="00E70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leur">
    <w:name w:val="couleur"/>
    <w:basedOn w:val="Normal"/>
    <w:link w:val="couleurCar"/>
    <w:qFormat/>
    <w:rsid w:val="00DC55EB"/>
    <w:rPr>
      <w:color w:val="0096B1"/>
    </w:rPr>
  </w:style>
  <w:style w:type="character" w:customStyle="1" w:styleId="couleurCar">
    <w:name w:val="couleur Car"/>
    <w:basedOn w:val="Policepardfaut"/>
    <w:link w:val="couleur"/>
    <w:rsid w:val="00DC55EB"/>
    <w:rPr>
      <w:color w:val="0096B1"/>
      <w:sz w:val="24"/>
    </w:rPr>
  </w:style>
  <w:style w:type="paragraph" w:styleId="En-tte">
    <w:name w:val="header"/>
    <w:basedOn w:val="Normal"/>
    <w:link w:val="En-tteCar"/>
    <w:uiPriority w:val="99"/>
    <w:unhideWhenUsed/>
    <w:rsid w:val="00175D71"/>
    <w:pPr>
      <w:tabs>
        <w:tab w:val="center" w:pos="4513"/>
        <w:tab w:val="right" w:pos="9026"/>
      </w:tabs>
      <w:spacing w:after="0" w:line="240" w:lineRule="auto"/>
    </w:pPr>
  </w:style>
  <w:style w:type="character" w:customStyle="1" w:styleId="En-tteCar">
    <w:name w:val="En-tête Car"/>
    <w:basedOn w:val="Policepardfaut"/>
    <w:link w:val="En-tte"/>
    <w:uiPriority w:val="99"/>
    <w:rsid w:val="00175D71"/>
    <w:rPr>
      <w:sz w:val="24"/>
      <w:lang w:val="en-US"/>
    </w:rPr>
  </w:style>
  <w:style w:type="paragraph" w:styleId="Pieddepage">
    <w:name w:val="footer"/>
    <w:basedOn w:val="Normal"/>
    <w:link w:val="PieddepageCar"/>
    <w:uiPriority w:val="99"/>
    <w:unhideWhenUsed/>
    <w:rsid w:val="00175D7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75D71"/>
    <w:rPr>
      <w:sz w:val="24"/>
      <w:lang w:val="en-US"/>
    </w:rPr>
  </w:style>
  <w:style w:type="character" w:customStyle="1" w:styleId="Titre1Car">
    <w:name w:val="Titre 1 Car"/>
    <w:basedOn w:val="Policepardfaut"/>
    <w:link w:val="Titre1"/>
    <w:uiPriority w:val="9"/>
    <w:rsid w:val="00BC677B"/>
    <w:rPr>
      <w:rFonts w:asciiTheme="majorHAnsi" w:eastAsiaTheme="majorEastAsia" w:hAnsiTheme="majorHAnsi" w:cstheme="majorBidi"/>
      <w:color w:val="2F5496" w:themeColor="accent1" w:themeShade="BF"/>
      <w:sz w:val="30"/>
      <w:szCs w:val="30"/>
    </w:rPr>
  </w:style>
  <w:style w:type="paragraph" w:styleId="Paragraphedeliste">
    <w:name w:val="List Paragraph"/>
    <w:basedOn w:val="Normal"/>
    <w:uiPriority w:val="34"/>
    <w:qFormat/>
    <w:rsid w:val="007E6932"/>
    <w:pPr>
      <w:ind w:left="720"/>
      <w:contextualSpacing/>
    </w:pPr>
  </w:style>
  <w:style w:type="paragraph" w:styleId="En-ttedetabledesmatires">
    <w:name w:val="TOC Heading"/>
    <w:basedOn w:val="Titre1"/>
    <w:next w:val="Normal"/>
    <w:uiPriority w:val="39"/>
    <w:unhideWhenUsed/>
    <w:qFormat/>
    <w:rsid w:val="00107DFD"/>
    <w:pPr>
      <w:spacing w:before="240" w:line="259" w:lineRule="auto"/>
      <w:outlineLvl w:val="9"/>
    </w:pPr>
    <w:rPr>
      <w:sz w:val="32"/>
      <w:szCs w:val="32"/>
      <w:lang w:val="en-US"/>
    </w:rPr>
  </w:style>
  <w:style w:type="paragraph" w:styleId="TM1">
    <w:name w:val="toc 1"/>
    <w:basedOn w:val="Normal"/>
    <w:next w:val="Normal"/>
    <w:autoRedefine/>
    <w:uiPriority w:val="39"/>
    <w:unhideWhenUsed/>
    <w:rsid w:val="00107DFD"/>
    <w:pPr>
      <w:spacing w:after="100"/>
    </w:pPr>
  </w:style>
  <w:style w:type="character" w:styleId="Lienhypertexte">
    <w:name w:val="Hyperlink"/>
    <w:basedOn w:val="Policepardfaut"/>
    <w:uiPriority w:val="99"/>
    <w:unhideWhenUsed/>
    <w:rsid w:val="00107DFD"/>
    <w:rPr>
      <w:color w:val="0563C1" w:themeColor="hyperlink"/>
      <w:u w:val="single"/>
    </w:rPr>
  </w:style>
  <w:style w:type="table" w:styleId="Grilledutableau">
    <w:name w:val="Table Grid"/>
    <w:basedOn w:val="TableauNormal"/>
    <w:uiPriority w:val="39"/>
    <w:rsid w:val="009C6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7052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3355">
      <w:bodyDiv w:val="1"/>
      <w:marLeft w:val="0"/>
      <w:marRight w:val="0"/>
      <w:marTop w:val="0"/>
      <w:marBottom w:val="0"/>
      <w:divBdr>
        <w:top w:val="none" w:sz="0" w:space="0" w:color="auto"/>
        <w:left w:val="none" w:sz="0" w:space="0" w:color="auto"/>
        <w:bottom w:val="none" w:sz="0" w:space="0" w:color="auto"/>
        <w:right w:val="none" w:sz="0" w:space="0" w:color="auto"/>
      </w:divBdr>
    </w:div>
    <w:div w:id="19560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EFEAE-0799-4965-B5AE-6947FE0B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13</Pages>
  <Words>1168</Words>
  <Characters>6660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BUNOUF</dc:creator>
  <cp:keywords/>
  <dc:description/>
  <cp:lastModifiedBy>Célia BUNOUF</cp:lastModifiedBy>
  <cp:revision>52</cp:revision>
  <dcterms:created xsi:type="dcterms:W3CDTF">2019-05-04T10:54:00Z</dcterms:created>
  <dcterms:modified xsi:type="dcterms:W3CDTF">2019-05-12T09:08:00Z</dcterms:modified>
</cp:coreProperties>
</file>