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1"/>
        </w:numPr>
        <w:spacing w:before="240" w:after="120"/>
        <w:rPr/>
      </w:pPr>
      <w:r>
        <w:rPr/>
        <w:t>Visualisierung und Auswahl per OSM und Web-Technologien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Tutorial, wie man OSM Karten für eigene Projekte/Webseiten benutzt findet sich hier: </w:t>
      </w:r>
    </w:p>
    <w:p>
      <w:pPr>
        <w:pStyle w:val="TextBody"/>
        <w:rPr/>
      </w:pPr>
      <w:hyperlink r:id="rId2">
        <w:r>
          <w:rPr>
            <w:rStyle w:val="InternetLink"/>
          </w:rPr>
          <w:t>http://leafletjs.com/examples.html</w:t>
        </w:r>
      </w:hyperlink>
      <w:hyperlink r:id="rId3">
        <w:r>
          <w:rPr/>
          <w:t xml:space="preserve"> </w:t>
        </w:r>
      </w:hyperlink>
    </w:p>
    <w:p>
      <w:pPr>
        <w:pStyle w:val="Heading1"/>
        <w:numPr>
          <w:ilvl w:val="0"/>
          <w:numId w:val="1"/>
        </w:numPr>
        <w:rPr/>
      </w:pPr>
      <w:r>
        <w:rPr/>
        <w:t>Auswahl</w:t>
      </w:r>
    </w:p>
    <w:p>
      <w:pPr>
        <w:pStyle w:val="TextBody"/>
        <w:rPr/>
      </w:pPr>
      <w:r>
        <w:rPr/>
        <w:t xml:space="preserve">Eine rechteckiger Bereich kann in OSM ausgewählt werden über </w:t>
      </w:r>
      <w:hyperlink r:id="rId4">
        <w:r>
          <w:rPr>
            <w:rStyle w:val="InternetLink"/>
          </w:rPr>
          <w:t>http://wiki.openstreetmap.org/wiki/Bounding_Box</w:t>
        </w:r>
      </w:hyperlink>
      <w:hyperlink r:id="rId5">
        <w:r>
          <w:rPr/>
          <w:t xml:space="preserve"> </w:t>
        </w:r>
      </w:hyperlink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  <w:t>Visualisierung/Overlay</w:t>
      </w:r>
    </w:p>
    <w:p>
      <w:pPr>
        <w:pStyle w:val="TextBody"/>
        <w:rPr/>
      </w:pPr>
      <w:r>
        <w:rPr/>
        <w:t xml:space="preserve">Aus der Datenbank sollte wahrscheinlich GeoJSON ausgegeben werden. </w:t>
      </w:r>
    </w:p>
    <w:p>
      <w:pPr>
        <w:pStyle w:val="TextBody"/>
        <w:spacing w:before="0" w:after="140"/>
        <w:rPr/>
      </w:pPr>
      <w:hyperlink r:id="rId6">
        <w:r>
          <w:rPr>
            <w:rStyle w:val="InternetLink"/>
          </w:rPr>
          <w:t>http://cristian.regolo.cc/2015/07/07/introducing-the-geo-api-in-redis.html</w:t>
        </w:r>
      </w:hyperlink>
      <w:hyperlink r:id="rId7">
        <w:r>
          <w:rPr/>
          <w:t xml:space="preserve"> </w:t>
        </w:r>
      </w:hyperlink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de-DE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roid Sans Fallback" w:cs="FreeSans"/>
      <w:color w:val="auto"/>
      <w:sz w:val="24"/>
      <w:szCs w:val="24"/>
      <w:lang w:val="de-DE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eafletjs.com/examples.html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://wiki.openstreetmap.org/wiki/Bounding_Box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http://cristian.regolo.cc/2015/07/07/introducing-the-geo-api-in-redis.html" TargetMode="External"/><Relationship Id="rId7" Type="http://schemas.openxmlformats.org/officeDocument/2006/relationships/hyperlink" Target="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LibreOffice/5.3.3.2$Linux_X86_64 LibreOffice_project/30m0$Build-2</Application>
  <Pages>1</Pages>
  <Words>41</Words>
  <Characters>417</Characters>
  <CharactersWithSpaces>455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2017-05-31T17:09:16Z</dcterms:created>
  <dc:creator/>
  <dc:description/>
  <dc:language>de-DE</dc:language>
  <cp:lastModifiedBy/>
  <dcterms:modified xsi:type="dcterms:W3CDTF">2017-05-31T17:35:04Z</dcterms:modified>
  <cp:revision>1</cp:revision>
  <dc:subject/>
  <dc:title/>
</cp:coreProperties>
</file>