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useState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InvokeLLM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"@/integrations/Core"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"@/components/ui/card"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"@/components/ui/input"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"@/components/ui/textarea"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"@/components/ui/select"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"@/components/ui/badge"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Loader2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PenTool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"lucide-react"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DOCUMENT_TYPES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value: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"demand_letter"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"Demand Letter"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"Formal request for payment or action"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value: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"contract"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"Contract"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"Legal agreement between parties"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value: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"Court filing requesting specific action"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value: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"affidavit"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"Affidavit"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"Sworn statement of facts"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value: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"cease_desist"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"Cease and Desist"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"Letter demanding cessation of activity"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value: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"settlement_agreement"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"Settlement Agreement"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"Agreement to resolve dispute"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value: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"privacy_policy"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"Privacy Policy"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"Website/app privacy policy"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value: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"terms_of_service"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"Terms of Service"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 agreement for services"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value: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"employment_contract"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"Employment Contract"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"Agreement between employer and employee"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value: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"Non-Disclosure Agreement"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description: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"Confidentiality agreement"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GeneratorPage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[documentType, setDocumentType] = useState(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[formData, setFormData] = useState({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parties: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details: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jurisdiction: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special_requirements: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[generatedDocument, setGeneratedDocument] = useState(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[isGenerating, setIsGenerating] = useState(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handleInputChange = (field, value) =&gt; {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setFormData(prev =&gt; ({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...prev,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[field]: value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}));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handleGenerate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() =&gt; {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(!documentType || !formData.details)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setIsGenerating(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selectedType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DOCUMENT_TYPES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.find(t =&gt; t.value === documentType);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prompt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`You are a professional legal document drafting AI. Please draft a comprehensive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${selectedType.label}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with the following specifications: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Document Type: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${selectedType.label}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Description: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${selectedType.description}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Parties Involved: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${formData.parties ||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 specified"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Jurisdiction: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${formData.jurisdiction ||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 specified"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Details and Requirements: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${formData.details}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Special Requirements: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${formData.special_requirements ||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Please create a professional, legally sound document that includes: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1. Proper legal formatting and structure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2. All necessary clauses and provisions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3. Clear and precise legal language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4. Placeholder sections for signatures and dates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5. Standard legal disclaimers where appropriate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Format the document with proper headings, numbered sections, and professional legal styling. Include [BRACKETED PLACEHOLDERS] for information that needs to be customized.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IMPORTANT: Include a disclaimer that this document should be reviewed by a qualified attorney before use.`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response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InvokeLLM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prompt,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add_context_from_internet: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setGeneratedDocument({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selectedType.label,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content: response,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timestamp: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formData: { ...formData }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console.error(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generating document:"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setIsGenerating(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handleDownload = () =&gt; {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(!generatedDocument)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element = document.createElement(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([generatedDocument.content], { type: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'text/plain'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element.href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.createObjectURL(file);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element.download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${generatedDocument.type.replace(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/\s+/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.now()}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.txt`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document.body.appendChild(element);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element.click();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document.body.removeChild(element);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"min-h-screen bg-gradient-to-br from-slate-50 to-blue-50 p-6"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"max-w-6xl mx-auto"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"mb-8"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&lt;h1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"text-3xl font-bold text-[var(--navy)] mb-2"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Generator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"text-slate-600"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professional legal documents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assistance&lt;/p&gt;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"grid lg:grid-cols-2 gap-8"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Document Generation Form */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"bg-white/80 backdrop-blur-sm border-0 shadow-lg"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items-center gap-2 text-xl text-[var(--navy)]"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PenTool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"w-6 h-6"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Builder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"space-y-6"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"space-y-2"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&lt;label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"text-sm font-medium text-slate-700"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value={documentType} onValueChange={setDocumentType}&gt;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"border-slate-200 focus:border-[var(--gold)] focus:ring-[var(--gold)]"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placeholder=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document 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DOCUMENT_TYPES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.map((type) =&gt; (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key={type.value} value={type.value}&gt;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"font-medium"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&gt;{type.label}&lt;/div&gt;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"text-xs text-slate-500"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&gt;{type.description}&lt;/div&gt;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))}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"space-y-2"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&lt;label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"text-sm font-medium text-slate-700"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Involved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value={formData.parties}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onChange={(e) =&gt; handleInputChange(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"parties"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e.target.value)}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placeholder=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"e.g., John Smith and ABC Company"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"border-slate-200 focus:border-[var(--gold)] focus:ring-[var(--gold)]"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/&gt;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"space-y-2"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&lt;label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"text-sm font-medium text-slate-700"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Jurisdiction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value={formData.jurisdiction}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onChange={(e) =&gt; handleInputChange(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"jurisdiction"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e.target.value)}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placeholder=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"e.g., California, Federal"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"border-slate-200 focus:border-[var(--gold)] focus:ring-[var(--gold)]"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/&gt;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"space-y-2"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&lt;label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"text-sm font-medium text-slate-700"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Requirements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*&lt;/label&gt;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Textarea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value={formData.details}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onChange={(e) =&gt; handleInputChange(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"details"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e.target.value)}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placeholder=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"Describe the specific details, terms, conditions, and requirements for this document..."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rows={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"border-slate-200 focus:border-[var(--gold)] focus:ring-[var(--gold)]"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/&gt;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"space-y-2"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&lt;label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"text-sm font-medium text-slate-700"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Special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Requirements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Textarea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value={formData.special_requirements}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onChange={(e) =&gt; handleInputChange(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"special_requirements"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e.target.value)}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placeholder=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"Any special clauses, conditions, or requirements..."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rows={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"border-slate-200 focus:border-[var(--gold)] focus:ring-[var(--gold)]"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/&gt;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onClick={handleGenerate}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disabled={!documentType || !formData.details || isGenerating}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"w-full bg-gradient-to-r from-[var(--navy)] to-[var(--navy-light)] hover:shadow-lg transition-all duration-300"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size=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"lg"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&gt;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{isGenerating ? (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&lt;&gt;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Loader2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"w-5 h-5 mr-2 animate-spin"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Generating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&lt;/&gt;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) : (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&lt;&gt;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"w-5 h-5 mr-2"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&lt;/&gt;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)}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Generated Document Preview */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"bg-white/80 backdrop-blur-sm border-0 shadow-lg"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items-center justify-between"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items-center gap-2 text-xl text-[var(--navy)]"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"w-6 h-6"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Generated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{generatedDocument &amp;&amp; (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onClick={handleDownload}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variant=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"outline"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size=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"sm"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items-center gap-2"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&gt;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"w-4 h-4"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Download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)}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{generatedDocument &amp;&amp; (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flex-wrap gap-2"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variant=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&gt;{generatedDocument.type}&lt;/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variant=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"outline"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"text-xs"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{generatedDocument.timestamp.toLocaleString()}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Badge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)}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{generatedDocument ? (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"space-y-4"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"bg-amber-50 border border-amber-200 rounded-lg p-3"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"text-sm text-amber-800"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&lt;strong&gt;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Important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:&lt;/strong&gt;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generated document should be reviewed by a qualified attorney before use.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Legal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requirements vary by jurisdiction and situation.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&lt;/p&gt;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&lt;/div&gt;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"bg-slate-50 rounded-lg p-4 max-h-96 overflow-auto"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&lt;pre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"whitespace-pre-wrap text-sm text-slate-700 font-mono leading-relaxed"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{generatedDocument.content}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&lt;/pre&gt;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&lt;/div&gt;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) : (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"text-center py-16"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"w-16 h-16 mx-auto mb-6 bg-gradient-to-br from-[var(--navy)] to-[var(--navy-light)] rounded-2xl flex items-center justify-center"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"w-8 h-8 text-[var(--gold)]"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&lt;/div&gt;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&lt;h3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"text-xl font-semibold text-[var(--navy)] mb-2"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Preview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"text-slate-600 max-w-md mx-auto"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document type and fill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the required details to generate your legal document.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will create a professional, customizable template.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&lt;/p&gt;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)}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Document Types Grid */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"mt-8 bg-white/80 backdrop-blur-sm border-0 shadow-lg"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"text-xl text-[var(--navy)]"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"grid md:grid-cols-2 lg:grid-cols-3 gap-4"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{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DOCUMENT_TYPES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.map((type) =&gt; (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&lt;div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key={type.value}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className={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`p-4 rounded-lg border-2 cursor-pointer transition-all duration-200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documentType === type.value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?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'border-[var(--gold)] bg-[var(--gold)]/10'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'border-slate-200 hover:border-slate-300'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onClick={() =&gt; setDocumentType(type.value)}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&gt;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&lt;h4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"font-medium text-[var(--navy)] mb-1"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&gt;{type.label}&lt;/h4&gt;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"text-sm text-slate-600"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&gt;{type.description}&lt;/p&gt;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))}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