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6269" w14:textId="7B3A56D6" w:rsidR="00F14E12" w:rsidRPr="00E95D6B" w:rsidRDefault="00186CF1" w:rsidP="00E95D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5D6B">
        <w:rPr>
          <w:rFonts w:ascii="Times New Roman" w:hAnsi="Times New Roman" w:cs="Times New Roman"/>
          <w:b/>
          <w:bCs/>
          <w:sz w:val="32"/>
          <w:szCs w:val="32"/>
        </w:rPr>
        <w:t>Dokumentacja techniczna aplikacji Jasne</w:t>
      </w:r>
    </w:p>
    <w:p w14:paraId="243CECE0" w14:textId="77777777" w:rsidR="00186CF1" w:rsidRDefault="00186CF1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9452C" w14:textId="77777777" w:rsidR="00E95D6B" w:rsidRPr="00E95D6B" w:rsidRDefault="00E95D6B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AA4B3" w14:textId="37D1DA47" w:rsidR="00186CF1" w:rsidRPr="00E95D6B" w:rsidRDefault="00186CF1" w:rsidP="003751E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D6B">
        <w:rPr>
          <w:rFonts w:ascii="Times New Roman" w:hAnsi="Times New Roman" w:cs="Times New Roman"/>
          <w:sz w:val="28"/>
          <w:szCs w:val="28"/>
        </w:rPr>
        <w:t>Opis aplikacji</w:t>
      </w:r>
    </w:p>
    <w:p w14:paraId="6C8CDDD0" w14:textId="0C64A3CC" w:rsidR="00186CF1" w:rsidRPr="00E95D6B" w:rsidRDefault="00186CF1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Aplikacja Jasne to aplikacja społeczna stworzona w celu fact checkingu realizowanego przez jej uczestników. Jej celem jest zapewnienie przestrzeni do weryfikacji informacji zdobywanych w Internecie oraz weryfikowanie ich dzięki ekspertom w danej dziedzinie. Aplikacja umożliwia dyskusję w danych tematach , które są wyznaczone przez kategorię. Każdy post oraz komentarz może zostać pozytywnie oceniony przez użytkowników, co powinno przekładać się na zainteresowanie postem lub rzetelność udzielonej odpowiedzi.</w:t>
      </w:r>
      <w:r w:rsidR="00B43B04" w:rsidRPr="00E95D6B">
        <w:rPr>
          <w:rFonts w:ascii="Times New Roman" w:hAnsi="Times New Roman" w:cs="Times New Roman"/>
          <w:sz w:val="24"/>
          <w:szCs w:val="24"/>
        </w:rPr>
        <w:t xml:space="preserve"> Każdy użytkownik posiada możliwość edytowania swojego profilu, w tym ustawienia dziedziny w której się specjalizuje. Natywnym językiem aplikacji jest język angielski.</w:t>
      </w:r>
    </w:p>
    <w:p w14:paraId="6BB01656" w14:textId="0B0C3274" w:rsidR="00B43B04" w:rsidRPr="00E95D6B" w:rsidRDefault="00B43B04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Aplikacja posiada panel administracyjny, który umożliwia:</w:t>
      </w:r>
    </w:p>
    <w:p w14:paraId="262BCCD6" w14:textId="1E096748" w:rsidR="00B43B04" w:rsidRPr="00E95D6B" w:rsidRDefault="00B43B04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- edytowanie postów</w:t>
      </w:r>
    </w:p>
    <w:p w14:paraId="5068CC59" w14:textId="4A19089C" w:rsidR="00B43B04" w:rsidRPr="00E95D6B" w:rsidRDefault="00B43B04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- usuwanie postów</w:t>
      </w:r>
    </w:p>
    <w:p w14:paraId="76D6DFE2" w14:textId="6E03F0F4" w:rsidR="00B43B04" w:rsidRPr="00E95D6B" w:rsidRDefault="00B43B04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- edytowanie kategorii</w:t>
      </w:r>
    </w:p>
    <w:p w14:paraId="2F8E3EF6" w14:textId="1A8F2297" w:rsidR="00B43B04" w:rsidRPr="00E95D6B" w:rsidRDefault="00B43B04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- blokowanie użytkowników</w:t>
      </w:r>
    </w:p>
    <w:p w14:paraId="2FB7CF5A" w14:textId="77777777" w:rsidR="00E223BE" w:rsidRPr="00E95D6B" w:rsidRDefault="00E223BE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Aplikacja w zależności od potrzeb może zostać uruchomiona:</w:t>
      </w:r>
    </w:p>
    <w:p w14:paraId="7EBE8DE3" w14:textId="4F74E11E" w:rsidR="00E223BE" w:rsidRPr="00E95D6B" w:rsidRDefault="00E223BE" w:rsidP="003751E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W środowisku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dockerowym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rozłożona na kontenery: API,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+ </w:t>
      </w:r>
      <w:r w:rsidR="00F441A3" w:rsidRPr="00E95D6B">
        <w:rPr>
          <w:rFonts w:ascii="Times New Roman" w:hAnsi="Times New Roman" w:cs="Times New Roman"/>
          <w:sz w:val="24"/>
          <w:szCs w:val="24"/>
        </w:rPr>
        <w:t>Klient webowy</w:t>
      </w:r>
      <w:r w:rsidRPr="00E95D6B">
        <w:rPr>
          <w:rFonts w:ascii="Times New Roman" w:hAnsi="Times New Roman" w:cs="Times New Roman"/>
          <w:sz w:val="24"/>
          <w:szCs w:val="24"/>
        </w:rPr>
        <w:t>, DB</w:t>
      </w:r>
      <w:r w:rsidR="00F441A3" w:rsidRPr="00E95D6B">
        <w:rPr>
          <w:rFonts w:ascii="Times New Roman" w:hAnsi="Times New Roman" w:cs="Times New Roman"/>
          <w:sz w:val="24"/>
          <w:szCs w:val="24"/>
        </w:rPr>
        <w:t xml:space="preserve">. Całość rozwiązana może być uruchamiana za pomocą rozwiązania </w:t>
      </w:r>
      <w:proofErr w:type="spellStart"/>
      <w:r w:rsidR="00F441A3" w:rsidRPr="00E95D6B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F441A3" w:rsidRPr="00E95D6B">
        <w:rPr>
          <w:rFonts w:ascii="Times New Roman" w:hAnsi="Times New Roman" w:cs="Times New Roman"/>
          <w:sz w:val="24"/>
          <w:szCs w:val="24"/>
        </w:rPr>
        <w:t>, które zapewnia połączenie między kontenerami oraz ustalanie zależności między nimi</w:t>
      </w:r>
    </w:p>
    <w:p w14:paraId="066FF673" w14:textId="5ED69878" w:rsidR="00E223BE" w:rsidRPr="00E95D6B" w:rsidRDefault="00F441A3" w:rsidP="003751E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Klasycznie bez wirtualizacji na maszynie hosta jako API oraz klient webowy</w:t>
      </w:r>
    </w:p>
    <w:p w14:paraId="76775995" w14:textId="77777777" w:rsidR="00E223BE" w:rsidRPr="00E95D6B" w:rsidRDefault="00E223BE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7662C" w14:textId="77777777" w:rsidR="00186CF1" w:rsidRPr="00E95D6B" w:rsidRDefault="00186CF1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6861C" w14:textId="77777777" w:rsidR="00F441A3" w:rsidRPr="00E95D6B" w:rsidRDefault="00F441A3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76F13" w14:textId="77777777" w:rsidR="00F441A3" w:rsidRPr="00E95D6B" w:rsidRDefault="00F441A3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04F89" w14:textId="77777777" w:rsidR="00F441A3" w:rsidRPr="00E95D6B" w:rsidRDefault="00F441A3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D50F0" w14:textId="60AE3877" w:rsidR="00186CF1" w:rsidRPr="00E95D6B" w:rsidRDefault="00186CF1" w:rsidP="003751E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D6B">
        <w:rPr>
          <w:rFonts w:ascii="Times New Roman" w:hAnsi="Times New Roman" w:cs="Times New Roman"/>
          <w:sz w:val="28"/>
          <w:szCs w:val="28"/>
        </w:rPr>
        <w:t>Zastosowane technologie</w:t>
      </w:r>
    </w:p>
    <w:p w14:paraId="661A0BC8" w14:textId="2666BDCC" w:rsidR="00F441A3" w:rsidRPr="00E95D6B" w:rsidRDefault="00F441A3" w:rsidP="003751EC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Technologie wykorzystywane w projekcie to:</w:t>
      </w:r>
    </w:p>
    <w:p w14:paraId="7108F978" w14:textId="525836C6" w:rsidR="00B43B04" w:rsidRPr="00E95D6B" w:rsidRDefault="00B43B04" w:rsidP="003751EC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Serwer aplikacji</w:t>
      </w:r>
      <w:r w:rsidR="001D1506" w:rsidRPr="00E95D6B">
        <w:rPr>
          <w:rFonts w:ascii="Times New Roman" w:hAnsi="Times New Roman" w:cs="Times New Roman"/>
          <w:sz w:val="24"/>
          <w:szCs w:val="24"/>
        </w:rPr>
        <w:t xml:space="preserve">: </w:t>
      </w:r>
      <w:r w:rsidRPr="00E95D6B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w wersji 3.0.6</w:t>
      </w:r>
    </w:p>
    <w:p w14:paraId="55F0701B" w14:textId="02410BB4" w:rsidR="001D1506" w:rsidRPr="00E95D6B" w:rsidRDefault="001D1506" w:rsidP="003751EC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Baza danych: </w:t>
      </w:r>
      <w:r w:rsidRPr="00E95D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) 15.3</w:t>
      </w:r>
    </w:p>
    <w:p w14:paraId="58A6F3F9" w14:textId="7C8F3E63" w:rsidR="001D1506" w:rsidRPr="00E95D6B" w:rsidRDefault="001D1506" w:rsidP="003751EC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Klient Web: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18.0.2</w:t>
      </w:r>
    </w:p>
    <w:p w14:paraId="640F5C81" w14:textId="46D875E5" w:rsidR="001D1506" w:rsidRPr="00E95D6B" w:rsidRDefault="001D1506" w:rsidP="003751EC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68F213C9" w14:textId="072A5353" w:rsidR="00E223BE" w:rsidRPr="00E95D6B" w:rsidRDefault="00E223BE" w:rsidP="003751EC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Konteneryzacja: Docker</w:t>
      </w:r>
    </w:p>
    <w:p w14:paraId="21E83202" w14:textId="77777777" w:rsidR="001D1506" w:rsidRPr="00E95D6B" w:rsidRDefault="001D1506" w:rsidP="003751EC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4D44B" w14:textId="19CF08AB" w:rsidR="00186CF1" w:rsidRPr="00E95D6B" w:rsidRDefault="00186CF1" w:rsidP="003751E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D6B">
        <w:rPr>
          <w:rFonts w:ascii="Times New Roman" w:hAnsi="Times New Roman" w:cs="Times New Roman"/>
          <w:sz w:val="28"/>
          <w:szCs w:val="28"/>
        </w:rPr>
        <w:t>Wymagania techniczne</w:t>
      </w:r>
    </w:p>
    <w:p w14:paraId="64ED4DF4" w14:textId="240862B2" w:rsidR="00F441A3" w:rsidRPr="00E95D6B" w:rsidRDefault="00F441A3" w:rsidP="003751EC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Wymagania techniczne sprecyzowane zostały głownie pod </w:t>
      </w:r>
      <w:r w:rsidR="003751EC" w:rsidRPr="00E95D6B">
        <w:rPr>
          <w:rFonts w:ascii="Times New Roman" w:hAnsi="Times New Roman" w:cs="Times New Roman"/>
          <w:sz w:val="24"/>
          <w:szCs w:val="24"/>
        </w:rPr>
        <w:t>implementację za pomocą wirtualizacji.</w:t>
      </w:r>
    </w:p>
    <w:p w14:paraId="0F2E1569" w14:textId="77777777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Ogólne wymagania sprzętowe dla serwera</w:t>
      </w:r>
    </w:p>
    <w:p w14:paraId="75F8182F" w14:textId="0A3F5886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System operacyjny: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20.04 LTS</w:t>
      </w:r>
      <w:r w:rsidRPr="00E95D6B">
        <w:rPr>
          <w:rFonts w:ascii="Times New Roman" w:hAnsi="Times New Roman" w:cs="Times New Roman"/>
          <w:sz w:val="24"/>
          <w:szCs w:val="24"/>
        </w:rPr>
        <w:t xml:space="preserve"> lub Windows</w:t>
      </w:r>
      <w:r w:rsidRPr="00E95D6B">
        <w:rPr>
          <w:rFonts w:ascii="Times New Roman" w:hAnsi="Times New Roman" w:cs="Times New Roman"/>
          <w:sz w:val="24"/>
          <w:szCs w:val="24"/>
        </w:rPr>
        <w:t xml:space="preserve"> z obsługą Docker.</w:t>
      </w:r>
    </w:p>
    <w:p w14:paraId="49C4C85F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CPU: Minimum 4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vCPU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.</w:t>
      </w:r>
    </w:p>
    <w:p w14:paraId="1D47C3BF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RAM: Minimum 8GB RAM.</w:t>
      </w:r>
    </w:p>
    <w:p w14:paraId="652D4B0E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Storage: Minimum 100GB SSD.</w:t>
      </w:r>
    </w:p>
    <w:p w14:paraId="4AE76175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Network: Stabilne połączenie sieciowe z odpowiednimi przepustowościami dla komunikacji serwera aplikacji, bazy danych oraz klienta webowego.</w:t>
      </w:r>
    </w:p>
    <w:p w14:paraId="7EEED1F4" w14:textId="0ED0094B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Specyfikacje Docker</w:t>
      </w:r>
    </w:p>
    <w:p w14:paraId="2AF97EBE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Docker: Docker Engine w wersji 20.10 lub nowszy.</w:t>
      </w:r>
    </w:p>
    <w:p w14:paraId="408017AA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D6B">
        <w:rPr>
          <w:rFonts w:ascii="Times New Roman" w:hAnsi="Times New Roman" w:cs="Times New Roman"/>
          <w:sz w:val="24"/>
          <w:szCs w:val="24"/>
          <w:lang w:val="en-US"/>
        </w:rPr>
        <w:t xml:space="preserve">Docker Compose: Docker Compose w </w:t>
      </w:r>
      <w:proofErr w:type="spellStart"/>
      <w:r w:rsidRPr="00E95D6B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Pr="00E95D6B">
        <w:rPr>
          <w:rFonts w:ascii="Times New Roman" w:hAnsi="Times New Roman" w:cs="Times New Roman"/>
          <w:sz w:val="24"/>
          <w:szCs w:val="24"/>
          <w:lang w:val="en-US"/>
        </w:rPr>
        <w:t xml:space="preserve"> 1.29 </w:t>
      </w:r>
      <w:proofErr w:type="spellStart"/>
      <w:r w:rsidRPr="00E95D6B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E95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  <w:lang w:val="en-US"/>
        </w:rPr>
        <w:t>nowszy</w:t>
      </w:r>
      <w:proofErr w:type="spellEnd"/>
      <w:r w:rsidRPr="00E95D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18AA08" w14:textId="77777777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Serwer aplikacji: Spring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3.0.6</w:t>
      </w:r>
    </w:p>
    <w:p w14:paraId="063F9D26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Obraz Docker: Oficjalny obraz JDK 17 lub nowszy, skonfigurowany do uruchamiania aplikacji Spring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.</w:t>
      </w:r>
    </w:p>
    <w:p w14:paraId="517C5CAC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Porty kontenera: Port 8080 (lub inny skonfigurowany w aplikacji) dla komunikacji HTTP/HTTPS.</w:t>
      </w:r>
    </w:p>
    <w:p w14:paraId="2AFC1039" w14:textId="77777777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Baza danych: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15.3</w:t>
      </w:r>
    </w:p>
    <w:p w14:paraId="2307171A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Obraz Docker: Oficjalny obraz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15.3.</w:t>
      </w:r>
    </w:p>
    <w:p w14:paraId="620E035B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Porty kontenera: Port 5432 dla komunikacji z bazą danych.</w:t>
      </w:r>
    </w:p>
    <w:p w14:paraId="4EA39BC4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D6B">
        <w:rPr>
          <w:rFonts w:ascii="Times New Roman" w:hAnsi="Times New Roman" w:cs="Times New Roman"/>
          <w:sz w:val="24"/>
          <w:szCs w:val="24"/>
        </w:rPr>
        <w:lastRenderedPageBreak/>
        <w:t>Persistent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Storage: Volume Docker do przechowywania danych bazy danych poza kontenerem, aby zapewnić trwałość danych.</w:t>
      </w:r>
    </w:p>
    <w:p w14:paraId="759B82A5" w14:textId="77777777" w:rsidR="00F441A3" w:rsidRPr="00E95D6B" w:rsidRDefault="00F441A3" w:rsidP="003751EC">
      <w:pPr>
        <w:pStyle w:val="Akapitzlist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Konfiguracja:</w:t>
      </w:r>
    </w:p>
    <w:p w14:paraId="2BC9F2E3" w14:textId="77777777" w:rsidR="00F441A3" w:rsidRPr="00E95D6B" w:rsidRDefault="00F441A3" w:rsidP="003751EC">
      <w:pPr>
        <w:pStyle w:val="Akapitzlist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Użytkownik i hasło dla bazy danych skonfigurowane przez zmienne środowiskowe.</w:t>
      </w:r>
    </w:p>
    <w:p w14:paraId="5C1FACF5" w14:textId="321A08A2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Klient Web: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18.0.2</w:t>
      </w:r>
    </w:p>
    <w:p w14:paraId="463B0DE4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Obraz Docker: Node.js 16.0 lub nowszy do budowy aplikacji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.</w:t>
      </w:r>
    </w:p>
    <w:p w14:paraId="6290CA54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: Skrypt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builda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do wygenerowania statycznych plików HTML, CSS, JS, które będą serwowane przez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.</w:t>
      </w:r>
    </w:p>
    <w:p w14:paraId="67AEE4EF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Storage: Volume Docker do przechowywania plików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builda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poza kontenerem.</w:t>
      </w:r>
    </w:p>
    <w:p w14:paraId="3B919EA9" w14:textId="77777777" w:rsidR="00F441A3" w:rsidRPr="00E95D6B" w:rsidRDefault="00F441A3" w:rsidP="003751EC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5C807A35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Obraz Docker: Oficjalny obraz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.</w:t>
      </w:r>
    </w:p>
    <w:p w14:paraId="47DD21AA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Porty kontenera: Port 80 dla HTTP oraz port 443 dla HTTPS.</w:t>
      </w:r>
    </w:p>
    <w:p w14:paraId="09614B81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Certyfikaty SSL/TLS: Volume Docker do przechowywania certyfikatów SSL/TLS poza kontenerem.</w:t>
      </w:r>
    </w:p>
    <w:p w14:paraId="749A580C" w14:textId="77777777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Konfiguracja:</w:t>
      </w:r>
    </w:p>
    <w:p w14:paraId="0FEAE9A4" w14:textId="4211FE56" w:rsidR="00F441A3" w:rsidRPr="00E95D6B" w:rsidRDefault="00F441A3" w:rsidP="003751EC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Proxy pass do aplikacji Spring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na porcie 8080.</w:t>
      </w:r>
    </w:p>
    <w:p w14:paraId="70BC272F" w14:textId="77777777" w:rsidR="00F441A3" w:rsidRPr="00E95D6B" w:rsidRDefault="00F441A3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59977" w14:textId="7FA8B447" w:rsidR="001D1506" w:rsidRPr="00E95D6B" w:rsidRDefault="001D1506" w:rsidP="003751E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D6B">
        <w:rPr>
          <w:rFonts w:ascii="Times New Roman" w:hAnsi="Times New Roman" w:cs="Times New Roman"/>
          <w:sz w:val="28"/>
          <w:szCs w:val="28"/>
        </w:rPr>
        <w:t xml:space="preserve">Konfiguracja </w:t>
      </w:r>
      <w:r w:rsidR="003751EC" w:rsidRPr="00E95D6B">
        <w:rPr>
          <w:rFonts w:ascii="Times New Roman" w:hAnsi="Times New Roman" w:cs="Times New Roman"/>
          <w:sz w:val="28"/>
          <w:szCs w:val="28"/>
        </w:rPr>
        <w:t>oraz wdrożenie</w:t>
      </w:r>
    </w:p>
    <w:p w14:paraId="5B40881F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7A226" w14:textId="77777777" w:rsidR="003751EC" w:rsidRPr="00E95D6B" w:rsidRDefault="003751EC" w:rsidP="003751EC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Kod serwera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znajduje się na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branchu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: https://github.com/optim77/jasne</w:t>
      </w:r>
    </w:p>
    <w:p w14:paraId="50F0514E" w14:textId="7E4B5AA6" w:rsidR="003751EC" w:rsidRPr="00E95D6B" w:rsidRDefault="003751EC" w:rsidP="003751EC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Kod ze skryptami wdrażania na serwer</w:t>
      </w:r>
      <w:r w:rsidR="00242F23">
        <w:rPr>
          <w:rFonts w:ascii="Times New Roman" w:hAnsi="Times New Roman" w:cs="Times New Roman"/>
          <w:sz w:val="24"/>
          <w:szCs w:val="24"/>
        </w:rPr>
        <w:t xml:space="preserve"> oraz z klientem webowym (folder front)</w:t>
      </w:r>
      <w:r w:rsidRPr="00E95D6B">
        <w:rPr>
          <w:rFonts w:ascii="Times New Roman" w:hAnsi="Times New Roman" w:cs="Times New Roman"/>
          <w:sz w:val="24"/>
          <w:szCs w:val="24"/>
        </w:rPr>
        <w:t xml:space="preserve"> znajduje się na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branchu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: https://github.com/optim77/jasne/tree/deploy</w:t>
      </w:r>
    </w:p>
    <w:p w14:paraId="1E21E700" w14:textId="67DB938A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Poniższy opis dotyczy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brancha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:</w:t>
      </w:r>
    </w:p>
    <w:p w14:paraId="596FAB5C" w14:textId="782C6C38" w:rsidR="003751EC" w:rsidRPr="00E95D6B" w:rsidRDefault="003751EC" w:rsidP="003751E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zawiera skompilowany serwer napisany Spring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Boot</w:t>
      </w:r>
      <w:proofErr w:type="spellEnd"/>
    </w:p>
    <w:p w14:paraId="2C0DC1F6" w14:textId="77777777" w:rsidR="003751EC" w:rsidRPr="00E95D6B" w:rsidRDefault="003751EC" w:rsidP="003751E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zawiera skrypt inicjalizujący oraz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wolium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danych kontenera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26D6D688" w14:textId="77777777" w:rsidR="003751EC" w:rsidRPr="00E95D6B" w:rsidRDefault="003751EC" w:rsidP="003751E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Folder front zawiera pliki klienta webowego</w:t>
      </w:r>
    </w:p>
    <w:p w14:paraId="1AF0E2EB" w14:textId="77777777" w:rsidR="003751EC" w:rsidRPr="00E95D6B" w:rsidRDefault="003751EC" w:rsidP="003751E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zawiera konfigurację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proxy</w:t>
      </w:r>
      <w:proofErr w:type="spellEnd"/>
    </w:p>
    <w:p w14:paraId="263E1E19" w14:textId="77777777" w:rsidR="003751EC" w:rsidRPr="00E95D6B" w:rsidRDefault="003751EC" w:rsidP="003751E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Zmienne środowiskowe umieszczone są w pliku .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env</w:t>
      </w:r>
      <w:proofErr w:type="spellEnd"/>
    </w:p>
    <w:p w14:paraId="38157EEC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lastRenderedPageBreak/>
        <w:t xml:space="preserve">W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w komendzie uruchomieniowej są kolejne zmienne, z którymi jest uruchamiany serwer</w:t>
      </w:r>
    </w:p>
    <w:p w14:paraId="2BB2F568" w14:textId="388BDDD0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Aplikację można uruchomić za pomocą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uruchamiając komendę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w głównym katalogu</w:t>
      </w:r>
      <w:r w:rsidR="00FA3E2A" w:rsidRPr="00E95D6B">
        <w:rPr>
          <w:rFonts w:ascii="Times New Roman" w:hAnsi="Times New Roman" w:cs="Times New Roman"/>
          <w:sz w:val="24"/>
          <w:szCs w:val="24"/>
        </w:rPr>
        <w:t xml:space="preserve">. Aplikacja zostanie uruchomiona pod adresem </w:t>
      </w:r>
      <w:proofErr w:type="spellStart"/>
      <w:r w:rsidR="00FA3E2A" w:rsidRPr="00E95D6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FA3E2A" w:rsidRPr="00E95D6B">
        <w:rPr>
          <w:rFonts w:ascii="Times New Roman" w:hAnsi="Times New Roman" w:cs="Times New Roman"/>
          <w:sz w:val="24"/>
          <w:szCs w:val="24"/>
        </w:rPr>
        <w:t>.</w:t>
      </w:r>
    </w:p>
    <w:p w14:paraId="1DA82D4B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2B6DA" w14:textId="0D231861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Uruchomienie:</w:t>
      </w:r>
    </w:p>
    <w:p w14:paraId="202BEDA9" w14:textId="77777777" w:rsidR="00FA3E2A" w:rsidRPr="00E95D6B" w:rsidRDefault="00FA3E2A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E5DA2" w14:textId="5B80AC0D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1. Zbudowana wersja aplikacji została udostępniona pod adresem: http://20.123.57.10/</w:t>
      </w:r>
    </w:p>
    <w:p w14:paraId="41315304" w14:textId="7255457D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2. Uruchomienie lokalnie za pomocą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: w głównym folderze aplikacji gdzie znajduje się plik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docker-compose.yaml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należy uruchomić polecenie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-d</w:t>
      </w:r>
    </w:p>
    <w:p w14:paraId="1C4A8F6E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3. W celu lokalnego uruchomienia poszczególnych serwisów aplikacji należy:</w:t>
      </w:r>
    </w:p>
    <w:p w14:paraId="736D33AB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    Uruchomić serwer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backnedowy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za pomocą polecenia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-jar dstay-0.0.6-SNAPSHOT.jar</w:t>
      </w:r>
    </w:p>
    <w:p w14:paraId="3F64169D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    Serwer wymaga połączenia do bazy danych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pod adresem postgresql://db:5432/jasne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hasło: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7316766C" w14:textId="4C57B349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    Serwer zostanie uruchomiony na standardowym porcie: 8080</w:t>
      </w:r>
    </w:p>
    <w:p w14:paraId="3FC9FB28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    Uruchomienie deweloperskiego serwera klienckiego należy wykonać w folderze /front za pomocą polecenia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2B4F2FD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    W pliku /front/.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znajduje się zmienna środowiskowa, która odpowiada za adresację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backnedu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zakomentowana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 xml:space="preserve"> wartość to adres zdalnego serwera API z punktu 1</w:t>
      </w:r>
    </w:p>
    <w:p w14:paraId="32DABC5C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8F735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Poświadczenia dla panelu administratora, który znajduje się pod adresem /admin:</w:t>
      </w:r>
    </w:p>
    <w:p w14:paraId="45487567" w14:textId="473AACF2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D6B">
        <w:rPr>
          <w:rFonts w:ascii="Times New Roman" w:hAnsi="Times New Roman" w:cs="Times New Roman"/>
          <w:sz w:val="24"/>
          <w:szCs w:val="24"/>
          <w:lang w:val="en-US"/>
        </w:rPr>
        <w:t xml:space="preserve">Mail: </w:t>
      </w:r>
      <w:hyperlink r:id="rId5" w:history="1">
        <w:r w:rsidRPr="00E95D6B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admin@jasne.com</w:t>
        </w:r>
      </w:hyperlink>
      <w:r w:rsidRPr="00E95D6B">
        <w:rPr>
          <w:rFonts w:ascii="Times New Roman" w:hAnsi="Times New Roman" w:cs="Times New Roman"/>
          <w:sz w:val="24"/>
          <w:szCs w:val="24"/>
          <w:lang w:val="en-US"/>
        </w:rPr>
        <w:t xml:space="preserve"> hasło:</w:t>
      </w:r>
      <w:r w:rsidRPr="00E95D6B">
        <w:rPr>
          <w:rFonts w:ascii="Times New Roman" w:hAnsi="Times New Roman" w:cs="Times New Roman"/>
          <w:sz w:val="24"/>
          <w:szCs w:val="24"/>
          <w:lang w:val="en-US"/>
        </w:rPr>
        <w:t>123123</w:t>
      </w:r>
    </w:p>
    <w:p w14:paraId="571A6145" w14:textId="77777777" w:rsidR="00FA3E2A" w:rsidRPr="00E95D6B" w:rsidRDefault="00FA3E2A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43BFC" w14:textId="07CCC684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Przykładowe dane do serwera spring wgrywane są bezpośrednio w aplikacji, znajdują się one w ścieżce 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dstay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E95D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95D6B">
        <w:rPr>
          <w:rFonts w:ascii="Times New Roman" w:hAnsi="Times New Roman" w:cs="Times New Roman"/>
          <w:sz w:val="24"/>
          <w:szCs w:val="24"/>
        </w:rPr>
        <w:t>data.sql</w:t>
      </w:r>
      <w:proofErr w:type="spellEnd"/>
    </w:p>
    <w:p w14:paraId="196B1BC8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2DF8" w14:textId="77777777" w:rsidR="003751EC" w:rsidRPr="00E95D6B" w:rsidRDefault="003751EC" w:rsidP="00375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AFC22" w14:textId="75FDB445" w:rsidR="00E95D6B" w:rsidRPr="00E95D6B" w:rsidRDefault="00E95D6B" w:rsidP="00E95D6B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D6B">
        <w:rPr>
          <w:rFonts w:ascii="Times New Roman" w:hAnsi="Times New Roman" w:cs="Times New Roman"/>
          <w:sz w:val="28"/>
          <w:szCs w:val="28"/>
        </w:rPr>
        <w:t>Instrukcje użytkownika</w:t>
      </w:r>
    </w:p>
    <w:p w14:paraId="63A75BF2" w14:textId="77777777" w:rsidR="00E95D6B" w:rsidRPr="00E95D6B" w:rsidRDefault="00E95D6B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>Podstawowe funkcje: Opis głównych funkcji systemu i jak z nich korzystać.</w:t>
      </w:r>
    </w:p>
    <w:p w14:paraId="6B164BC3" w14:textId="184ECA9F" w:rsidR="001D1506" w:rsidRDefault="00E95D6B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D6B">
        <w:rPr>
          <w:rFonts w:ascii="Times New Roman" w:hAnsi="Times New Roman" w:cs="Times New Roman"/>
          <w:sz w:val="24"/>
          <w:szCs w:val="24"/>
        </w:rPr>
        <w:t xml:space="preserve">Przykłady scenariuszy użycia: </w:t>
      </w:r>
    </w:p>
    <w:p w14:paraId="1A383B39" w14:textId="77777777" w:rsidR="003A31F2" w:rsidRPr="003A31F2" w:rsidRDefault="003A31F2" w:rsidP="003A3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Podstawowe funkcje</w:t>
      </w:r>
    </w:p>
    <w:p w14:paraId="7A44AC95" w14:textId="77777777" w:rsidR="003A31F2" w:rsidRPr="003A31F2" w:rsidRDefault="003A31F2" w:rsidP="003A31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1. Rejestracja</w:t>
      </w:r>
    </w:p>
    <w:p w14:paraId="379DB6C8" w14:textId="77777777" w:rsidR="003A31F2" w:rsidRP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3D0BC961" w14:textId="77777777" w:rsid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Rejestracja umożliwia nowym użytkownikom założenie konta w systemie.</w:t>
      </w:r>
    </w:p>
    <w:p w14:paraId="57113274" w14:textId="77777777" w:rsid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26899CC0" w14:textId="77777777" w:rsidR="003A31F2" w:rsidRDefault="003A31F2" w:rsidP="003A31F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Na stronie głównej, kliknij przycisk "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A31F2">
        <w:rPr>
          <w:rFonts w:ascii="Times New Roman" w:hAnsi="Times New Roman" w:cs="Times New Roman"/>
          <w:sz w:val="24"/>
          <w:szCs w:val="24"/>
        </w:rPr>
        <w:t>".</w:t>
      </w:r>
    </w:p>
    <w:p w14:paraId="49DA938D" w14:textId="77777777" w:rsidR="003A31F2" w:rsidRDefault="003A31F2" w:rsidP="003A31F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Wypełnij formularz rejestracyjny, podając:</w:t>
      </w:r>
    </w:p>
    <w:p w14:paraId="2A69486F" w14:textId="117ECDE7" w:rsidR="003A31F2" w:rsidRDefault="003A31F2" w:rsidP="003A31F2">
      <w:pPr>
        <w:pStyle w:val="Akapitzlist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57A89CB0" w14:textId="77777777" w:rsidR="003A31F2" w:rsidRDefault="003A31F2" w:rsidP="003A31F2">
      <w:pPr>
        <w:pStyle w:val="Akapitzlist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Hasło</w:t>
      </w:r>
    </w:p>
    <w:p w14:paraId="7EE876A1" w14:textId="70BE82B0" w:rsidR="003A31F2" w:rsidRDefault="003A31F2" w:rsidP="003A31F2">
      <w:pPr>
        <w:pStyle w:val="Akapitzlist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Potwierdzenie hasła</w:t>
      </w:r>
    </w:p>
    <w:p w14:paraId="32EF2F2E" w14:textId="77777777" w:rsidR="003A31F2" w:rsidRDefault="003A31F2" w:rsidP="003A31F2">
      <w:pPr>
        <w:pStyle w:val="Akapitzlist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Zaakceptuj zasady</w:t>
      </w:r>
    </w:p>
    <w:p w14:paraId="371BEF55" w14:textId="48FD75EF" w:rsidR="003A31F2" w:rsidRPr="003A31F2" w:rsidRDefault="003A31F2" w:rsidP="003A31F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Kliknij przycisk "</w:t>
      </w:r>
      <w:proofErr w:type="spellStart"/>
      <w:r>
        <w:rPr>
          <w:rFonts w:ascii="Times New Roman" w:hAnsi="Times New Roman" w:cs="Times New Roman"/>
          <w:sz w:val="24"/>
          <w:szCs w:val="24"/>
        </w:rPr>
        <w:t>Sign-up</w:t>
      </w:r>
      <w:proofErr w:type="spellEnd"/>
      <w:r w:rsidRPr="003A31F2">
        <w:rPr>
          <w:rFonts w:ascii="Times New Roman" w:hAnsi="Times New Roman" w:cs="Times New Roman"/>
          <w:sz w:val="24"/>
          <w:szCs w:val="24"/>
        </w:rPr>
        <w:t>".</w:t>
      </w:r>
    </w:p>
    <w:p w14:paraId="728A2700" w14:textId="77777777" w:rsidR="003A31F2" w:rsidRPr="003A31F2" w:rsidRDefault="003A31F2" w:rsidP="003A31F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2. Logowanie</w:t>
      </w:r>
    </w:p>
    <w:p w14:paraId="39071746" w14:textId="77777777" w:rsidR="003A31F2" w:rsidRP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15306C44" w14:textId="77777777" w:rsid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Logowanie umożliwia zarejestrowanym użytkownikom dostęp do ich konta.</w:t>
      </w:r>
    </w:p>
    <w:p w14:paraId="27BF2B52" w14:textId="77777777" w:rsid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28CB1484" w14:textId="77777777" w:rsidR="003A31F2" w:rsidRDefault="003A31F2" w:rsidP="003A31F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Na stronie głównej, kliknij przycisk "</w:t>
      </w:r>
      <w:proofErr w:type="spellStart"/>
      <w:r w:rsidRPr="003A31F2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3A31F2">
        <w:rPr>
          <w:rFonts w:ascii="Times New Roman" w:hAnsi="Times New Roman" w:cs="Times New Roman"/>
          <w:sz w:val="24"/>
          <w:szCs w:val="24"/>
        </w:rPr>
        <w:t xml:space="preserve"> in</w:t>
      </w:r>
      <w:r w:rsidRPr="003A31F2">
        <w:rPr>
          <w:rFonts w:ascii="Times New Roman" w:hAnsi="Times New Roman" w:cs="Times New Roman"/>
          <w:sz w:val="24"/>
          <w:szCs w:val="24"/>
        </w:rPr>
        <w:t>".</w:t>
      </w:r>
    </w:p>
    <w:p w14:paraId="0CAA3FDD" w14:textId="77777777" w:rsidR="003A31F2" w:rsidRDefault="003A31F2" w:rsidP="003A31F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Wprowadź swój adres e-mail i hasło.</w:t>
      </w:r>
    </w:p>
    <w:p w14:paraId="578768C1" w14:textId="77777777" w:rsidR="003A31F2" w:rsidRDefault="003A31F2" w:rsidP="003A31F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Kliknij przycisk "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3A31F2">
        <w:rPr>
          <w:rFonts w:ascii="Times New Roman" w:hAnsi="Times New Roman" w:cs="Times New Roman"/>
          <w:sz w:val="24"/>
          <w:szCs w:val="24"/>
        </w:rPr>
        <w:t>".</w:t>
      </w:r>
    </w:p>
    <w:p w14:paraId="239DB6D5" w14:textId="03B1F5A9" w:rsidR="003A31F2" w:rsidRPr="003A31F2" w:rsidRDefault="003A31F2" w:rsidP="003A31F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 xml:space="preserve">Jeśli dane są poprawne, zostaniesz przekierowany </w:t>
      </w:r>
      <w:r>
        <w:rPr>
          <w:rFonts w:ascii="Times New Roman" w:hAnsi="Times New Roman" w:cs="Times New Roman"/>
          <w:sz w:val="24"/>
          <w:szCs w:val="24"/>
        </w:rPr>
        <w:t>na stronę główną aplikacji.</w:t>
      </w:r>
    </w:p>
    <w:p w14:paraId="2DEA854D" w14:textId="77777777" w:rsidR="003A31F2" w:rsidRDefault="003A31F2" w:rsidP="003A31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7BBC67" w14:textId="5D29F6B6" w:rsidR="003A31F2" w:rsidRPr="003A31F2" w:rsidRDefault="003A31F2" w:rsidP="003A31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3. Tworzenie postów</w:t>
      </w:r>
    </w:p>
    <w:p w14:paraId="49F7B002" w14:textId="77777777" w:rsidR="003A31F2" w:rsidRPr="003A31F2" w:rsidRDefault="003A31F2" w:rsidP="003A31F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lastRenderedPageBreak/>
        <w:t>Opis funkcji:</w:t>
      </w:r>
    </w:p>
    <w:p w14:paraId="7E4ECD41" w14:textId="77777777" w:rsidR="003A31F2" w:rsidRDefault="003A31F2" w:rsidP="003A31F2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tworzyć nowe posty, aby dzielić się treściami z innymi użytkownikami.</w:t>
      </w:r>
    </w:p>
    <w:p w14:paraId="78BAA629" w14:textId="77777777" w:rsidR="00CC2427" w:rsidRDefault="003A31F2" w:rsidP="00CC242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620E7FDE" w14:textId="77777777" w:rsidR="00CC2427" w:rsidRPr="00CC2427" w:rsidRDefault="003A31F2" w:rsidP="00CC2427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>Po zalogowaniu, przejdź do sekcji "</w:t>
      </w:r>
      <w:proofErr w:type="spellStart"/>
      <w:r w:rsidR="00CC2427" w:rsidRPr="00CC2427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CC2427" w:rsidRPr="00CC2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427" w:rsidRPr="00CC2427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CC2427">
        <w:rPr>
          <w:rFonts w:ascii="Times New Roman" w:hAnsi="Times New Roman" w:cs="Times New Roman"/>
          <w:sz w:val="24"/>
          <w:szCs w:val="24"/>
        </w:rPr>
        <w:t>".</w:t>
      </w:r>
    </w:p>
    <w:p w14:paraId="4513122C" w14:textId="77777777" w:rsidR="00CC2427" w:rsidRDefault="003A31F2" w:rsidP="003A31F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 xml:space="preserve">Wypełnij formularz tworzenia </w:t>
      </w:r>
      <w:proofErr w:type="spellStart"/>
      <w:r w:rsidRPr="00CC2427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CC2427">
        <w:rPr>
          <w:rFonts w:ascii="Times New Roman" w:hAnsi="Times New Roman" w:cs="Times New Roman"/>
          <w:sz w:val="24"/>
          <w:szCs w:val="24"/>
        </w:rPr>
        <w:t>, podając:</w:t>
      </w:r>
    </w:p>
    <w:p w14:paraId="45FB51FC" w14:textId="77777777" w:rsidR="00CC2427" w:rsidRDefault="003A31F2" w:rsidP="003A31F2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>Tytuł</w:t>
      </w:r>
    </w:p>
    <w:p w14:paraId="6521F16E" w14:textId="77777777" w:rsidR="00CC2427" w:rsidRDefault="003A31F2" w:rsidP="003A31F2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 xml:space="preserve">Treść </w:t>
      </w:r>
      <w:proofErr w:type="spellStart"/>
      <w:r w:rsidRPr="00CC2427">
        <w:rPr>
          <w:rFonts w:ascii="Times New Roman" w:hAnsi="Times New Roman" w:cs="Times New Roman"/>
          <w:sz w:val="24"/>
          <w:szCs w:val="24"/>
        </w:rPr>
        <w:t>posta</w:t>
      </w:r>
      <w:proofErr w:type="spellEnd"/>
    </w:p>
    <w:p w14:paraId="77E1D127" w14:textId="77777777" w:rsidR="00CC2427" w:rsidRDefault="00CC2427" w:rsidP="003A31F2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A31F2" w:rsidRPr="00CC2427">
        <w:rPr>
          <w:rFonts w:ascii="Times New Roman" w:hAnsi="Times New Roman" w:cs="Times New Roman"/>
          <w:sz w:val="24"/>
          <w:szCs w:val="24"/>
        </w:rPr>
        <w:t xml:space="preserve">odaj </w:t>
      </w:r>
      <w:r>
        <w:rPr>
          <w:rFonts w:ascii="Times New Roman" w:hAnsi="Times New Roman" w:cs="Times New Roman"/>
          <w:sz w:val="24"/>
          <w:szCs w:val="24"/>
        </w:rPr>
        <w:t>linki</w:t>
      </w:r>
      <w:r w:rsidR="003A31F2" w:rsidRPr="00CC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oraz </w:t>
      </w:r>
      <w:r w:rsidR="003A31F2" w:rsidRPr="00CC2427">
        <w:rPr>
          <w:rFonts w:ascii="Times New Roman" w:hAnsi="Times New Roman" w:cs="Times New Roman"/>
          <w:sz w:val="24"/>
          <w:szCs w:val="24"/>
        </w:rPr>
        <w:t>kategorie.</w:t>
      </w:r>
    </w:p>
    <w:p w14:paraId="1CA3D979" w14:textId="0B81B846" w:rsidR="003A31F2" w:rsidRPr="00C33348" w:rsidRDefault="003A31F2" w:rsidP="003A31F2">
      <w:pPr>
        <w:pStyle w:val="Akapitzlis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>Kliknij przycisk "</w:t>
      </w:r>
      <w:proofErr w:type="spellStart"/>
      <w:r w:rsidR="00CC242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CC2427">
        <w:rPr>
          <w:rFonts w:ascii="Times New Roman" w:hAnsi="Times New Roman" w:cs="Times New Roman"/>
          <w:sz w:val="24"/>
          <w:szCs w:val="24"/>
        </w:rPr>
        <w:t>".</w:t>
      </w:r>
    </w:p>
    <w:p w14:paraId="2BE2D228" w14:textId="77777777" w:rsidR="003A31F2" w:rsidRPr="003A31F2" w:rsidRDefault="003A31F2" w:rsidP="00CC24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4. Edytowanie postów</w:t>
      </w:r>
    </w:p>
    <w:p w14:paraId="37A511A9" w14:textId="77777777" w:rsidR="003A31F2" w:rsidRPr="003A31F2" w:rsidRDefault="003A31F2" w:rsidP="00CC242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52A36506" w14:textId="77777777" w:rsidR="003A31F2" w:rsidRPr="003A31F2" w:rsidRDefault="003A31F2" w:rsidP="00CC242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edytować swoje posty, aby wprowadzać zmiany lub poprawki.</w:t>
      </w:r>
    </w:p>
    <w:p w14:paraId="16DFB0BF" w14:textId="77777777" w:rsidR="00CC2427" w:rsidRDefault="003A31F2" w:rsidP="00CC242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08F97467" w14:textId="4BDFB675" w:rsidR="00CC2427" w:rsidRDefault="003A31F2" w:rsidP="00CC2427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 xml:space="preserve">Przejdź do </w:t>
      </w:r>
      <w:r w:rsidR="00CC2427">
        <w:rPr>
          <w:rFonts w:ascii="Times New Roman" w:hAnsi="Times New Roman" w:cs="Times New Roman"/>
          <w:sz w:val="24"/>
          <w:szCs w:val="24"/>
        </w:rPr>
        <w:t xml:space="preserve">swoich aktywności klikając w </w:t>
      </w:r>
      <w:proofErr w:type="spellStart"/>
      <w:r w:rsidR="00CC2427">
        <w:rPr>
          <w:rFonts w:ascii="Times New Roman" w:hAnsi="Times New Roman" w:cs="Times New Roman"/>
          <w:sz w:val="24"/>
          <w:szCs w:val="24"/>
        </w:rPr>
        <w:t>navbarze</w:t>
      </w:r>
      <w:proofErr w:type="spellEnd"/>
      <w:r w:rsidR="00CC2427">
        <w:rPr>
          <w:rFonts w:ascii="Times New Roman" w:hAnsi="Times New Roman" w:cs="Times New Roman"/>
          <w:sz w:val="24"/>
          <w:szCs w:val="24"/>
        </w:rPr>
        <w:t xml:space="preserve"> przycisk „Profile” a następnie „</w:t>
      </w:r>
      <w:r w:rsidR="00C33348">
        <w:rPr>
          <w:rFonts w:ascii="Times New Roman" w:hAnsi="Times New Roman" w:cs="Times New Roman"/>
          <w:sz w:val="24"/>
          <w:szCs w:val="24"/>
        </w:rPr>
        <w:t>Activity</w:t>
      </w:r>
      <w:r w:rsidR="00CC2427">
        <w:rPr>
          <w:rFonts w:ascii="Times New Roman" w:hAnsi="Times New Roman" w:cs="Times New Roman"/>
          <w:sz w:val="24"/>
          <w:szCs w:val="24"/>
        </w:rPr>
        <w:t>”</w:t>
      </w:r>
    </w:p>
    <w:p w14:paraId="26A9B483" w14:textId="77777777" w:rsidR="00DF46E9" w:rsidRDefault="003A31F2" w:rsidP="00CC2427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>Kliknij przycisk "</w:t>
      </w:r>
      <w:r w:rsidR="00DF46E9">
        <w:rPr>
          <w:rFonts w:ascii="Times New Roman" w:hAnsi="Times New Roman" w:cs="Times New Roman"/>
          <w:sz w:val="24"/>
          <w:szCs w:val="24"/>
        </w:rPr>
        <w:t>Edit</w:t>
      </w:r>
      <w:r w:rsidRPr="00CC2427">
        <w:rPr>
          <w:rFonts w:ascii="Times New Roman" w:hAnsi="Times New Roman" w:cs="Times New Roman"/>
          <w:sz w:val="24"/>
          <w:szCs w:val="24"/>
        </w:rPr>
        <w:t>"</w:t>
      </w:r>
      <w:r w:rsidR="00DF46E9">
        <w:rPr>
          <w:rFonts w:ascii="Times New Roman" w:hAnsi="Times New Roman" w:cs="Times New Roman"/>
          <w:sz w:val="24"/>
          <w:szCs w:val="24"/>
        </w:rPr>
        <w:t xml:space="preserve"> przy wybranym poście</w:t>
      </w:r>
      <w:r w:rsidRPr="00CC2427">
        <w:rPr>
          <w:rFonts w:ascii="Times New Roman" w:hAnsi="Times New Roman" w:cs="Times New Roman"/>
          <w:sz w:val="24"/>
          <w:szCs w:val="24"/>
        </w:rPr>
        <w:t>.</w:t>
      </w:r>
    </w:p>
    <w:p w14:paraId="632F2288" w14:textId="77777777" w:rsidR="00DF46E9" w:rsidRDefault="003A31F2" w:rsidP="00CC2427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6E9">
        <w:rPr>
          <w:rFonts w:ascii="Times New Roman" w:hAnsi="Times New Roman" w:cs="Times New Roman"/>
          <w:sz w:val="24"/>
          <w:szCs w:val="24"/>
        </w:rPr>
        <w:t xml:space="preserve">Wprowadź zmiany w treści </w:t>
      </w:r>
      <w:proofErr w:type="spellStart"/>
      <w:r w:rsidRPr="00DF46E9">
        <w:rPr>
          <w:rFonts w:ascii="Times New Roman" w:hAnsi="Times New Roman" w:cs="Times New Roman"/>
          <w:sz w:val="24"/>
          <w:szCs w:val="24"/>
        </w:rPr>
        <w:t>posta.</w:t>
      </w:r>
      <w:proofErr w:type="spellEnd"/>
    </w:p>
    <w:p w14:paraId="7D005D40" w14:textId="6C592C5B" w:rsidR="003A31F2" w:rsidRPr="00DF46E9" w:rsidRDefault="003A31F2" w:rsidP="00CC2427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6E9">
        <w:rPr>
          <w:rFonts w:ascii="Times New Roman" w:hAnsi="Times New Roman" w:cs="Times New Roman"/>
          <w:sz w:val="24"/>
          <w:szCs w:val="24"/>
        </w:rPr>
        <w:t>Kliknij przycisk "</w:t>
      </w:r>
      <w:r w:rsidR="00DF46E9">
        <w:rPr>
          <w:rFonts w:ascii="Times New Roman" w:hAnsi="Times New Roman" w:cs="Times New Roman"/>
          <w:sz w:val="24"/>
          <w:szCs w:val="24"/>
        </w:rPr>
        <w:t>Update</w:t>
      </w:r>
      <w:r w:rsidRPr="00DF46E9">
        <w:rPr>
          <w:rFonts w:ascii="Times New Roman" w:hAnsi="Times New Roman" w:cs="Times New Roman"/>
          <w:sz w:val="24"/>
          <w:szCs w:val="24"/>
        </w:rPr>
        <w:t>".</w:t>
      </w:r>
    </w:p>
    <w:p w14:paraId="1206670D" w14:textId="77777777" w:rsidR="003A31F2" w:rsidRPr="003A31F2" w:rsidRDefault="003A31F2" w:rsidP="00C3334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5. Dodawanie komentarzy</w:t>
      </w:r>
    </w:p>
    <w:p w14:paraId="1AAC0882" w14:textId="77777777" w:rsidR="003A31F2" w:rsidRPr="003A31F2" w:rsidRDefault="003A31F2" w:rsidP="00C3334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1D9AED07" w14:textId="77777777" w:rsidR="00C33348" w:rsidRDefault="003A31F2" w:rsidP="00C3334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dodawać komentarze do postów innych użytkowników, aby wyrażać swoje opinie lub zadawać pytania.</w:t>
      </w:r>
    </w:p>
    <w:p w14:paraId="5B6E1213" w14:textId="1F085468" w:rsidR="003A31F2" w:rsidRPr="003A31F2" w:rsidRDefault="003A31F2" w:rsidP="00C3334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46C39573" w14:textId="77777777" w:rsidR="00C33348" w:rsidRDefault="003A31F2" w:rsidP="003A31F2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 xml:space="preserve">Przejdź do </w:t>
      </w:r>
      <w:proofErr w:type="spellStart"/>
      <w:r w:rsidRPr="00C33348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C33348">
        <w:rPr>
          <w:rFonts w:ascii="Times New Roman" w:hAnsi="Times New Roman" w:cs="Times New Roman"/>
          <w:sz w:val="24"/>
          <w:szCs w:val="24"/>
        </w:rPr>
        <w:t>, który chcesz skomentować.</w:t>
      </w:r>
    </w:p>
    <w:p w14:paraId="24AFFD84" w14:textId="77777777" w:rsidR="00C33348" w:rsidRDefault="003A31F2" w:rsidP="003A31F2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 xml:space="preserve">Wprowadź treść komentarza w polu </w:t>
      </w:r>
      <w:r w:rsidR="00C33348">
        <w:rPr>
          <w:rFonts w:ascii="Times New Roman" w:hAnsi="Times New Roman" w:cs="Times New Roman"/>
          <w:sz w:val="24"/>
          <w:szCs w:val="24"/>
        </w:rPr>
        <w:t>komentarza.</w:t>
      </w:r>
    </w:p>
    <w:p w14:paraId="64C1F882" w14:textId="524C121A" w:rsidR="003A31F2" w:rsidRPr="00C33348" w:rsidRDefault="003A31F2" w:rsidP="003A31F2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>Kliknij przycisk "</w:t>
      </w:r>
      <w:proofErr w:type="spellStart"/>
      <w:r w:rsidR="00C33348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C33348">
        <w:rPr>
          <w:rFonts w:ascii="Times New Roman" w:hAnsi="Times New Roman" w:cs="Times New Roman"/>
          <w:sz w:val="24"/>
          <w:szCs w:val="24"/>
        </w:rPr>
        <w:t>".</w:t>
      </w:r>
    </w:p>
    <w:p w14:paraId="00677CF4" w14:textId="77777777" w:rsidR="003A31F2" w:rsidRPr="003A31F2" w:rsidRDefault="003A31F2" w:rsidP="00C3334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lastRenderedPageBreak/>
        <w:t>6. Edytowanie komentarzy</w:t>
      </w:r>
    </w:p>
    <w:p w14:paraId="1D315B6F" w14:textId="77777777" w:rsidR="003A31F2" w:rsidRPr="003A31F2" w:rsidRDefault="003A31F2" w:rsidP="00C33348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119D1E4F" w14:textId="4B5F416B" w:rsidR="003A31F2" w:rsidRPr="003A31F2" w:rsidRDefault="003A31F2" w:rsidP="00C33348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edytować swoje komentarze, aby wprowadzać zmiany lub poprawki.</w:t>
      </w:r>
    </w:p>
    <w:p w14:paraId="7C73AA56" w14:textId="77777777" w:rsidR="00C33348" w:rsidRDefault="003A31F2" w:rsidP="00C33348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7923C252" w14:textId="77777777" w:rsidR="00C33348" w:rsidRDefault="00C33348" w:rsidP="003A31F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27">
        <w:rPr>
          <w:rFonts w:ascii="Times New Roman" w:hAnsi="Times New Roman" w:cs="Times New Roman"/>
          <w:sz w:val="24"/>
          <w:szCs w:val="24"/>
        </w:rPr>
        <w:t xml:space="preserve">Przejdź do </w:t>
      </w:r>
      <w:r>
        <w:rPr>
          <w:rFonts w:ascii="Times New Roman" w:hAnsi="Times New Roman" w:cs="Times New Roman"/>
          <w:sz w:val="24"/>
          <w:szCs w:val="24"/>
        </w:rPr>
        <w:t xml:space="preserve">swoich aktywności klikając w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przycisk „Profile” a następnie „Activity”</w:t>
      </w:r>
    </w:p>
    <w:p w14:paraId="444A2591" w14:textId="77777777" w:rsidR="00C33348" w:rsidRDefault="003A31F2" w:rsidP="003A31F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>Kliknij przycisk "</w:t>
      </w:r>
      <w:r w:rsidR="00C33348">
        <w:rPr>
          <w:rFonts w:ascii="Times New Roman" w:hAnsi="Times New Roman" w:cs="Times New Roman"/>
          <w:sz w:val="24"/>
          <w:szCs w:val="24"/>
        </w:rPr>
        <w:t>Edit</w:t>
      </w:r>
      <w:r w:rsidRPr="00C33348">
        <w:rPr>
          <w:rFonts w:ascii="Times New Roman" w:hAnsi="Times New Roman" w:cs="Times New Roman"/>
          <w:sz w:val="24"/>
          <w:szCs w:val="24"/>
        </w:rPr>
        <w:t>"</w:t>
      </w:r>
      <w:r w:rsidR="00C33348">
        <w:rPr>
          <w:rFonts w:ascii="Times New Roman" w:hAnsi="Times New Roman" w:cs="Times New Roman"/>
          <w:sz w:val="24"/>
          <w:szCs w:val="24"/>
        </w:rPr>
        <w:t xml:space="preserve"> przy wybranym komentarzu.</w:t>
      </w:r>
    </w:p>
    <w:p w14:paraId="00EFD649" w14:textId="77777777" w:rsidR="00C33348" w:rsidRDefault="003A31F2" w:rsidP="003A31F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>Wprowadź zmiany w treści komentarza.</w:t>
      </w:r>
    </w:p>
    <w:p w14:paraId="1071206C" w14:textId="69F3428E" w:rsidR="003A31F2" w:rsidRDefault="003A31F2" w:rsidP="003A31F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48">
        <w:rPr>
          <w:rFonts w:ascii="Times New Roman" w:hAnsi="Times New Roman" w:cs="Times New Roman"/>
          <w:sz w:val="24"/>
          <w:szCs w:val="24"/>
        </w:rPr>
        <w:t>Kliknij przycisk "</w:t>
      </w:r>
      <w:r w:rsidR="00C33348">
        <w:rPr>
          <w:rFonts w:ascii="Times New Roman" w:hAnsi="Times New Roman" w:cs="Times New Roman"/>
          <w:sz w:val="24"/>
          <w:szCs w:val="24"/>
        </w:rPr>
        <w:t>Update</w:t>
      </w:r>
      <w:r w:rsidRPr="00C33348">
        <w:rPr>
          <w:rFonts w:ascii="Times New Roman" w:hAnsi="Times New Roman" w:cs="Times New Roman"/>
          <w:sz w:val="24"/>
          <w:szCs w:val="24"/>
        </w:rPr>
        <w:t>".</w:t>
      </w:r>
    </w:p>
    <w:p w14:paraId="10C82C3E" w14:textId="77777777" w:rsidR="00C33348" w:rsidRPr="00C33348" w:rsidRDefault="00C33348" w:rsidP="00C33348">
      <w:pPr>
        <w:pStyle w:val="Akapitzlist"/>
        <w:spacing w:line="360" w:lineRule="auto"/>
        <w:ind w:left="2136"/>
        <w:jc w:val="both"/>
        <w:rPr>
          <w:rFonts w:ascii="Times New Roman" w:hAnsi="Times New Roman" w:cs="Times New Roman"/>
          <w:sz w:val="24"/>
          <w:szCs w:val="24"/>
        </w:rPr>
      </w:pPr>
    </w:p>
    <w:p w14:paraId="5EF59058" w14:textId="77777777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7. Ocenianie postów</w:t>
      </w:r>
    </w:p>
    <w:p w14:paraId="0DAF7A41" w14:textId="77777777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1B59FE10" w14:textId="5E70FFAB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oceniać posty innych użytkowników, wyrażając swoje poparcie lub niechęć.</w:t>
      </w:r>
    </w:p>
    <w:p w14:paraId="3F3BF01C" w14:textId="77777777" w:rsidR="006B0BC4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3696D872" w14:textId="77777777" w:rsidR="006B0BC4" w:rsidRDefault="003A31F2" w:rsidP="003A31F2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C4">
        <w:rPr>
          <w:rFonts w:ascii="Times New Roman" w:hAnsi="Times New Roman" w:cs="Times New Roman"/>
          <w:sz w:val="24"/>
          <w:szCs w:val="24"/>
        </w:rPr>
        <w:t xml:space="preserve">Przejdź do </w:t>
      </w:r>
      <w:proofErr w:type="spellStart"/>
      <w:r w:rsidRPr="006B0BC4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6B0BC4">
        <w:rPr>
          <w:rFonts w:ascii="Times New Roman" w:hAnsi="Times New Roman" w:cs="Times New Roman"/>
          <w:sz w:val="24"/>
          <w:szCs w:val="24"/>
        </w:rPr>
        <w:t>, który chcesz ocenić.</w:t>
      </w:r>
    </w:p>
    <w:p w14:paraId="458F0057" w14:textId="51E9374D" w:rsidR="003A31F2" w:rsidRPr="006B0BC4" w:rsidRDefault="003A31F2" w:rsidP="003A31F2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C4">
        <w:rPr>
          <w:rFonts w:ascii="Times New Roman" w:hAnsi="Times New Roman" w:cs="Times New Roman"/>
          <w:sz w:val="24"/>
          <w:szCs w:val="24"/>
        </w:rPr>
        <w:t>Kliknij przycisk "</w:t>
      </w:r>
      <w:proofErr w:type="spellStart"/>
      <w:r w:rsidR="006B0BC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6B0BC4">
        <w:rPr>
          <w:rFonts w:ascii="Times New Roman" w:hAnsi="Times New Roman" w:cs="Times New Roman"/>
          <w:sz w:val="24"/>
          <w:szCs w:val="24"/>
        </w:rPr>
        <w:t>"</w:t>
      </w:r>
      <w:r w:rsidR="006B0BC4">
        <w:rPr>
          <w:rFonts w:ascii="Times New Roman" w:hAnsi="Times New Roman" w:cs="Times New Roman"/>
          <w:sz w:val="24"/>
          <w:szCs w:val="24"/>
        </w:rPr>
        <w:t>.</w:t>
      </w:r>
    </w:p>
    <w:p w14:paraId="1A0CE818" w14:textId="77777777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8. Ocenianie komentarzy</w:t>
      </w:r>
    </w:p>
    <w:p w14:paraId="7C309610" w14:textId="77777777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Opis funkcji:</w:t>
      </w:r>
    </w:p>
    <w:p w14:paraId="0590297A" w14:textId="7AFB5AFD" w:rsidR="003A31F2" w:rsidRPr="003A31F2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Użytkownicy mogą oceniać komentarze innych użytkowników, wyrażając swoje poparcie lub niechęć.</w:t>
      </w:r>
    </w:p>
    <w:p w14:paraId="5C677B31" w14:textId="77777777" w:rsidR="006B0BC4" w:rsidRDefault="003A31F2" w:rsidP="006B0B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31F2">
        <w:rPr>
          <w:rFonts w:ascii="Times New Roman" w:hAnsi="Times New Roman" w:cs="Times New Roman"/>
          <w:sz w:val="24"/>
          <w:szCs w:val="24"/>
        </w:rPr>
        <w:t>Kroki:</w:t>
      </w:r>
    </w:p>
    <w:p w14:paraId="41A6A559" w14:textId="77777777" w:rsidR="006B0BC4" w:rsidRDefault="003A31F2" w:rsidP="003A31F2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C4">
        <w:rPr>
          <w:rFonts w:ascii="Times New Roman" w:hAnsi="Times New Roman" w:cs="Times New Roman"/>
          <w:sz w:val="24"/>
          <w:szCs w:val="24"/>
        </w:rPr>
        <w:t>Przejdź do komentarza, który chcesz ocenić.</w:t>
      </w:r>
    </w:p>
    <w:p w14:paraId="29E80CA3" w14:textId="354ACBE0" w:rsidR="003A31F2" w:rsidRPr="006B0BC4" w:rsidRDefault="003A31F2" w:rsidP="003A31F2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C4">
        <w:rPr>
          <w:rFonts w:ascii="Times New Roman" w:hAnsi="Times New Roman" w:cs="Times New Roman"/>
          <w:sz w:val="24"/>
          <w:szCs w:val="24"/>
        </w:rPr>
        <w:t>Kliknij przycisk "</w:t>
      </w:r>
      <w:proofErr w:type="spellStart"/>
      <w:r w:rsidR="006B0BC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6B0BC4">
        <w:rPr>
          <w:rFonts w:ascii="Times New Roman" w:hAnsi="Times New Roman" w:cs="Times New Roman"/>
          <w:sz w:val="24"/>
          <w:szCs w:val="24"/>
        </w:rPr>
        <w:t>”.</w:t>
      </w:r>
    </w:p>
    <w:p w14:paraId="14B7522D" w14:textId="77777777" w:rsidR="003A31F2" w:rsidRDefault="003A31F2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FB1CE" w14:textId="77777777" w:rsidR="003A31F2" w:rsidRDefault="003A31F2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A8619" w14:textId="13D602A0" w:rsidR="003A31F2" w:rsidRDefault="003A31F2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Uwagi do aplikacji:</w:t>
      </w:r>
    </w:p>
    <w:p w14:paraId="0285376F" w14:textId="77777777" w:rsidR="003A31F2" w:rsidRDefault="003A31F2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nie posiada pełnej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responsywności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urządzeniach mobilnych</w:t>
      </w:r>
    </w:p>
    <w:p w14:paraId="7B1EDFAC" w14:textId="01AE5711" w:rsidR="003A31F2" w:rsidRPr="00E95D6B" w:rsidRDefault="003A31F2" w:rsidP="00E9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Niektóre funkcje nie zostały w pełni dopracowane</w:t>
      </w:r>
    </w:p>
    <w:sectPr w:rsidR="003A31F2" w:rsidRPr="00E9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3EBA"/>
    <w:multiLevelType w:val="hybridMultilevel"/>
    <w:tmpl w:val="1292EE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CA52BC"/>
    <w:multiLevelType w:val="hybridMultilevel"/>
    <w:tmpl w:val="2FB6A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3254"/>
    <w:multiLevelType w:val="hybridMultilevel"/>
    <w:tmpl w:val="FB86CEAA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53195C"/>
    <w:multiLevelType w:val="hybridMultilevel"/>
    <w:tmpl w:val="05EEF348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C7E0F2A"/>
    <w:multiLevelType w:val="hybridMultilevel"/>
    <w:tmpl w:val="CB229154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0015DB"/>
    <w:multiLevelType w:val="hybridMultilevel"/>
    <w:tmpl w:val="3AB21E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4E354B"/>
    <w:multiLevelType w:val="hybridMultilevel"/>
    <w:tmpl w:val="8E68A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E79D3"/>
    <w:multiLevelType w:val="hybridMultilevel"/>
    <w:tmpl w:val="C54815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657514"/>
    <w:multiLevelType w:val="hybridMultilevel"/>
    <w:tmpl w:val="FC725C1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745F20"/>
    <w:multiLevelType w:val="hybridMultilevel"/>
    <w:tmpl w:val="51AA3FF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175454"/>
    <w:multiLevelType w:val="hybridMultilevel"/>
    <w:tmpl w:val="4DDC43F8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D2149C7"/>
    <w:multiLevelType w:val="hybridMultilevel"/>
    <w:tmpl w:val="44A4C67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CD6BC9"/>
    <w:multiLevelType w:val="hybridMultilevel"/>
    <w:tmpl w:val="78C20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903A1"/>
    <w:multiLevelType w:val="hybridMultilevel"/>
    <w:tmpl w:val="2A067E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2319">
    <w:abstractNumId w:val="13"/>
  </w:num>
  <w:num w:numId="2" w16cid:durableId="1000548158">
    <w:abstractNumId w:val="5"/>
  </w:num>
  <w:num w:numId="3" w16cid:durableId="69692848">
    <w:abstractNumId w:val="6"/>
  </w:num>
  <w:num w:numId="4" w16cid:durableId="665938222">
    <w:abstractNumId w:val="7"/>
  </w:num>
  <w:num w:numId="5" w16cid:durableId="1445922517">
    <w:abstractNumId w:val="8"/>
  </w:num>
  <w:num w:numId="6" w16cid:durableId="113329029">
    <w:abstractNumId w:val="1"/>
  </w:num>
  <w:num w:numId="7" w16cid:durableId="27606489">
    <w:abstractNumId w:val="12"/>
  </w:num>
  <w:num w:numId="8" w16cid:durableId="55012002">
    <w:abstractNumId w:val="0"/>
  </w:num>
  <w:num w:numId="9" w16cid:durableId="1164668395">
    <w:abstractNumId w:val="3"/>
  </w:num>
  <w:num w:numId="10" w16cid:durableId="1516923623">
    <w:abstractNumId w:val="10"/>
  </w:num>
  <w:num w:numId="11" w16cid:durableId="3287640">
    <w:abstractNumId w:val="4"/>
  </w:num>
  <w:num w:numId="12" w16cid:durableId="1097210738">
    <w:abstractNumId w:val="2"/>
  </w:num>
  <w:num w:numId="13" w16cid:durableId="884022856">
    <w:abstractNumId w:val="9"/>
  </w:num>
  <w:num w:numId="14" w16cid:durableId="15790915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CF1"/>
    <w:rsid w:val="000A0649"/>
    <w:rsid w:val="00186CF1"/>
    <w:rsid w:val="001D1506"/>
    <w:rsid w:val="00242F23"/>
    <w:rsid w:val="00282821"/>
    <w:rsid w:val="003723D5"/>
    <w:rsid w:val="003751EC"/>
    <w:rsid w:val="003860A1"/>
    <w:rsid w:val="003A31F2"/>
    <w:rsid w:val="006B0BC4"/>
    <w:rsid w:val="007A4518"/>
    <w:rsid w:val="00B43B04"/>
    <w:rsid w:val="00B60674"/>
    <w:rsid w:val="00C33348"/>
    <w:rsid w:val="00CC2427"/>
    <w:rsid w:val="00DF46E9"/>
    <w:rsid w:val="00E223BE"/>
    <w:rsid w:val="00E95D6B"/>
    <w:rsid w:val="00F14E12"/>
    <w:rsid w:val="00F441A3"/>
    <w:rsid w:val="00F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8988"/>
  <w15:docId w15:val="{5C16C19A-DCFF-43F9-9A48-86EAFBAE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6C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6C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6C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6C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6C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6C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6C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6C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6C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6C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6CF1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E223BE"/>
    <w:rPr>
      <w:b/>
      <w:bCs/>
    </w:rPr>
  </w:style>
  <w:style w:type="character" w:styleId="Hipercze">
    <w:name w:val="Hyperlink"/>
    <w:basedOn w:val="Domylnaczcionkaakapitu"/>
    <w:uiPriority w:val="99"/>
    <w:unhideWhenUsed/>
    <w:rsid w:val="003751E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7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jas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1093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Zabielski</dc:creator>
  <cp:keywords/>
  <dc:description/>
  <cp:lastModifiedBy>Jakub Zabielski</cp:lastModifiedBy>
  <cp:revision>8</cp:revision>
  <dcterms:created xsi:type="dcterms:W3CDTF">2024-07-02T18:28:00Z</dcterms:created>
  <dcterms:modified xsi:type="dcterms:W3CDTF">2024-07-02T21:04:00Z</dcterms:modified>
</cp:coreProperties>
</file>