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98E76" w14:textId="16C46CB2" w:rsidR="008E2A50" w:rsidRDefault="008E2A50" w:rsidP="00C61157">
      <w:pPr>
        <w:pStyle w:val="1"/>
      </w:pPr>
      <w:r>
        <w:t>Группировка и фильтрация</w:t>
      </w:r>
    </w:p>
    <w:p w14:paraId="48FF3DF7" w14:textId="71641669" w:rsidR="008E2A50" w:rsidRDefault="008E2A50">
      <w:r>
        <w:t xml:space="preserve">На главной странице </w:t>
      </w:r>
      <w:r>
        <w:rPr>
          <w:lang w:val="en-US"/>
        </w:rPr>
        <w:t>Applications</w:t>
      </w:r>
      <w:r w:rsidRPr="008E2A50">
        <w:t xml:space="preserve"> </w:t>
      </w:r>
      <w:r>
        <w:rPr>
          <w:lang w:val="en-US"/>
        </w:rPr>
        <w:t>Manager</w:t>
      </w:r>
      <w:r w:rsidRPr="008E2A50">
        <w:t xml:space="preserve"> </w:t>
      </w:r>
      <w:r>
        <w:t>при отображении приложение можно настроить их сортировка, группировку и фильтрацию.</w:t>
      </w:r>
    </w:p>
    <w:p w14:paraId="0C740F08" w14:textId="6C55EDA2" w:rsidR="008E2A50" w:rsidRDefault="008E2A50">
      <w:r>
        <w:t>Для этого существуют 2 инструмента:</w:t>
      </w:r>
    </w:p>
    <w:p w14:paraId="7B774849" w14:textId="7F415F6D" w:rsidR="00EA452C" w:rsidRDefault="008E2A50" w:rsidP="00CC457B">
      <w:pPr>
        <w:pStyle w:val="a3"/>
        <w:numPr>
          <w:ilvl w:val="0"/>
          <w:numId w:val="1"/>
        </w:numPr>
      </w:pPr>
      <w:r w:rsidRPr="00C61157">
        <w:rPr>
          <w:b/>
          <w:bCs/>
          <w:u w:val="single"/>
        </w:rPr>
        <w:t>Добавление в избранное</w:t>
      </w:r>
      <w:r>
        <w:t>. Для этого необходимо навести курсор на иконку приложения и активировать звездочку. Приложения, помеченные таким образом, по умолчанию отображаются в самом начале списка.</w:t>
      </w:r>
      <w:r w:rsidR="00CC457B">
        <w:t xml:space="preserve"> </w:t>
      </w:r>
      <w:r w:rsidR="00EA452C">
        <w:t xml:space="preserve">При нажатии фильтра </w:t>
      </w:r>
      <w:r w:rsidR="00EA452C" w:rsidRPr="00CC457B">
        <w:rPr>
          <w:lang w:val="en-US"/>
        </w:rPr>
        <w:t>Favorites</w:t>
      </w:r>
      <w:r w:rsidR="00EA452C">
        <w:t xml:space="preserve">, на доске остаются </w:t>
      </w:r>
      <w:r w:rsidR="00B64D56">
        <w:t xml:space="preserve">только избранные </w:t>
      </w:r>
      <w:r w:rsidR="00EA452C">
        <w:t>приложения</w:t>
      </w:r>
      <w:r w:rsidR="00B64D56">
        <w:t>.</w:t>
      </w:r>
    </w:p>
    <w:p w14:paraId="6DA3598A" w14:textId="32871776" w:rsidR="00AD5380" w:rsidRPr="00EA452C" w:rsidRDefault="00AD5380" w:rsidP="00AD5380">
      <w:r>
        <w:rPr>
          <w:noProof/>
        </w:rPr>
        <w:drawing>
          <wp:inline distT="0" distB="0" distL="0" distR="0" wp14:anchorId="039BE61C" wp14:editId="42F72DDD">
            <wp:extent cx="5940425" cy="2613025"/>
            <wp:effectExtent l="0" t="0" r="3175" b="0"/>
            <wp:docPr id="526333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33277" name="Рисунок 5263332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05EB" w14:textId="275D92A6" w:rsidR="008E2A50" w:rsidRDefault="008E2A50" w:rsidP="00C61157">
      <w:pPr>
        <w:pStyle w:val="a3"/>
        <w:numPr>
          <w:ilvl w:val="0"/>
          <w:numId w:val="1"/>
        </w:numPr>
      </w:pPr>
      <w:r w:rsidRPr="00C61157">
        <w:rPr>
          <w:b/>
          <w:bCs/>
          <w:u w:val="single"/>
        </w:rPr>
        <w:t>Использование тегов.</w:t>
      </w:r>
      <w:r>
        <w:t xml:space="preserve"> При необходимости группировки или фильтрации приложений по какому-либо параметру, можно использовать теги.</w:t>
      </w:r>
      <w:r w:rsidR="00C33B34">
        <w:t xml:space="preserve"> К папкам теги не применяются.</w:t>
      </w:r>
    </w:p>
    <w:p w14:paraId="54AD06F9" w14:textId="0CF168C9" w:rsidR="00CC457B" w:rsidRDefault="00CC457B" w:rsidP="00CC457B">
      <w:pPr>
        <w:pStyle w:val="2"/>
      </w:pPr>
      <w:r>
        <w:t>Теги (</w:t>
      </w:r>
      <w:r>
        <w:rPr>
          <w:lang w:val="en-US"/>
        </w:rPr>
        <w:t>Tags</w:t>
      </w:r>
      <w:r>
        <w:t>)</w:t>
      </w:r>
    </w:p>
    <w:p w14:paraId="4EB9FC7E" w14:textId="38CC42CF" w:rsidR="00CC457B" w:rsidRDefault="00CC457B" w:rsidP="00CC457B">
      <w:r>
        <w:t xml:space="preserve">Теги используются для маркировки приложений и их сортировки по заданным параметрам. </w:t>
      </w:r>
    </w:p>
    <w:p w14:paraId="3703D13A" w14:textId="1743B1E3" w:rsidR="00F42E19" w:rsidRDefault="00F42E19" w:rsidP="00CC457B">
      <w:r>
        <w:rPr>
          <w:noProof/>
        </w:rPr>
        <w:drawing>
          <wp:inline distT="0" distB="0" distL="0" distR="0" wp14:anchorId="1B0C173A" wp14:editId="4963494A">
            <wp:extent cx="5940425" cy="2388870"/>
            <wp:effectExtent l="0" t="0" r="3175" b="0"/>
            <wp:docPr id="1932750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50808" name="Рисунок 19327508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89CC" w14:textId="3A2D032D" w:rsidR="00CC457B" w:rsidRPr="00CC457B" w:rsidRDefault="00CC457B" w:rsidP="00CC457B">
      <w:r>
        <w:t>Доступные действия с тегами:</w:t>
      </w:r>
    </w:p>
    <w:p w14:paraId="1BEF0FF0" w14:textId="77777777" w:rsidR="00AD5380" w:rsidRDefault="00CC457B">
      <w:r w:rsidRPr="00CC457B">
        <w:rPr>
          <w:b/>
          <w:bCs/>
        </w:rPr>
        <w:t>Поиск</w:t>
      </w:r>
      <w:r w:rsidR="00C33B34" w:rsidRPr="00CC457B">
        <w:rPr>
          <w:b/>
          <w:bCs/>
        </w:rPr>
        <w:t xml:space="preserve"> тег</w:t>
      </w:r>
      <w:r w:rsidRPr="00CC457B">
        <w:rPr>
          <w:b/>
          <w:bCs/>
        </w:rPr>
        <w:t>ов</w:t>
      </w:r>
      <w:r w:rsidR="00C33B34" w:rsidRPr="00CC457B">
        <w:rPr>
          <w:b/>
          <w:bCs/>
        </w:rPr>
        <w:t>.</w:t>
      </w:r>
      <w:r w:rsidR="00C33B34">
        <w:t xml:space="preserve"> Список доступных тегов можно посмотреть во вкладке </w:t>
      </w:r>
      <w:r w:rsidR="00C33B34">
        <w:rPr>
          <w:lang w:val="en-US"/>
        </w:rPr>
        <w:t>Parameters</w:t>
      </w:r>
      <w:r w:rsidR="00C33B34">
        <w:t xml:space="preserve">, где в модальном окне необходимо выбрать вкладку </w:t>
      </w:r>
      <w:r w:rsidR="00C33B34">
        <w:rPr>
          <w:lang w:val="en-US"/>
        </w:rPr>
        <w:t>Tags</w:t>
      </w:r>
      <w:r w:rsidR="00C33B34">
        <w:t xml:space="preserve">. </w:t>
      </w:r>
    </w:p>
    <w:p w14:paraId="5570B66D" w14:textId="77777777" w:rsidR="00AD5380" w:rsidRDefault="00AD5380"/>
    <w:p w14:paraId="5FF04EF6" w14:textId="4E7FE5AE" w:rsidR="00AD5380" w:rsidRDefault="00AD5380">
      <w:r>
        <w:rPr>
          <w:noProof/>
        </w:rPr>
        <w:lastRenderedPageBreak/>
        <w:drawing>
          <wp:inline distT="0" distB="0" distL="0" distR="0" wp14:anchorId="1B9B31AF" wp14:editId="558AA560">
            <wp:extent cx="5940425" cy="2633980"/>
            <wp:effectExtent l="0" t="0" r="3175" b="0"/>
            <wp:docPr id="10624568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56845" name="Рисунок 10624568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62A0" w14:textId="697AA153" w:rsidR="00C33B34" w:rsidRPr="00C33B34" w:rsidRDefault="00C33B34">
      <w:r>
        <w:t>Теги из списка можно удалять, редактировать или посмотреть, наж</w:t>
      </w:r>
      <w:r w:rsidR="00AD5380">
        <w:t>ав</w:t>
      </w:r>
      <w:r>
        <w:t xml:space="preserve"> на соответствующую кнопку.</w:t>
      </w:r>
    </w:p>
    <w:p w14:paraId="7AA34CDA" w14:textId="77777777" w:rsidR="00AD5380" w:rsidRDefault="008E2A50">
      <w:r w:rsidRPr="00CC457B">
        <w:rPr>
          <w:b/>
          <w:bCs/>
        </w:rPr>
        <w:t>Создание тегов</w:t>
      </w:r>
      <w:r w:rsidR="00B64D56" w:rsidRPr="00CC457B">
        <w:rPr>
          <w:b/>
          <w:bCs/>
        </w:rPr>
        <w:t>.</w:t>
      </w:r>
      <w:r w:rsidR="00B64D56">
        <w:t xml:space="preserve"> Необходимо выбрать </w:t>
      </w:r>
      <w:r w:rsidR="00B64D56">
        <w:rPr>
          <w:lang w:val="en-US"/>
        </w:rPr>
        <w:t>Parameters</w:t>
      </w:r>
      <w:r w:rsidR="00B64D56">
        <w:t>, в модальном окне выбрать вкладк</w:t>
      </w:r>
      <w:r w:rsidR="00C33B34">
        <w:t>у</w:t>
      </w:r>
      <w:r w:rsidR="00B64D56">
        <w:t xml:space="preserve"> </w:t>
      </w:r>
      <w:r w:rsidR="00B64D56">
        <w:rPr>
          <w:lang w:val="en-US"/>
        </w:rPr>
        <w:t>Tags</w:t>
      </w:r>
      <w:r w:rsidR="00B64D56">
        <w:t xml:space="preserve"> и нажать кнопку </w:t>
      </w:r>
      <w:r w:rsidR="00C33B34">
        <w:t>+</w:t>
      </w:r>
      <w:r w:rsidR="00B64D56">
        <w:rPr>
          <w:lang w:val="en-US"/>
        </w:rPr>
        <w:t>ADD</w:t>
      </w:r>
      <w:r w:rsidR="00B64D56" w:rsidRPr="00B64D56">
        <w:t xml:space="preserve"> </w:t>
      </w:r>
      <w:r w:rsidR="00AD5380">
        <w:rPr>
          <w:lang w:val="en-US"/>
        </w:rPr>
        <w:t>TAG</w:t>
      </w:r>
    </w:p>
    <w:p w14:paraId="4CFB01BC" w14:textId="11D30EB0" w:rsidR="00AD5380" w:rsidRDefault="00AD5380">
      <w:r>
        <w:rPr>
          <w:noProof/>
        </w:rPr>
        <w:drawing>
          <wp:inline distT="0" distB="0" distL="0" distR="0" wp14:anchorId="68E73B78" wp14:editId="7D8795CC">
            <wp:extent cx="5940425" cy="2626360"/>
            <wp:effectExtent l="0" t="0" r="3175" b="2540"/>
            <wp:docPr id="16403586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58671" name="Рисунок 16403586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46F9" w14:textId="0E8B157A" w:rsidR="008E2A50" w:rsidRDefault="00AD5380">
      <w:r>
        <w:t>Далее нужно з</w:t>
      </w:r>
      <w:r w:rsidR="00B64D56">
        <w:t>аполнить поля и добавить новый тег:</w:t>
      </w:r>
    </w:p>
    <w:p w14:paraId="524F1C32" w14:textId="6404981E" w:rsidR="00AD5380" w:rsidRDefault="00AD5380">
      <w:r>
        <w:rPr>
          <w:noProof/>
        </w:rPr>
        <w:drawing>
          <wp:inline distT="0" distB="0" distL="0" distR="0" wp14:anchorId="1F4CA1D3" wp14:editId="7227D79D">
            <wp:extent cx="5940425" cy="2627630"/>
            <wp:effectExtent l="0" t="0" r="3175" b="1270"/>
            <wp:docPr id="6319360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36030" name="Рисунок 6319360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77DB" w14:textId="414EC402" w:rsidR="00B64D56" w:rsidRPr="00B64D56" w:rsidRDefault="00B64D56" w:rsidP="00CC457B">
      <w:pPr>
        <w:pStyle w:val="a3"/>
        <w:numPr>
          <w:ilvl w:val="0"/>
          <w:numId w:val="2"/>
        </w:numPr>
      </w:pPr>
      <w:r w:rsidRPr="00CC457B">
        <w:rPr>
          <w:b/>
          <w:bCs/>
          <w:lang w:val="en-US"/>
        </w:rPr>
        <w:lastRenderedPageBreak/>
        <w:t>Name</w:t>
      </w:r>
      <w:r w:rsidRPr="00B64D56">
        <w:t xml:space="preserve"> (</w:t>
      </w:r>
      <w:r>
        <w:t>не может быть пустым, обязательный к заполнению) – название тега.</w:t>
      </w:r>
    </w:p>
    <w:p w14:paraId="4DD38B1A" w14:textId="571AFC52" w:rsidR="00B64D56" w:rsidRDefault="00B64D56" w:rsidP="00CC457B">
      <w:pPr>
        <w:pStyle w:val="a3"/>
        <w:numPr>
          <w:ilvl w:val="0"/>
          <w:numId w:val="2"/>
        </w:numPr>
      </w:pPr>
      <w:r w:rsidRPr="00CC457B">
        <w:rPr>
          <w:b/>
          <w:bCs/>
          <w:lang w:val="en-US"/>
        </w:rPr>
        <w:t>Value</w:t>
      </w:r>
      <w:r>
        <w:t xml:space="preserve"> </w:t>
      </w:r>
      <w:r w:rsidRPr="00B64D56">
        <w:t>(</w:t>
      </w:r>
      <w:r>
        <w:t>не может быть пустым, обязательный к заполнению) – приоритетность тега.</w:t>
      </w:r>
    </w:p>
    <w:p w14:paraId="172E7B67" w14:textId="50676DB5" w:rsidR="00C33B34" w:rsidRPr="00C33B34" w:rsidRDefault="00C33B34" w:rsidP="00CC457B">
      <w:pPr>
        <w:pStyle w:val="a3"/>
        <w:numPr>
          <w:ilvl w:val="0"/>
          <w:numId w:val="2"/>
        </w:numPr>
      </w:pPr>
      <w:r w:rsidRPr="00CC457B">
        <w:rPr>
          <w:b/>
          <w:bCs/>
          <w:lang w:val="en-US"/>
        </w:rPr>
        <w:t>Color</w:t>
      </w:r>
      <w:r>
        <w:t xml:space="preserve"> – цвет текста и рамки отображения тега. При нажатии на поле цвета открывается окно выбора</w:t>
      </w:r>
      <w:r w:rsidR="00C61157">
        <w:t xml:space="preserve"> цвета и его номер.</w:t>
      </w:r>
    </w:p>
    <w:p w14:paraId="22A19738" w14:textId="16717D2B" w:rsidR="00B64D56" w:rsidRPr="00B64D56" w:rsidRDefault="00B64D56" w:rsidP="00CC457B">
      <w:pPr>
        <w:pStyle w:val="a3"/>
        <w:numPr>
          <w:ilvl w:val="0"/>
          <w:numId w:val="2"/>
        </w:numPr>
      </w:pPr>
      <w:r w:rsidRPr="00CC457B">
        <w:rPr>
          <w:b/>
          <w:bCs/>
          <w:lang w:val="en-US"/>
        </w:rPr>
        <w:t>Choice</w:t>
      </w:r>
      <w:r w:rsidRPr="00CC457B">
        <w:rPr>
          <w:b/>
          <w:bCs/>
        </w:rPr>
        <w:t xml:space="preserve"> </w:t>
      </w:r>
      <w:r w:rsidRPr="00CC457B">
        <w:rPr>
          <w:b/>
          <w:bCs/>
          <w:lang w:val="en-US"/>
        </w:rPr>
        <w:t>Application</w:t>
      </w:r>
      <w:r w:rsidRPr="00B64D56">
        <w:t xml:space="preserve"> – </w:t>
      </w:r>
      <w:r>
        <w:t>выпадающий</w:t>
      </w:r>
      <w:r w:rsidRPr="00B64D56">
        <w:t xml:space="preserve"> </w:t>
      </w:r>
      <w:r>
        <w:t>список</w:t>
      </w:r>
      <w:r w:rsidRPr="00B64D56">
        <w:t xml:space="preserve"> </w:t>
      </w:r>
      <w:r>
        <w:t>доступных приложений, где можно выбрать 1 значение.</w:t>
      </w:r>
    </w:p>
    <w:p w14:paraId="3640DEC9" w14:textId="3106F19D" w:rsidR="00B64D56" w:rsidRPr="00B64D56" w:rsidRDefault="00B64D56" w:rsidP="00CC457B">
      <w:pPr>
        <w:pStyle w:val="a3"/>
        <w:numPr>
          <w:ilvl w:val="0"/>
          <w:numId w:val="2"/>
        </w:numPr>
      </w:pPr>
      <w:r>
        <w:t>Чек</w:t>
      </w:r>
      <w:r w:rsidRPr="00B64D56">
        <w:t xml:space="preserve"> </w:t>
      </w:r>
      <w:r>
        <w:t>бокс</w:t>
      </w:r>
      <w:r w:rsidRPr="00CC457B">
        <w:rPr>
          <w:b/>
          <w:bCs/>
        </w:rPr>
        <w:t xml:space="preserve"> </w:t>
      </w:r>
      <w:r w:rsidRPr="00CC457B">
        <w:rPr>
          <w:b/>
          <w:bCs/>
          <w:lang w:val="en-US"/>
        </w:rPr>
        <w:t>Shared</w:t>
      </w:r>
      <w:r w:rsidRPr="00B64D56">
        <w:t xml:space="preserve"> </w:t>
      </w:r>
      <w:r>
        <w:t>– применимо для всех пользователей.</w:t>
      </w:r>
    </w:p>
    <w:p w14:paraId="58E0B642" w14:textId="70AD33F5" w:rsidR="00B64D56" w:rsidRPr="00B64D56" w:rsidRDefault="00B64D56" w:rsidP="00CC457B">
      <w:pPr>
        <w:pStyle w:val="a3"/>
        <w:numPr>
          <w:ilvl w:val="0"/>
          <w:numId w:val="2"/>
        </w:numPr>
      </w:pPr>
      <w:r>
        <w:t>Чек</w:t>
      </w:r>
      <w:r w:rsidRPr="00B64D56">
        <w:t xml:space="preserve"> </w:t>
      </w:r>
      <w:r>
        <w:t>бокс</w:t>
      </w:r>
      <w:r w:rsidRPr="00B64D56">
        <w:t xml:space="preserve"> </w:t>
      </w:r>
      <w:r w:rsidRPr="00CC457B">
        <w:rPr>
          <w:b/>
          <w:bCs/>
          <w:lang w:val="en-US"/>
        </w:rPr>
        <w:t>Protected</w:t>
      </w:r>
      <w:r w:rsidRPr="00CC457B">
        <w:rPr>
          <w:b/>
          <w:bCs/>
        </w:rPr>
        <w:t xml:space="preserve"> </w:t>
      </w:r>
      <w:r>
        <w:t>– скрытый тег.</w:t>
      </w:r>
    </w:p>
    <w:p w14:paraId="429B7E44" w14:textId="3C050BFE" w:rsidR="00B64D56" w:rsidRDefault="00C33B34">
      <w:r>
        <w:t xml:space="preserve">После </w:t>
      </w:r>
      <w:proofErr w:type="gramStart"/>
      <w:r>
        <w:t xml:space="preserve">нажатия </w:t>
      </w:r>
      <w:r w:rsidRPr="00CC457B">
        <w:rPr>
          <w:b/>
          <w:bCs/>
        </w:rPr>
        <w:t>Добавить</w:t>
      </w:r>
      <w:proofErr w:type="gramEnd"/>
      <w:r w:rsidRPr="00CC457B">
        <w:rPr>
          <w:b/>
          <w:bCs/>
        </w:rPr>
        <w:t xml:space="preserve"> (+</w:t>
      </w:r>
      <w:r w:rsidRPr="00CC457B">
        <w:rPr>
          <w:b/>
          <w:bCs/>
          <w:lang w:val="en-US"/>
        </w:rPr>
        <w:t>ADD</w:t>
      </w:r>
      <w:r w:rsidRPr="00CC457B">
        <w:rPr>
          <w:b/>
          <w:bCs/>
        </w:rPr>
        <w:t>),</w:t>
      </w:r>
      <w:r>
        <w:t xml:space="preserve"> тег появляется в списке доступных тегов.</w:t>
      </w:r>
    </w:p>
    <w:p w14:paraId="5C92DDEB" w14:textId="1EC2ED32" w:rsidR="00AD5380" w:rsidRDefault="00AD5380">
      <w:r>
        <w:rPr>
          <w:noProof/>
        </w:rPr>
        <w:drawing>
          <wp:inline distT="0" distB="0" distL="0" distR="0" wp14:anchorId="3712555B" wp14:editId="667A053D">
            <wp:extent cx="5940425" cy="2634615"/>
            <wp:effectExtent l="0" t="0" r="3175" b="0"/>
            <wp:docPr id="16466412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41221" name="Рисунок 16466412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AD26" w14:textId="3F942F70" w:rsidR="00C33B34" w:rsidRPr="00B64D56" w:rsidRDefault="00C33B34">
      <w:r>
        <w:t>Созданный тег можно удалить в этом же списке, нажав иконку.</w:t>
      </w:r>
    </w:p>
    <w:p w14:paraId="0AAAA9FF" w14:textId="3A7EBA84" w:rsidR="008E2A50" w:rsidRDefault="008E2A50">
      <w:r w:rsidRPr="00CC457B">
        <w:rPr>
          <w:b/>
          <w:bCs/>
        </w:rPr>
        <w:t>Добавление тегов</w:t>
      </w:r>
      <w:r w:rsidR="00C33B34" w:rsidRPr="00CC457B">
        <w:rPr>
          <w:b/>
          <w:bCs/>
        </w:rPr>
        <w:t xml:space="preserve"> к приложениям.</w:t>
      </w:r>
      <w:r w:rsidR="00C33B34">
        <w:t xml:space="preserve"> Для добавления тега, необходимо нажать ПКМ на приложение и в пункте меню </w:t>
      </w:r>
      <w:r w:rsidR="00C33B34">
        <w:rPr>
          <w:lang w:val="en-US"/>
        </w:rPr>
        <w:t>Tags</w:t>
      </w:r>
      <w:r w:rsidR="00C33B34">
        <w:t xml:space="preserve"> выбрать нужный из списка. При необходимости убрать тег можно тем же путем, нажав на крестик напротив названия тега.</w:t>
      </w:r>
    </w:p>
    <w:p w14:paraId="210CE85A" w14:textId="6A6E72A7" w:rsidR="00AD5380" w:rsidRDefault="00AD5380">
      <w:r>
        <w:rPr>
          <w:noProof/>
        </w:rPr>
        <w:drawing>
          <wp:inline distT="0" distB="0" distL="0" distR="0" wp14:anchorId="2A315EBD" wp14:editId="694A67B9">
            <wp:extent cx="5940425" cy="2614295"/>
            <wp:effectExtent l="0" t="0" r="3175" b="0"/>
            <wp:docPr id="60898733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87335" name="Рисунок 60898733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75AE" w14:textId="4BB888F9" w:rsidR="00C33B34" w:rsidRPr="00C33B34" w:rsidRDefault="00C33B34">
      <w:r>
        <w:t>Теги отображаются списком в карточке приложения.</w:t>
      </w:r>
    </w:p>
    <w:p w14:paraId="1B864FD6" w14:textId="0F24DF71" w:rsidR="008E2A50" w:rsidRDefault="008E2A50" w:rsidP="00CC457B">
      <w:pPr>
        <w:pStyle w:val="2"/>
      </w:pPr>
      <w:r>
        <w:t>Фильтрация приложений по тегам</w:t>
      </w:r>
    </w:p>
    <w:p w14:paraId="517F4DFE" w14:textId="4DDD64EC" w:rsidR="00C61157" w:rsidRDefault="00C61157">
      <w:r>
        <w:t>Чтобы отсортировать приложения по нужному тегу, необходимо в верхнем меню нажать на соответствующий тег, на странице останутся папки и только те приложения, которые помечены.</w:t>
      </w:r>
    </w:p>
    <w:p w14:paraId="749998A4" w14:textId="6514ADBE" w:rsidR="00AD5380" w:rsidRDefault="00AD5380">
      <w:r>
        <w:rPr>
          <w:noProof/>
        </w:rPr>
        <w:lastRenderedPageBreak/>
        <w:drawing>
          <wp:inline distT="0" distB="0" distL="0" distR="0" wp14:anchorId="655A4E41" wp14:editId="269CD2A9">
            <wp:extent cx="5940425" cy="2640330"/>
            <wp:effectExtent l="0" t="0" r="3175" b="7620"/>
            <wp:docPr id="45674188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41881" name="Рисунок 45674188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138E" w14:textId="77777777" w:rsidR="008E2A50" w:rsidRDefault="008E2A50"/>
    <w:p w14:paraId="6585AEAB" w14:textId="77777777" w:rsidR="008E2A50" w:rsidRPr="008E2A50" w:rsidRDefault="008E2A50"/>
    <w:sectPr w:rsidR="008E2A50" w:rsidRPr="008E2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A24A0"/>
    <w:multiLevelType w:val="hybridMultilevel"/>
    <w:tmpl w:val="A2C62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346EA"/>
    <w:multiLevelType w:val="hybridMultilevel"/>
    <w:tmpl w:val="DD42DB06"/>
    <w:lvl w:ilvl="0" w:tplc="2BBE73E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317128">
    <w:abstractNumId w:val="1"/>
  </w:num>
  <w:num w:numId="2" w16cid:durableId="278072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50"/>
    <w:rsid w:val="001D6A09"/>
    <w:rsid w:val="008254ED"/>
    <w:rsid w:val="008E2A50"/>
    <w:rsid w:val="00AD5380"/>
    <w:rsid w:val="00B64D56"/>
    <w:rsid w:val="00C26823"/>
    <w:rsid w:val="00C33B34"/>
    <w:rsid w:val="00C61157"/>
    <w:rsid w:val="00CC457B"/>
    <w:rsid w:val="00D207CB"/>
    <w:rsid w:val="00E1411C"/>
    <w:rsid w:val="00EA452C"/>
    <w:rsid w:val="00F4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8F56A"/>
  <w15:chartTrackingRefBased/>
  <w15:docId w15:val="{B537FFC4-A291-4DCE-9C5B-33622B87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1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4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6115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C45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Логунова</dc:creator>
  <cp:keywords/>
  <dc:description/>
  <cp:lastModifiedBy>Елена Логунова</cp:lastModifiedBy>
  <cp:revision>1</cp:revision>
  <dcterms:created xsi:type="dcterms:W3CDTF">2024-10-23T08:27:00Z</dcterms:created>
  <dcterms:modified xsi:type="dcterms:W3CDTF">2024-10-25T05:09:00Z</dcterms:modified>
</cp:coreProperties>
</file>