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23B18B" w14:textId="46481863">
      <w:pPr>
        <w:pStyle w:val="Kopfzeile"/>
        <w:keepNext w:val="0"/>
        <w:widowControl w:val="0"/>
        <w:spacing w:lineRule="exact" w:line="550" w:before="0" w:after="100"/>
        <w:jc w:val="center"/>
        <w:rPr>
          <w:b/>
          <w:bCs/>
          <w:sz w:val="48"/>
          <w:szCs w:val="48"/>
          <w:lang w:val="de-DE"/>
        </w:rPr>
      </w:pPr>
      <w:r>
        <w:rPr>
          <w:rFonts w:ascii="Times New Roman" w:hAnsi="Times New Roman" w:eastAsia="Times New Roman"/>
          <w:b/>
          <w:i w:val="0"/>
          <w:sz w:val="48"/>
          <w:lang w:val="de-DE"/>
        </w:rPr>
        <w:t>Jonas Becker</w:t>
      </w:r>
    </w:p>
    <w:p w14:paraId="1ED3A42F" w14:textId="77777777">
      <w:pPr>
        <w:pStyle w:val="Kopfzeile"/>
        <w:keepNext w:val="0"/>
        <w:widowControl w:val="0"/>
        <w:spacing w:lineRule="exact" w:line="80" w:before="0" w:after="0"/>
        <w:jc w:val="center"/>
        <w:rPr>
          <w:sz w:val="12"/>
          <w:szCs w:val="12"/>
          <w:lang w:val="de-DE"/>
        </w:rPr>
      </w:pPr>
    </w:p>
    <w:p w14:paraId="618BE501" w14:textId="79A64488">
      <w:pPr>
        <w:pStyle w:val="Kopfzeile"/>
        <w:keepNext w:val="0"/>
        <w:widowControl w:val="0"/>
        <w:spacing w:lineRule="exact" w:line="264" w:before="0" w:after="100"/>
        <w:jc w:val="center"/>
        <w:rPr>
          <w:sz w:val="22"/>
          <w:szCs w:val="22"/>
          <w:lang w:val="de-DE"/>
        </w:rPr>
      </w:pPr>
      <w:r>
        <w:rPr>
          <w:rFonts w:ascii="Times New Roman" w:hAnsi="Times New Roman" w:eastAsia="Times New Roman"/>
          <w:b w:val="0"/>
          <w:i w:val="0"/>
          <w:sz w:val="22"/>
          <w:lang w:val="de-DE"/>
        </w:rPr>
        <w:t xml:space="preserve">+49 000 0000000 </w:t>
      </w:r>
      <w:r>
        <w:rPr>
          <w:rFonts w:ascii="Times New Roman" w:hAnsi="Times New Roman" w:eastAsia="Times New Roman"/>
          <w:b w:val="0"/>
          <w:i w:val="0"/>
          <w:sz w:val="22"/>
          <w:lang w:val="de-DE"/>
        </w:rPr>
        <w:t xml:space="preserve">| </w:t>
      </w:r>
      <w:r>
        <w:rPr>
          <w:rFonts w:ascii="Times New Roman" w:hAnsi="Times New Roman" w:eastAsia="Times New Roman"/>
          <w:b w:val="0"/>
          <w:i w:val="0"/>
          <w:sz w:val="22"/>
          <w:lang w:val="de-DE"/>
        </w:rPr>
        <w:t>jonas.becker@example.com</w:t>
      </w:r>
    </w:p>
    <w:bookmarkEnd w:id="0"/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AUSBILDUNG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20" w:after="0"/>
        <w:rPr>
          <w:sz w:val="20"/>
          <w:szCs w:val="20"/>
        </w:rPr>
      </w:pPr>
      <w:bookmarkStart w:id="0" w:name="_Hlk178066170"/>
      <w:r>
        <w:rPr>
          <w:rFonts w:ascii="Times New Roman" w:hAnsi="Times New Roman" w:eastAsia="Times New Roman"/>
          <w:b/>
          <w:i w:val="0"/>
          <w:sz w:val="21"/>
          <w:lang w:val="de-DE"/>
        </w:rPr>
        <w:t>Universität zu Köln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1"/>
          <w:lang w:val="de-DE"/>
        </w:rPr>
        <w:t>Köln, Deutschland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de-DE"/>
        </w:rPr>
      </w:pPr>
      <w:r>
        <w:rPr>
          <w:rFonts w:ascii="Times New Roman" w:hAnsi="Times New Roman" w:eastAsia="Times New Roman"/>
          <w:b w:val="0"/>
          <w:i/>
          <w:sz w:val="21"/>
          <w:lang w:val="de-DE"/>
        </w:rPr>
        <w:t>Bachelor of Science in Betriebswirtschaftslehre</w:t>
      </w:r>
      <w:r>
        <w:rPr>
          <w:rFonts w:ascii="Times New Roman" w:hAnsi="Times New Roman" w:eastAsia="Times New Roman"/>
          <w:b w:val="0"/>
          <w:i/>
          <w:sz w:val="21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10/2023 – 09/2027 (voraussichtlich)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Notendurchschnitt: 1,8; Schwerpunkte: Finance, Strategy und Business Analytics.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Entwickelte im Team einen Business Case für den Markteintritt eines digitalen Abonnementmodells.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76" w:after="0"/>
        <w:rPr>
          <w:sz w:val="20"/>
          <w:szCs w:val="20"/>
        </w:rPr>
      </w:pPr>
      <w:bookmarkStart w:id="0" w:name="_Hlk178066170"/>
      <w:r>
        <w:rPr>
          <w:rFonts w:ascii="Times New Roman" w:hAnsi="Times New Roman" w:eastAsia="Times New Roman"/>
          <w:b/>
          <w:i w:val="0"/>
          <w:sz w:val="21"/>
          <w:lang w:val="de-DE"/>
        </w:rPr>
        <w:t>Gymnasium am Stadtpark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1"/>
          <w:lang w:val="de-DE"/>
        </w:rPr>
        <w:t>Bonn, Deutschland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de-DE"/>
        </w:rPr>
      </w:pPr>
      <w:r>
        <w:rPr>
          <w:rFonts w:ascii="Times New Roman" w:hAnsi="Times New Roman" w:eastAsia="Times New Roman"/>
          <w:b w:val="0"/>
          <w:i/>
          <w:sz w:val="21"/>
          <w:lang w:val="de-DE"/>
        </w:rPr>
        <w:t>Allgemeine Hochschulreife</w:t>
      </w:r>
      <w:r>
        <w:rPr>
          <w:rFonts w:ascii="Times New Roman" w:hAnsi="Times New Roman" w:eastAsia="Times New Roman"/>
          <w:b w:val="0"/>
          <w:i/>
          <w:sz w:val="21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08/2015 – 06/2023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Abschlussnote: 1,6; Leistungskurse: Mathematik und Sozialwissenschaften.</w:t>
      </w:r>
    </w:p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BERUFSERFAHRUNG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20" w:after="0"/>
        <w:rPr>
          <w:sz w:val="20"/>
          <w:szCs w:val="20"/>
        </w:rPr>
      </w:pPr>
      <w:bookmarkStart w:id="0" w:name="_Hlk178066170"/>
      <w:r>
        <w:rPr>
          <w:rFonts w:ascii="Times New Roman" w:hAnsi="Times New Roman" w:eastAsia="Times New Roman"/>
          <w:b/>
          <w:i w:val="0"/>
          <w:sz w:val="21"/>
          <w:lang w:val="de-DE"/>
        </w:rPr>
        <w:t>Rheinwerk Konsumgüter GmbH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1"/>
          <w:lang w:val="de-DE"/>
        </w:rPr>
        <w:t>Köln, Deutschland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de-DE"/>
        </w:rPr>
      </w:pPr>
      <w:r>
        <w:rPr>
          <w:rFonts w:ascii="Times New Roman" w:hAnsi="Times New Roman" w:eastAsia="Times New Roman"/>
          <w:b w:val="0"/>
          <w:i/>
          <w:sz w:val="21"/>
          <w:lang w:val="de-DE"/>
        </w:rPr>
        <w:t>Praktikant Corporate Development</w:t>
      </w:r>
      <w:r>
        <w:rPr>
          <w:rFonts w:ascii="Times New Roman" w:hAnsi="Times New Roman" w:eastAsia="Times New Roman"/>
          <w:b w:val="0"/>
          <w:i/>
          <w:sz w:val="21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06/2025 – 08/2025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Analysierte Umsatz- und Margenentwicklung in vier europäischen Märkten und bereitete die Ergebnisse für das monatliche Management-Review auf.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Erstellte ein Excel-Dashboard, das den wöchentlichen Reporting-Aufwand des Teams um rund 30 Prozent reduzierte.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Strukturierte eine Wettbewerbsanalyse für eine neue Produktkategorie und leitete drei priorisierte Handlungsfelder ab.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76" w:after="0"/>
        <w:rPr>
          <w:sz w:val="20"/>
          <w:szCs w:val="20"/>
        </w:rPr>
      </w:pPr>
      <w:bookmarkStart w:id="0" w:name="_Hlk178066170"/>
      <w:r>
        <w:rPr>
          <w:rFonts w:ascii="Times New Roman" w:hAnsi="Times New Roman" w:eastAsia="Times New Roman"/>
          <w:b/>
          <w:i w:val="0"/>
          <w:sz w:val="21"/>
          <w:lang w:val="de-DE"/>
        </w:rPr>
        <w:t>Nexora Software GmbH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1"/>
          <w:lang w:val="de-DE"/>
        </w:rPr>
        <w:t>Bonn, Deutschland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de-DE"/>
        </w:rPr>
      </w:pPr>
      <w:r>
        <w:rPr>
          <w:rFonts w:ascii="Times New Roman" w:hAnsi="Times New Roman" w:eastAsia="Times New Roman"/>
          <w:b w:val="0"/>
          <w:i/>
          <w:sz w:val="21"/>
          <w:lang w:val="de-DE"/>
        </w:rPr>
        <w:t>Praktikant Business Development</w:t>
      </w:r>
      <w:r>
        <w:rPr>
          <w:rFonts w:ascii="Times New Roman" w:hAnsi="Times New Roman" w:eastAsia="Times New Roman"/>
          <w:b w:val="0"/>
          <w:i/>
          <w:sz w:val="21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02/2024 – 04/2024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Qualifizierte 120 potenzielle B2B-Kunden und entwickelte eine Segmentierung nach Branche, Unternehmensgröße und Kaufwahrscheinlichkeit.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Führte zwölf strukturierte Kundengespräche und verdichtete wiederkehrende Anforderungen für Produkt und Vertrieb.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Erstellte ein wöchentliches Funnel-Reporting für die Gründer und dokumentierte Abweichungen zwischen Ziel- und Ist-Pipeline.</w:t>
      </w:r>
    </w:p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ENGAGEMENT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20" w:after="0"/>
        <w:rPr>
          <w:sz w:val="20"/>
          <w:szCs w:val="20"/>
        </w:rPr>
      </w:pPr>
      <w:bookmarkStart w:id="0" w:name="_Hlk178066170"/>
      <w:r>
        <w:rPr>
          <w:rFonts w:ascii="Times New Roman" w:hAnsi="Times New Roman" w:eastAsia="Times New Roman"/>
          <w:b/>
          <w:i w:val="0"/>
          <w:sz w:val="21"/>
          <w:lang w:val="de-DE"/>
        </w:rPr>
        <w:t>Campus Consulting Köln e. V.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1"/>
          <w:lang w:val="de-DE"/>
        </w:rPr>
        <w:t>Köln, Deutschland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de-DE"/>
        </w:rPr>
      </w:pPr>
      <w:r>
        <w:rPr>
          <w:rFonts w:ascii="Times New Roman" w:hAnsi="Times New Roman" w:eastAsia="Times New Roman"/>
          <w:b w:val="0"/>
          <w:i/>
          <w:sz w:val="21"/>
          <w:lang w:val="de-DE"/>
        </w:rPr>
        <w:t>Projektmitglied</w:t>
      </w:r>
      <w:r>
        <w:rPr>
          <w:rFonts w:ascii="Times New Roman" w:hAnsi="Times New Roman" w:eastAsia="Times New Roman"/>
          <w:b w:val="0"/>
          <w:i/>
          <w:sz w:val="21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10/2024 – heute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Unterstützte die Marktanalyse für einen lokalen Bildungsanbieter durch Desk Research und acht Experteninterviews.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Bereitete Kernergebnisse und Handlungsempfehlungen für die abschließende Kundenpräsentation auf.</w:t>
      </w:r>
    </w:p>
    <w:p w14:paraId="2E66978C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76" w:after="0"/>
        <w:rPr>
          <w:sz w:val="20"/>
          <w:szCs w:val="20"/>
        </w:rPr>
      </w:pPr>
      <w:bookmarkStart w:id="0" w:name="_Hlk178066170"/>
      <w:r>
        <w:rPr>
          <w:rFonts w:ascii="Times New Roman" w:hAnsi="Times New Roman" w:eastAsia="Times New Roman"/>
          <w:b/>
          <w:i w:val="0"/>
          <w:sz w:val="21"/>
          <w:lang w:val="de-DE"/>
        </w:rPr>
        <w:t>Social Impact Lab Köln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ab/>
      </w:r>
      <w:r>
        <w:rPr>
          <w:rFonts w:ascii="Times New Roman" w:hAnsi="Times New Roman" w:eastAsia="Times New Roman"/>
          <w:b/>
          <w:i w:val="0"/>
          <w:sz w:val="21"/>
          <w:lang w:val="de-DE"/>
        </w:rPr>
        <w:t>Köln, Deutschland</w:t>
      </w:r>
    </w:p>
    <w:p w14:paraId="30D09E17" w14:textId="77777777">
      <w:pPr>
        <w:pStyle w:val="ResumeAlignRight"/>
        <w:keepNext/>
        <w:widowControl w:val="0"/>
        <w:tabs>
          <w:tab w:pos="10318" w:val="right"/>
        </w:tabs>
        <w:spacing w:lineRule="exact" w:line="260" w:before="0" w:after="10"/>
        <w:rPr>
          <w:i/>
          <w:sz w:val="20"/>
          <w:szCs w:val="20"/>
          <w:lang w:val="de-DE"/>
        </w:rPr>
      </w:pPr>
      <w:r>
        <w:rPr>
          <w:rFonts w:ascii="Times New Roman" w:hAnsi="Times New Roman" w:eastAsia="Times New Roman"/>
          <w:b w:val="0"/>
          <w:i/>
          <w:sz w:val="21"/>
          <w:lang w:val="de-DE"/>
        </w:rPr>
        <w:t>Teammitglied Finance &amp; Partnerships</w:t>
      </w:r>
      <w:r>
        <w:rPr>
          <w:rFonts w:ascii="Times New Roman" w:hAnsi="Times New Roman" w:eastAsia="Times New Roman"/>
          <w:b w:val="0"/>
          <w:i/>
          <w:sz w:val="21"/>
          <w:lang w:val="de-DE"/>
        </w:rPr>
        <w:tab/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11/2023 – heute</w:t>
      </w:r>
    </w:p>
    <w:p w14:paraId="4E4DB617" w14:textId="0D82F5E5">
      <w:pPr>
        <w:pStyle w:val="ResumeAlignRight"/>
        <w:keepNext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Baute eine strukturierte Partnerliste mit 40 Unternehmen und Stiftungen für die lokale Programmarbeit auf.</w:t>
      </w:r>
    </w:p>
    <w:p w14:paraId="4E4DB617" w14:textId="0D82F5E5">
      <w:pPr>
        <w:pStyle w:val="ResumeAlignRight"/>
        <w:keepNext w:val="0"/>
        <w:widowControl w:val="0"/>
        <w:numPr>
          <w:ilvl w:val="0"/>
          <w:numId w:val="9"/>
        </w:numPr>
        <w:tabs>
          <w:tab w:val="right" w:pos="10772"/>
        </w:tabs>
        <w:spacing w:lineRule="exact" w:line="266" w:before="0" w:after="16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Koordinierte drei Veranstaltungen mit insgesamt mehr als 150 Teilnehmenden und verantwortete das Budgettracking.</w:t>
      </w:r>
    </w:p>
    <w:p w14:paraId="188434BE" w14:textId="77777777">
      <w:pPr>
        <w:keepNext/>
        <w:widowControl w:val="0"/>
        <w:pBdr>
          <w:bottom w:val="single" w:sz="4" w:space="1" w:color="auto"/>
        </w:pBdr>
        <w:spacing w:lineRule="exact" w:line="270" w:before="150" w:after="16"/>
        <w:rPr>
          <w:b/>
          <w:sz w:val="22"/>
          <w:szCs w:val="22"/>
          <w:lang w:val="en-GB"/>
        </w:rPr>
      </w:pPr>
      <w:r>
        <w:rPr>
          <w:rFonts w:ascii="Times New Roman" w:hAnsi="Times New Roman" w:eastAsia="Times New Roman"/>
          <w:b/>
          <w:i w:val="0"/>
          <w:sz w:val="22"/>
          <w:lang w:val="de-DE"/>
        </w:rPr>
        <w:t>KENNTNISSE &amp; INTERESSEN</w:t>
      </w:r>
    </w:p>
    <w:p w14:paraId="4476EB19" w14:textId="6D125CC2">
      <w:pPr>
        <w:pStyle w:val="ResumeAlignRight"/>
        <w:keepNext w:val="0"/>
        <w:widowControl w:val="0"/>
        <w:tabs>
          <w:tab w:val="clear" w:pos="10080"/>
          <w:tab w:val="right" w:pos="10772"/>
        </w:tabs>
        <w:spacing w:lineRule="exact" w:line="262" w:before="0" w:after="10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/>
          <w:i w:val="0"/>
          <w:sz w:val="21"/>
          <w:lang w:val="de-DE"/>
        </w:rPr>
        <w:t xml:space="preserve">Sprachen: 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Deutsch, Muttersprache; Englisch, C1; Spanisch, B1</w:t>
      </w:r>
    </w:p>
    <w:p w14:paraId="4476EB19" w14:textId="6D125CC2">
      <w:pPr>
        <w:pStyle w:val="ResumeAlignRight"/>
        <w:keepNext w:val="0"/>
        <w:widowControl w:val="0"/>
        <w:tabs>
          <w:tab w:val="clear" w:pos="10080"/>
          <w:tab w:val="right" w:pos="10772"/>
        </w:tabs>
        <w:spacing w:lineRule="exact" w:line="262" w:before="0" w:after="10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/>
          <w:i w:val="0"/>
          <w:sz w:val="21"/>
          <w:lang w:val="de-DE"/>
        </w:rPr>
        <w:t xml:space="preserve">Technische Kenntnisse: 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Excel, PowerPoint, Power BI; grundlegende Kenntnisse in Python</w:t>
      </w:r>
    </w:p>
    <w:p w14:paraId="4476EB19" w14:textId="6D125CC2">
      <w:pPr>
        <w:pStyle w:val="ResumeAlignRight"/>
        <w:keepNext w:val="0"/>
        <w:widowControl w:val="0"/>
        <w:tabs>
          <w:tab w:val="clear" w:pos="10080"/>
          <w:tab w:val="right" w:pos="10772"/>
        </w:tabs>
        <w:spacing w:lineRule="exact" w:line="262" w:before="0" w:after="10"/>
        <w:rPr>
          <w:sz w:val="20"/>
          <w:szCs w:val="20"/>
          <w:lang w:val="en-GB"/>
        </w:rPr>
      </w:pPr>
      <w:r>
        <w:rPr>
          <w:rFonts w:ascii="Times New Roman" w:hAnsi="Times New Roman" w:eastAsia="Times New Roman"/>
          <w:b/>
          <w:i w:val="0"/>
          <w:sz w:val="21"/>
          <w:lang w:val="de-DE"/>
        </w:rPr>
        <w:t xml:space="preserve">Interessen: </w:t>
      </w:r>
      <w:r>
        <w:rPr>
          <w:rFonts w:ascii="Times New Roman" w:hAnsi="Times New Roman" w:eastAsia="Times New Roman"/>
          <w:b w:val="0"/>
          <w:i w:val="0"/>
          <w:sz w:val="21"/>
          <w:lang w:val="de-DE"/>
        </w:rPr>
        <w:t>Langstreckenlauf, Verhaltensökonomie, Fußball</w:t>
      </w:r>
    </w:p>
    <w:sectPr>
      <w:pgSz w:w="11906" w:h="16838" w:code="9"/>
      <w:pgMar w:top="794" w:right="794" w:bottom="68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E2985B" w14:textId="77777777">
      <w:r>
        <w:separator/>
      </w:r>
    </w:p>
  </w:endnote>
  <w:endnote w:type="continuationSeparator" w:id="0">
    <w:p w14:paraId="5FEF2CE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5C2DF7" w14:textId="77777777">
      <w:r>
        <w:separator/>
      </w:r>
    </w:p>
  </w:footnote>
  <w:footnote w:type="continuationSeparator" w:id="0">
    <w:p w14:paraId="1DA6A7B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C5CA3"/>
    <w:multiLevelType w:val="hybridMultilevel"/>
    <w:tmpl w:val="55F62A94"/>
    <w:lvl w:ilvl="0" w:tplc="BD8EA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7032"/>
    <w:multiLevelType w:val="hybridMultilevel"/>
    <w:tmpl w:val="662409C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414A1"/>
    <w:multiLevelType w:val="hybridMultilevel"/>
    <w:tmpl w:val="55865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19704"/>
        </w:tabs>
        <w:ind w:left="1970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6560"/>
        </w:tabs>
        <w:ind w:left="16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280"/>
        </w:tabs>
        <w:ind w:left="17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0"/>
        </w:tabs>
        <w:ind w:left="18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720"/>
        </w:tabs>
        <w:ind w:left="18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9440"/>
        </w:tabs>
        <w:ind w:left="19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20160"/>
        </w:tabs>
        <w:ind w:left="20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0880"/>
        </w:tabs>
        <w:ind w:left="20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1600"/>
        </w:tabs>
        <w:ind w:left="21600" w:hanging="360"/>
      </w:pPr>
      <w:rPr>
        <w:rFonts w:ascii="Wingdings" w:hAnsi="Wingdings" w:hint="default"/>
      </w:rPr>
    </w:lvl>
  </w:abstractNum>
  <w:abstractNum w:abstractNumId="5" w15:restartNumberingAfterBreak="0">
    <w:nsid w:val="33E35AB3"/>
    <w:multiLevelType w:val="hybridMultilevel"/>
    <w:tmpl w:val="FDFEA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F046E"/>
    <w:multiLevelType w:val="hybridMultilevel"/>
    <w:tmpl w:val="205E4154"/>
    <w:lvl w:ilvl="0" w:tplc="2DEE4C6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FA1244"/>
    <w:multiLevelType w:val="hybridMultilevel"/>
    <w:tmpl w:val="2F0672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A6200A"/>
    <w:multiLevelType w:val="hybridMultilevel"/>
    <w:tmpl w:val="D004EA16"/>
    <w:lvl w:ilvl="0" w:tplc="CCB83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275748">
    <w:abstractNumId w:val="7"/>
  </w:num>
  <w:num w:numId="2" w16cid:durableId="771359889">
    <w:abstractNumId w:val="4"/>
  </w:num>
  <w:num w:numId="3" w16cid:durableId="1055278829">
    <w:abstractNumId w:val="3"/>
  </w:num>
  <w:num w:numId="4" w16cid:durableId="1181044374">
    <w:abstractNumId w:val="6"/>
  </w:num>
  <w:num w:numId="5" w16cid:durableId="988939978">
    <w:abstractNumId w:val="8"/>
  </w:num>
  <w:num w:numId="6" w16cid:durableId="1035471174">
    <w:abstractNumId w:val="0"/>
  </w:num>
  <w:num w:numId="7" w16cid:durableId="2043165459">
    <w:abstractNumId w:val="5"/>
  </w:num>
  <w:num w:numId="8" w16cid:durableId="447890228">
    <w:abstractNumId w:val="2"/>
  </w:num>
  <w:num w:numId="9" w16cid:durableId="1266618992">
    <w:abstractNumId w:val="9"/>
  </w:num>
  <w:num w:numId="10" w16cid:durableId="19626895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0A5D"/>
    <w:rsid w:val="00001E74"/>
    <w:rsid w:val="00003EB1"/>
    <w:rsid w:val="000116A9"/>
    <w:rsid w:val="000138AC"/>
    <w:rsid w:val="00020CC4"/>
    <w:rsid w:val="000223EA"/>
    <w:rsid w:val="000426A6"/>
    <w:rsid w:val="00052BB5"/>
    <w:rsid w:val="00054922"/>
    <w:rsid w:val="00071171"/>
    <w:rsid w:val="00082D9A"/>
    <w:rsid w:val="00083964"/>
    <w:rsid w:val="0009369A"/>
    <w:rsid w:val="000A35B7"/>
    <w:rsid w:val="000A4785"/>
    <w:rsid w:val="000B0E60"/>
    <w:rsid w:val="000B101D"/>
    <w:rsid w:val="000B1E21"/>
    <w:rsid w:val="000B3DCB"/>
    <w:rsid w:val="000C3988"/>
    <w:rsid w:val="000D0ECC"/>
    <w:rsid w:val="000D5C79"/>
    <w:rsid w:val="000E0988"/>
    <w:rsid w:val="000F0E03"/>
    <w:rsid w:val="00102232"/>
    <w:rsid w:val="00106541"/>
    <w:rsid w:val="0011141F"/>
    <w:rsid w:val="001123FF"/>
    <w:rsid w:val="00113363"/>
    <w:rsid w:val="00121143"/>
    <w:rsid w:val="00121BDF"/>
    <w:rsid w:val="00134AA5"/>
    <w:rsid w:val="00137332"/>
    <w:rsid w:val="001409DC"/>
    <w:rsid w:val="00160520"/>
    <w:rsid w:val="00160E2B"/>
    <w:rsid w:val="00170F7D"/>
    <w:rsid w:val="0018476A"/>
    <w:rsid w:val="00185CD2"/>
    <w:rsid w:val="0019316F"/>
    <w:rsid w:val="001957D7"/>
    <w:rsid w:val="001A05EC"/>
    <w:rsid w:val="001A1E66"/>
    <w:rsid w:val="001A44D4"/>
    <w:rsid w:val="001A4991"/>
    <w:rsid w:val="001A7CFF"/>
    <w:rsid w:val="001B541A"/>
    <w:rsid w:val="001C71E4"/>
    <w:rsid w:val="001F2687"/>
    <w:rsid w:val="001F28E2"/>
    <w:rsid w:val="001F32FD"/>
    <w:rsid w:val="001F5B53"/>
    <w:rsid w:val="002027E2"/>
    <w:rsid w:val="002121CA"/>
    <w:rsid w:val="002129D2"/>
    <w:rsid w:val="00215080"/>
    <w:rsid w:val="00216A34"/>
    <w:rsid w:val="002211F1"/>
    <w:rsid w:val="00242B65"/>
    <w:rsid w:val="00244599"/>
    <w:rsid w:val="00254CDB"/>
    <w:rsid w:val="00260AC7"/>
    <w:rsid w:val="00270120"/>
    <w:rsid w:val="002706BA"/>
    <w:rsid w:val="002709FE"/>
    <w:rsid w:val="002716E0"/>
    <w:rsid w:val="002720B8"/>
    <w:rsid w:val="002841ED"/>
    <w:rsid w:val="00286FD6"/>
    <w:rsid w:val="002902B5"/>
    <w:rsid w:val="00297D82"/>
    <w:rsid w:val="002B6636"/>
    <w:rsid w:val="002C23A3"/>
    <w:rsid w:val="002D32E0"/>
    <w:rsid w:val="002E21F4"/>
    <w:rsid w:val="002F10F0"/>
    <w:rsid w:val="002F19A9"/>
    <w:rsid w:val="002F29A7"/>
    <w:rsid w:val="002F4B93"/>
    <w:rsid w:val="00302179"/>
    <w:rsid w:val="003022AB"/>
    <w:rsid w:val="00306DCB"/>
    <w:rsid w:val="0030702B"/>
    <w:rsid w:val="00307DA6"/>
    <w:rsid w:val="00331524"/>
    <w:rsid w:val="003350E9"/>
    <w:rsid w:val="003378A6"/>
    <w:rsid w:val="003421D7"/>
    <w:rsid w:val="003427EC"/>
    <w:rsid w:val="003475F6"/>
    <w:rsid w:val="00351C8E"/>
    <w:rsid w:val="00361075"/>
    <w:rsid w:val="003633F1"/>
    <w:rsid w:val="00367CC0"/>
    <w:rsid w:val="00372E23"/>
    <w:rsid w:val="003836CB"/>
    <w:rsid w:val="00384D33"/>
    <w:rsid w:val="00387715"/>
    <w:rsid w:val="003906E4"/>
    <w:rsid w:val="00394C04"/>
    <w:rsid w:val="003A1F52"/>
    <w:rsid w:val="003A5400"/>
    <w:rsid w:val="003B3429"/>
    <w:rsid w:val="003B4438"/>
    <w:rsid w:val="003C369E"/>
    <w:rsid w:val="003C55AE"/>
    <w:rsid w:val="003D5B4B"/>
    <w:rsid w:val="003E0C10"/>
    <w:rsid w:val="003E119B"/>
    <w:rsid w:val="003E3CE7"/>
    <w:rsid w:val="003F31E1"/>
    <w:rsid w:val="003F4D3C"/>
    <w:rsid w:val="003F4FE8"/>
    <w:rsid w:val="00404F83"/>
    <w:rsid w:val="00410D4B"/>
    <w:rsid w:val="00412B92"/>
    <w:rsid w:val="00420E16"/>
    <w:rsid w:val="004234C3"/>
    <w:rsid w:val="004314D8"/>
    <w:rsid w:val="00434245"/>
    <w:rsid w:val="00437ED5"/>
    <w:rsid w:val="004414BB"/>
    <w:rsid w:val="00452077"/>
    <w:rsid w:val="004539AB"/>
    <w:rsid w:val="00454A55"/>
    <w:rsid w:val="00455932"/>
    <w:rsid w:val="0045696A"/>
    <w:rsid w:val="0046308F"/>
    <w:rsid w:val="00466562"/>
    <w:rsid w:val="004678A6"/>
    <w:rsid w:val="004768FE"/>
    <w:rsid w:val="00477710"/>
    <w:rsid w:val="00486223"/>
    <w:rsid w:val="004A0060"/>
    <w:rsid w:val="004C0931"/>
    <w:rsid w:val="004C6958"/>
    <w:rsid w:val="004D0187"/>
    <w:rsid w:val="004D58D1"/>
    <w:rsid w:val="004E2A56"/>
    <w:rsid w:val="004E41D6"/>
    <w:rsid w:val="004F1777"/>
    <w:rsid w:val="00501F5F"/>
    <w:rsid w:val="00504531"/>
    <w:rsid w:val="00507382"/>
    <w:rsid w:val="005116B3"/>
    <w:rsid w:val="00521EA5"/>
    <w:rsid w:val="00523C22"/>
    <w:rsid w:val="0053049F"/>
    <w:rsid w:val="005341D6"/>
    <w:rsid w:val="0054036B"/>
    <w:rsid w:val="00543C13"/>
    <w:rsid w:val="005465C8"/>
    <w:rsid w:val="00554B4F"/>
    <w:rsid w:val="00554C59"/>
    <w:rsid w:val="00571074"/>
    <w:rsid w:val="00584767"/>
    <w:rsid w:val="00584EA5"/>
    <w:rsid w:val="00586BF3"/>
    <w:rsid w:val="00586FA6"/>
    <w:rsid w:val="00587B0F"/>
    <w:rsid w:val="005909BC"/>
    <w:rsid w:val="00591FBF"/>
    <w:rsid w:val="00593B8B"/>
    <w:rsid w:val="0059559C"/>
    <w:rsid w:val="005A1165"/>
    <w:rsid w:val="005A7A6E"/>
    <w:rsid w:val="005A7E86"/>
    <w:rsid w:val="005B7FC0"/>
    <w:rsid w:val="005C1A49"/>
    <w:rsid w:val="005C3E57"/>
    <w:rsid w:val="005C44CA"/>
    <w:rsid w:val="005C518E"/>
    <w:rsid w:val="005E133B"/>
    <w:rsid w:val="005F1D09"/>
    <w:rsid w:val="005F55DC"/>
    <w:rsid w:val="0060702E"/>
    <w:rsid w:val="00607ACA"/>
    <w:rsid w:val="00613C5A"/>
    <w:rsid w:val="006162FB"/>
    <w:rsid w:val="006202A8"/>
    <w:rsid w:val="00624650"/>
    <w:rsid w:val="00624C92"/>
    <w:rsid w:val="0062685E"/>
    <w:rsid w:val="006353C5"/>
    <w:rsid w:val="00635B35"/>
    <w:rsid w:val="00641569"/>
    <w:rsid w:val="0064734C"/>
    <w:rsid w:val="0065149B"/>
    <w:rsid w:val="00664C2A"/>
    <w:rsid w:val="0066529B"/>
    <w:rsid w:val="00670973"/>
    <w:rsid w:val="006710A5"/>
    <w:rsid w:val="006735D7"/>
    <w:rsid w:val="006766D4"/>
    <w:rsid w:val="006768EB"/>
    <w:rsid w:val="00680740"/>
    <w:rsid w:val="006820D9"/>
    <w:rsid w:val="00695D50"/>
    <w:rsid w:val="00697F98"/>
    <w:rsid w:val="006A1DAB"/>
    <w:rsid w:val="006A3D12"/>
    <w:rsid w:val="006A4099"/>
    <w:rsid w:val="006A5CE4"/>
    <w:rsid w:val="006A5EE4"/>
    <w:rsid w:val="006B551D"/>
    <w:rsid w:val="006B62CF"/>
    <w:rsid w:val="006C15A9"/>
    <w:rsid w:val="006C5B1E"/>
    <w:rsid w:val="006C6846"/>
    <w:rsid w:val="006D05B1"/>
    <w:rsid w:val="006D07D5"/>
    <w:rsid w:val="006D775C"/>
    <w:rsid w:val="006E28E7"/>
    <w:rsid w:val="00702D11"/>
    <w:rsid w:val="0070311A"/>
    <w:rsid w:val="00705DA0"/>
    <w:rsid w:val="00707134"/>
    <w:rsid w:val="0071016A"/>
    <w:rsid w:val="00712F91"/>
    <w:rsid w:val="00721D00"/>
    <w:rsid w:val="00732E61"/>
    <w:rsid w:val="00740599"/>
    <w:rsid w:val="00741F37"/>
    <w:rsid w:val="00751BA0"/>
    <w:rsid w:val="00757305"/>
    <w:rsid w:val="00762886"/>
    <w:rsid w:val="00770990"/>
    <w:rsid w:val="00792DB2"/>
    <w:rsid w:val="00795436"/>
    <w:rsid w:val="007A487B"/>
    <w:rsid w:val="007A6A2D"/>
    <w:rsid w:val="007A79D4"/>
    <w:rsid w:val="007B1F7E"/>
    <w:rsid w:val="007B7A08"/>
    <w:rsid w:val="007C4013"/>
    <w:rsid w:val="007C4B7F"/>
    <w:rsid w:val="007D167C"/>
    <w:rsid w:val="007D53B0"/>
    <w:rsid w:val="007F458D"/>
    <w:rsid w:val="007F73DA"/>
    <w:rsid w:val="00800205"/>
    <w:rsid w:val="0080098C"/>
    <w:rsid w:val="00805435"/>
    <w:rsid w:val="00815BEF"/>
    <w:rsid w:val="008162EC"/>
    <w:rsid w:val="00820D5D"/>
    <w:rsid w:val="00822546"/>
    <w:rsid w:val="0082567A"/>
    <w:rsid w:val="008346D8"/>
    <w:rsid w:val="00837785"/>
    <w:rsid w:val="0084051A"/>
    <w:rsid w:val="00842B3B"/>
    <w:rsid w:val="00842C15"/>
    <w:rsid w:val="00845EE0"/>
    <w:rsid w:val="00846C6E"/>
    <w:rsid w:val="00852B47"/>
    <w:rsid w:val="008546B8"/>
    <w:rsid w:val="00861855"/>
    <w:rsid w:val="00864C6E"/>
    <w:rsid w:val="008653FE"/>
    <w:rsid w:val="0087141A"/>
    <w:rsid w:val="00875D57"/>
    <w:rsid w:val="00875EFA"/>
    <w:rsid w:val="00876234"/>
    <w:rsid w:val="0087631A"/>
    <w:rsid w:val="00886BE7"/>
    <w:rsid w:val="00887A3A"/>
    <w:rsid w:val="0089623C"/>
    <w:rsid w:val="008B4ADF"/>
    <w:rsid w:val="008B4FAC"/>
    <w:rsid w:val="008B5E04"/>
    <w:rsid w:val="008B7C06"/>
    <w:rsid w:val="008D0321"/>
    <w:rsid w:val="008D47C0"/>
    <w:rsid w:val="008F0CE6"/>
    <w:rsid w:val="008F2C40"/>
    <w:rsid w:val="008F4566"/>
    <w:rsid w:val="008F4FE8"/>
    <w:rsid w:val="00902F79"/>
    <w:rsid w:val="00903E1C"/>
    <w:rsid w:val="009078CD"/>
    <w:rsid w:val="009109D3"/>
    <w:rsid w:val="00913C95"/>
    <w:rsid w:val="00914A0A"/>
    <w:rsid w:val="009152EE"/>
    <w:rsid w:val="0092444B"/>
    <w:rsid w:val="009259E0"/>
    <w:rsid w:val="00926CEA"/>
    <w:rsid w:val="00930524"/>
    <w:rsid w:val="009335E2"/>
    <w:rsid w:val="00935D47"/>
    <w:rsid w:val="00941586"/>
    <w:rsid w:val="00942961"/>
    <w:rsid w:val="00944AB5"/>
    <w:rsid w:val="009514A0"/>
    <w:rsid w:val="00954125"/>
    <w:rsid w:val="00954E34"/>
    <w:rsid w:val="0096007A"/>
    <w:rsid w:val="00964224"/>
    <w:rsid w:val="009659EC"/>
    <w:rsid w:val="00971418"/>
    <w:rsid w:val="00976847"/>
    <w:rsid w:val="00977F73"/>
    <w:rsid w:val="00980613"/>
    <w:rsid w:val="009842CB"/>
    <w:rsid w:val="00984949"/>
    <w:rsid w:val="009855DF"/>
    <w:rsid w:val="009909B3"/>
    <w:rsid w:val="00993809"/>
    <w:rsid w:val="0099446F"/>
    <w:rsid w:val="009A26D0"/>
    <w:rsid w:val="009B0E71"/>
    <w:rsid w:val="009B4BF8"/>
    <w:rsid w:val="009C46AE"/>
    <w:rsid w:val="009C6B68"/>
    <w:rsid w:val="009D2E49"/>
    <w:rsid w:val="009D6017"/>
    <w:rsid w:val="009D7948"/>
    <w:rsid w:val="009E395F"/>
    <w:rsid w:val="009E6A85"/>
    <w:rsid w:val="009E7DEC"/>
    <w:rsid w:val="009F3B83"/>
    <w:rsid w:val="009F6C57"/>
    <w:rsid w:val="00A10C20"/>
    <w:rsid w:val="00A13390"/>
    <w:rsid w:val="00A20ED7"/>
    <w:rsid w:val="00A23EC9"/>
    <w:rsid w:val="00A2698A"/>
    <w:rsid w:val="00A30C5F"/>
    <w:rsid w:val="00A35667"/>
    <w:rsid w:val="00A3687D"/>
    <w:rsid w:val="00A4467F"/>
    <w:rsid w:val="00A53232"/>
    <w:rsid w:val="00A61D35"/>
    <w:rsid w:val="00A634E1"/>
    <w:rsid w:val="00A64A36"/>
    <w:rsid w:val="00A72C45"/>
    <w:rsid w:val="00A73A0D"/>
    <w:rsid w:val="00A81B77"/>
    <w:rsid w:val="00A84434"/>
    <w:rsid w:val="00A84873"/>
    <w:rsid w:val="00AB36F5"/>
    <w:rsid w:val="00AB4FA1"/>
    <w:rsid w:val="00AC23A5"/>
    <w:rsid w:val="00AD407C"/>
    <w:rsid w:val="00AD6D6F"/>
    <w:rsid w:val="00AD783E"/>
    <w:rsid w:val="00AF00B4"/>
    <w:rsid w:val="00AF23DD"/>
    <w:rsid w:val="00AF36B3"/>
    <w:rsid w:val="00B0563F"/>
    <w:rsid w:val="00B075B3"/>
    <w:rsid w:val="00B14C7E"/>
    <w:rsid w:val="00B16FCE"/>
    <w:rsid w:val="00B24159"/>
    <w:rsid w:val="00B25086"/>
    <w:rsid w:val="00B269FC"/>
    <w:rsid w:val="00B30D79"/>
    <w:rsid w:val="00B32DFF"/>
    <w:rsid w:val="00B338CC"/>
    <w:rsid w:val="00B36ECC"/>
    <w:rsid w:val="00B42CB4"/>
    <w:rsid w:val="00B50CC3"/>
    <w:rsid w:val="00B53EF7"/>
    <w:rsid w:val="00B5504C"/>
    <w:rsid w:val="00B613F3"/>
    <w:rsid w:val="00B660B5"/>
    <w:rsid w:val="00B71685"/>
    <w:rsid w:val="00B745E0"/>
    <w:rsid w:val="00B8698A"/>
    <w:rsid w:val="00B91017"/>
    <w:rsid w:val="00B92657"/>
    <w:rsid w:val="00BA04FC"/>
    <w:rsid w:val="00BA5D19"/>
    <w:rsid w:val="00BA7735"/>
    <w:rsid w:val="00BB3A85"/>
    <w:rsid w:val="00BB5A58"/>
    <w:rsid w:val="00BB694D"/>
    <w:rsid w:val="00BB7279"/>
    <w:rsid w:val="00BB73F6"/>
    <w:rsid w:val="00BD32E5"/>
    <w:rsid w:val="00BD502F"/>
    <w:rsid w:val="00BF4B77"/>
    <w:rsid w:val="00BF6F05"/>
    <w:rsid w:val="00C13E2B"/>
    <w:rsid w:val="00C16E48"/>
    <w:rsid w:val="00C17584"/>
    <w:rsid w:val="00C2137D"/>
    <w:rsid w:val="00C22B1D"/>
    <w:rsid w:val="00C234C8"/>
    <w:rsid w:val="00C25488"/>
    <w:rsid w:val="00C32A0B"/>
    <w:rsid w:val="00C34FBA"/>
    <w:rsid w:val="00C40C6D"/>
    <w:rsid w:val="00C434FC"/>
    <w:rsid w:val="00C56BAA"/>
    <w:rsid w:val="00C61E3C"/>
    <w:rsid w:val="00C70787"/>
    <w:rsid w:val="00C751C9"/>
    <w:rsid w:val="00C77A50"/>
    <w:rsid w:val="00C875EA"/>
    <w:rsid w:val="00C87DAE"/>
    <w:rsid w:val="00C975CD"/>
    <w:rsid w:val="00CA33E5"/>
    <w:rsid w:val="00CA3F78"/>
    <w:rsid w:val="00CB64E5"/>
    <w:rsid w:val="00CC38BD"/>
    <w:rsid w:val="00CC720E"/>
    <w:rsid w:val="00CD4E14"/>
    <w:rsid w:val="00CD5116"/>
    <w:rsid w:val="00CD5840"/>
    <w:rsid w:val="00CE1F40"/>
    <w:rsid w:val="00CE5487"/>
    <w:rsid w:val="00CE6041"/>
    <w:rsid w:val="00CE7261"/>
    <w:rsid w:val="00CE797C"/>
    <w:rsid w:val="00CF34C9"/>
    <w:rsid w:val="00CF7560"/>
    <w:rsid w:val="00CF7CF0"/>
    <w:rsid w:val="00D030BD"/>
    <w:rsid w:val="00D06C0F"/>
    <w:rsid w:val="00D12503"/>
    <w:rsid w:val="00D1514D"/>
    <w:rsid w:val="00D15AF1"/>
    <w:rsid w:val="00D17F51"/>
    <w:rsid w:val="00D254DA"/>
    <w:rsid w:val="00D32261"/>
    <w:rsid w:val="00D34602"/>
    <w:rsid w:val="00D353FB"/>
    <w:rsid w:val="00D35BBD"/>
    <w:rsid w:val="00D36A81"/>
    <w:rsid w:val="00D51773"/>
    <w:rsid w:val="00D51B0F"/>
    <w:rsid w:val="00D71D20"/>
    <w:rsid w:val="00D77CF5"/>
    <w:rsid w:val="00D8713B"/>
    <w:rsid w:val="00DA62D7"/>
    <w:rsid w:val="00DA6A7C"/>
    <w:rsid w:val="00DA7A2D"/>
    <w:rsid w:val="00DC21A2"/>
    <w:rsid w:val="00DC692B"/>
    <w:rsid w:val="00DD135D"/>
    <w:rsid w:val="00DF3B62"/>
    <w:rsid w:val="00E06EA2"/>
    <w:rsid w:val="00E15695"/>
    <w:rsid w:val="00E21F10"/>
    <w:rsid w:val="00E225CF"/>
    <w:rsid w:val="00E2433B"/>
    <w:rsid w:val="00E2493A"/>
    <w:rsid w:val="00E261FC"/>
    <w:rsid w:val="00E262BD"/>
    <w:rsid w:val="00E27D4A"/>
    <w:rsid w:val="00E32E67"/>
    <w:rsid w:val="00E34551"/>
    <w:rsid w:val="00E43DF6"/>
    <w:rsid w:val="00E53F49"/>
    <w:rsid w:val="00E549B5"/>
    <w:rsid w:val="00E7137C"/>
    <w:rsid w:val="00E71838"/>
    <w:rsid w:val="00E73096"/>
    <w:rsid w:val="00E74E9D"/>
    <w:rsid w:val="00E8597C"/>
    <w:rsid w:val="00E91CE2"/>
    <w:rsid w:val="00E93622"/>
    <w:rsid w:val="00E93BF4"/>
    <w:rsid w:val="00E943E4"/>
    <w:rsid w:val="00EA06F4"/>
    <w:rsid w:val="00EA2E6A"/>
    <w:rsid w:val="00EA381C"/>
    <w:rsid w:val="00EA62EF"/>
    <w:rsid w:val="00EA6B1C"/>
    <w:rsid w:val="00EB2BCF"/>
    <w:rsid w:val="00EC039F"/>
    <w:rsid w:val="00EC3B4D"/>
    <w:rsid w:val="00ED5920"/>
    <w:rsid w:val="00ED6DB9"/>
    <w:rsid w:val="00EE0D91"/>
    <w:rsid w:val="00EF0CB2"/>
    <w:rsid w:val="00EF3B9B"/>
    <w:rsid w:val="00F101BE"/>
    <w:rsid w:val="00F110B3"/>
    <w:rsid w:val="00F12D98"/>
    <w:rsid w:val="00F135B6"/>
    <w:rsid w:val="00F141CC"/>
    <w:rsid w:val="00F218DC"/>
    <w:rsid w:val="00F2221E"/>
    <w:rsid w:val="00F534B1"/>
    <w:rsid w:val="00F5440A"/>
    <w:rsid w:val="00F602BA"/>
    <w:rsid w:val="00F608E0"/>
    <w:rsid w:val="00F61948"/>
    <w:rsid w:val="00F6777F"/>
    <w:rsid w:val="00F71913"/>
    <w:rsid w:val="00F720BD"/>
    <w:rsid w:val="00F80D63"/>
    <w:rsid w:val="00F81BBB"/>
    <w:rsid w:val="00F82438"/>
    <w:rsid w:val="00F85FC6"/>
    <w:rsid w:val="00F87A8A"/>
    <w:rsid w:val="00F93D6F"/>
    <w:rsid w:val="00F95007"/>
    <w:rsid w:val="00F965AC"/>
    <w:rsid w:val="00F97027"/>
    <w:rsid w:val="00FA15C2"/>
    <w:rsid w:val="00FA2FF2"/>
    <w:rsid w:val="00FB5F14"/>
    <w:rsid w:val="00FC6BA7"/>
    <w:rsid w:val="00FD1953"/>
    <w:rsid w:val="00FD4647"/>
    <w:rsid w:val="00FD4786"/>
    <w:rsid w:val="00FD524B"/>
    <w:rsid w:val="00FD56E0"/>
    <w:rsid w:val="00FD59E6"/>
    <w:rsid w:val="00FD7A73"/>
    <w:rsid w:val="00FE1CB6"/>
    <w:rsid w:val="00FE2B1D"/>
    <w:rsid w:val="00FF1314"/>
    <w:rsid w:val="00FF6E88"/>
    <w:rsid w:val="00FF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D3260A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6541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454A55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Standard"/>
    <w:rsid w:val="00C234C8"/>
    <w:pPr>
      <w:tabs>
        <w:tab w:val="right" w:pos="10080"/>
      </w:tabs>
    </w:pPr>
  </w:style>
  <w:style w:type="character" w:styleId="Hyperlink">
    <w:name w:val="Hyperlink"/>
    <w:basedOn w:val="Absatz-Standardschriftart"/>
    <w:uiPriority w:val="99"/>
    <w:unhideWhenUsed/>
    <w:rsid w:val="00FD4647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D0321"/>
    <w:pPr>
      <w:ind w:left="720"/>
      <w:contextualSpacing/>
    </w:pPr>
    <w:rPr>
      <w:sz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D0ECC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C5B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5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5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1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3C0C5-F74E-496F-AA77-9B75CBB71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548</Words>
  <Characters>3457</Characters>
  <Application>Microsoft Office Word</Application>
  <DocSecurity>0</DocSecurity>
  <Lines>28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Beispiel-CV Bachelor Early Career</dc:title>
  <dc:subject>Fiktiver CV mit zwei Praktika und zwei Engagements</dc:subject>
  <dc:creator/>
  <cp:keywords/>
  <dc:description/>
  <cp:lastModifiedBy/>
  <cp:revision>3</cp:revision>
  <cp:lastPrinted>2026-07-04T16:46:00Z</cp:lastPrinted>
  <dcterms:created xsi:type="dcterms:W3CDTF">2026-07-10T08:55:00Z</dcterms:created>
  <dcterms:modified xsi:type="dcterms:W3CDTF">2026-07-10T09:00:00Z</dcterms:modified>
</cp:coreProperties>
</file>