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0E4209" w14:paraId="22D11A52" w14:textId="4F3BD30B">
      <w:pPr>
        <w:sectPr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0240" cy="2948940"/>
            <wp:effectExtent l="0" t="0" r="3810" b="3810"/>
            <wp:docPr id="1265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7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7A00FD00" w14:textId="611EA5E1"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61C86">
        <w:rPr>
          <w:i/>
          <w:iCs/>
          <w:noProof/>
        </w:rPr>
        <w:drawing>
          <wp:inline distT="0" distB="0" distL="0" distR="0">
            <wp:extent cx="5730240" cy="2979420"/>
            <wp:effectExtent l="0" t="0" r="3810" b="0"/>
            <wp:docPr id="8251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319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388B8A2D" w14:textId="54E3A3A0">
      <w:pPr>
        <w:sectPr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22620" cy="2956560"/>
            <wp:effectExtent l="0" t="0" r="0" b="0"/>
            <wp:docPr id="34306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7829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A0" w14:paraId="3D3C851B" w14:textId="09CE29C9">
      <w:r>
        <w:t>37.Design NFA using simulator to accept the string that start and end with different symbols over the input {</w:t>
      </w:r>
      <w:r>
        <w:t>a,b</w:t>
      </w:r>
      <w:r>
        <w:t>}</w:t>
      </w:r>
    </w:p>
    <w:p w:rsidR="002805A0" w14:paraId="6E2AA4ED" w14:textId="77777777"/>
    <w:p w:rsidR="002805A0" w14:paraId="025E3C13" w14:textId="77777777"/>
    <w:p w:rsidR="002805A0" w14:paraId="6F06679A" w14:textId="77777777"/>
    <w:p w:rsidR="009E64A7" w14:paraId="08A01035" w14:textId="74334C63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5160" cy="2893060"/>
            <wp:effectExtent l="0" t="0" r="8890" b="2540"/>
            <wp:docPr id="6764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031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83" w14:paraId="05E914D2" w14:textId="3555BEB7">
      <w:r>
        <w:t>36.Design NFA using simulator to accept the string which start with a and end with b over set {</w:t>
      </w:r>
      <w:r>
        <w:t>a,b</w:t>
      </w:r>
      <w:r>
        <w:t>}and check W=</w:t>
      </w:r>
      <w:r>
        <w:t>abaab</w:t>
      </w:r>
      <w:r>
        <w:t xml:space="preserve"> is accepted or not</w:t>
      </w:r>
    </w:p>
    <w:p w:rsidR="00637C83" w14:paraId="2C3A056E" w14:textId="77777777"/>
    <w:p w:rsidR="00637C83" w14:paraId="1588C7FF" w14:textId="77777777"/>
    <w:p w:rsidR="00637C83" w14:paraId="6BD43A94" w14:textId="77777777"/>
    <w:p w:rsidR="009E64A7" w14:paraId="641FED9F" w14:textId="3B6D5149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32145" cy="2947670"/>
            <wp:effectExtent l="0" t="0" r="1905" b="5080"/>
            <wp:docPr id="94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149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E2" w14:paraId="7F13E9FB" w14:textId="5AC5EBC2">
      <w:r>
        <w:t>35.Design DFA using simulator to accept the string in which a’s always appear tripled over the input{</w:t>
      </w:r>
      <w:r>
        <w:t>a,b</w:t>
      </w:r>
      <w:r>
        <w:t>}</w:t>
      </w:r>
    </w:p>
    <w:p w:rsidR="00E40EE2" w14:paraId="4D49062E" w14:textId="77777777"/>
    <w:p w:rsidR="009E64A7" w14:paraId="1A48804E" w14:textId="3A042D42">
      <w:r>
        <w:rPr>
          <w:noProof/>
        </w:rPr>
        <w:drawing>
          <wp:inline distT="0" distB="0" distL="0" distR="0">
            <wp:extent cx="5732145" cy="2934335"/>
            <wp:effectExtent l="0" t="0" r="1905" b="0"/>
            <wp:docPr id="9987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989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3B3" w14:paraId="74E38D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3B3" w14:paraId="58FBDCB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3B3" w14:paraId="03E46FC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C86" w14:paraId="6412A55D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C86" w14:paraId="60F6491A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C86" w14:paraId="30C60C29" w14:textId="7777777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1D78" w14:paraId="0BE67182" w14:textId="7777777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1D78" w14:paraId="043F031F" w14:textId="7777777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1D78" w14:paraId="5D262D8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3B3" w14:paraId="108CB19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3B3" w14:paraId="07D5E3A5" w14:textId="616BD6CA">
    <w:pPr>
      <w:pStyle w:val="Header"/>
    </w:pPr>
    <w:r w:rsidRPr="009E03B3">
      <w:t>40.Design NFA to accept any number of b’s where input={a,b}.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03B3" w14:paraId="44362DF7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C86" w14:paraId="18071CC0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C86" w:rsidP="00461C86" w14:paraId="736E40DD" w14:textId="19167F51">
    <w:pPr>
      <w:pStyle w:val="Header"/>
    </w:pPr>
    <w:r>
      <w:t>39.Design DFA using simulator to accept the string the end with abc over set {a,b,c)</w:t>
    </w:r>
  </w:p>
  <w:p w:rsidR="00461C86" w:rsidRPr="00461C86" w:rsidP="00461C86" w14:paraId="241DDF92" w14:textId="67BB5771">
    <w:pPr>
      <w:pStyle w:val="Header"/>
    </w:pPr>
    <w:r>
      <w:t xml:space="preserve">          W=  abbaababc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1C86" w14:paraId="5D66012B" w14:textId="7777777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1D78" w14:paraId="4820162A" w14:textId="7777777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1D78" w14:paraId="05A1745C" w14:textId="0F336183">
    <w:pPr>
      <w:pStyle w:val="Header"/>
    </w:pPr>
    <w:r w:rsidRPr="00D21D78">
      <w:t>38.Design NFA  using simulator to accept the input string “bbc” ,”c”,and ”bcaaa”.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1D78" w14:paraId="186217E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3"/>
    <w:rsid w:val="000E4209"/>
    <w:rsid w:val="002805A0"/>
    <w:rsid w:val="00404414"/>
    <w:rsid w:val="00457D04"/>
    <w:rsid w:val="00461C86"/>
    <w:rsid w:val="00586567"/>
    <w:rsid w:val="005D512E"/>
    <w:rsid w:val="00637C83"/>
    <w:rsid w:val="009E03B3"/>
    <w:rsid w:val="009E64A7"/>
    <w:rsid w:val="00D21D78"/>
    <w:rsid w:val="00E40EE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9D55ECD"/>
  <w15:chartTrackingRefBased/>
  <w15:docId w15:val="{1C36DE75-41B0-4426-9477-62193D2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3B3"/>
  </w:style>
  <w:style w:type="paragraph" w:styleId="Footer">
    <w:name w:val="footer"/>
    <w:basedOn w:val="Normal"/>
    <w:link w:val="FooterChar"/>
    <w:uiPriority w:val="99"/>
    <w:unhideWhenUsed/>
    <w:rsid w:val="009E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.jpeg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header" Target="header6.xml" /><Relationship Id="rId16" Type="http://schemas.openxmlformats.org/officeDocument/2006/relationships/footer" Target="footer6.xml" /><Relationship Id="rId17" Type="http://schemas.openxmlformats.org/officeDocument/2006/relationships/image" Target="media/image2.jpeg" /><Relationship Id="rId18" Type="http://schemas.openxmlformats.org/officeDocument/2006/relationships/header" Target="header7.xml" /><Relationship Id="rId19" Type="http://schemas.openxmlformats.org/officeDocument/2006/relationships/header" Target="header8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footer" Target="footer8.xml" /><Relationship Id="rId22" Type="http://schemas.openxmlformats.org/officeDocument/2006/relationships/header" Target="header9.xml" /><Relationship Id="rId23" Type="http://schemas.openxmlformats.org/officeDocument/2006/relationships/footer" Target="footer9.xml" /><Relationship Id="rId24" Type="http://schemas.openxmlformats.org/officeDocument/2006/relationships/image" Target="media/image3.jpeg" /><Relationship Id="rId25" Type="http://schemas.openxmlformats.org/officeDocument/2006/relationships/image" Target="media/image4.jpeg" /><Relationship Id="rId26" Type="http://schemas.openxmlformats.org/officeDocument/2006/relationships/image" Target="media/image5.jpeg" /><Relationship Id="rId27" Type="http://schemas.openxmlformats.org/officeDocument/2006/relationships/image" Target="media/image6.jpeg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santhapravinraj e</dc:creator>
  <cp:lastModifiedBy>santhapravinraj e</cp:lastModifiedBy>
  <cp:revision>1</cp:revision>
  <dcterms:created xsi:type="dcterms:W3CDTF">2023-08-10T07:47:00Z</dcterms:created>
  <dcterms:modified xsi:type="dcterms:W3CDTF">2023-08-10T07:47:00Z</dcterms:modified>
</cp:coreProperties>
</file>