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7D8" w14:textId="6811F78F" w:rsidR="009D07D8" w:rsidRDefault="006340D2">
      <w:r>
        <w:rPr>
          <w:rFonts w:hint="eastAsia"/>
        </w:rPr>
        <w:t>学习过程：学习了g</w:t>
      </w:r>
      <w:r>
        <w:t>ithub</w:t>
      </w:r>
      <w:r>
        <w:rPr>
          <w:rFonts w:hint="eastAsia"/>
        </w:rPr>
        <w:t>的使用，学习了f</w:t>
      </w:r>
      <w:r>
        <w:t>reecad</w:t>
      </w:r>
      <w:r>
        <w:rPr>
          <w:rFonts w:hint="eastAsia"/>
        </w:rPr>
        <w:t>软件的使用，学习了智能产品的相关内容</w:t>
      </w:r>
    </w:p>
    <w:p w14:paraId="24047C50" w14:textId="77777777" w:rsidR="006340D2" w:rsidRDefault="006340D2">
      <w:r>
        <w:rPr>
          <w:rFonts w:hint="eastAsia"/>
        </w:rPr>
        <w:t>作业：</w:t>
      </w:r>
    </w:p>
    <w:p w14:paraId="384E12D2" w14:textId="3A07FBC5" w:rsidR="006340D2" w:rsidRDefault="006340D2">
      <w:r>
        <w:rPr>
          <w:rFonts w:hint="eastAsia"/>
        </w:rPr>
        <w:t>小作业：做了一段自我介绍</w:t>
      </w:r>
    </w:p>
    <w:p w14:paraId="0B285829" w14:textId="556FADE1" w:rsidR="006340D2" w:rsidRDefault="006340D2">
      <w:r>
        <w:rPr>
          <w:rFonts w:hint="eastAsia"/>
        </w:rPr>
        <w:t>中期作业：修了一把吉他，通过产生波测距来控制在不同距离发出不同的声音</w:t>
      </w:r>
    </w:p>
    <w:p w14:paraId="26247986" w14:textId="77777777" w:rsidR="006340D2" w:rsidRDefault="006340D2">
      <w:r>
        <w:rPr>
          <w:rFonts w:hint="eastAsia"/>
        </w:rPr>
        <w:t>大作业：</w:t>
      </w:r>
    </w:p>
    <w:p w14:paraId="639995BD" w14:textId="2BE042CE" w:rsidR="006340D2" w:rsidRDefault="006340D2">
      <w:r>
        <w:rPr>
          <w:rFonts w:hint="eastAsia"/>
        </w:rPr>
        <w:t>内容：做了一个提醒装置，应用在宿舍内，提醒门外的人开门要注意</w:t>
      </w:r>
    </w:p>
    <w:p w14:paraId="48DC3B12" w14:textId="77777777" w:rsidR="006340D2" w:rsidRDefault="006340D2" w:rsidP="006340D2">
      <w:r>
        <w:rPr>
          <w:rFonts w:hint="eastAsia"/>
        </w:rPr>
        <w:t>代码：</w:t>
      </w:r>
    </w:p>
    <w:p w14:paraId="0D9B6597" w14:textId="49ED0386" w:rsidR="006340D2" w:rsidRDefault="006340D2" w:rsidP="006340D2">
      <w:r w:rsidRPr="006340D2">
        <w:t>#include &lt;LiquidCrystal_I2C.h&gt;</w:t>
      </w:r>
    </w:p>
    <w:p w14:paraId="78D7E119" w14:textId="5D41CA71" w:rsidR="006340D2" w:rsidRDefault="006340D2" w:rsidP="006340D2">
      <w:r w:rsidRPr="006340D2">
        <w:t>#include &lt;LiquidCrystal.h&gt;</w:t>
      </w:r>
    </w:p>
    <w:p w14:paraId="3BFDF079" w14:textId="1D95046F" w:rsidR="006340D2" w:rsidRDefault="006340D2" w:rsidP="006340D2">
      <w:r>
        <w:t>LiquidCrystal_I2C lcd(0x27,16,2);</w:t>
      </w:r>
    </w:p>
    <w:p w14:paraId="17FF3085" w14:textId="77777777" w:rsidR="006340D2" w:rsidRDefault="006340D2" w:rsidP="006340D2">
      <w:r>
        <w:t>int irSensor = 7;</w:t>
      </w:r>
    </w:p>
    <w:p w14:paraId="33F51AA2" w14:textId="77777777" w:rsidR="006340D2" w:rsidRDefault="006340D2" w:rsidP="006340D2">
      <w:r>
        <w:t>int buzzer=8;</w:t>
      </w:r>
    </w:p>
    <w:p w14:paraId="5D0B9B28" w14:textId="77777777" w:rsidR="006340D2" w:rsidRDefault="006340D2" w:rsidP="006340D2">
      <w:r>
        <w:t>void setup() {</w:t>
      </w:r>
    </w:p>
    <w:p w14:paraId="214C335C" w14:textId="77777777" w:rsidR="006340D2" w:rsidRDefault="006340D2" w:rsidP="006340D2">
      <w:r>
        <w:t xml:space="preserve">  // set up the LCD's number of columns and rows:</w:t>
      </w:r>
    </w:p>
    <w:p w14:paraId="035B247F" w14:textId="77777777" w:rsidR="006340D2" w:rsidRDefault="006340D2" w:rsidP="006340D2">
      <w:r>
        <w:t xml:space="preserve">  lcd.init();</w:t>
      </w:r>
    </w:p>
    <w:p w14:paraId="5A93C7F8" w14:textId="77777777" w:rsidR="006340D2" w:rsidRDefault="006340D2" w:rsidP="006340D2">
      <w:r>
        <w:t xml:space="preserve">  // Print a message to the LCD.</w:t>
      </w:r>
    </w:p>
    <w:p w14:paraId="726B58E5" w14:textId="77777777" w:rsidR="006340D2" w:rsidRDefault="006340D2" w:rsidP="006340D2">
      <w:r>
        <w:t xml:space="preserve">  lcd.backlight();</w:t>
      </w:r>
    </w:p>
    <w:p w14:paraId="1B3E474C" w14:textId="77777777" w:rsidR="006340D2" w:rsidRDefault="006340D2" w:rsidP="006340D2">
      <w:r>
        <w:t xml:space="preserve">  Serial.begin(9600);</w:t>
      </w:r>
    </w:p>
    <w:p w14:paraId="3F41FD0F" w14:textId="77777777" w:rsidR="006340D2" w:rsidRDefault="006340D2" w:rsidP="006340D2">
      <w:r>
        <w:t xml:space="preserve"> //pinMode(lcd, OUTPUT); //连接内置LED的引脚设置为输出模式</w:t>
      </w:r>
    </w:p>
    <w:p w14:paraId="6196091B" w14:textId="77777777" w:rsidR="006340D2" w:rsidRDefault="006340D2" w:rsidP="006340D2">
      <w:r>
        <w:t xml:space="preserve">  pinMode(irSensor, INPUT);     //连接人体红外感应模块的OUT引脚设置为输入模式</w:t>
      </w:r>
    </w:p>
    <w:p w14:paraId="53E836C9" w14:textId="77777777" w:rsidR="006340D2" w:rsidRDefault="006340D2" w:rsidP="006340D2">
      <w:r>
        <w:t xml:space="preserve">  pinMode(buzzer,OUTPUT);</w:t>
      </w:r>
    </w:p>
    <w:p w14:paraId="0E8A9F07" w14:textId="77777777" w:rsidR="006340D2" w:rsidRDefault="006340D2" w:rsidP="006340D2">
      <w:r>
        <w:t>}</w:t>
      </w:r>
    </w:p>
    <w:p w14:paraId="7703997F" w14:textId="77777777" w:rsidR="006340D2" w:rsidRDefault="006340D2" w:rsidP="006340D2"/>
    <w:p w14:paraId="602481B0" w14:textId="77777777" w:rsidR="006340D2" w:rsidRDefault="006340D2" w:rsidP="006340D2">
      <w:r>
        <w:t>void loop() {</w:t>
      </w:r>
    </w:p>
    <w:p w14:paraId="73903425" w14:textId="77777777" w:rsidR="006340D2" w:rsidRDefault="006340D2" w:rsidP="006340D2">
      <w:r>
        <w:t xml:space="preserve">  // set the cursor to column 0, line 1</w:t>
      </w:r>
    </w:p>
    <w:p w14:paraId="7E2D6F44" w14:textId="77777777" w:rsidR="006340D2" w:rsidRDefault="006340D2" w:rsidP="006340D2">
      <w:r>
        <w:t xml:space="preserve">  // (note: line 1 is the second row, since counting begins with 0):</w:t>
      </w:r>
    </w:p>
    <w:p w14:paraId="30127F69" w14:textId="77777777" w:rsidR="006340D2" w:rsidRDefault="006340D2" w:rsidP="006340D2">
      <w:r>
        <w:t xml:space="preserve"> </w:t>
      </w:r>
    </w:p>
    <w:p w14:paraId="50AEB4C9" w14:textId="77777777" w:rsidR="006340D2" w:rsidRDefault="006340D2" w:rsidP="006340D2">
      <w:r>
        <w:t xml:space="preserve">   //noTone();</w:t>
      </w:r>
    </w:p>
    <w:p w14:paraId="595A7476" w14:textId="77777777" w:rsidR="006340D2" w:rsidRDefault="006340D2" w:rsidP="006340D2">
      <w:r>
        <w:t xml:space="preserve">  bool sensorReading = digitalRead(irSensor);  //建立变量存储感应模块的输出信号</w:t>
      </w:r>
    </w:p>
    <w:p w14:paraId="7E32ACDA" w14:textId="77777777" w:rsidR="006340D2" w:rsidRDefault="006340D2" w:rsidP="006340D2"/>
    <w:p w14:paraId="791E2D2A" w14:textId="77777777" w:rsidR="006340D2" w:rsidRDefault="006340D2" w:rsidP="006340D2">
      <w:r>
        <w:t xml:space="preserve"> if ( sensorReading ) {lcd.setCursor(0, 1);</w:t>
      </w:r>
    </w:p>
    <w:p w14:paraId="15B79BC5" w14:textId="77777777" w:rsidR="006340D2" w:rsidRDefault="006340D2" w:rsidP="006340D2">
      <w:r>
        <w:t xml:space="preserve">  // print the number of seconds since reset:</w:t>
      </w:r>
    </w:p>
    <w:p w14:paraId="3FDFA39E" w14:textId="77777777" w:rsidR="006340D2" w:rsidRDefault="006340D2" w:rsidP="006340D2">
      <w:r>
        <w:t xml:space="preserve"> lcd.print("PEOPLE HERE!!!");</w:t>
      </w:r>
    </w:p>
    <w:p w14:paraId="0194B015" w14:textId="77777777" w:rsidR="006340D2" w:rsidRDefault="006340D2" w:rsidP="006340D2">
      <w:r>
        <w:t xml:space="preserve">  tone(buzzer,1000);</w:t>
      </w:r>
    </w:p>
    <w:p w14:paraId="4033B446" w14:textId="77777777" w:rsidR="006340D2" w:rsidRDefault="006340D2" w:rsidP="006340D2">
      <w:r>
        <w:t xml:space="preserve">   delay(1);</w:t>
      </w:r>
    </w:p>
    <w:p w14:paraId="1A97C670" w14:textId="77777777" w:rsidR="006340D2" w:rsidRDefault="006340D2" w:rsidP="006340D2">
      <w:r>
        <w:t xml:space="preserve"> // 模块感应到人.输出高电平.点亮LED</w:t>
      </w:r>
    </w:p>
    <w:p w14:paraId="4BA46FEF" w14:textId="77777777" w:rsidR="006340D2" w:rsidRDefault="006340D2" w:rsidP="006340D2">
      <w:r>
        <w:t xml:space="preserve">  </w:t>
      </w:r>
    </w:p>
    <w:p w14:paraId="7E66F4F8" w14:textId="77777777" w:rsidR="006340D2" w:rsidRDefault="006340D2" w:rsidP="006340D2">
      <w:r>
        <w:t xml:space="preserve"> }</w:t>
      </w:r>
    </w:p>
    <w:p w14:paraId="4ED0C36E" w14:textId="77777777" w:rsidR="006340D2" w:rsidRDefault="006340D2" w:rsidP="006340D2">
      <w:r>
        <w:t xml:space="preserve"> else { lcd.setCursor(0, 1);</w:t>
      </w:r>
    </w:p>
    <w:p w14:paraId="39E63E2F" w14:textId="77777777" w:rsidR="006340D2" w:rsidRDefault="006340D2" w:rsidP="006340D2">
      <w:r>
        <w:t xml:space="preserve">  // print the number of seconds since reset:</w:t>
      </w:r>
    </w:p>
    <w:p w14:paraId="50EC6824" w14:textId="77777777" w:rsidR="006340D2" w:rsidRDefault="006340D2" w:rsidP="006340D2">
      <w:r>
        <w:t xml:space="preserve"> lcd.print("PEOPLE NOT HERE!");</w:t>
      </w:r>
    </w:p>
    <w:p w14:paraId="18640978" w14:textId="77777777" w:rsidR="006340D2" w:rsidRDefault="006340D2" w:rsidP="006340D2">
      <w:r>
        <w:t xml:space="preserve">   noTone(buzzer);</w:t>
      </w:r>
    </w:p>
    <w:p w14:paraId="50CBF2A5" w14:textId="77777777" w:rsidR="006340D2" w:rsidRDefault="006340D2" w:rsidP="006340D2">
      <w:r>
        <w:t>//  无人状态保持LED关闭</w:t>
      </w:r>
    </w:p>
    <w:p w14:paraId="3B288AAB" w14:textId="77777777" w:rsidR="006340D2" w:rsidRDefault="006340D2" w:rsidP="006340D2">
      <w:r>
        <w:t xml:space="preserve">  }</w:t>
      </w:r>
    </w:p>
    <w:p w14:paraId="1D5C9D16" w14:textId="77777777" w:rsidR="006340D2" w:rsidRDefault="006340D2" w:rsidP="006340D2">
      <w:r>
        <w:lastRenderedPageBreak/>
        <w:t xml:space="preserve">   Serial.println(sensorReading);  //将模块输出信号通过串口监视器显示</w:t>
      </w:r>
    </w:p>
    <w:p w14:paraId="05031C1A" w14:textId="24AD036C" w:rsidR="006340D2" w:rsidRDefault="006340D2" w:rsidP="006340D2">
      <w:r>
        <w:t>}</w:t>
      </w:r>
    </w:p>
    <w:p w14:paraId="1C69149D" w14:textId="5D9654AC" w:rsidR="006340D2" w:rsidRDefault="005C525E" w:rsidP="006340D2">
      <w:r>
        <w:rPr>
          <w:rFonts w:hint="eastAsia"/>
        </w:rPr>
        <w:t>学习体会：</w:t>
      </w:r>
    </w:p>
    <w:p w14:paraId="6B3B3B53" w14:textId="3F8F221C" w:rsidR="005C525E" w:rsidRDefault="005C525E" w:rsidP="00D90425">
      <w:pPr>
        <w:ind w:firstLine="420"/>
      </w:pPr>
      <w:r>
        <w:rPr>
          <w:rFonts w:hint="eastAsia"/>
        </w:rPr>
        <w:t>通过此门课程学会了g</w:t>
      </w:r>
      <w:r>
        <w:t>ithub</w:t>
      </w:r>
      <w:r>
        <w:rPr>
          <w:rFonts w:hint="eastAsia"/>
        </w:rPr>
        <w:t>的使用，</w:t>
      </w:r>
      <w:r w:rsidR="00D90425">
        <w:rPr>
          <w:rFonts w:hint="eastAsia"/>
        </w:rPr>
        <w:t>以及f</w:t>
      </w:r>
      <w:r w:rsidR="00D90425">
        <w:t>reecad</w:t>
      </w:r>
      <w:r w:rsidR="00D90425">
        <w:rPr>
          <w:rFonts w:hint="eastAsia"/>
        </w:rPr>
        <w:t>的使用，能使用f</w:t>
      </w:r>
      <w:r w:rsidR="00D90425">
        <w:t>reecad</w:t>
      </w:r>
      <w:r w:rsidR="00D90425">
        <w:rPr>
          <w:rFonts w:hint="eastAsia"/>
        </w:rPr>
        <w:t>建立一些简单的模型。还学会了a</w:t>
      </w:r>
      <w:r w:rsidR="00D90425">
        <w:t>rduino</w:t>
      </w:r>
      <w:r w:rsidR="00D90425">
        <w:rPr>
          <w:rFonts w:hint="eastAsia"/>
        </w:rPr>
        <w:t>的编程，通过一些简单的程序使一个简单的物体发挥出巨大的价值。例如修吉他时，通过程序能发出不同的声音。此外还学会了智能产品的一些设计理念和方法，即智能产品应该是为人服务的，使人的生活更加方便高效。</w:t>
      </w:r>
    </w:p>
    <w:p w14:paraId="0367C8CD" w14:textId="08CAFDC0" w:rsidR="00D90425" w:rsidRDefault="00D90425" w:rsidP="00D90425">
      <w:r>
        <w:rPr>
          <w:rFonts w:hint="eastAsia"/>
        </w:rPr>
        <w:t>对代码到实物的思考：</w:t>
      </w:r>
    </w:p>
    <w:p w14:paraId="6E75545D" w14:textId="59EA475F" w:rsidR="00D90425" w:rsidRDefault="00D90425" w:rsidP="00D9042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即通过编写代码使一个东西实现我们所想要的功能。它其实是一个交叉性的学科，涉及到了很多的专业知识</w:t>
      </w:r>
      <w:r w:rsidR="00A13881">
        <w:rPr>
          <w:rFonts w:hint="eastAsia"/>
        </w:rPr>
        <w:t>，先要对一个产品进行建模，接着要考虑产品</w:t>
      </w:r>
      <w:r w:rsidR="00B52A4C">
        <w:rPr>
          <w:rFonts w:hint="eastAsia"/>
        </w:rPr>
        <w:t>的材料等方面，之后就是对于代码的编写，同时要考虑到其他等诸多因素。所以我觉得从代码到实物是一个综合性强的学科。</w:t>
      </w:r>
    </w:p>
    <w:p w14:paraId="1795E07C" w14:textId="14530603" w:rsidR="006340D2" w:rsidRDefault="006340D2"/>
    <w:p w14:paraId="501A6B7E" w14:textId="209AA8C7" w:rsidR="00FC4F53" w:rsidRDefault="00FC4F53"/>
    <w:p w14:paraId="68499243" w14:textId="4B3C4D50" w:rsidR="00FC4F53" w:rsidRPr="006340D2" w:rsidRDefault="00FC4F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</w:t>
      </w:r>
      <w:r>
        <w:rPr>
          <w:rFonts w:hint="eastAsia"/>
        </w:rPr>
        <w:t>2020111454</w:t>
      </w:r>
      <w:r>
        <w:t xml:space="preserve"> </w:t>
      </w:r>
      <w:r>
        <w:rPr>
          <w:rFonts w:hint="eastAsia"/>
        </w:rPr>
        <w:t>姚泳冰</w:t>
      </w:r>
    </w:p>
    <w:sectPr w:rsidR="00FC4F53" w:rsidRPr="0063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D2"/>
    <w:rsid w:val="005C525E"/>
    <w:rsid w:val="006340D2"/>
    <w:rsid w:val="009D07D8"/>
    <w:rsid w:val="00A13881"/>
    <w:rsid w:val="00B52A4C"/>
    <w:rsid w:val="00D90425"/>
    <w:rsid w:val="00F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B328"/>
  <w15:chartTrackingRefBased/>
  <w15:docId w15:val="{FD3EF1CA-1761-4781-BBC9-0E14E664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1985064959@qq.com</dc:creator>
  <cp:keywords/>
  <dc:description/>
  <cp:lastModifiedBy>1985064959@qq.com</cp:lastModifiedBy>
  <cp:revision>4</cp:revision>
  <dcterms:created xsi:type="dcterms:W3CDTF">2021-06-21T10:22:00Z</dcterms:created>
  <dcterms:modified xsi:type="dcterms:W3CDTF">2021-06-21T12:31:00Z</dcterms:modified>
</cp:coreProperties>
</file>