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85C6A" w14:textId="77777777" w:rsidR="000518AB" w:rsidRDefault="000518AB" w:rsidP="001842C8">
      <w:pPr>
        <w:jc w:val="center"/>
        <w:rPr>
          <w:sz w:val="48"/>
        </w:rPr>
      </w:pPr>
    </w:p>
    <w:p w14:paraId="210DB3F0" w14:textId="77777777" w:rsidR="000518AB" w:rsidRDefault="000518AB" w:rsidP="001842C8">
      <w:pPr>
        <w:jc w:val="center"/>
        <w:rPr>
          <w:sz w:val="48"/>
        </w:rPr>
      </w:pPr>
    </w:p>
    <w:p w14:paraId="41542A9C" w14:textId="2FA469D7" w:rsidR="004066C3" w:rsidRDefault="00B141B8" w:rsidP="004066C3">
      <w:pPr>
        <w:jc w:val="center"/>
        <w:rPr>
          <w:sz w:val="32"/>
        </w:rPr>
      </w:pPr>
      <w:r w:rsidRPr="00B141B8">
        <w:rPr>
          <w:sz w:val="48"/>
        </w:rPr>
        <w:t>Unifying</w:t>
      </w:r>
      <w:r>
        <w:rPr>
          <w:sz w:val="48"/>
        </w:rPr>
        <w:t xml:space="preserve"> </w:t>
      </w:r>
      <w:r w:rsidRPr="00B141B8">
        <w:rPr>
          <w:sz w:val="48"/>
        </w:rPr>
        <w:t>SDK SRS</w:t>
      </w:r>
    </w:p>
    <w:p w14:paraId="54F385F3" w14:textId="77777777" w:rsidR="004066C3" w:rsidRDefault="004066C3" w:rsidP="004066C3">
      <w:pPr>
        <w:jc w:val="center"/>
        <w:rPr>
          <w:sz w:val="32"/>
        </w:rPr>
      </w:pPr>
    </w:p>
    <w:p w14:paraId="1D66AEF8" w14:textId="77777777" w:rsidR="004066C3" w:rsidRDefault="004066C3" w:rsidP="004066C3">
      <w:pPr>
        <w:jc w:val="center"/>
        <w:rPr>
          <w:sz w:val="32"/>
        </w:rPr>
      </w:pPr>
    </w:p>
    <w:p w14:paraId="075324F5" w14:textId="77777777" w:rsidR="004066C3" w:rsidRDefault="004066C3" w:rsidP="004066C3">
      <w:pPr>
        <w:pStyle w:val="Title"/>
      </w:pPr>
      <w:r>
        <w:t>Software Requirements Specification</w:t>
      </w:r>
    </w:p>
    <w:p w14:paraId="1BBD7BB6" w14:textId="77777777" w:rsidR="004066C3" w:rsidRDefault="004066C3" w:rsidP="004066C3">
      <w:pPr>
        <w:jc w:val="center"/>
        <w:rPr>
          <w:sz w:val="32"/>
        </w:rPr>
      </w:pPr>
    </w:p>
    <w:p w14:paraId="1E234AC5" w14:textId="799584A3" w:rsidR="000518AB" w:rsidRDefault="00B141B8" w:rsidP="000518AB">
      <w:pPr>
        <w:pStyle w:val="Title"/>
      </w:pPr>
      <w:r>
        <w:t>V1.0</w:t>
      </w:r>
    </w:p>
    <w:p w14:paraId="4AF82AEE" w14:textId="77777777" w:rsidR="000518AB" w:rsidRDefault="000518AB" w:rsidP="000518AB">
      <w:pPr>
        <w:pStyle w:val="Title"/>
      </w:pPr>
    </w:p>
    <w:p w14:paraId="189010A1" w14:textId="68BF30C6" w:rsidR="000518AB" w:rsidRDefault="00B141B8" w:rsidP="000518AB">
      <w:pPr>
        <w:pStyle w:val="Title"/>
      </w:pPr>
      <w:r>
        <w:t>7 March 2017</w:t>
      </w:r>
    </w:p>
    <w:p w14:paraId="09BEFFAA" w14:textId="77777777" w:rsidR="00B141B8" w:rsidRDefault="00B141B8" w:rsidP="000518AB">
      <w:pPr>
        <w:pStyle w:val="Title"/>
      </w:pPr>
    </w:p>
    <w:p w14:paraId="69DAC23C" w14:textId="4D1FA291" w:rsidR="000518AB" w:rsidRDefault="00B141B8" w:rsidP="000518AB">
      <w:pPr>
        <w:pStyle w:val="Title"/>
      </w:pPr>
      <w:r>
        <w:t>Yossi Cohn</w:t>
      </w:r>
    </w:p>
    <w:p w14:paraId="48054C49" w14:textId="77777777" w:rsidR="004066C3" w:rsidRDefault="004066C3" w:rsidP="004066C3">
      <w:pPr>
        <w:jc w:val="center"/>
        <w:rPr>
          <w:sz w:val="32"/>
        </w:rPr>
      </w:pPr>
    </w:p>
    <w:p w14:paraId="0E4C5847" w14:textId="77777777" w:rsidR="004066C3" w:rsidRDefault="004066C3" w:rsidP="004066C3">
      <w:pPr>
        <w:jc w:val="center"/>
        <w:rPr>
          <w:sz w:val="32"/>
        </w:rPr>
      </w:pPr>
    </w:p>
    <w:p w14:paraId="21E34169" w14:textId="77777777" w:rsidR="004066C3" w:rsidRDefault="004066C3" w:rsidP="004066C3">
      <w:pPr>
        <w:jc w:val="center"/>
        <w:rPr>
          <w:sz w:val="32"/>
        </w:rPr>
      </w:pPr>
    </w:p>
    <w:p w14:paraId="265113AA" w14:textId="77777777" w:rsidR="004066C3" w:rsidRDefault="004066C3" w:rsidP="004066C3">
      <w:pPr>
        <w:jc w:val="center"/>
        <w:rPr>
          <w:sz w:val="32"/>
        </w:rPr>
      </w:pPr>
    </w:p>
    <w:p w14:paraId="0F6C3548" w14:textId="77777777" w:rsidR="004066C3" w:rsidRDefault="004066C3" w:rsidP="004066C3">
      <w:pPr>
        <w:pStyle w:val="Header"/>
        <w:tabs>
          <w:tab w:val="clear" w:pos="4320"/>
          <w:tab w:val="clear" w:pos="8640"/>
        </w:tabs>
      </w:pPr>
      <w:r>
        <w:br w:type="page"/>
      </w:r>
    </w:p>
    <w:p w14:paraId="4544BA70" w14:textId="77777777" w:rsidR="004066C3" w:rsidRPr="00880F7D" w:rsidRDefault="004066C3" w:rsidP="004066C3">
      <w:pPr>
        <w:pStyle w:val="Heading1"/>
        <w:numPr>
          <w:ilvl w:val="0"/>
          <w:numId w:val="0"/>
        </w:numPr>
        <w:ind w:left="720"/>
        <w:rPr>
          <w:rStyle w:val="IntenseEmphasis"/>
        </w:rPr>
      </w:pPr>
      <w:bookmarkStart w:id="0" w:name="_Toc506458769"/>
      <w:bookmarkStart w:id="1" w:name="_Toc476762105"/>
      <w:r w:rsidRPr="00880F7D">
        <w:rPr>
          <w:rStyle w:val="IntenseEmphasis"/>
        </w:rPr>
        <w:lastRenderedPageBreak/>
        <w:t>Revision History</w:t>
      </w:r>
      <w:bookmarkEnd w:id="0"/>
      <w:bookmarkEnd w:id="1"/>
    </w:p>
    <w:p w14:paraId="78B125C3" w14:textId="77777777" w:rsidR="004066C3" w:rsidRDefault="004066C3" w:rsidP="004066C3"/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841"/>
        <w:gridCol w:w="1497"/>
        <w:gridCol w:w="1937"/>
        <w:gridCol w:w="2375"/>
      </w:tblGrid>
      <w:tr w:rsidR="0044599F" w14:paraId="03598DA0" w14:textId="77777777" w:rsidTr="00297098">
        <w:trPr>
          <w:trHeight w:val="369"/>
        </w:trPr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2AA31" w14:textId="77777777" w:rsidR="0044599F" w:rsidRDefault="0044599F" w:rsidP="0025772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47F97B" w14:textId="77777777" w:rsidR="0044599F" w:rsidRDefault="0044599F" w:rsidP="0025772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AE22A" w14:textId="77777777" w:rsidR="0044599F" w:rsidRDefault="0044599F" w:rsidP="00257722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5F504" w14:textId="7466146A" w:rsidR="0044599F" w:rsidRDefault="0044599F" w:rsidP="00257722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03301C" w14:textId="7F69DD26" w:rsidR="0044599F" w:rsidRDefault="0044599F" w:rsidP="00257722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4599F" w14:paraId="312F62CC" w14:textId="77777777" w:rsidTr="00297098">
        <w:tc>
          <w:tcPr>
            <w:tcW w:w="1597" w:type="dxa"/>
            <w:tcBorders>
              <w:top w:val="single" w:sz="4" w:space="0" w:color="auto"/>
            </w:tcBorders>
          </w:tcPr>
          <w:p w14:paraId="1D9AD25F" w14:textId="5E3E4FB6" w:rsidR="0044599F" w:rsidRDefault="00297098" w:rsidP="00257722">
            <w:r>
              <w:t>2017-03-07</w:t>
            </w:r>
          </w:p>
        </w:tc>
        <w:tc>
          <w:tcPr>
            <w:tcW w:w="1841" w:type="dxa"/>
            <w:tcBorders>
              <w:top w:val="single" w:sz="4" w:space="0" w:color="auto"/>
            </w:tcBorders>
          </w:tcPr>
          <w:p w14:paraId="57855689" w14:textId="77777777" w:rsidR="0044599F" w:rsidRDefault="0044599F" w:rsidP="001842C8">
            <w:r>
              <w:t>Initial</w:t>
            </w:r>
          </w:p>
        </w:tc>
        <w:tc>
          <w:tcPr>
            <w:tcW w:w="1497" w:type="dxa"/>
            <w:tcBorders>
              <w:top w:val="single" w:sz="4" w:space="0" w:color="auto"/>
            </w:tcBorders>
          </w:tcPr>
          <w:p w14:paraId="31559F4F" w14:textId="19378478" w:rsidR="0044599F" w:rsidRDefault="00297098" w:rsidP="00257722">
            <w:r>
              <w:t>Yossi Cohn</w:t>
            </w:r>
          </w:p>
        </w:tc>
        <w:tc>
          <w:tcPr>
            <w:tcW w:w="1937" w:type="dxa"/>
            <w:tcBorders>
              <w:top w:val="single" w:sz="4" w:space="0" w:color="auto"/>
            </w:tcBorders>
          </w:tcPr>
          <w:p w14:paraId="2126E410" w14:textId="0B2A20A5" w:rsidR="0044599F" w:rsidRDefault="0044599F" w:rsidP="00257722">
            <w:r>
              <w:t>SW Team Leader</w:t>
            </w:r>
          </w:p>
        </w:tc>
        <w:tc>
          <w:tcPr>
            <w:tcW w:w="2375" w:type="dxa"/>
            <w:tcBorders>
              <w:top w:val="single" w:sz="4" w:space="0" w:color="auto"/>
            </w:tcBorders>
          </w:tcPr>
          <w:p w14:paraId="3CCD75DD" w14:textId="4BA557D2" w:rsidR="0044599F" w:rsidRDefault="0044599F" w:rsidP="00257722">
            <w:r>
              <w:t>First Revision</w:t>
            </w:r>
          </w:p>
        </w:tc>
      </w:tr>
      <w:tr w:rsidR="0044599F" w14:paraId="736B2DCE" w14:textId="77777777" w:rsidTr="00297098">
        <w:tc>
          <w:tcPr>
            <w:tcW w:w="1597" w:type="dxa"/>
          </w:tcPr>
          <w:p w14:paraId="01EDF8D7" w14:textId="645556A6" w:rsidR="0044599F" w:rsidRDefault="0044599F" w:rsidP="00257722"/>
        </w:tc>
        <w:tc>
          <w:tcPr>
            <w:tcW w:w="1841" w:type="dxa"/>
          </w:tcPr>
          <w:p w14:paraId="21700395" w14:textId="2C0203B7" w:rsidR="0044599F" w:rsidRDefault="0044599F" w:rsidP="00257722"/>
        </w:tc>
        <w:tc>
          <w:tcPr>
            <w:tcW w:w="1497" w:type="dxa"/>
          </w:tcPr>
          <w:p w14:paraId="61463CCD" w14:textId="0CEE460C" w:rsidR="0044599F" w:rsidRDefault="0044599F" w:rsidP="00257722"/>
        </w:tc>
        <w:tc>
          <w:tcPr>
            <w:tcW w:w="1937" w:type="dxa"/>
          </w:tcPr>
          <w:p w14:paraId="0BCD0C04" w14:textId="218BD81B" w:rsidR="0044599F" w:rsidRDefault="0044599F" w:rsidP="00257722"/>
        </w:tc>
        <w:tc>
          <w:tcPr>
            <w:tcW w:w="2375" w:type="dxa"/>
          </w:tcPr>
          <w:p w14:paraId="5E9774DD" w14:textId="130E2AC7" w:rsidR="0044599F" w:rsidRDefault="0044599F" w:rsidP="00257722"/>
        </w:tc>
      </w:tr>
      <w:tr w:rsidR="0044599F" w14:paraId="511136FF" w14:textId="77777777" w:rsidTr="00297098">
        <w:tc>
          <w:tcPr>
            <w:tcW w:w="1597" w:type="dxa"/>
          </w:tcPr>
          <w:p w14:paraId="71C92AC6" w14:textId="77777777" w:rsidR="0044599F" w:rsidRDefault="0044599F" w:rsidP="00257722"/>
        </w:tc>
        <w:tc>
          <w:tcPr>
            <w:tcW w:w="1841" w:type="dxa"/>
          </w:tcPr>
          <w:p w14:paraId="4D7AE058" w14:textId="77777777" w:rsidR="0044599F" w:rsidRDefault="0044599F" w:rsidP="00257722"/>
        </w:tc>
        <w:tc>
          <w:tcPr>
            <w:tcW w:w="1497" w:type="dxa"/>
          </w:tcPr>
          <w:p w14:paraId="7DFD77E4" w14:textId="77777777" w:rsidR="0044599F" w:rsidRDefault="0044599F" w:rsidP="00257722"/>
        </w:tc>
        <w:tc>
          <w:tcPr>
            <w:tcW w:w="1937" w:type="dxa"/>
          </w:tcPr>
          <w:p w14:paraId="051E61FF" w14:textId="77777777" w:rsidR="0044599F" w:rsidRDefault="0044599F" w:rsidP="00257722"/>
        </w:tc>
        <w:tc>
          <w:tcPr>
            <w:tcW w:w="2375" w:type="dxa"/>
          </w:tcPr>
          <w:p w14:paraId="7FED638E" w14:textId="5452BCB6" w:rsidR="0044599F" w:rsidRDefault="0044599F" w:rsidP="00257722"/>
        </w:tc>
      </w:tr>
      <w:tr w:rsidR="0044599F" w14:paraId="28D1171D" w14:textId="77777777" w:rsidTr="00297098">
        <w:tc>
          <w:tcPr>
            <w:tcW w:w="1597" w:type="dxa"/>
          </w:tcPr>
          <w:p w14:paraId="1C77AA95" w14:textId="77777777" w:rsidR="0044599F" w:rsidRDefault="0044599F" w:rsidP="00257722"/>
        </w:tc>
        <w:tc>
          <w:tcPr>
            <w:tcW w:w="1841" w:type="dxa"/>
          </w:tcPr>
          <w:p w14:paraId="35D7D6B8" w14:textId="77777777" w:rsidR="0044599F" w:rsidRDefault="0044599F" w:rsidP="00257722"/>
        </w:tc>
        <w:tc>
          <w:tcPr>
            <w:tcW w:w="1497" w:type="dxa"/>
          </w:tcPr>
          <w:p w14:paraId="34551A59" w14:textId="77777777" w:rsidR="0044599F" w:rsidRDefault="0044599F" w:rsidP="00257722"/>
        </w:tc>
        <w:tc>
          <w:tcPr>
            <w:tcW w:w="1937" w:type="dxa"/>
          </w:tcPr>
          <w:p w14:paraId="5AA12DC7" w14:textId="77777777" w:rsidR="0044599F" w:rsidRDefault="0044599F" w:rsidP="00257722"/>
        </w:tc>
        <w:tc>
          <w:tcPr>
            <w:tcW w:w="2375" w:type="dxa"/>
          </w:tcPr>
          <w:p w14:paraId="3FE0A970" w14:textId="79A218DF" w:rsidR="0044599F" w:rsidRDefault="0044599F" w:rsidP="00257722"/>
        </w:tc>
      </w:tr>
    </w:tbl>
    <w:p w14:paraId="78707CD0" w14:textId="77777777" w:rsidR="004066C3" w:rsidRDefault="004066C3" w:rsidP="004066C3"/>
    <w:p w14:paraId="0E712A22" w14:textId="77777777" w:rsidR="004066C3" w:rsidRDefault="004066C3" w:rsidP="004066C3"/>
    <w:p w14:paraId="266A037D" w14:textId="77777777" w:rsidR="004066C3" w:rsidRPr="00333E34" w:rsidRDefault="004066C3" w:rsidP="004066C3">
      <w:pPr>
        <w:pStyle w:val="Heading1"/>
        <w:numPr>
          <w:ilvl w:val="0"/>
          <w:numId w:val="0"/>
        </w:numPr>
        <w:ind w:left="720"/>
        <w:rPr>
          <w:rStyle w:val="IntenseEmphasis"/>
        </w:rPr>
      </w:pPr>
      <w:bookmarkStart w:id="2" w:name="_Toc506458770"/>
      <w:bookmarkStart w:id="3" w:name="_Toc476762106"/>
      <w:r w:rsidRPr="00333E34">
        <w:rPr>
          <w:rStyle w:val="IntenseEmphasis"/>
        </w:rPr>
        <w:t>Document Approval</w:t>
      </w:r>
      <w:bookmarkEnd w:id="2"/>
      <w:bookmarkEnd w:id="3"/>
    </w:p>
    <w:p w14:paraId="4C14A189" w14:textId="77777777" w:rsidR="004066C3" w:rsidRDefault="004066C3" w:rsidP="004066C3"/>
    <w:p w14:paraId="4E85D76A" w14:textId="77777777" w:rsidR="004066C3" w:rsidRDefault="004066C3" w:rsidP="004066C3">
      <w: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4066C3" w14:paraId="10BAEE4E" w14:textId="77777777" w:rsidTr="00257722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5E4C1" w14:textId="77777777" w:rsidR="004066C3" w:rsidRDefault="004066C3" w:rsidP="00257722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5CBDB" w14:textId="77777777" w:rsidR="004066C3" w:rsidRDefault="004066C3" w:rsidP="00257722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A6143" w14:textId="77777777" w:rsidR="004066C3" w:rsidRDefault="004066C3" w:rsidP="00257722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1EC81" w14:textId="77777777" w:rsidR="004066C3" w:rsidRDefault="004066C3" w:rsidP="00257722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4066C3" w14:paraId="5F2A3F96" w14:textId="77777777" w:rsidTr="00257722">
        <w:tc>
          <w:tcPr>
            <w:tcW w:w="2394" w:type="dxa"/>
            <w:tcBorders>
              <w:top w:val="single" w:sz="4" w:space="0" w:color="auto"/>
            </w:tcBorders>
          </w:tcPr>
          <w:p w14:paraId="6E54DDDB" w14:textId="77777777" w:rsidR="004066C3" w:rsidRDefault="004066C3" w:rsidP="00257722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48D00B40" w14:textId="38EA0FF9" w:rsidR="004066C3" w:rsidRDefault="004066C3" w:rsidP="00257722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704C7748" w14:textId="0D040023" w:rsidR="004066C3" w:rsidRDefault="0044599F" w:rsidP="00257722">
            <w:pPr>
              <w:tabs>
                <w:tab w:val="left" w:pos="2880"/>
                <w:tab w:val="left" w:pos="5760"/>
              </w:tabs>
            </w:pPr>
            <w:r>
              <w:t>SW Team Leader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088E79D" w14:textId="77777777" w:rsidR="004066C3" w:rsidRDefault="004066C3" w:rsidP="00257722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4066C3" w14:paraId="0640409E" w14:textId="77777777" w:rsidTr="00257722">
        <w:tc>
          <w:tcPr>
            <w:tcW w:w="2394" w:type="dxa"/>
          </w:tcPr>
          <w:p w14:paraId="72D63741" w14:textId="77777777" w:rsidR="004066C3" w:rsidRDefault="004066C3" w:rsidP="00257722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14:paraId="1F12A9AF" w14:textId="77777777" w:rsidR="004066C3" w:rsidRDefault="004066C3" w:rsidP="00257722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14:paraId="2A0455CC" w14:textId="6D85E659" w:rsidR="004066C3" w:rsidRDefault="0044599F" w:rsidP="00257722">
            <w:pPr>
              <w:tabs>
                <w:tab w:val="left" w:pos="2880"/>
                <w:tab w:val="left" w:pos="5760"/>
              </w:tabs>
            </w:pPr>
            <w:r>
              <w:t>VP R&amp;D</w:t>
            </w:r>
          </w:p>
        </w:tc>
        <w:tc>
          <w:tcPr>
            <w:tcW w:w="2268" w:type="dxa"/>
          </w:tcPr>
          <w:p w14:paraId="035C47EF" w14:textId="77777777" w:rsidR="004066C3" w:rsidRDefault="004066C3" w:rsidP="00257722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4066C3" w14:paraId="662CB1A0" w14:textId="77777777" w:rsidTr="00257722">
        <w:tc>
          <w:tcPr>
            <w:tcW w:w="2394" w:type="dxa"/>
          </w:tcPr>
          <w:p w14:paraId="69FBA7FD" w14:textId="77777777" w:rsidR="004066C3" w:rsidRDefault="004066C3" w:rsidP="00257722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14:paraId="766896C2" w14:textId="77777777" w:rsidR="004066C3" w:rsidRDefault="004066C3" w:rsidP="00257722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14:paraId="256C885D" w14:textId="44098E5F" w:rsidR="004066C3" w:rsidRDefault="0044599F" w:rsidP="00257722">
            <w:pPr>
              <w:tabs>
                <w:tab w:val="left" w:pos="2880"/>
                <w:tab w:val="left" w:pos="5760"/>
              </w:tabs>
              <w:rPr>
                <w:rtl/>
              </w:rPr>
            </w:pPr>
            <w:r>
              <w:t>Product Manager / Head of Products</w:t>
            </w:r>
          </w:p>
        </w:tc>
        <w:tc>
          <w:tcPr>
            <w:tcW w:w="2268" w:type="dxa"/>
          </w:tcPr>
          <w:p w14:paraId="4FB8233D" w14:textId="77777777" w:rsidR="004066C3" w:rsidRDefault="004066C3" w:rsidP="00257722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</w:tbl>
    <w:p w14:paraId="5BA7387D" w14:textId="77777777" w:rsidR="004066C3" w:rsidRDefault="004066C3" w:rsidP="004066C3">
      <w:pPr>
        <w:tabs>
          <w:tab w:val="left" w:pos="2880"/>
          <w:tab w:val="left" w:pos="576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18FAF870" w14:textId="392F0CCB" w:rsidR="00A03B58" w:rsidRPr="00333E34" w:rsidRDefault="004066C3" w:rsidP="004066C3">
      <w:pPr>
        <w:rPr>
          <w:rStyle w:val="IntenseEmphasis"/>
          <w:sz w:val="32"/>
          <w:szCs w:val="32"/>
        </w:rPr>
      </w:pPr>
      <w:r w:rsidRPr="00333E34">
        <w:rPr>
          <w:rStyle w:val="IntenseEmphasis"/>
          <w:sz w:val="32"/>
          <w:szCs w:val="32"/>
        </w:rPr>
        <w:br w:type="page"/>
      </w:r>
      <w:r w:rsidR="00A03B58" w:rsidRPr="00333E34">
        <w:rPr>
          <w:rStyle w:val="IntenseEmphasis"/>
          <w:sz w:val="32"/>
          <w:szCs w:val="32"/>
        </w:rPr>
        <w:lastRenderedPageBreak/>
        <w:t>Table of Contents</w:t>
      </w:r>
    </w:p>
    <w:p w14:paraId="6F19A10C" w14:textId="77777777" w:rsidR="00A03B58" w:rsidRDefault="00A03B58">
      <w:pPr>
        <w:pStyle w:val="Header"/>
        <w:tabs>
          <w:tab w:val="clear" w:pos="4320"/>
          <w:tab w:val="clear" w:pos="8640"/>
        </w:tabs>
      </w:pPr>
    </w:p>
    <w:p w14:paraId="4466F82A" w14:textId="4B682765" w:rsidR="000D0349" w:rsidRDefault="00A03B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4" w:name="_GoBack"/>
      <w:bookmarkEnd w:id="4"/>
      <w:r w:rsidR="000D0349" w:rsidRPr="00CB5AFD">
        <w:rPr>
          <w:i/>
          <w:iCs/>
          <w:noProof/>
          <w:color w:val="5B9BD5" w:themeColor="accent1"/>
        </w:rPr>
        <w:t>Revision History</w:t>
      </w:r>
      <w:r w:rsidR="000D0349">
        <w:rPr>
          <w:noProof/>
        </w:rPr>
        <w:tab/>
      </w:r>
      <w:r w:rsidR="000D0349">
        <w:rPr>
          <w:noProof/>
        </w:rPr>
        <w:fldChar w:fldCharType="begin"/>
      </w:r>
      <w:r w:rsidR="000D0349">
        <w:rPr>
          <w:noProof/>
        </w:rPr>
        <w:instrText xml:space="preserve"> PAGEREF _Toc476762105 \h </w:instrText>
      </w:r>
      <w:r w:rsidR="000D0349">
        <w:rPr>
          <w:noProof/>
        </w:rPr>
      </w:r>
      <w:r w:rsidR="000D0349">
        <w:rPr>
          <w:noProof/>
        </w:rPr>
        <w:fldChar w:fldCharType="separate"/>
      </w:r>
      <w:r w:rsidR="000D0349">
        <w:rPr>
          <w:noProof/>
        </w:rPr>
        <w:t>2</w:t>
      </w:r>
      <w:r w:rsidR="000D0349">
        <w:rPr>
          <w:noProof/>
        </w:rPr>
        <w:fldChar w:fldCharType="end"/>
      </w:r>
    </w:p>
    <w:p w14:paraId="3D4B384D" w14:textId="447D689F" w:rsidR="000D0349" w:rsidRDefault="000D034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CB5AFD">
        <w:rPr>
          <w:i/>
          <w:iCs/>
          <w:noProof/>
          <w:color w:val="5B9BD5" w:themeColor="accent1"/>
        </w:rPr>
        <w:t>Document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BBC209" w14:textId="3BB70105" w:rsidR="000D0349" w:rsidRDefault="000D0349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0F8181" w14:textId="04740710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E7E81E" w14:textId="6C052047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C0677E" w14:textId="1E30160A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4F3E22" w14:textId="62227D5C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Feature to SRS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0F6217" w14:textId="48FD12F2" w:rsidR="000D0349" w:rsidRDefault="000D0349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32C7A0" w14:textId="7535739F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21129A" w14:textId="44DB7E99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D370BD" w14:textId="21B28CE3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98F7D9" w14:textId="7D383826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1.2.3.1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SDK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691CF8" w14:textId="152D0394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1.2.3.2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SDK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892777" w14:textId="701CE45C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BBE41C" w14:textId="145915F3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1.2.4.1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The SDK will include the functionality of the Real-Time and the Optitrack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2AE4E2" w14:textId="495982A0" w:rsidR="000D0349" w:rsidRDefault="000D0349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9B7C5B" w14:textId="724209DA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FE891F" w14:textId="63293504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DF50D6" w14:textId="2DC9DC75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2D1521" w14:textId="1608435B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9088B3" w14:textId="48788E59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D92294" w14:textId="00368FEB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Easy SDK Versions Deployment and Upgrade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1062A7" w14:textId="34EAFB03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SDK Logging Mode for Debug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A5872C" w14:textId="25E2AB90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Support Optitrack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3F690B" w14:textId="30242494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1.3.2.4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Support Real-Time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AD9E78" w14:textId="0573C113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1.3.2.5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Unify Calls to Real-Time and Tracked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A52269" w14:textId="72E60A1C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1.3.2.6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Support SDK usage by the GTM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25CE31" w14:textId="220E3F71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64028B" w14:textId="2F02A3CF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Use Case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C2790B" w14:textId="06AC085F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UC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AA8013" w14:textId="68D19C72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003403" w14:textId="32B91F8F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D8527F" w14:textId="527168A2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E1B246" w14:textId="4F349203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Accessibility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80DCA0" w14:textId="6644107B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Inverse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9CE4FA" w14:textId="05F796BB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1.3.4.5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093898" w14:textId="603D9B67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1.3.4.6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Logical Database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CCD6AB" w14:textId="4C504E0A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1.3.4.7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State Saving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54217B" w14:textId="768DF38B" w:rsidR="000D0349" w:rsidRDefault="000D0349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1.3.4.8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9550D6" w14:textId="5BE37897" w:rsidR="000D0349" w:rsidRDefault="000D0349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Analysis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4B03D4" w14:textId="3C6ADA2A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DE8694" w14:textId="4F6A531A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Data Flow Diagrams (DFD)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DD95D6" w14:textId="65002533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State-Transition Diagrams (STD)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CA03D0" w14:textId="6F09AAA2" w:rsidR="000D0349" w:rsidRDefault="000D0349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Appendixes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40130EF" w14:textId="042F8889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Appendix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BF09BB" w14:textId="6F4EAE50" w:rsidR="000D0349" w:rsidRDefault="000D0349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Appendix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_Toc476762150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100E399" w14:textId="7A951581" w:rsidR="00A03B58" w:rsidRDefault="00A03B58">
      <w:r>
        <w:lastRenderedPageBreak/>
        <w:fldChar w:fldCharType="end"/>
      </w:r>
    </w:p>
    <w:p w14:paraId="4A284983" w14:textId="77777777" w:rsidR="00A03B58" w:rsidRDefault="00A03B58"/>
    <w:p w14:paraId="0698F3D8" w14:textId="77777777" w:rsidR="00A03B58" w:rsidRDefault="00A03B58">
      <w:pPr>
        <w:sectPr w:rsidR="00A03B58" w:rsidSect="00D406A0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14:paraId="34CF635C" w14:textId="77777777" w:rsidR="00A03B58" w:rsidRPr="00880F7D" w:rsidRDefault="00A03B58" w:rsidP="005A445C">
      <w:pPr>
        <w:pStyle w:val="Heading1"/>
      </w:pPr>
      <w:bookmarkStart w:id="5" w:name="_Toc506458771"/>
      <w:bookmarkStart w:id="6" w:name="_Toc476762107"/>
      <w:r w:rsidRPr="00880F7D">
        <w:lastRenderedPageBreak/>
        <w:t>Introduction</w:t>
      </w:r>
      <w:bookmarkEnd w:id="5"/>
      <w:bookmarkEnd w:id="6"/>
    </w:p>
    <w:p w14:paraId="13239B9D" w14:textId="77777777" w:rsidR="006C2AFE" w:rsidRDefault="006C2AFE" w:rsidP="00E44AC1">
      <w:pPr>
        <w:rPr>
          <w:i/>
        </w:rPr>
      </w:pPr>
      <w:bookmarkStart w:id="7" w:name="_Toc506458772"/>
    </w:p>
    <w:p w14:paraId="0699268D" w14:textId="434E8F25" w:rsidR="003626D7" w:rsidRDefault="00A551C0" w:rsidP="003626D7">
      <w:pPr>
        <w:rPr>
          <w:sz w:val="28"/>
          <w:szCs w:val="28"/>
        </w:rPr>
      </w:pPr>
      <w:r>
        <w:rPr>
          <w:sz w:val="28"/>
          <w:szCs w:val="28"/>
        </w:rPr>
        <w:t>Optimove deploy and provide several SDK ‘s to Clients side.</w:t>
      </w:r>
    </w:p>
    <w:p w14:paraId="39C2A735" w14:textId="1794C600" w:rsidR="00A551C0" w:rsidRPr="00B615B1" w:rsidRDefault="00BA7399" w:rsidP="003626D7">
      <w:pPr>
        <w:rPr>
          <w:sz w:val="28"/>
          <w:szCs w:val="28"/>
        </w:rPr>
      </w:pPr>
      <w:r>
        <w:rPr>
          <w:sz w:val="28"/>
          <w:szCs w:val="28"/>
        </w:rPr>
        <w:t>To</w:t>
      </w:r>
      <w:r w:rsidR="00A551C0">
        <w:rPr>
          <w:sz w:val="28"/>
          <w:szCs w:val="28"/>
        </w:rPr>
        <w:t xml:space="preserve"> make some order and provide a single SDK to the User/Client we would like to Unify these SDK’s</w:t>
      </w:r>
    </w:p>
    <w:p w14:paraId="3CA5590A" w14:textId="77777777" w:rsidR="006C2AFE" w:rsidRDefault="006C2AFE" w:rsidP="00E44AC1">
      <w:pPr>
        <w:rPr>
          <w:iCs/>
        </w:rPr>
      </w:pPr>
    </w:p>
    <w:p w14:paraId="27E80B92" w14:textId="4FB46A1F" w:rsidR="00A03B58" w:rsidRDefault="00A03B58" w:rsidP="005A445C">
      <w:pPr>
        <w:pStyle w:val="Heading2"/>
      </w:pPr>
      <w:bookmarkStart w:id="8" w:name="_Toc476762108"/>
      <w:r>
        <w:t>Purpose</w:t>
      </w:r>
      <w:bookmarkEnd w:id="7"/>
      <w:bookmarkEnd w:id="8"/>
    </w:p>
    <w:p w14:paraId="413910E9" w14:textId="2D5E55C9" w:rsidR="00A551C0" w:rsidRDefault="00A551C0" w:rsidP="00A44555">
      <w:pPr>
        <w:rPr>
          <w:i/>
        </w:rPr>
      </w:pPr>
      <w:r w:rsidRPr="00A551C0">
        <w:rPr>
          <w:sz w:val="28"/>
          <w:szCs w:val="28"/>
        </w:rPr>
        <w:t>Here we will write the details of requirements for the DSK Unifications</w:t>
      </w:r>
      <w:r>
        <w:rPr>
          <w:i/>
        </w:rPr>
        <w:t>.</w:t>
      </w:r>
    </w:p>
    <w:p w14:paraId="170DC45B" w14:textId="6C636EDE" w:rsidR="00A551C0" w:rsidRPr="00A551C0" w:rsidRDefault="00A551C0" w:rsidP="00A44555">
      <w:pPr>
        <w:rPr>
          <w:sz w:val="28"/>
          <w:szCs w:val="28"/>
        </w:rPr>
      </w:pPr>
      <w:r w:rsidRPr="00A551C0">
        <w:rPr>
          <w:sz w:val="28"/>
          <w:szCs w:val="28"/>
        </w:rPr>
        <w:t>We will write the Specific functionality of the SDK and how it is implementing the different functionalities of today’s existing SDK’s.</w:t>
      </w:r>
    </w:p>
    <w:p w14:paraId="4C1235FB" w14:textId="29101B48" w:rsidR="00A551C0" w:rsidRPr="00A551C0" w:rsidRDefault="00A551C0" w:rsidP="00A44555">
      <w:pPr>
        <w:rPr>
          <w:sz w:val="28"/>
          <w:szCs w:val="28"/>
        </w:rPr>
      </w:pPr>
      <w:r w:rsidRPr="00A551C0">
        <w:rPr>
          <w:sz w:val="28"/>
          <w:szCs w:val="28"/>
        </w:rPr>
        <w:t>The Steak holders are the Customers and the SDK Providing parties.</w:t>
      </w:r>
    </w:p>
    <w:p w14:paraId="0E8B146C" w14:textId="77777777" w:rsidR="00A551C0" w:rsidRDefault="00A551C0" w:rsidP="00A44555">
      <w:pPr>
        <w:rPr>
          <w:i/>
        </w:rPr>
      </w:pPr>
    </w:p>
    <w:p w14:paraId="4F66925B" w14:textId="7C91F9F9" w:rsidR="00FF7A94" w:rsidRDefault="00FF7A94" w:rsidP="00FF7A94">
      <w:pPr>
        <w:rPr>
          <w:i/>
        </w:rPr>
      </w:pPr>
      <w:r>
        <w:rPr>
          <w:i/>
        </w:rPr>
        <w:t xml:space="preserve"> </w:t>
      </w:r>
    </w:p>
    <w:p w14:paraId="2D098972" w14:textId="1E71BDE6" w:rsidR="00A03B58" w:rsidRDefault="00A03B58" w:rsidP="005A445C">
      <w:pPr>
        <w:pStyle w:val="Heading2"/>
      </w:pPr>
      <w:bookmarkStart w:id="9" w:name="_Toc506458774"/>
      <w:bookmarkStart w:id="10" w:name="_Toc476762109"/>
      <w:r w:rsidRPr="00DC4CF9">
        <w:t>Definitions, Acronyms, and Abbreviations</w:t>
      </w:r>
      <w:bookmarkEnd w:id="9"/>
      <w:bookmarkEnd w:id="10"/>
    </w:p>
    <w:tbl>
      <w:tblPr>
        <w:tblW w:w="954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92"/>
        <w:gridCol w:w="5548"/>
      </w:tblGrid>
      <w:tr w:rsidR="00DB0917" w:rsidRPr="001B139E" w14:paraId="5AB258B7" w14:textId="77777777" w:rsidTr="00453D8C">
        <w:trPr>
          <w:trHeight w:val="50"/>
        </w:trPr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A226C4E" w14:textId="77777777" w:rsidR="00DB0917" w:rsidRPr="001B139E" w:rsidRDefault="00DB0917" w:rsidP="00453D8C">
            <w:pPr>
              <w:rPr>
                <w:rFonts w:asciiTheme="majorBidi" w:hAnsiTheme="majorBidi"/>
                <w:sz w:val="20"/>
              </w:rPr>
            </w:pPr>
            <w:r w:rsidRPr="001B139E">
              <w:rPr>
                <w:rFonts w:asciiTheme="majorBidi" w:hAnsiTheme="majorBidi"/>
                <w:sz w:val="20"/>
              </w:rPr>
              <w:t>Name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5A1C93E" w14:textId="77777777" w:rsidR="00DB0917" w:rsidRPr="001B139E" w:rsidRDefault="00DB0917" w:rsidP="00453D8C">
            <w:pPr>
              <w:rPr>
                <w:sz w:val="16"/>
                <w:szCs w:val="16"/>
              </w:rPr>
            </w:pPr>
            <w:r w:rsidRPr="001B139E">
              <w:rPr>
                <w:sz w:val="16"/>
                <w:szCs w:val="16"/>
              </w:rPr>
              <w:t>Definition</w:t>
            </w:r>
          </w:p>
        </w:tc>
      </w:tr>
      <w:tr w:rsidR="00DB0917" w:rsidRPr="001B139E" w14:paraId="524C1C74" w14:textId="77777777" w:rsidTr="00453D8C">
        <w:trPr>
          <w:trHeight w:val="50"/>
        </w:trPr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54CD" w14:textId="389129FA" w:rsidR="00DB0917" w:rsidRPr="001B139E" w:rsidRDefault="00A551C0" w:rsidP="00453D8C">
            <w:pPr>
              <w:rPr>
                <w:rFonts w:asciiTheme="majorBidi" w:hAnsiTheme="majorBidi"/>
                <w:sz w:val="20"/>
              </w:rPr>
            </w:pPr>
            <w:r>
              <w:rPr>
                <w:rFonts w:asciiTheme="majorBidi" w:hAnsiTheme="majorBidi"/>
                <w:sz w:val="20"/>
              </w:rPr>
              <w:t>SDK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FAA9" w14:textId="72EEBB05" w:rsidR="00DB0917" w:rsidRPr="001B139E" w:rsidRDefault="00A551C0" w:rsidP="00453D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Software Development Kit</w:t>
            </w:r>
          </w:p>
        </w:tc>
      </w:tr>
      <w:tr w:rsidR="00DB0917" w:rsidRPr="001B139E" w14:paraId="740CB0BD" w14:textId="77777777" w:rsidTr="00453D8C">
        <w:trPr>
          <w:trHeight w:val="50"/>
        </w:trPr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801B" w14:textId="77777777" w:rsidR="00DB0917" w:rsidRPr="001B139E" w:rsidRDefault="00DB0917" w:rsidP="00453D8C">
            <w:pPr>
              <w:rPr>
                <w:rFonts w:asciiTheme="majorBidi" w:hAnsiTheme="majorBidi"/>
                <w:sz w:val="20"/>
              </w:rPr>
            </w:pP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7037" w14:textId="77777777" w:rsidR="00DB0917" w:rsidRPr="001B139E" w:rsidRDefault="00DB0917" w:rsidP="00453D8C">
            <w:pPr>
              <w:rPr>
                <w:sz w:val="16"/>
                <w:szCs w:val="16"/>
              </w:rPr>
            </w:pPr>
          </w:p>
        </w:tc>
      </w:tr>
      <w:tr w:rsidR="00DB0917" w:rsidRPr="001B139E" w14:paraId="28D473FE" w14:textId="77777777" w:rsidTr="00453D8C">
        <w:trPr>
          <w:trHeight w:val="50"/>
        </w:trPr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3CCC" w14:textId="77777777" w:rsidR="00DB0917" w:rsidRDefault="00DB0917" w:rsidP="00453D8C">
            <w:pPr>
              <w:rPr>
                <w:rFonts w:asciiTheme="majorBidi" w:hAnsiTheme="majorBidi"/>
                <w:sz w:val="20"/>
              </w:rPr>
            </w:pP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1495" w14:textId="77777777" w:rsidR="00DB0917" w:rsidRPr="001B139E" w:rsidRDefault="00DB0917" w:rsidP="00453D8C">
            <w:pPr>
              <w:rPr>
                <w:sz w:val="16"/>
                <w:szCs w:val="16"/>
              </w:rPr>
            </w:pPr>
          </w:p>
        </w:tc>
      </w:tr>
      <w:tr w:rsidR="00DB0917" w:rsidRPr="001B139E" w14:paraId="03D1AAEC" w14:textId="77777777" w:rsidTr="00453D8C">
        <w:trPr>
          <w:trHeight w:val="50"/>
        </w:trPr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A545" w14:textId="77777777" w:rsidR="00DB0917" w:rsidRDefault="00DB0917" w:rsidP="00453D8C">
            <w:pPr>
              <w:rPr>
                <w:rFonts w:asciiTheme="majorBidi" w:hAnsiTheme="majorBidi"/>
                <w:sz w:val="20"/>
              </w:rPr>
            </w:pP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4BA4" w14:textId="77777777" w:rsidR="00DB0917" w:rsidRPr="001B139E" w:rsidRDefault="00DB0917" w:rsidP="00453D8C">
            <w:pPr>
              <w:rPr>
                <w:sz w:val="16"/>
                <w:szCs w:val="16"/>
              </w:rPr>
            </w:pPr>
          </w:p>
        </w:tc>
      </w:tr>
      <w:tr w:rsidR="00DB0917" w:rsidRPr="00BD33D1" w14:paraId="1633EDA3" w14:textId="77777777" w:rsidTr="00453D8C">
        <w:trPr>
          <w:trHeight w:val="50"/>
        </w:trPr>
        <w:tc>
          <w:tcPr>
            <w:tcW w:w="3992" w:type="dxa"/>
          </w:tcPr>
          <w:p w14:paraId="1D96D922" w14:textId="77777777" w:rsidR="00DB0917" w:rsidRPr="00BD33D1" w:rsidRDefault="00DB0917" w:rsidP="00453D8C">
            <w:pPr>
              <w:rPr>
                <w:rFonts w:asciiTheme="majorBidi" w:hAnsiTheme="majorBidi"/>
                <w:sz w:val="20"/>
              </w:rPr>
            </w:pPr>
          </w:p>
        </w:tc>
        <w:tc>
          <w:tcPr>
            <w:tcW w:w="5548" w:type="dxa"/>
          </w:tcPr>
          <w:p w14:paraId="3F14A613" w14:textId="77777777" w:rsidR="00DB0917" w:rsidRPr="00BD33D1" w:rsidRDefault="00DB0917" w:rsidP="00453D8C">
            <w:pPr>
              <w:rPr>
                <w:sz w:val="16"/>
                <w:szCs w:val="16"/>
              </w:rPr>
            </w:pPr>
          </w:p>
        </w:tc>
      </w:tr>
      <w:tr w:rsidR="00DB0917" w:rsidRPr="00BD33D1" w14:paraId="215BCB9C" w14:textId="77777777" w:rsidTr="00453D8C">
        <w:trPr>
          <w:trHeight w:val="40"/>
        </w:trPr>
        <w:tc>
          <w:tcPr>
            <w:tcW w:w="3992" w:type="dxa"/>
          </w:tcPr>
          <w:p w14:paraId="61304BAC" w14:textId="77777777" w:rsidR="00DB0917" w:rsidRPr="00BD33D1" w:rsidRDefault="00DB0917" w:rsidP="00453D8C">
            <w:pPr>
              <w:rPr>
                <w:rFonts w:asciiTheme="majorBidi" w:hAnsiTheme="majorBidi"/>
                <w:sz w:val="20"/>
              </w:rPr>
            </w:pPr>
          </w:p>
        </w:tc>
        <w:tc>
          <w:tcPr>
            <w:tcW w:w="5548" w:type="dxa"/>
            <w:shd w:val="clear" w:color="auto" w:fill="auto"/>
          </w:tcPr>
          <w:p w14:paraId="14D3EDF0" w14:textId="77777777" w:rsidR="00DB0917" w:rsidRPr="00BD33D1" w:rsidRDefault="00DB0917" w:rsidP="00453D8C">
            <w:pPr>
              <w:rPr>
                <w:sz w:val="16"/>
                <w:szCs w:val="16"/>
              </w:rPr>
            </w:pPr>
          </w:p>
        </w:tc>
      </w:tr>
    </w:tbl>
    <w:p w14:paraId="0EA06FAE" w14:textId="77777777" w:rsidR="00DB0917" w:rsidRPr="00DB0917" w:rsidRDefault="00DB0917" w:rsidP="00DB0917"/>
    <w:p w14:paraId="3D6E2FA9" w14:textId="72ABEF3D" w:rsidR="00A03B58" w:rsidRDefault="00A03B58" w:rsidP="005A445C">
      <w:pPr>
        <w:pStyle w:val="Heading2"/>
      </w:pPr>
      <w:bookmarkStart w:id="11" w:name="_Toc506458775"/>
      <w:bookmarkStart w:id="12" w:name="_Toc476762110"/>
      <w:r>
        <w:t>References</w:t>
      </w:r>
      <w:bookmarkEnd w:id="11"/>
      <w:bookmarkEnd w:id="12"/>
    </w:p>
    <w:p w14:paraId="47273033" w14:textId="77777777" w:rsidR="00BD41F1" w:rsidRDefault="00BD41F1" w:rsidP="00A44555">
      <w:pPr>
        <w:rPr>
          <w:i/>
          <w:iCs/>
        </w:rPr>
      </w:pPr>
      <w:r>
        <w:rPr>
          <w:i/>
          <w:iCs/>
        </w:rPr>
        <w:t xml:space="preserve">Documents that this </w:t>
      </w:r>
      <w:r w:rsidRPr="0095338A">
        <w:t>document</w:t>
      </w:r>
      <w:r>
        <w:rPr>
          <w:i/>
          <w:iCs/>
        </w:rPr>
        <w:t xml:space="preserve"> references.</w:t>
      </w:r>
    </w:p>
    <w:p w14:paraId="4570EB25" w14:textId="77777777" w:rsidR="00BD41F1" w:rsidRPr="00A44555" w:rsidRDefault="00BD41F1" w:rsidP="00A44555">
      <w:pPr>
        <w:rPr>
          <w:i/>
          <w:iCs/>
        </w:rPr>
      </w:pPr>
      <w:r>
        <w:rPr>
          <w:i/>
          <w:iCs/>
        </w:rPr>
        <w:t>Must include the general SRS document</w:t>
      </w:r>
    </w:p>
    <w:tbl>
      <w:tblPr>
        <w:tblW w:w="0" w:type="auto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92"/>
        <w:gridCol w:w="5458"/>
      </w:tblGrid>
      <w:tr w:rsidR="00E91433" w:rsidRPr="00BD33D1" w14:paraId="10AD5792" w14:textId="77777777" w:rsidTr="00453D8C">
        <w:trPr>
          <w:trHeight w:val="30"/>
        </w:trPr>
        <w:tc>
          <w:tcPr>
            <w:tcW w:w="3992" w:type="dxa"/>
            <w:shd w:val="clear" w:color="auto" w:fill="9CC2E5" w:themeFill="accent1" w:themeFillTint="99"/>
          </w:tcPr>
          <w:p w14:paraId="22CC77A4" w14:textId="77777777" w:rsidR="00E91433" w:rsidRPr="00BD33D1" w:rsidRDefault="00E91433" w:rsidP="00453D8C">
            <w:pPr>
              <w:rPr>
                <w:rFonts w:asciiTheme="majorBidi" w:hAnsiTheme="majorBidi"/>
                <w:sz w:val="20"/>
              </w:rPr>
            </w:pPr>
            <w:r w:rsidRPr="009F0661">
              <w:rPr>
                <w:rFonts w:asciiTheme="majorBidi" w:hAnsiTheme="majorBidi" w:cstheme="majorBidi"/>
                <w:szCs w:val="24"/>
              </w:rPr>
              <w:t>Reference</w:t>
            </w:r>
          </w:p>
        </w:tc>
        <w:tc>
          <w:tcPr>
            <w:tcW w:w="5458" w:type="dxa"/>
            <w:shd w:val="clear" w:color="auto" w:fill="9CC2E5" w:themeFill="accent1" w:themeFillTint="99"/>
          </w:tcPr>
          <w:p w14:paraId="191689B3" w14:textId="77777777" w:rsidR="00E91433" w:rsidRPr="00BD33D1" w:rsidRDefault="00E91433" w:rsidP="00453D8C">
            <w:pPr>
              <w:rPr>
                <w:rFonts w:asciiTheme="majorBidi" w:hAnsiTheme="majorBidi"/>
                <w:sz w:val="16"/>
                <w:szCs w:val="16"/>
              </w:rPr>
            </w:pPr>
            <w:r w:rsidRPr="009F0661">
              <w:rPr>
                <w:rFonts w:asciiTheme="majorBidi" w:hAnsiTheme="majorBidi" w:cstheme="majorBidi"/>
                <w:szCs w:val="24"/>
              </w:rPr>
              <w:t>Detail</w:t>
            </w:r>
          </w:p>
        </w:tc>
      </w:tr>
      <w:tr w:rsidR="00E91433" w:rsidRPr="00BD33D1" w14:paraId="66DDEDC3" w14:textId="77777777" w:rsidTr="00453D8C">
        <w:trPr>
          <w:trHeight w:val="30"/>
        </w:trPr>
        <w:tc>
          <w:tcPr>
            <w:tcW w:w="3992" w:type="dxa"/>
          </w:tcPr>
          <w:p w14:paraId="650530B6" w14:textId="154FD28A" w:rsidR="00E91433" w:rsidRPr="00BD33D1" w:rsidRDefault="006040C7" w:rsidP="00453D8C">
            <w:pPr>
              <w:rPr>
                <w:rFonts w:asciiTheme="majorBidi" w:hAnsiTheme="majorBidi"/>
                <w:sz w:val="20"/>
              </w:rPr>
            </w:pPr>
            <w:r w:rsidRPr="006040C7">
              <w:rPr>
                <w:rFonts w:asciiTheme="majorBidi" w:hAnsiTheme="majorBidi"/>
                <w:i/>
                <w:iCs/>
                <w:sz w:val="20"/>
              </w:rPr>
              <w:t>&lt;XXXX&gt;</w:t>
            </w:r>
            <w:r>
              <w:rPr>
                <w:rFonts w:asciiTheme="majorBidi" w:hAnsiTheme="majorBidi"/>
                <w:sz w:val="20"/>
              </w:rPr>
              <w:t xml:space="preserve"> </w:t>
            </w:r>
            <w:r w:rsidR="00E91433" w:rsidRPr="00F04111">
              <w:rPr>
                <w:rFonts w:asciiTheme="majorBidi" w:hAnsiTheme="majorBidi"/>
                <w:sz w:val="20"/>
              </w:rPr>
              <w:t xml:space="preserve"> General SRS.docx</w:t>
            </w:r>
          </w:p>
        </w:tc>
        <w:tc>
          <w:tcPr>
            <w:tcW w:w="5458" w:type="dxa"/>
          </w:tcPr>
          <w:p w14:paraId="132AAA8F" w14:textId="77777777" w:rsidR="00E91433" w:rsidRPr="00BD33D1" w:rsidRDefault="00E91433" w:rsidP="00453D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general application SRS.</w:t>
            </w:r>
          </w:p>
        </w:tc>
      </w:tr>
      <w:tr w:rsidR="00E91433" w14:paraId="082A10CA" w14:textId="77777777" w:rsidTr="00453D8C">
        <w:trPr>
          <w:trHeight w:val="30"/>
        </w:trPr>
        <w:tc>
          <w:tcPr>
            <w:tcW w:w="3992" w:type="dxa"/>
          </w:tcPr>
          <w:p w14:paraId="6AF74C6C" w14:textId="05D9E6FC" w:rsidR="00E91433" w:rsidRPr="00F04111" w:rsidRDefault="00E91433" w:rsidP="00453D8C">
            <w:pPr>
              <w:tabs>
                <w:tab w:val="clear" w:pos="180"/>
                <w:tab w:val="clear" w:pos="360"/>
                <w:tab w:val="clear" w:pos="720"/>
              </w:tabs>
              <w:rPr>
                <w:rFonts w:asciiTheme="majorBidi" w:hAnsiTheme="majorBidi"/>
                <w:sz w:val="20"/>
              </w:rPr>
            </w:pPr>
          </w:p>
        </w:tc>
        <w:tc>
          <w:tcPr>
            <w:tcW w:w="5458" w:type="dxa"/>
          </w:tcPr>
          <w:p w14:paraId="2C3BAB5E" w14:textId="6BE6871A" w:rsidR="00E91433" w:rsidRDefault="00E91433" w:rsidP="00453D8C">
            <w:pPr>
              <w:rPr>
                <w:sz w:val="16"/>
                <w:szCs w:val="16"/>
              </w:rPr>
            </w:pPr>
          </w:p>
        </w:tc>
      </w:tr>
      <w:tr w:rsidR="00E91433" w14:paraId="6063B368" w14:textId="77777777" w:rsidTr="00453D8C">
        <w:trPr>
          <w:trHeight w:val="56"/>
        </w:trPr>
        <w:tc>
          <w:tcPr>
            <w:tcW w:w="3992" w:type="dxa"/>
          </w:tcPr>
          <w:p w14:paraId="50D2CE7A" w14:textId="0D01710F" w:rsidR="00E91433" w:rsidRPr="00F04111" w:rsidRDefault="00E91433" w:rsidP="00453D8C">
            <w:pPr>
              <w:rPr>
                <w:rFonts w:asciiTheme="majorBidi" w:hAnsiTheme="majorBidi"/>
                <w:sz w:val="20"/>
              </w:rPr>
            </w:pPr>
          </w:p>
        </w:tc>
        <w:tc>
          <w:tcPr>
            <w:tcW w:w="5458" w:type="dxa"/>
          </w:tcPr>
          <w:p w14:paraId="424807E5" w14:textId="137F12D0" w:rsidR="00E91433" w:rsidRDefault="00E91433" w:rsidP="00453D8C">
            <w:pPr>
              <w:rPr>
                <w:sz w:val="16"/>
                <w:szCs w:val="16"/>
              </w:rPr>
            </w:pPr>
          </w:p>
        </w:tc>
      </w:tr>
    </w:tbl>
    <w:p w14:paraId="13B58056" w14:textId="07E399C4" w:rsidR="00A03B58" w:rsidRDefault="00A03B58">
      <w:pPr>
        <w:ind w:left="360" w:hanging="360"/>
        <w:rPr>
          <w:i/>
        </w:rPr>
      </w:pPr>
    </w:p>
    <w:p w14:paraId="5F2C9106" w14:textId="0CED82DC" w:rsidR="0095338A" w:rsidRDefault="0095338A" w:rsidP="00460B4F">
      <w:pPr>
        <w:pStyle w:val="Heading2"/>
      </w:pPr>
      <w:bookmarkStart w:id="13" w:name="_Toc476762111"/>
      <w:r>
        <w:t xml:space="preserve">Feature to SRS </w:t>
      </w:r>
      <w:r w:rsidR="00743DD5">
        <w:t>Functionality</w:t>
      </w:r>
      <w:bookmarkEnd w:id="13"/>
      <w:r>
        <w:t xml:space="preserve"> </w:t>
      </w:r>
    </w:p>
    <w:p w14:paraId="66BBC5EE" w14:textId="3532ED6C" w:rsidR="0095338A" w:rsidRPr="0095338A" w:rsidRDefault="0095338A" w:rsidP="0014185E">
      <w:pPr>
        <w:rPr>
          <w:i/>
          <w:iCs/>
        </w:rPr>
      </w:pPr>
      <w:r w:rsidRPr="0095338A">
        <w:rPr>
          <w:i/>
          <w:iCs/>
        </w:rPr>
        <w:t xml:space="preserve">Here we define the connection R&amp;D feature/Task to the </w:t>
      </w:r>
      <w:r w:rsidR="0014185E">
        <w:rPr>
          <w:rFonts w:asciiTheme="majorBidi" w:hAnsiTheme="majorBidi" w:cstheme="majorBidi"/>
          <w:szCs w:val="24"/>
        </w:rPr>
        <w:t>Source Document</w:t>
      </w:r>
      <w:r w:rsidR="0014185E">
        <w:rPr>
          <w:i/>
          <w:iCs/>
        </w:rPr>
        <w:t xml:space="preserve"> </w:t>
      </w:r>
      <w:r w:rsidR="0045129B">
        <w:rPr>
          <w:i/>
          <w:iCs/>
        </w:rPr>
        <w:t>(</w:t>
      </w:r>
      <w:r w:rsidR="0045129B">
        <w:t>Feature Source + ID by the CM System (TFS etc.)</w:t>
      </w:r>
      <w:r w:rsidR="0045129B">
        <w:rPr>
          <w:i/>
          <w:iCs/>
        </w:rPr>
        <w:t>)</w:t>
      </w:r>
    </w:p>
    <w:tbl>
      <w:tblPr>
        <w:tblW w:w="0" w:type="auto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92"/>
        <w:gridCol w:w="5458"/>
      </w:tblGrid>
      <w:tr w:rsidR="0095338A" w:rsidRPr="00BD33D1" w14:paraId="02274553" w14:textId="77777777" w:rsidTr="00BD3EB1">
        <w:trPr>
          <w:trHeight w:val="30"/>
        </w:trPr>
        <w:tc>
          <w:tcPr>
            <w:tcW w:w="3992" w:type="dxa"/>
            <w:shd w:val="clear" w:color="auto" w:fill="9CC2E5" w:themeFill="accent1" w:themeFillTint="99"/>
          </w:tcPr>
          <w:p w14:paraId="4BC474E3" w14:textId="2C1FD53B" w:rsidR="0095338A" w:rsidRPr="00BD33D1" w:rsidRDefault="0095338A" w:rsidP="00BD3EB1">
            <w:pPr>
              <w:rPr>
                <w:rFonts w:asciiTheme="majorBidi" w:hAnsiTheme="majorBidi"/>
                <w:sz w:val="20"/>
              </w:rPr>
            </w:pPr>
            <w:r>
              <w:rPr>
                <w:rFonts w:asciiTheme="majorBidi" w:hAnsiTheme="majorBidi" w:cstheme="majorBidi"/>
                <w:szCs w:val="24"/>
              </w:rPr>
              <w:t>Feature</w:t>
            </w:r>
          </w:p>
        </w:tc>
        <w:tc>
          <w:tcPr>
            <w:tcW w:w="5458" w:type="dxa"/>
            <w:shd w:val="clear" w:color="auto" w:fill="9CC2E5" w:themeFill="accent1" w:themeFillTint="99"/>
          </w:tcPr>
          <w:p w14:paraId="4AC4FCE9" w14:textId="4A03165A" w:rsidR="0095338A" w:rsidRPr="00BD33D1" w:rsidRDefault="00D14F28" w:rsidP="00BD3EB1">
            <w:pPr>
              <w:rPr>
                <w:rFonts w:asciiTheme="majorBidi" w:hAnsi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Cs w:val="24"/>
              </w:rPr>
              <w:t>Source Document</w:t>
            </w:r>
          </w:p>
        </w:tc>
      </w:tr>
      <w:tr w:rsidR="0095338A" w:rsidRPr="00BD33D1" w14:paraId="529C16D0" w14:textId="77777777" w:rsidTr="00BD3EB1">
        <w:trPr>
          <w:trHeight w:val="30"/>
        </w:trPr>
        <w:tc>
          <w:tcPr>
            <w:tcW w:w="3992" w:type="dxa"/>
          </w:tcPr>
          <w:p w14:paraId="379B29FD" w14:textId="5210B472" w:rsidR="0095338A" w:rsidRPr="00BD33D1" w:rsidRDefault="0095338A" w:rsidP="00BD3EB1">
            <w:pPr>
              <w:rPr>
                <w:rFonts w:asciiTheme="majorBidi" w:hAnsiTheme="majorBidi"/>
                <w:sz w:val="20"/>
              </w:rPr>
            </w:pPr>
            <w:r>
              <w:rPr>
                <w:rFonts w:asciiTheme="majorBidi" w:hAnsiTheme="majorBidi"/>
                <w:sz w:val="20"/>
              </w:rPr>
              <w:t>The Feature SRS title</w:t>
            </w:r>
            <w:r w:rsidR="0045129B">
              <w:rPr>
                <w:rFonts w:asciiTheme="majorBidi" w:hAnsiTheme="majorBidi"/>
                <w:sz w:val="20"/>
              </w:rPr>
              <w:t xml:space="preserve"> + Sys ID</w:t>
            </w:r>
            <w:r>
              <w:rPr>
                <w:rFonts w:asciiTheme="majorBidi" w:hAnsiTheme="majorBidi"/>
                <w:sz w:val="20"/>
              </w:rPr>
              <w:t>.</w:t>
            </w:r>
          </w:p>
        </w:tc>
        <w:tc>
          <w:tcPr>
            <w:tcW w:w="5458" w:type="dxa"/>
          </w:tcPr>
          <w:p w14:paraId="56A6A887" w14:textId="60FE2771" w:rsidR="0095338A" w:rsidRPr="00BD33D1" w:rsidRDefault="0095338A" w:rsidP="009533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SRS Definition.</w:t>
            </w:r>
          </w:p>
        </w:tc>
      </w:tr>
      <w:tr w:rsidR="0095338A" w14:paraId="44EAFB97" w14:textId="77777777" w:rsidTr="00BD3EB1">
        <w:trPr>
          <w:trHeight w:val="30"/>
        </w:trPr>
        <w:tc>
          <w:tcPr>
            <w:tcW w:w="3992" w:type="dxa"/>
          </w:tcPr>
          <w:p w14:paraId="49240640" w14:textId="77777777" w:rsidR="0095338A" w:rsidRPr="00F04111" w:rsidRDefault="0095338A" w:rsidP="00BD3EB1">
            <w:pPr>
              <w:tabs>
                <w:tab w:val="clear" w:pos="180"/>
                <w:tab w:val="clear" w:pos="360"/>
                <w:tab w:val="clear" w:pos="720"/>
              </w:tabs>
              <w:rPr>
                <w:rFonts w:asciiTheme="majorBidi" w:hAnsiTheme="majorBidi"/>
                <w:sz w:val="20"/>
              </w:rPr>
            </w:pPr>
          </w:p>
        </w:tc>
        <w:tc>
          <w:tcPr>
            <w:tcW w:w="5458" w:type="dxa"/>
          </w:tcPr>
          <w:p w14:paraId="0610932E" w14:textId="77777777" w:rsidR="0095338A" w:rsidRDefault="0095338A" w:rsidP="00BD3EB1">
            <w:pPr>
              <w:rPr>
                <w:sz w:val="16"/>
                <w:szCs w:val="16"/>
              </w:rPr>
            </w:pPr>
          </w:p>
        </w:tc>
      </w:tr>
      <w:tr w:rsidR="0095338A" w14:paraId="3C62ADCE" w14:textId="77777777" w:rsidTr="00BD3EB1">
        <w:trPr>
          <w:trHeight w:val="56"/>
        </w:trPr>
        <w:tc>
          <w:tcPr>
            <w:tcW w:w="3992" w:type="dxa"/>
          </w:tcPr>
          <w:p w14:paraId="05C2AC52" w14:textId="77777777" w:rsidR="0095338A" w:rsidRPr="00F04111" w:rsidRDefault="0095338A" w:rsidP="00BD3EB1">
            <w:pPr>
              <w:rPr>
                <w:rFonts w:asciiTheme="majorBidi" w:hAnsiTheme="majorBidi"/>
                <w:sz w:val="20"/>
              </w:rPr>
            </w:pPr>
          </w:p>
        </w:tc>
        <w:tc>
          <w:tcPr>
            <w:tcW w:w="5458" w:type="dxa"/>
          </w:tcPr>
          <w:p w14:paraId="18597ED0" w14:textId="77777777" w:rsidR="0095338A" w:rsidRDefault="0095338A" w:rsidP="00BD3EB1">
            <w:pPr>
              <w:rPr>
                <w:sz w:val="16"/>
                <w:szCs w:val="16"/>
              </w:rPr>
            </w:pPr>
          </w:p>
        </w:tc>
      </w:tr>
    </w:tbl>
    <w:p w14:paraId="30B2932D" w14:textId="77777777" w:rsidR="0095338A" w:rsidRDefault="0095338A" w:rsidP="0095338A">
      <w:pPr>
        <w:ind w:left="360" w:hanging="360"/>
        <w:rPr>
          <w:i/>
        </w:rPr>
      </w:pPr>
    </w:p>
    <w:p w14:paraId="4240C224" w14:textId="77777777" w:rsidR="0095338A" w:rsidRDefault="0095338A">
      <w:pPr>
        <w:ind w:left="360" w:hanging="360"/>
        <w:rPr>
          <w:i/>
        </w:rPr>
      </w:pPr>
    </w:p>
    <w:p w14:paraId="5FCBA6DD" w14:textId="77777777" w:rsidR="00FF30B6" w:rsidRDefault="00FF30B6">
      <w:pPr>
        <w:ind w:left="360" w:hanging="360"/>
        <w:rPr>
          <w:i/>
        </w:rPr>
      </w:pPr>
    </w:p>
    <w:p w14:paraId="73E3E94E" w14:textId="77777777" w:rsidR="00FF30B6" w:rsidRDefault="00FF30B6">
      <w:pPr>
        <w:ind w:left="360" w:hanging="360"/>
        <w:rPr>
          <w:i/>
        </w:rPr>
      </w:pPr>
    </w:p>
    <w:p w14:paraId="097A46DB" w14:textId="77777777" w:rsidR="00FF30B6" w:rsidRDefault="00FF30B6">
      <w:pPr>
        <w:ind w:left="360" w:hanging="360"/>
        <w:rPr>
          <w:i/>
        </w:rPr>
      </w:pPr>
    </w:p>
    <w:p w14:paraId="35092D7F" w14:textId="53A1BF61" w:rsidR="00A03B58" w:rsidRDefault="00A03B58" w:rsidP="005A445C">
      <w:pPr>
        <w:pStyle w:val="Heading1"/>
      </w:pPr>
      <w:bookmarkStart w:id="14" w:name="_Toc506458777"/>
      <w:bookmarkStart w:id="15" w:name="_Toc476762112"/>
      <w:r>
        <w:t>General Description</w:t>
      </w:r>
      <w:bookmarkEnd w:id="14"/>
      <w:bookmarkEnd w:id="15"/>
    </w:p>
    <w:p w14:paraId="2EA2FA1B" w14:textId="77777777" w:rsidR="00EC0F0F" w:rsidRPr="00A44555" w:rsidRDefault="00EC0F0F" w:rsidP="00A44555"/>
    <w:p w14:paraId="3D61AAD6" w14:textId="77777777" w:rsidR="00A03B58" w:rsidRDefault="00A03B58" w:rsidP="005A445C">
      <w:pPr>
        <w:pStyle w:val="Heading2"/>
      </w:pPr>
      <w:bookmarkStart w:id="16" w:name="_Toc506458778"/>
      <w:bookmarkStart w:id="17" w:name="_Toc476762113"/>
      <w:r>
        <w:t>Product Perspective</w:t>
      </w:r>
      <w:bookmarkEnd w:id="16"/>
      <w:bookmarkEnd w:id="17"/>
    </w:p>
    <w:p w14:paraId="66E3A317" w14:textId="59753DCD" w:rsidR="00EC0F0F" w:rsidRPr="00A44555" w:rsidRDefault="00EC0F0F" w:rsidP="00A44555">
      <w:pPr>
        <w:rPr>
          <w:i/>
          <w:iCs/>
        </w:rPr>
      </w:pPr>
      <w:r>
        <w:rPr>
          <w:i/>
          <w:iCs/>
        </w:rPr>
        <w:t>.</w:t>
      </w:r>
    </w:p>
    <w:p w14:paraId="784F2B1F" w14:textId="155C4078" w:rsidR="00A03B58" w:rsidRDefault="00A03B58" w:rsidP="005A445C">
      <w:pPr>
        <w:pStyle w:val="Heading2"/>
      </w:pPr>
      <w:bookmarkStart w:id="18" w:name="_Toc506458779"/>
      <w:bookmarkStart w:id="19" w:name="_Toc476762114"/>
      <w:r>
        <w:t>Product Functions</w:t>
      </w:r>
      <w:bookmarkEnd w:id="18"/>
      <w:bookmarkEnd w:id="19"/>
    </w:p>
    <w:p w14:paraId="51FC4BA3" w14:textId="6CE44E16" w:rsidR="00A03B58" w:rsidRDefault="00A03B58" w:rsidP="005A445C">
      <w:pPr>
        <w:pStyle w:val="Heading2"/>
      </w:pPr>
      <w:bookmarkStart w:id="20" w:name="_Toc506458781"/>
      <w:bookmarkStart w:id="21" w:name="_Toc476762115"/>
      <w:r>
        <w:t>Constraints</w:t>
      </w:r>
      <w:bookmarkEnd w:id="20"/>
      <w:bookmarkEnd w:id="21"/>
    </w:p>
    <w:p w14:paraId="56EE933D" w14:textId="1AAE8D98" w:rsidR="00AC7DC8" w:rsidRDefault="00B774C6" w:rsidP="00B47F1F">
      <w:pPr>
        <w:pStyle w:val="Heading3"/>
      </w:pPr>
      <w:bookmarkStart w:id="22" w:name="_Toc476762116"/>
      <w:r>
        <w:t>SDK Performance</w:t>
      </w:r>
      <w:bookmarkEnd w:id="22"/>
    </w:p>
    <w:p w14:paraId="747E8163" w14:textId="13DE9AAF" w:rsidR="00B774C6" w:rsidRDefault="00B774C6" w:rsidP="00B774C6">
      <w:r>
        <w:t xml:space="preserve">The SDK Performance will not change </w:t>
      </w:r>
      <w:r w:rsidR="005640E5">
        <w:t xml:space="preserve">as consequence </w:t>
      </w:r>
      <w:r>
        <w:t>of the new SDK unification.</w:t>
      </w:r>
    </w:p>
    <w:p w14:paraId="59BCE51F" w14:textId="565E56FA" w:rsidR="00B774C6" w:rsidRDefault="00B774C6" w:rsidP="00B774C6">
      <w:pPr>
        <w:pStyle w:val="Heading3"/>
      </w:pPr>
      <w:bookmarkStart w:id="23" w:name="_Toc476762117"/>
      <w:r>
        <w:t xml:space="preserve">SDK </w:t>
      </w:r>
      <w:r w:rsidR="005640E5">
        <w:t>Functionality</w:t>
      </w:r>
      <w:bookmarkEnd w:id="23"/>
    </w:p>
    <w:p w14:paraId="3EAEAF94" w14:textId="687C07EB" w:rsidR="00B774C6" w:rsidRPr="00B774C6" w:rsidRDefault="00B774C6" w:rsidP="005640E5">
      <w:r>
        <w:t>The SDK</w:t>
      </w:r>
      <w:r w:rsidR="005640E5">
        <w:t xml:space="preserve"> Functionality will not be harmed or changed.</w:t>
      </w:r>
    </w:p>
    <w:p w14:paraId="6ED62F18" w14:textId="77777777" w:rsidR="00B774C6" w:rsidRPr="00B774C6" w:rsidRDefault="00B774C6" w:rsidP="00B774C6"/>
    <w:p w14:paraId="7472577F" w14:textId="0F799F92" w:rsidR="00A03B58" w:rsidRDefault="00A03B58" w:rsidP="005A445C">
      <w:pPr>
        <w:pStyle w:val="Heading2"/>
      </w:pPr>
      <w:bookmarkStart w:id="24" w:name="_Toc506458782"/>
      <w:bookmarkStart w:id="25" w:name="_Toc476762118"/>
      <w:r>
        <w:t>Assumptions and Dependencies</w:t>
      </w:r>
      <w:bookmarkEnd w:id="24"/>
      <w:bookmarkEnd w:id="25"/>
    </w:p>
    <w:p w14:paraId="61939ACC" w14:textId="4AA6851B" w:rsidR="000903E3" w:rsidRDefault="00BA7399" w:rsidP="00B47F1F">
      <w:pPr>
        <w:pStyle w:val="Heading3"/>
      </w:pPr>
      <w:bookmarkStart w:id="26" w:name="_Toc476762119"/>
      <w:r>
        <w:t>Th</w:t>
      </w:r>
      <w:r w:rsidR="004F46D1">
        <w:t>e</w:t>
      </w:r>
      <w:r>
        <w:t xml:space="preserve"> SDK will include the functionality of the Real-Time and the Optitrack</w:t>
      </w:r>
      <w:bookmarkEnd w:id="26"/>
    </w:p>
    <w:p w14:paraId="76A66118" w14:textId="77777777" w:rsidR="004F46D1" w:rsidRPr="00A44555" w:rsidRDefault="004F46D1" w:rsidP="00A44555">
      <w:pPr>
        <w:rPr>
          <w:i/>
          <w:iCs/>
        </w:rPr>
      </w:pPr>
      <w:r>
        <w:rPr>
          <w:i/>
          <w:iCs/>
        </w:rPr>
        <w:t>Assumption details</w:t>
      </w:r>
    </w:p>
    <w:p w14:paraId="40AB1713" w14:textId="77777777" w:rsidR="000903E3" w:rsidRDefault="000903E3" w:rsidP="00A15258">
      <w:pPr>
        <w:pStyle w:val="BodyText"/>
        <w:ind w:left="720"/>
        <w:rPr>
          <w:i w:val="0"/>
          <w:iCs/>
        </w:rPr>
      </w:pPr>
    </w:p>
    <w:p w14:paraId="7EA111DC" w14:textId="77777777" w:rsidR="00A03B58" w:rsidRDefault="00A03B58" w:rsidP="005A445C">
      <w:pPr>
        <w:pStyle w:val="Heading1"/>
      </w:pPr>
      <w:bookmarkStart w:id="27" w:name="_Toc506458783"/>
      <w:bookmarkStart w:id="28" w:name="_Toc476762120"/>
      <w:r>
        <w:t>Specific Requirements</w:t>
      </w:r>
      <w:bookmarkEnd w:id="27"/>
      <w:bookmarkEnd w:id="28"/>
    </w:p>
    <w:p w14:paraId="528833ED" w14:textId="3D834480" w:rsidR="00A03B58" w:rsidRDefault="00A03B58" w:rsidP="005A445C">
      <w:pPr>
        <w:pStyle w:val="Heading2"/>
      </w:pPr>
      <w:bookmarkStart w:id="29" w:name="_Toc506458784"/>
      <w:bookmarkStart w:id="30" w:name="_Toc476762121"/>
      <w:r>
        <w:t>External Interface Requirements</w:t>
      </w:r>
      <w:bookmarkEnd w:id="29"/>
      <w:bookmarkEnd w:id="30"/>
    </w:p>
    <w:p w14:paraId="261E4176" w14:textId="77777777" w:rsidR="00AF67EB" w:rsidRPr="00AF67EB" w:rsidRDefault="00AF67EB" w:rsidP="00AF67EB"/>
    <w:p w14:paraId="4E3CDF8B" w14:textId="77777777" w:rsidR="00A03B58" w:rsidRDefault="00A03B58" w:rsidP="00B47F1F">
      <w:pPr>
        <w:pStyle w:val="Heading3"/>
      </w:pPr>
      <w:bookmarkStart w:id="31" w:name="_Toc506458785"/>
      <w:bookmarkStart w:id="32" w:name="_Toc476762122"/>
      <w:r>
        <w:t>User Interfaces</w:t>
      </w:r>
      <w:bookmarkEnd w:id="31"/>
      <w:bookmarkEnd w:id="32"/>
    </w:p>
    <w:p w14:paraId="1058A62D" w14:textId="77777777" w:rsidR="004F46D1" w:rsidRDefault="004F46D1" w:rsidP="00FB2639">
      <w:pPr>
        <w:rPr>
          <w:i/>
          <w:iCs/>
        </w:rPr>
      </w:pPr>
      <w:r>
        <w:rPr>
          <w:i/>
          <w:iCs/>
        </w:rPr>
        <w:t>Describe all UI requirements.</w:t>
      </w:r>
    </w:p>
    <w:p w14:paraId="34D15BA2" w14:textId="77777777" w:rsidR="00AF67EB" w:rsidRPr="00A44555" w:rsidRDefault="00AF67EB" w:rsidP="00FB2639">
      <w:pPr>
        <w:rPr>
          <w:i/>
          <w:iCs/>
        </w:rPr>
      </w:pPr>
    </w:p>
    <w:p w14:paraId="28862FE1" w14:textId="77777777" w:rsidR="00A03B58" w:rsidRDefault="00A03B58" w:rsidP="00B47F1F">
      <w:pPr>
        <w:pStyle w:val="Heading3"/>
      </w:pPr>
      <w:bookmarkStart w:id="33" w:name="_Toc506458787"/>
      <w:bookmarkStart w:id="34" w:name="_Toc476762123"/>
      <w:r>
        <w:t>Software Interfaces</w:t>
      </w:r>
      <w:bookmarkEnd w:id="33"/>
      <w:bookmarkEnd w:id="34"/>
    </w:p>
    <w:p w14:paraId="5257B059" w14:textId="7483AB90" w:rsidR="00681CD2" w:rsidRDefault="004F46D1" w:rsidP="00681CD2">
      <w:pPr>
        <w:rPr>
          <w:i/>
          <w:iCs/>
        </w:rPr>
      </w:pPr>
      <w:bookmarkStart w:id="35" w:name="_Toc506458788"/>
      <w:r>
        <w:rPr>
          <w:i/>
          <w:iCs/>
        </w:rPr>
        <w:t>Describe all software interfaces including 3</w:t>
      </w:r>
      <w:r w:rsidRPr="00A44555">
        <w:rPr>
          <w:i/>
          <w:iCs/>
          <w:vertAlign w:val="superscript"/>
        </w:rPr>
        <w:t>rd</w:t>
      </w:r>
      <w:r>
        <w:rPr>
          <w:i/>
          <w:iCs/>
        </w:rPr>
        <w:t xml:space="preserve"> party (external libraries), OS, etc.</w:t>
      </w:r>
    </w:p>
    <w:p w14:paraId="39755369" w14:textId="68FE46CF" w:rsidR="00AF67EB" w:rsidRPr="00CF3195" w:rsidRDefault="00CF3195" w:rsidP="00CF3195">
      <w:pPr>
        <w:pStyle w:val="ListParagraph"/>
        <w:numPr>
          <w:ilvl w:val="0"/>
          <w:numId w:val="35"/>
        </w:numPr>
      </w:pPr>
      <w:r w:rsidRPr="00CF3195">
        <w:t>Piwik</w:t>
      </w:r>
    </w:p>
    <w:p w14:paraId="7DEF6BD5" w14:textId="502E1DCB" w:rsidR="00CF3195" w:rsidRPr="00CF3195" w:rsidRDefault="00CF3195" w:rsidP="00CF3195">
      <w:pPr>
        <w:pStyle w:val="ListParagraph"/>
        <w:numPr>
          <w:ilvl w:val="0"/>
          <w:numId w:val="35"/>
        </w:numPr>
      </w:pPr>
      <w:r w:rsidRPr="00CF3195">
        <w:t>Real-time</w:t>
      </w:r>
    </w:p>
    <w:p w14:paraId="618C8126" w14:textId="77777777" w:rsidR="00AF67EB" w:rsidRPr="00A44555" w:rsidRDefault="00AF67EB" w:rsidP="00681CD2">
      <w:pPr>
        <w:rPr>
          <w:i/>
          <w:iCs/>
        </w:rPr>
      </w:pPr>
    </w:p>
    <w:p w14:paraId="09153694" w14:textId="77777777" w:rsidR="00A03B58" w:rsidRDefault="00A03B58" w:rsidP="00B47F1F">
      <w:pPr>
        <w:pStyle w:val="Heading3"/>
      </w:pPr>
      <w:bookmarkStart w:id="36" w:name="_Toc476762124"/>
      <w:r>
        <w:t>Communications Interfaces</w:t>
      </w:r>
      <w:bookmarkEnd w:id="35"/>
      <w:bookmarkEnd w:id="36"/>
    </w:p>
    <w:p w14:paraId="0DDB82FE" w14:textId="39A37AC9" w:rsidR="002F6145" w:rsidRDefault="004F46D1" w:rsidP="002F6145">
      <w:pPr>
        <w:rPr>
          <w:i/>
          <w:iCs/>
        </w:rPr>
      </w:pPr>
      <w:r>
        <w:rPr>
          <w:i/>
          <w:iCs/>
        </w:rPr>
        <w:t>Describe any needed communication interface (WR, multicast, video, other).</w:t>
      </w:r>
    </w:p>
    <w:p w14:paraId="393CF8BB" w14:textId="77777777" w:rsidR="004F46D1" w:rsidRDefault="004F46D1" w:rsidP="002F6145">
      <w:pPr>
        <w:rPr>
          <w:i/>
          <w:iCs/>
        </w:rPr>
      </w:pPr>
      <w:r>
        <w:rPr>
          <w:i/>
          <w:iCs/>
        </w:rPr>
        <w:t>If there is no communication interface – write NONE.</w:t>
      </w:r>
    </w:p>
    <w:p w14:paraId="03E0D1F4" w14:textId="77777777" w:rsidR="00A03B58" w:rsidRDefault="00DF4F21" w:rsidP="005A445C">
      <w:pPr>
        <w:pStyle w:val="Heading2"/>
      </w:pPr>
      <w:bookmarkStart w:id="37" w:name="_Toc506458789"/>
      <w:r>
        <w:lastRenderedPageBreak/>
        <w:t xml:space="preserve"> </w:t>
      </w:r>
      <w:bookmarkStart w:id="38" w:name="_Toc476762125"/>
      <w:r w:rsidR="00A03B58">
        <w:t>Functional Requirements</w:t>
      </w:r>
      <w:bookmarkEnd w:id="37"/>
      <w:bookmarkEnd w:id="38"/>
    </w:p>
    <w:p w14:paraId="62E332EA" w14:textId="77777777" w:rsidR="002632B8" w:rsidRPr="00A44555" w:rsidRDefault="002632B8" w:rsidP="00A44555">
      <w:pPr>
        <w:rPr>
          <w:i/>
          <w:iCs/>
        </w:rPr>
      </w:pPr>
      <w:r>
        <w:rPr>
          <w:i/>
          <w:iCs/>
        </w:rPr>
        <w:t>Functional requirements are all the actual feature requirements. Make sure to describe everything</w:t>
      </w:r>
    </w:p>
    <w:p w14:paraId="477530CE" w14:textId="5F5CFEA3" w:rsidR="00374E45" w:rsidRDefault="00CF3195" w:rsidP="00B47F1F">
      <w:pPr>
        <w:pStyle w:val="Heading3"/>
      </w:pPr>
      <w:bookmarkStart w:id="39" w:name="_Toc506458792"/>
      <w:bookmarkStart w:id="40" w:name="_Toc476762126"/>
      <w:r>
        <w:t xml:space="preserve">Easy SDK Versions Deployment </w:t>
      </w:r>
      <w:r w:rsidR="00F43AB8">
        <w:t>and Upgrade</w:t>
      </w:r>
      <w:bookmarkEnd w:id="40"/>
    </w:p>
    <w:p w14:paraId="146D1A48" w14:textId="77777777" w:rsidR="00822503" w:rsidRPr="00822503" w:rsidRDefault="00822503" w:rsidP="00822503"/>
    <w:p w14:paraId="3C148E92" w14:textId="77777777" w:rsidR="00822503" w:rsidRDefault="00822503" w:rsidP="00822503">
      <w:pPr>
        <w:pStyle w:val="ListParagraph"/>
        <w:numPr>
          <w:ilvl w:val="0"/>
          <w:numId w:val="26"/>
        </w:numPr>
      </w:pPr>
      <w:r>
        <w:t>Feature Source + ID by the CM System (TFS etc.) as mapped by the table at section 1.1.4.</w:t>
      </w:r>
    </w:p>
    <w:p w14:paraId="7BAE5D17" w14:textId="6C974BE7" w:rsidR="00822503" w:rsidRPr="00A44555" w:rsidRDefault="00822503" w:rsidP="00822503">
      <w:pPr>
        <w:pStyle w:val="ListParagraph"/>
        <w:numPr>
          <w:ilvl w:val="0"/>
          <w:numId w:val="26"/>
        </w:numPr>
      </w:pPr>
      <w:r>
        <w:t xml:space="preserve">Priority: </w:t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Essential </w:t>
      </w:r>
    </w:p>
    <w:p w14:paraId="6B362454" w14:textId="1FA95A4B" w:rsidR="00822503" w:rsidRPr="00A44555" w:rsidRDefault="00822503" w:rsidP="00822503">
      <w:pPr>
        <w:pStyle w:val="ListParagraph"/>
        <w:numPr>
          <w:ilvl w:val="0"/>
          <w:numId w:val="26"/>
        </w:numPr>
      </w:pPr>
      <w:r>
        <w:rPr>
          <w:rFonts w:ascii="Verdana" w:hAnsi="Verdana"/>
          <w:color w:val="000000"/>
          <w:sz w:val="20"/>
          <w:shd w:val="clear" w:color="auto" w:fill="FFFFFF"/>
        </w:rPr>
        <w:t xml:space="preserve">Effort: </w:t>
      </w:r>
      <w:r w:rsidR="00AB5F2A">
        <w:rPr>
          <w:rFonts w:ascii="Verdana" w:hAnsi="Verdana"/>
          <w:color w:val="000000"/>
          <w:sz w:val="20"/>
          <w:shd w:val="clear" w:color="auto" w:fill="FFFFFF"/>
        </w:rPr>
        <w:t xml:space="preserve">Days </w:t>
      </w:r>
    </w:p>
    <w:p w14:paraId="195063E2" w14:textId="796594A0" w:rsidR="00822503" w:rsidRPr="00822503" w:rsidRDefault="00822503" w:rsidP="00754CC6">
      <w:pPr>
        <w:pStyle w:val="ListParagraph"/>
        <w:numPr>
          <w:ilvl w:val="0"/>
          <w:numId w:val="26"/>
        </w:numPr>
      </w:pPr>
      <w:r w:rsidRPr="00AB5F2A">
        <w:rPr>
          <w:rFonts w:ascii="Verdana" w:hAnsi="Verdana"/>
          <w:color w:val="000000"/>
          <w:sz w:val="20"/>
          <w:shd w:val="clear" w:color="auto" w:fill="FFFFFF"/>
        </w:rPr>
        <w:t>Risk: Safe</w:t>
      </w:r>
    </w:p>
    <w:p w14:paraId="6666AB0B" w14:textId="77777777" w:rsidR="00374E45" w:rsidRDefault="00374E45" w:rsidP="00737189">
      <w:pPr>
        <w:pStyle w:val="Heading5"/>
      </w:pPr>
      <w:r>
        <w:t>Introduction</w:t>
      </w:r>
    </w:p>
    <w:p w14:paraId="62DD9E2A" w14:textId="77777777" w:rsidR="0056050C" w:rsidRDefault="00CF3195" w:rsidP="00CE3C0D">
      <w:pPr>
        <w:rPr>
          <w:i/>
          <w:iCs/>
        </w:rPr>
      </w:pPr>
      <w:r>
        <w:rPr>
          <w:i/>
          <w:iCs/>
        </w:rPr>
        <w:t xml:space="preserve">We would like to deploy </w:t>
      </w:r>
      <w:r w:rsidR="0056050C">
        <w:rPr>
          <w:i/>
          <w:iCs/>
        </w:rPr>
        <w:t xml:space="preserve">and upgrade </w:t>
      </w:r>
      <w:r>
        <w:rPr>
          <w:i/>
          <w:iCs/>
        </w:rPr>
        <w:t xml:space="preserve">the SDK </w:t>
      </w:r>
      <w:r w:rsidR="00F43AB8">
        <w:rPr>
          <w:i/>
          <w:iCs/>
        </w:rPr>
        <w:t xml:space="preserve">Versions </w:t>
      </w:r>
      <w:r w:rsidR="0056050C">
        <w:rPr>
          <w:i/>
          <w:iCs/>
        </w:rPr>
        <w:t>in a fast and easy manner.</w:t>
      </w:r>
    </w:p>
    <w:p w14:paraId="627617C0" w14:textId="3A2BB10F" w:rsidR="00CE3C0D" w:rsidRDefault="0056050C" w:rsidP="00CE3C0D">
      <w:pPr>
        <w:rPr>
          <w:i/>
          <w:iCs/>
        </w:rPr>
      </w:pPr>
      <w:r>
        <w:rPr>
          <w:i/>
          <w:iCs/>
        </w:rPr>
        <w:t>The Upgrade should be as transparent as possible to the client.</w:t>
      </w:r>
      <w:r w:rsidR="00CF3195">
        <w:rPr>
          <w:i/>
          <w:iCs/>
        </w:rPr>
        <w:t xml:space="preserve"> </w:t>
      </w:r>
    </w:p>
    <w:p w14:paraId="7B26ADD5" w14:textId="77777777" w:rsidR="00AF67EB" w:rsidRDefault="00AF67EB" w:rsidP="00CE3C0D">
      <w:pPr>
        <w:rPr>
          <w:i/>
          <w:iCs/>
        </w:rPr>
      </w:pPr>
    </w:p>
    <w:p w14:paraId="3E9AA675" w14:textId="77777777" w:rsidR="002632B8" w:rsidRDefault="002632B8" w:rsidP="00737189">
      <w:pPr>
        <w:pStyle w:val="Heading5"/>
        <w:rPr>
          <w:i/>
          <w:iCs/>
        </w:rPr>
      </w:pPr>
      <w:r w:rsidRPr="00A44555">
        <w:t>Inputs</w:t>
      </w:r>
    </w:p>
    <w:p w14:paraId="4DF0A16F" w14:textId="22B27EEF" w:rsidR="002632B8" w:rsidRPr="00A44555" w:rsidRDefault="0056050C" w:rsidP="00A44555">
      <w:pPr>
        <w:rPr>
          <w:i/>
          <w:iCs/>
        </w:rPr>
      </w:pPr>
      <w:r>
        <w:rPr>
          <w:i/>
          <w:iCs/>
        </w:rPr>
        <w:t>SDK Versions sources</w:t>
      </w:r>
    </w:p>
    <w:p w14:paraId="4DDB14F8" w14:textId="77777777" w:rsidR="00374E45" w:rsidRDefault="00374E45" w:rsidP="00737189">
      <w:pPr>
        <w:pStyle w:val="Heading5"/>
      </w:pPr>
      <w:r>
        <w:t>Processing</w:t>
      </w:r>
    </w:p>
    <w:p w14:paraId="68C0441C" w14:textId="77777777" w:rsidR="002632B8" w:rsidRDefault="002632B8" w:rsidP="00A44555">
      <w:pPr>
        <w:rPr>
          <w:i/>
          <w:iCs/>
        </w:rPr>
      </w:pPr>
      <w:r>
        <w:rPr>
          <w:i/>
          <w:iCs/>
        </w:rPr>
        <w:t>The exact processing flow</w:t>
      </w:r>
    </w:p>
    <w:p w14:paraId="3301D418" w14:textId="7CE18E02" w:rsidR="002632B8" w:rsidRDefault="0056050C" w:rsidP="00A44555">
      <w:pPr>
        <w:pStyle w:val="ListParagraph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Upload the SDK Version to Client</w:t>
      </w:r>
    </w:p>
    <w:p w14:paraId="124961F0" w14:textId="77777777" w:rsidR="00374E45" w:rsidRDefault="00374E45" w:rsidP="00737189">
      <w:pPr>
        <w:pStyle w:val="Heading5"/>
      </w:pPr>
      <w:r>
        <w:t>Outputs</w:t>
      </w:r>
    </w:p>
    <w:p w14:paraId="2D72B230" w14:textId="0C9AA1C0" w:rsidR="0056050C" w:rsidRPr="00A44555" w:rsidRDefault="0056050C" w:rsidP="0056050C">
      <w:pPr>
        <w:rPr>
          <w:i/>
          <w:iCs/>
        </w:rPr>
      </w:pPr>
      <w:r>
        <w:rPr>
          <w:i/>
          <w:iCs/>
        </w:rPr>
        <w:t>SDK Version is upgraded</w:t>
      </w:r>
    </w:p>
    <w:p w14:paraId="1B758001" w14:textId="4D9C5C8A" w:rsidR="00EA2F2B" w:rsidRDefault="00EA2F2B" w:rsidP="00374E45"/>
    <w:p w14:paraId="1683F125" w14:textId="27AAD453" w:rsidR="00AB5F2A" w:rsidRDefault="00AB5F2A" w:rsidP="00AB5F2A">
      <w:pPr>
        <w:pStyle w:val="Heading3"/>
      </w:pPr>
      <w:bookmarkStart w:id="41" w:name="_Toc476762127"/>
      <w:r>
        <w:t>SDK Logging Mode for Debug</w:t>
      </w:r>
      <w:bookmarkEnd w:id="41"/>
    </w:p>
    <w:p w14:paraId="5EC6D38F" w14:textId="77777777" w:rsidR="00AB5F2A" w:rsidRPr="00822503" w:rsidRDefault="00AB5F2A" w:rsidP="00AB5F2A"/>
    <w:p w14:paraId="0CAEFADB" w14:textId="77777777" w:rsidR="00AB5F2A" w:rsidRDefault="00AB5F2A" w:rsidP="00AB5F2A">
      <w:pPr>
        <w:pStyle w:val="ListParagraph"/>
        <w:numPr>
          <w:ilvl w:val="0"/>
          <w:numId w:val="26"/>
        </w:numPr>
      </w:pPr>
      <w:r>
        <w:t>Feature Source + ID by the CM System (TFS etc.) as mapped by the table at section 1.1.4.</w:t>
      </w:r>
    </w:p>
    <w:p w14:paraId="2FDA583C" w14:textId="77777777" w:rsidR="00AB5F2A" w:rsidRPr="00A44555" w:rsidRDefault="00AB5F2A" w:rsidP="00AB5F2A">
      <w:pPr>
        <w:pStyle w:val="ListParagraph"/>
        <w:numPr>
          <w:ilvl w:val="0"/>
          <w:numId w:val="26"/>
        </w:numPr>
      </w:pPr>
      <w:r>
        <w:t xml:space="preserve">Priority: </w:t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Essential </w:t>
      </w:r>
    </w:p>
    <w:p w14:paraId="6677C3DF" w14:textId="77777777" w:rsidR="00AB5F2A" w:rsidRPr="00A44555" w:rsidRDefault="00AB5F2A" w:rsidP="00AB5F2A">
      <w:pPr>
        <w:pStyle w:val="ListParagraph"/>
        <w:numPr>
          <w:ilvl w:val="0"/>
          <w:numId w:val="26"/>
        </w:numPr>
      </w:pPr>
      <w:r>
        <w:rPr>
          <w:rFonts w:ascii="Verdana" w:hAnsi="Verdana"/>
          <w:color w:val="000000"/>
          <w:sz w:val="20"/>
          <w:shd w:val="clear" w:color="auto" w:fill="FFFFFF"/>
        </w:rPr>
        <w:t xml:space="preserve">Effort: Days </w:t>
      </w:r>
    </w:p>
    <w:p w14:paraId="1BA22632" w14:textId="77777777" w:rsidR="00AB5F2A" w:rsidRPr="00822503" w:rsidRDefault="00AB5F2A" w:rsidP="00AB5F2A">
      <w:pPr>
        <w:pStyle w:val="ListParagraph"/>
        <w:numPr>
          <w:ilvl w:val="0"/>
          <w:numId w:val="26"/>
        </w:numPr>
      </w:pPr>
      <w:r w:rsidRPr="00AB5F2A">
        <w:rPr>
          <w:rFonts w:ascii="Verdana" w:hAnsi="Verdana"/>
          <w:color w:val="000000"/>
          <w:sz w:val="20"/>
          <w:shd w:val="clear" w:color="auto" w:fill="FFFFFF"/>
        </w:rPr>
        <w:t>Risk: Safe</w:t>
      </w:r>
    </w:p>
    <w:p w14:paraId="369FFA05" w14:textId="77777777" w:rsidR="00AB5F2A" w:rsidRDefault="00AB5F2A" w:rsidP="00AB5F2A">
      <w:pPr>
        <w:pStyle w:val="Heading5"/>
      </w:pPr>
      <w:r>
        <w:t>Introduction</w:t>
      </w:r>
    </w:p>
    <w:p w14:paraId="79EB52D6" w14:textId="1326D0C1" w:rsidR="00AB5F2A" w:rsidRPr="00852E0C" w:rsidRDefault="00AB5F2A" w:rsidP="00AB5F2A">
      <w:r w:rsidRPr="00852E0C">
        <w:t xml:space="preserve">Support debug logs for SDK debugging </w:t>
      </w:r>
      <w:r w:rsidRPr="00852E0C">
        <w:rPr>
          <w:rFonts w:ascii="Verdana" w:hAnsi="Verdana"/>
          <w:color w:val="000000"/>
          <w:sz w:val="20"/>
          <w:shd w:val="clear" w:color="auto" w:fill="FFFFFF"/>
        </w:rPr>
        <w:t>needs</w:t>
      </w:r>
      <w:r w:rsidRPr="00852E0C">
        <w:t xml:space="preserve">. </w:t>
      </w:r>
    </w:p>
    <w:p w14:paraId="53D5DA98" w14:textId="78F04C0C" w:rsidR="00AB5F2A" w:rsidRPr="00852E0C" w:rsidRDefault="00852E0C" w:rsidP="00AB5F2A">
      <w:r w:rsidRPr="00852E0C">
        <w:t>We would like to have a function which will be used to turn Off/On this debugging capability</w:t>
      </w:r>
      <w:r>
        <w:t>.</w:t>
      </w:r>
    </w:p>
    <w:p w14:paraId="4E2FE6FD" w14:textId="6B582CCB" w:rsidR="00AB5F2A" w:rsidRDefault="00AB5F2A" w:rsidP="00AB5F2A">
      <w:pPr>
        <w:pStyle w:val="Heading5"/>
      </w:pPr>
      <w:r w:rsidRPr="00A44555">
        <w:t>Inputs</w:t>
      </w:r>
    </w:p>
    <w:p w14:paraId="30BB50B9" w14:textId="26B2707F" w:rsidR="00852E0C" w:rsidRPr="00852E0C" w:rsidRDefault="00852E0C" w:rsidP="00852E0C">
      <w:pPr>
        <w:rPr>
          <w:i/>
          <w:iCs/>
        </w:rPr>
      </w:pPr>
      <w:r w:rsidRPr="00852E0C">
        <w:rPr>
          <w:i/>
          <w:iCs/>
        </w:rPr>
        <w:t xml:space="preserve">Function </w:t>
      </w:r>
      <w:proofErr w:type="spellStart"/>
      <w:r w:rsidRPr="00852E0C">
        <w:rPr>
          <w:i/>
          <w:iCs/>
        </w:rPr>
        <w:t>setLogMode</w:t>
      </w:r>
      <w:proofErr w:type="spellEnd"/>
      <w:r w:rsidRPr="00852E0C">
        <w:rPr>
          <w:i/>
          <w:iCs/>
        </w:rPr>
        <w:t>(mode = [0/1])</w:t>
      </w:r>
    </w:p>
    <w:p w14:paraId="5C14E301" w14:textId="4D2CB258" w:rsidR="00AB5F2A" w:rsidRDefault="00AB5F2A" w:rsidP="00AB5F2A">
      <w:pPr>
        <w:pStyle w:val="Heading5"/>
      </w:pPr>
      <w:r>
        <w:t>Outputs</w:t>
      </w:r>
      <w:r w:rsidR="00852E0C">
        <w:t xml:space="preserve"> </w:t>
      </w:r>
    </w:p>
    <w:p w14:paraId="46C2BD66" w14:textId="4332107A" w:rsidR="00852E0C" w:rsidRPr="00852E0C" w:rsidRDefault="00852E0C" w:rsidP="00852E0C">
      <w:r>
        <w:t>Shoe Logs</w:t>
      </w:r>
    </w:p>
    <w:p w14:paraId="0296E7B0" w14:textId="77777777" w:rsidR="00AB5F2A" w:rsidRDefault="00AB5F2A" w:rsidP="00374E45"/>
    <w:p w14:paraId="05BC5772" w14:textId="1FAFC753" w:rsidR="00BB4FA8" w:rsidRDefault="00AB5F2A" w:rsidP="00B47F1F">
      <w:pPr>
        <w:pStyle w:val="Heading3"/>
      </w:pPr>
      <w:bookmarkStart w:id="42" w:name="_Toc476762128"/>
      <w:r>
        <w:t>Support Optitrack Functionality</w:t>
      </w:r>
      <w:bookmarkEnd w:id="42"/>
      <w:r>
        <w:t xml:space="preserve"> </w:t>
      </w:r>
    </w:p>
    <w:p w14:paraId="56602020" w14:textId="7A81DEEC" w:rsidR="00AB5F2A" w:rsidRDefault="005D2C50" w:rsidP="00AB5F2A">
      <w:pPr>
        <w:pStyle w:val="ListParagraph"/>
        <w:numPr>
          <w:ilvl w:val="0"/>
          <w:numId w:val="26"/>
        </w:numPr>
      </w:pPr>
      <w:r>
        <w:t>Feature Source + ID by the CM System (TFS etc.) as mapped by the table at section 1.1.4.</w:t>
      </w:r>
    </w:p>
    <w:p w14:paraId="40BD4B29" w14:textId="77777777" w:rsidR="00AB5F2A" w:rsidRPr="00A44555" w:rsidRDefault="00AB5F2A" w:rsidP="00AB5F2A">
      <w:pPr>
        <w:pStyle w:val="ListParagraph"/>
        <w:numPr>
          <w:ilvl w:val="0"/>
          <w:numId w:val="26"/>
        </w:numPr>
      </w:pPr>
      <w:r>
        <w:t xml:space="preserve">Priority: </w:t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Essential </w:t>
      </w:r>
    </w:p>
    <w:p w14:paraId="38F92E13" w14:textId="77777777" w:rsidR="00AB5F2A" w:rsidRPr="00A44555" w:rsidRDefault="00AB5F2A" w:rsidP="00AB5F2A">
      <w:pPr>
        <w:pStyle w:val="ListParagraph"/>
        <w:numPr>
          <w:ilvl w:val="0"/>
          <w:numId w:val="26"/>
        </w:numPr>
      </w:pPr>
      <w:r>
        <w:rPr>
          <w:rFonts w:ascii="Verdana" w:hAnsi="Verdana"/>
          <w:color w:val="000000"/>
          <w:sz w:val="20"/>
          <w:shd w:val="clear" w:color="auto" w:fill="FFFFFF"/>
        </w:rPr>
        <w:t xml:space="preserve">Effort: Days </w:t>
      </w:r>
    </w:p>
    <w:p w14:paraId="4A6961FF" w14:textId="7D939356" w:rsidR="00AB5F2A" w:rsidRPr="00822503" w:rsidRDefault="00AB5F2A" w:rsidP="00AB5F2A">
      <w:pPr>
        <w:pStyle w:val="ListParagraph"/>
        <w:numPr>
          <w:ilvl w:val="0"/>
          <w:numId w:val="26"/>
        </w:numPr>
      </w:pPr>
      <w:r w:rsidRPr="00AB5F2A">
        <w:rPr>
          <w:rFonts w:ascii="Verdana" w:hAnsi="Verdana"/>
          <w:color w:val="000000"/>
          <w:sz w:val="20"/>
          <w:shd w:val="clear" w:color="auto" w:fill="FFFFFF"/>
        </w:rPr>
        <w:t xml:space="preserve">Risk: </w:t>
      </w:r>
      <w:r>
        <w:rPr>
          <w:rFonts w:ascii="Verdana" w:hAnsi="Verdana"/>
          <w:color w:val="000000"/>
          <w:sz w:val="20"/>
          <w:shd w:val="clear" w:color="auto" w:fill="FFFFFF"/>
        </w:rPr>
        <w:t>1-risk</w:t>
      </w:r>
    </w:p>
    <w:p w14:paraId="2881C43B" w14:textId="77777777" w:rsidR="005D2C50" w:rsidRPr="005D2C50" w:rsidRDefault="005D2C50" w:rsidP="005D2C50"/>
    <w:p w14:paraId="56A6952E" w14:textId="1C9B6CBC" w:rsidR="00EA2F2B" w:rsidRDefault="00EA2F2B" w:rsidP="00737189">
      <w:pPr>
        <w:pStyle w:val="Heading5"/>
      </w:pPr>
      <w:r>
        <w:lastRenderedPageBreak/>
        <w:t>Introduction</w:t>
      </w:r>
    </w:p>
    <w:p w14:paraId="11A73327" w14:textId="36854005" w:rsidR="00AB5F2A" w:rsidRDefault="00AB5F2A" w:rsidP="00AB5F2A">
      <w:r>
        <w:t>The SDK Should support the current existing Optitrack Functionality, using the Piwik 3</w:t>
      </w:r>
      <w:r w:rsidRPr="00AB5F2A">
        <w:rPr>
          <w:vertAlign w:val="superscript"/>
        </w:rPr>
        <w:t>rd</w:t>
      </w:r>
      <w:r>
        <w:t xml:space="preserve"> Party.</w:t>
      </w:r>
    </w:p>
    <w:p w14:paraId="30F5CFC4" w14:textId="478F0CBC" w:rsidR="00AB5F2A" w:rsidRDefault="00AB5F2A" w:rsidP="00AB5F2A">
      <w:r>
        <w:t>This Includes:</w:t>
      </w:r>
    </w:p>
    <w:p w14:paraId="55E85373" w14:textId="2FC133F4" w:rsidR="00AB5F2A" w:rsidRDefault="00AB5F2A" w:rsidP="00AB5F2A">
      <w:pPr>
        <w:pStyle w:val="ListParagraph"/>
        <w:numPr>
          <w:ilvl w:val="0"/>
          <w:numId w:val="36"/>
        </w:numPr>
      </w:pPr>
      <w:r>
        <w:t>Log Sessions.</w:t>
      </w:r>
    </w:p>
    <w:p w14:paraId="21F2DA8E" w14:textId="53418E69" w:rsidR="00AB5F2A" w:rsidRDefault="00AB5F2A" w:rsidP="00AB5F2A">
      <w:pPr>
        <w:pStyle w:val="ListParagraph"/>
        <w:numPr>
          <w:ilvl w:val="0"/>
          <w:numId w:val="36"/>
        </w:numPr>
      </w:pPr>
      <w:r>
        <w:t>Log Routing Events.</w:t>
      </w:r>
    </w:p>
    <w:p w14:paraId="15012791" w14:textId="1F6EC53C" w:rsidR="00AB5F2A" w:rsidRDefault="00AB5F2A" w:rsidP="00AB5F2A">
      <w:pPr>
        <w:pStyle w:val="ListParagraph"/>
        <w:numPr>
          <w:ilvl w:val="0"/>
          <w:numId w:val="36"/>
        </w:numPr>
      </w:pPr>
      <w:r>
        <w:t>Log Tracking Event (Piwik trackevent functionality).</w:t>
      </w:r>
    </w:p>
    <w:p w14:paraId="77914FFB" w14:textId="1E25E329" w:rsidR="00AB5F2A" w:rsidRDefault="00AB5F2A" w:rsidP="00AB5F2A">
      <w:pPr>
        <w:pStyle w:val="ListParagraph"/>
        <w:numPr>
          <w:ilvl w:val="0"/>
          <w:numId w:val="36"/>
        </w:numPr>
      </w:pPr>
      <w:r>
        <w:t>Support setUserId.</w:t>
      </w:r>
    </w:p>
    <w:p w14:paraId="250E1D5D" w14:textId="1A391C2D" w:rsidR="00AB5F2A" w:rsidRDefault="00AB5F2A" w:rsidP="00AB5F2A">
      <w:pPr>
        <w:pStyle w:val="ListParagraph"/>
        <w:numPr>
          <w:ilvl w:val="0"/>
          <w:numId w:val="36"/>
        </w:numPr>
      </w:pPr>
      <w:r>
        <w:t>Support setUserEmail.</w:t>
      </w:r>
    </w:p>
    <w:p w14:paraId="55D7AAF0" w14:textId="48CB841E" w:rsidR="00AB5F2A" w:rsidRPr="00AB5F2A" w:rsidRDefault="00AB5F2A" w:rsidP="00AB5F2A">
      <w:pPr>
        <w:pStyle w:val="ListParagraph"/>
        <w:numPr>
          <w:ilvl w:val="0"/>
          <w:numId w:val="36"/>
        </w:numPr>
      </w:pPr>
      <w:r>
        <w:t>Support setCustomDimension.</w:t>
      </w:r>
    </w:p>
    <w:p w14:paraId="1BFAB880" w14:textId="5600CEE5" w:rsidR="00AB5F2A" w:rsidRPr="00AB5F2A" w:rsidRDefault="00AB5F2A" w:rsidP="00AB5F2A">
      <w:pPr>
        <w:pStyle w:val="ListParagraph"/>
        <w:numPr>
          <w:ilvl w:val="0"/>
          <w:numId w:val="36"/>
        </w:numPr>
      </w:pPr>
      <w:r>
        <w:t>Support Visitor Life Cycle Needs i.e. record Session Custom Dimension for Original VisitorID</w:t>
      </w:r>
    </w:p>
    <w:p w14:paraId="2E884B2D" w14:textId="26569B9B" w:rsidR="00AB5F2A" w:rsidRPr="00AB5F2A" w:rsidRDefault="007C050A" w:rsidP="00AB5F2A">
      <w:pPr>
        <w:pStyle w:val="ListParagraph"/>
        <w:numPr>
          <w:ilvl w:val="0"/>
          <w:numId w:val="36"/>
        </w:numPr>
      </w:pPr>
      <w:r>
        <w:t xml:space="preserve">Support the SPA site with the Piwik </w:t>
      </w:r>
      <w:proofErr w:type="spellStart"/>
      <w:r>
        <w:t>trackPagView</w:t>
      </w:r>
      <w:proofErr w:type="spellEnd"/>
      <w:r>
        <w:t xml:space="preserve"> solution.</w:t>
      </w:r>
    </w:p>
    <w:p w14:paraId="6251794C" w14:textId="77777777" w:rsidR="00EA2F2B" w:rsidRDefault="00EA2F2B" w:rsidP="00737189">
      <w:pPr>
        <w:pStyle w:val="Heading5"/>
      </w:pPr>
      <w:r>
        <w:t>Inputs</w:t>
      </w:r>
    </w:p>
    <w:p w14:paraId="66489C3C" w14:textId="424D680B" w:rsidR="000F5720" w:rsidRPr="000F5720" w:rsidRDefault="00EA2F2B" w:rsidP="000F5720">
      <w:pPr>
        <w:pStyle w:val="Heading5"/>
      </w:pPr>
      <w:r>
        <w:t>Processing</w:t>
      </w:r>
    </w:p>
    <w:p w14:paraId="241559DF" w14:textId="77777777" w:rsidR="00EA2F2B" w:rsidRDefault="00EA2F2B" w:rsidP="00737189">
      <w:pPr>
        <w:pStyle w:val="Heading5"/>
      </w:pPr>
      <w:r>
        <w:t>Outputs</w:t>
      </w:r>
    </w:p>
    <w:p w14:paraId="59410AAE" w14:textId="2F4396C5" w:rsidR="004D0B2B" w:rsidRPr="004D0B2B" w:rsidRDefault="004D0B2B" w:rsidP="004D0B2B">
      <w:pPr>
        <w:pStyle w:val="Heading5"/>
      </w:pPr>
      <w:r>
        <w:t>Status Validation</w:t>
      </w:r>
    </w:p>
    <w:p w14:paraId="2301AEFA" w14:textId="77777777" w:rsidR="000E4FE1" w:rsidRDefault="000E4FE1" w:rsidP="000F5720">
      <w:pPr>
        <w:tabs>
          <w:tab w:val="clear" w:pos="180"/>
          <w:tab w:val="clear" w:pos="360"/>
          <w:tab w:val="clear" w:pos="720"/>
        </w:tabs>
      </w:pPr>
    </w:p>
    <w:p w14:paraId="654C0B4F" w14:textId="77777777" w:rsidR="000E4FE1" w:rsidRDefault="000E4FE1" w:rsidP="000F5720">
      <w:pPr>
        <w:tabs>
          <w:tab w:val="clear" w:pos="180"/>
          <w:tab w:val="clear" w:pos="360"/>
          <w:tab w:val="clear" w:pos="720"/>
        </w:tabs>
      </w:pPr>
    </w:p>
    <w:p w14:paraId="1EFD6E6A" w14:textId="5C6A1ECF" w:rsidR="000E4FE1" w:rsidRDefault="000E4FE1" w:rsidP="000E4FE1">
      <w:pPr>
        <w:pStyle w:val="Heading3"/>
      </w:pPr>
      <w:bookmarkStart w:id="43" w:name="_Toc476762129"/>
      <w:r>
        <w:t>Support Real-Time Functionality</w:t>
      </w:r>
      <w:bookmarkEnd w:id="43"/>
      <w:r>
        <w:t xml:space="preserve"> </w:t>
      </w:r>
    </w:p>
    <w:p w14:paraId="7B819951" w14:textId="77777777" w:rsidR="000E4FE1" w:rsidRDefault="000E4FE1" w:rsidP="000E4FE1">
      <w:pPr>
        <w:pStyle w:val="ListParagraph"/>
        <w:numPr>
          <w:ilvl w:val="0"/>
          <w:numId w:val="26"/>
        </w:numPr>
      </w:pPr>
      <w:r>
        <w:t>Feature Source + ID by the CM System (TFS etc.) as mapped by the table at section 1.1.4.</w:t>
      </w:r>
    </w:p>
    <w:p w14:paraId="35E3BD33" w14:textId="77777777" w:rsidR="000E4FE1" w:rsidRPr="00A44555" w:rsidRDefault="000E4FE1" w:rsidP="000E4FE1">
      <w:pPr>
        <w:pStyle w:val="ListParagraph"/>
        <w:numPr>
          <w:ilvl w:val="0"/>
          <w:numId w:val="26"/>
        </w:numPr>
      </w:pPr>
      <w:r>
        <w:t xml:space="preserve">Priority: </w:t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Essential </w:t>
      </w:r>
    </w:p>
    <w:p w14:paraId="7CDE2245" w14:textId="77777777" w:rsidR="000E4FE1" w:rsidRPr="00A44555" w:rsidRDefault="000E4FE1" w:rsidP="000E4FE1">
      <w:pPr>
        <w:pStyle w:val="ListParagraph"/>
        <w:numPr>
          <w:ilvl w:val="0"/>
          <w:numId w:val="26"/>
        </w:numPr>
      </w:pPr>
      <w:r>
        <w:rPr>
          <w:rFonts w:ascii="Verdana" w:hAnsi="Verdana"/>
          <w:color w:val="000000"/>
          <w:sz w:val="20"/>
          <w:shd w:val="clear" w:color="auto" w:fill="FFFFFF"/>
        </w:rPr>
        <w:t xml:space="preserve">Effort: Days </w:t>
      </w:r>
    </w:p>
    <w:p w14:paraId="70D59B9D" w14:textId="77777777" w:rsidR="000E4FE1" w:rsidRPr="00822503" w:rsidRDefault="000E4FE1" w:rsidP="000E4FE1">
      <w:pPr>
        <w:pStyle w:val="ListParagraph"/>
        <w:numPr>
          <w:ilvl w:val="0"/>
          <w:numId w:val="26"/>
        </w:numPr>
      </w:pPr>
      <w:r w:rsidRPr="00AB5F2A">
        <w:rPr>
          <w:rFonts w:ascii="Verdana" w:hAnsi="Verdana"/>
          <w:color w:val="000000"/>
          <w:sz w:val="20"/>
          <w:shd w:val="clear" w:color="auto" w:fill="FFFFFF"/>
        </w:rPr>
        <w:t xml:space="preserve">Risk: </w:t>
      </w:r>
      <w:r>
        <w:rPr>
          <w:rFonts w:ascii="Verdana" w:hAnsi="Verdana"/>
          <w:color w:val="000000"/>
          <w:sz w:val="20"/>
          <w:shd w:val="clear" w:color="auto" w:fill="FFFFFF"/>
        </w:rPr>
        <w:t>1-risk</w:t>
      </w:r>
    </w:p>
    <w:p w14:paraId="4DBFBB43" w14:textId="77777777" w:rsidR="000E4FE1" w:rsidRPr="005D2C50" w:rsidRDefault="000E4FE1" w:rsidP="000E4FE1"/>
    <w:p w14:paraId="4F7FE277" w14:textId="77777777" w:rsidR="000E4FE1" w:rsidRDefault="000E4FE1" w:rsidP="000E4FE1">
      <w:pPr>
        <w:pStyle w:val="Heading5"/>
      </w:pPr>
      <w:r>
        <w:t>Introduction</w:t>
      </w:r>
    </w:p>
    <w:p w14:paraId="186234F1" w14:textId="29368607" w:rsidR="000E4FE1" w:rsidRDefault="000E4FE1" w:rsidP="000E4FE1">
      <w:r>
        <w:t>The SDK Should support the current existing Real-Time Functionality, Log Sessions.</w:t>
      </w:r>
    </w:p>
    <w:p w14:paraId="0A95B87A" w14:textId="0B54B7B3" w:rsidR="000E4FE1" w:rsidRDefault="000E4FE1" w:rsidP="000E4FE1">
      <w:pPr>
        <w:pStyle w:val="ListParagraph"/>
        <w:numPr>
          <w:ilvl w:val="0"/>
          <w:numId w:val="37"/>
        </w:numPr>
      </w:pPr>
      <w:r>
        <w:t xml:space="preserve">Log </w:t>
      </w:r>
      <w:r w:rsidR="00F70CFE">
        <w:t xml:space="preserve">Real-Time </w:t>
      </w:r>
      <w:r>
        <w:t>Events.</w:t>
      </w:r>
    </w:p>
    <w:p w14:paraId="15E4ED09" w14:textId="77777777" w:rsidR="000E4FE1" w:rsidRPr="00AB5F2A" w:rsidRDefault="000E4FE1" w:rsidP="00F70CFE">
      <w:pPr>
        <w:pStyle w:val="ListParagraph"/>
      </w:pPr>
    </w:p>
    <w:p w14:paraId="0A664285" w14:textId="77777777" w:rsidR="000E4FE1" w:rsidRDefault="000E4FE1" w:rsidP="000E4FE1">
      <w:pPr>
        <w:pStyle w:val="Heading5"/>
      </w:pPr>
      <w:r>
        <w:t>Inputs</w:t>
      </w:r>
    </w:p>
    <w:p w14:paraId="1012B067" w14:textId="77777777" w:rsidR="000E4FE1" w:rsidRPr="000F5720" w:rsidRDefault="000E4FE1" w:rsidP="000E4FE1">
      <w:pPr>
        <w:pStyle w:val="Heading5"/>
      </w:pPr>
      <w:r>
        <w:t>Processing</w:t>
      </w:r>
    </w:p>
    <w:p w14:paraId="380608DB" w14:textId="77777777" w:rsidR="000E4FE1" w:rsidRDefault="000E4FE1" w:rsidP="000E4FE1">
      <w:pPr>
        <w:pStyle w:val="Heading5"/>
      </w:pPr>
      <w:r>
        <w:t>Outputs</w:t>
      </w:r>
    </w:p>
    <w:p w14:paraId="5A8E7E31" w14:textId="77777777" w:rsidR="000E4FE1" w:rsidRPr="004D0B2B" w:rsidRDefault="000E4FE1" w:rsidP="000E4FE1">
      <w:pPr>
        <w:pStyle w:val="Heading5"/>
      </w:pPr>
      <w:r>
        <w:t>Status Validation</w:t>
      </w:r>
    </w:p>
    <w:p w14:paraId="18F655E3" w14:textId="63DC7681" w:rsidR="000E4FE1" w:rsidRDefault="000E4FE1" w:rsidP="000F5720">
      <w:pPr>
        <w:tabs>
          <w:tab w:val="clear" w:pos="180"/>
          <w:tab w:val="clear" w:pos="360"/>
          <w:tab w:val="clear" w:pos="720"/>
        </w:tabs>
      </w:pPr>
    </w:p>
    <w:p w14:paraId="12B5BA8C" w14:textId="1A3D10C5" w:rsidR="000E4FE1" w:rsidRDefault="000E4FE1" w:rsidP="000E4FE1">
      <w:pPr>
        <w:pStyle w:val="Heading3"/>
      </w:pPr>
      <w:bookmarkStart w:id="44" w:name="_Toc476762130"/>
      <w:r>
        <w:t>Unify Calls to Real-Time and Tracked events</w:t>
      </w:r>
      <w:bookmarkEnd w:id="44"/>
      <w:r>
        <w:t xml:space="preserve"> </w:t>
      </w:r>
    </w:p>
    <w:p w14:paraId="60C24F65" w14:textId="77777777" w:rsidR="000E4FE1" w:rsidRDefault="000E4FE1" w:rsidP="000E4FE1">
      <w:pPr>
        <w:pStyle w:val="ListParagraph"/>
        <w:numPr>
          <w:ilvl w:val="0"/>
          <w:numId w:val="26"/>
        </w:numPr>
      </w:pPr>
      <w:r>
        <w:t>Feature Source + ID by the CM System (TFS etc.) as mapped by the table at section 1.1.4.</w:t>
      </w:r>
    </w:p>
    <w:p w14:paraId="196CBAEC" w14:textId="77777777" w:rsidR="000E4FE1" w:rsidRPr="00A44555" w:rsidRDefault="000E4FE1" w:rsidP="000E4FE1">
      <w:pPr>
        <w:pStyle w:val="ListParagraph"/>
        <w:numPr>
          <w:ilvl w:val="0"/>
          <w:numId w:val="26"/>
        </w:numPr>
      </w:pPr>
      <w:r>
        <w:t xml:space="preserve">Priority: </w:t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Essential </w:t>
      </w:r>
    </w:p>
    <w:p w14:paraId="7B4BB26B" w14:textId="77777777" w:rsidR="000E4FE1" w:rsidRPr="00A44555" w:rsidRDefault="000E4FE1" w:rsidP="000E4FE1">
      <w:pPr>
        <w:pStyle w:val="ListParagraph"/>
        <w:numPr>
          <w:ilvl w:val="0"/>
          <w:numId w:val="26"/>
        </w:numPr>
      </w:pPr>
      <w:r>
        <w:rPr>
          <w:rFonts w:ascii="Verdana" w:hAnsi="Verdana"/>
          <w:color w:val="000000"/>
          <w:sz w:val="20"/>
          <w:shd w:val="clear" w:color="auto" w:fill="FFFFFF"/>
        </w:rPr>
        <w:t xml:space="preserve">Effort: Days </w:t>
      </w:r>
    </w:p>
    <w:p w14:paraId="2208A60A" w14:textId="77777777" w:rsidR="000E4FE1" w:rsidRPr="00822503" w:rsidRDefault="000E4FE1" w:rsidP="000E4FE1">
      <w:pPr>
        <w:pStyle w:val="ListParagraph"/>
        <w:numPr>
          <w:ilvl w:val="0"/>
          <w:numId w:val="26"/>
        </w:numPr>
      </w:pPr>
      <w:r w:rsidRPr="00AB5F2A">
        <w:rPr>
          <w:rFonts w:ascii="Verdana" w:hAnsi="Verdana"/>
          <w:color w:val="000000"/>
          <w:sz w:val="20"/>
          <w:shd w:val="clear" w:color="auto" w:fill="FFFFFF"/>
        </w:rPr>
        <w:t xml:space="preserve">Risk: </w:t>
      </w:r>
      <w:r>
        <w:rPr>
          <w:rFonts w:ascii="Verdana" w:hAnsi="Verdana"/>
          <w:color w:val="000000"/>
          <w:sz w:val="20"/>
          <w:shd w:val="clear" w:color="auto" w:fill="FFFFFF"/>
        </w:rPr>
        <w:t>1-risk</w:t>
      </w:r>
    </w:p>
    <w:p w14:paraId="40D68827" w14:textId="77777777" w:rsidR="000E4FE1" w:rsidRPr="005D2C50" w:rsidRDefault="000E4FE1" w:rsidP="000E4FE1"/>
    <w:p w14:paraId="013214B1" w14:textId="1DB5C21E" w:rsidR="000E4FE1" w:rsidRDefault="000E4FE1" w:rsidP="000E4FE1">
      <w:pPr>
        <w:pStyle w:val="Heading5"/>
      </w:pPr>
      <w:r>
        <w:t>Introduction</w:t>
      </w:r>
    </w:p>
    <w:p w14:paraId="60E4C65F" w14:textId="0AE70E73" w:rsidR="000E4FE1" w:rsidRPr="000E4FE1" w:rsidRDefault="000E4FE1" w:rsidP="000E4FE1">
      <w:r>
        <w:t xml:space="preserve">We would like the user to call a single function </w:t>
      </w:r>
      <w:r w:rsidR="00855701">
        <w:t xml:space="preserve">instead of several </w:t>
      </w:r>
      <w:r>
        <w:t>with the appropriate parameters in order to execute a message to the Piwik server and to the Real-Time Server</w:t>
      </w:r>
    </w:p>
    <w:p w14:paraId="5F114937" w14:textId="77777777" w:rsidR="000E4FE1" w:rsidRDefault="000E4FE1" w:rsidP="000E4FE1">
      <w:pPr>
        <w:pStyle w:val="Heading5"/>
      </w:pPr>
      <w:r>
        <w:lastRenderedPageBreak/>
        <w:t>Inputs</w:t>
      </w:r>
    </w:p>
    <w:p w14:paraId="3532A5A9" w14:textId="77777777" w:rsidR="000E4FE1" w:rsidRPr="000F5720" w:rsidRDefault="000E4FE1" w:rsidP="000E4FE1">
      <w:pPr>
        <w:pStyle w:val="Heading5"/>
      </w:pPr>
      <w:r>
        <w:t>Processing</w:t>
      </w:r>
    </w:p>
    <w:p w14:paraId="730A26B3" w14:textId="77777777" w:rsidR="000E4FE1" w:rsidRDefault="000E4FE1" w:rsidP="000E4FE1">
      <w:pPr>
        <w:pStyle w:val="Heading5"/>
      </w:pPr>
      <w:r>
        <w:t>Outputs</w:t>
      </w:r>
    </w:p>
    <w:p w14:paraId="677B86DA" w14:textId="77777777" w:rsidR="000E4FE1" w:rsidRPr="004D0B2B" w:rsidRDefault="000E4FE1" w:rsidP="000E4FE1">
      <w:pPr>
        <w:pStyle w:val="Heading5"/>
      </w:pPr>
      <w:r>
        <w:t>Status Validation</w:t>
      </w:r>
    </w:p>
    <w:p w14:paraId="0E6E8819" w14:textId="77777777" w:rsidR="009347C3" w:rsidRDefault="009347C3" w:rsidP="000F5720">
      <w:pPr>
        <w:tabs>
          <w:tab w:val="clear" w:pos="180"/>
          <w:tab w:val="clear" w:pos="360"/>
          <w:tab w:val="clear" w:pos="720"/>
        </w:tabs>
      </w:pPr>
    </w:p>
    <w:p w14:paraId="70B01DA2" w14:textId="2B9B0B90" w:rsidR="009347C3" w:rsidRDefault="009347C3" w:rsidP="009347C3">
      <w:pPr>
        <w:pStyle w:val="Heading3"/>
      </w:pPr>
      <w:bookmarkStart w:id="45" w:name="_Toc476762131"/>
      <w:r>
        <w:t>Support SDK usage by the GTM</w:t>
      </w:r>
      <w:bookmarkEnd w:id="45"/>
      <w:r>
        <w:t xml:space="preserve"> </w:t>
      </w:r>
    </w:p>
    <w:p w14:paraId="2F6DC903" w14:textId="77777777" w:rsidR="009347C3" w:rsidRDefault="009347C3" w:rsidP="009347C3">
      <w:pPr>
        <w:pStyle w:val="ListParagraph"/>
        <w:numPr>
          <w:ilvl w:val="0"/>
          <w:numId w:val="26"/>
        </w:numPr>
      </w:pPr>
      <w:r>
        <w:t>Feature Source + ID by the CM System (TFS etc.) as mapped by the table at section 1.1.4.</w:t>
      </w:r>
    </w:p>
    <w:p w14:paraId="21C546FE" w14:textId="77777777" w:rsidR="009347C3" w:rsidRPr="00A44555" w:rsidRDefault="009347C3" w:rsidP="009347C3">
      <w:pPr>
        <w:pStyle w:val="ListParagraph"/>
        <w:numPr>
          <w:ilvl w:val="0"/>
          <w:numId w:val="26"/>
        </w:numPr>
      </w:pPr>
      <w:r>
        <w:t xml:space="preserve">Priority: </w:t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Essential </w:t>
      </w:r>
    </w:p>
    <w:p w14:paraId="28413C04" w14:textId="77777777" w:rsidR="009347C3" w:rsidRPr="00A44555" w:rsidRDefault="009347C3" w:rsidP="009347C3">
      <w:pPr>
        <w:pStyle w:val="ListParagraph"/>
        <w:numPr>
          <w:ilvl w:val="0"/>
          <w:numId w:val="26"/>
        </w:numPr>
      </w:pPr>
      <w:r>
        <w:rPr>
          <w:rFonts w:ascii="Verdana" w:hAnsi="Verdana"/>
          <w:color w:val="000000"/>
          <w:sz w:val="20"/>
          <w:shd w:val="clear" w:color="auto" w:fill="FFFFFF"/>
        </w:rPr>
        <w:t xml:space="preserve">Effort: Days </w:t>
      </w:r>
    </w:p>
    <w:p w14:paraId="69A832B4" w14:textId="77777777" w:rsidR="009347C3" w:rsidRPr="00822503" w:rsidRDefault="009347C3" w:rsidP="009347C3">
      <w:pPr>
        <w:pStyle w:val="ListParagraph"/>
        <w:numPr>
          <w:ilvl w:val="0"/>
          <w:numId w:val="26"/>
        </w:numPr>
      </w:pPr>
      <w:r w:rsidRPr="00AB5F2A">
        <w:rPr>
          <w:rFonts w:ascii="Verdana" w:hAnsi="Verdana"/>
          <w:color w:val="000000"/>
          <w:sz w:val="20"/>
          <w:shd w:val="clear" w:color="auto" w:fill="FFFFFF"/>
        </w:rPr>
        <w:t xml:space="preserve">Risk: </w:t>
      </w:r>
      <w:r>
        <w:rPr>
          <w:rFonts w:ascii="Verdana" w:hAnsi="Verdana"/>
          <w:color w:val="000000"/>
          <w:sz w:val="20"/>
          <w:shd w:val="clear" w:color="auto" w:fill="FFFFFF"/>
        </w:rPr>
        <w:t>1-risk</w:t>
      </w:r>
    </w:p>
    <w:p w14:paraId="74AE07A4" w14:textId="77777777" w:rsidR="009347C3" w:rsidRPr="005D2C50" w:rsidRDefault="009347C3" w:rsidP="009347C3"/>
    <w:p w14:paraId="53682021" w14:textId="77777777" w:rsidR="009347C3" w:rsidRDefault="009347C3" w:rsidP="009347C3">
      <w:pPr>
        <w:pStyle w:val="Heading5"/>
      </w:pPr>
      <w:r>
        <w:t>Introduction</w:t>
      </w:r>
    </w:p>
    <w:p w14:paraId="5CA56E13" w14:textId="52F6DE18" w:rsidR="009347C3" w:rsidRPr="000E4FE1" w:rsidRDefault="009347C3" w:rsidP="009347C3">
      <w:r>
        <w:t xml:space="preserve">We would like the user to </w:t>
      </w:r>
      <w:r w:rsidR="005C3CAD">
        <w:t>be able to use the GTM in order to implement the different logic for the event calls.</w:t>
      </w:r>
    </w:p>
    <w:p w14:paraId="517CB1CF" w14:textId="77777777" w:rsidR="009347C3" w:rsidRDefault="009347C3" w:rsidP="009347C3">
      <w:pPr>
        <w:pStyle w:val="Heading5"/>
      </w:pPr>
      <w:r>
        <w:t>Inputs</w:t>
      </w:r>
    </w:p>
    <w:p w14:paraId="37BE230C" w14:textId="77777777" w:rsidR="009347C3" w:rsidRPr="000F5720" w:rsidRDefault="009347C3" w:rsidP="009347C3">
      <w:pPr>
        <w:pStyle w:val="Heading5"/>
      </w:pPr>
      <w:r>
        <w:t>Processing</w:t>
      </w:r>
    </w:p>
    <w:p w14:paraId="14535CD4" w14:textId="77777777" w:rsidR="009347C3" w:rsidRDefault="009347C3" w:rsidP="009347C3">
      <w:pPr>
        <w:pStyle w:val="Heading5"/>
      </w:pPr>
      <w:r>
        <w:t>Outputs</w:t>
      </w:r>
    </w:p>
    <w:p w14:paraId="5D1CDFD8" w14:textId="77777777" w:rsidR="009347C3" w:rsidRPr="004D0B2B" w:rsidRDefault="009347C3" w:rsidP="009347C3">
      <w:pPr>
        <w:pStyle w:val="Heading5"/>
      </w:pPr>
      <w:r>
        <w:t>Status Validation</w:t>
      </w:r>
    </w:p>
    <w:p w14:paraId="53084C53" w14:textId="37C44F77" w:rsidR="000F5720" w:rsidRPr="000F5720" w:rsidRDefault="009347C3" w:rsidP="009347C3">
      <w:pPr>
        <w:tabs>
          <w:tab w:val="clear" w:pos="180"/>
          <w:tab w:val="clear" w:pos="360"/>
          <w:tab w:val="clear" w:pos="720"/>
        </w:tabs>
      </w:pPr>
      <w:r>
        <w:br w:type="page"/>
      </w:r>
      <w:r w:rsidR="000F5720">
        <w:lastRenderedPageBreak/>
        <w:br w:type="page"/>
      </w:r>
    </w:p>
    <w:p w14:paraId="56AEFE66" w14:textId="2488AA17" w:rsidR="00D1184C" w:rsidRDefault="00D1184C" w:rsidP="005A445C">
      <w:pPr>
        <w:pStyle w:val="Heading2"/>
      </w:pPr>
      <w:bookmarkStart w:id="46" w:name="_Toc476762132"/>
      <w:bookmarkEnd w:id="39"/>
      <w:r>
        <w:lastRenderedPageBreak/>
        <w:t>Use Cases</w:t>
      </w:r>
      <w:bookmarkEnd w:id="46"/>
    </w:p>
    <w:p w14:paraId="126274A9" w14:textId="1BFDE799" w:rsidR="00DD4260" w:rsidRDefault="00AA1BFA" w:rsidP="00B47F1F">
      <w:pPr>
        <w:pStyle w:val="Heading3"/>
      </w:pPr>
      <w:bookmarkStart w:id="47" w:name="_Toc476762133"/>
      <w:r>
        <w:t>Use Case #1</w:t>
      </w:r>
      <w:bookmarkEnd w:id="47"/>
    </w:p>
    <w:p w14:paraId="6B41B93B" w14:textId="7C6DB7E1" w:rsidR="00AA1BFA" w:rsidRDefault="00AA1BFA" w:rsidP="00A44555">
      <w:pPr>
        <w:rPr>
          <w:i/>
          <w:iCs/>
        </w:rPr>
      </w:pPr>
      <w:r>
        <w:rPr>
          <w:i/>
          <w:iCs/>
        </w:rPr>
        <w:t>Fully describe the UC flow</w:t>
      </w:r>
    </w:p>
    <w:p w14:paraId="4CEE20F1" w14:textId="2E986960" w:rsidR="00AA1BFA" w:rsidRDefault="00AA1BFA" w:rsidP="00A44555">
      <w:pPr>
        <w:rPr>
          <w:i/>
          <w:iCs/>
        </w:rPr>
      </w:pPr>
      <w:r>
        <w:rPr>
          <w:i/>
          <w:iCs/>
        </w:rPr>
        <w:t>Including any notes, comments and insights you might have</w:t>
      </w:r>
    </w:p>
    <w:p w14:paraId="78D8C206" w14:textId="03F7A657" w:rsidR="00AA1BFA" w:rsidRDefault="00AA1BFA" w:rsidP="00A44555">
      <w:pPr>
        <w:rPr>
          <w:i/>
          <w:iCs/>
        </w:rPr>
      </w:pPr>
      <w:r>
        <w:rPr>
          <w:i/>
          <w:iCs/>
        </w:rPr>
        <w:t>The UC’s should include only the UC requirements (not the implementation!)</w:t>
      </w:r>
    </w:p>
    <w:p w14:paraId="60B4699E" w14:textId="11348D2D" w:rsidR="006F74E2" w:rsidRDefault="006F74E2" w:rsidP="00A44555">
      <w:pPr>
        <w:rPr>
          <w:i/>
          <w:iCs/>
        </w:rPr>
      </w:pPr>
      <w:r>
        <w:rPr>
          <w:i/>
          <w:iCs/>
        </w:rPr>
        <w:t>You are encouraged to use the following structure:</w:t>
      </w:r>
    </w:p>
    <w:p w14:paraId="2818A31C" w14:textId="6AFACCBA" w:rsidR="006F74E2" w:rsidRDefault="006F74E2" w:rsidP="006F74E2">
      <w:pPr>
        <w:pStyle w:val="ListParagraph"/>
        <w:numPr>
          <w:ilvl w:val="0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  <w:rPr>
          <w:sz w:val="22"/>
        </w:rPr>
      </w:pPr>
      <w:r>
        <w:t xml:space="preserve">Summary: &lt;UC summary 1-2 </w:t>
      </w:r>
      <w:proofErr w:type="spellStart"/>
      <w:r>
        <w:t>sentances</w:t>
      </w:r>
      <w:proofErr w:type="spellEnd"/>
      <w:r>
        <w:t>&gt;</w:t>
      </w:r>
    </w:p>
    <w:p w14:paraId="54361FA5" w14:textId="733E0527" w:rsidR="006F74E2" w:rsidRDefault="006F74E2" w:rsidP="006F74E2">
      <w:pPr>
        <w:pStyle w:val="ListParagraph"/>
        <w:numPr>
          <w:ilvl w:val="0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</w:pPr>
      <w:r>
        <w:t>Priority: &lt; Essential | Expected | Desired | Optional &gt;</w:t>
      </w:r>
    </w:p>
    <w:p w14:paraId="12481121" w14:textId="4C3F1B61" w:rsidR="006F74E2" w:rsidRDefault="006F74E2" w:rsidP="006F74E2">
      <w:pPr>
        <w:pStyle w:val="ListParagraph"/>
        <w:numPr>
          <w:ilvl w:val="0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</w:pPr>
      <w:r>
        <w:t xml:space="preserve">Use frequency: &lt; </w:t>
      </w:r>
      <w:r w:rsidRPr="006F74E2">
        <w:t>Always | Often | Sometimes | Rarely | Once</w:t>
      </w:r>
      <w:r>
        <w:t xml:space="preserve"> &gt;</w:t>
      </w:r>
    </w:p>
    <w:p w14:paraId="078B92E4" w14:textId="108EF2A6" w:rsidR="006F74E2" w:rsidRDefault="006F74E2" w:rsidP="006F74E2">
      <w:pPr>
        <w:pStyle w:val="ListParagraph"/>
        <w:numPr>
          <w:ilvl w:val="0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</w:pPr>
      <w:proofErr w:type="spellStart"/>
      <w:r>
        <w:t>Prerequisits</w:t>
      </w:r>
      <w:proofErr w:type="spellEnd"/>
      <w:r>
        <w:t>: &lt;if any&gt;</w:t>
      </w:r>
    </w:p>
    <w:p w14:paraId="56FF7829" w14:textId="5E665E4E" w:rsidR="006F74E2" w:rsidRDefault="006F74E2" w:rsidP="006F74E2">
      <w:pPr>
        <w:pStyle w:val="ListParagraph"/>
        <w:numPr>
          <w:ilvl w:val="1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</w:pPr>
      <w:r>
        <w:t>Cond</w:t>
      </w:r>
    </w:p>
    <w:p w14:paraId="21B19D08" w14:textId="062A4C72" w:rsidR="006F74E2" w:rsidRDefault="006F74E2" w:rsidP="006F74E2">
      <w:pPr>
        <w:pStyle w:val="ListParagraph"/>
        <w:numPr>
          <w:ilvl w:val="1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</w:pPr>
      <w:r>
        <w:t>Cond</w:t>
      </w:r>
    </w:p>
    <w:p w14:paraId="1FC3778D" w14:textId="28CE104D" w:rsidR="006F74E2" w:rsidRDefault="006F74E2" w:rsidP="006F74E2">
      <w:pPr>
        <w:pStyle w:val="ListParagraph"/>
        <w:numPr>
          <w:ilvl w:val="1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</w:pPr>
      <w:proofErr w:type="spellStart"/>
      <w:r>
        <w:t>cond</w:t>
      </w:r>
      <w:proofErr w:type="spellEnd"/>
    </w:p>
    <w:p w14:paraId="405224D6" w14:textId="71C5CC64" w:rsidR="006F74E2" w:rsidRDefault="006F74E2" w:rsidP="006F74E2">
      <w:pPr>
        <w:pStyle w:val="ListParagraph"/>
        <w:numPr>
          <w:ilvl w:val="0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</w:pPr>
      <w:r>
        <w:t>Main success scenario:</w:t>
      </w:r>
    </w:p>
    <w:p w14:paraId="41DEBAA3" w14:textId="0E0DB64E" w:rsidR="006F74E2" w:rsidRDefault="006F74E2" w:rsidP="006F74E2">
      <w:pPr>
        <w:pStyle w:val="ListParagraph"/>
        <w:numPr>
          <w:ilvl w:val="1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</w:pPr>
      <w:r>
        <w:t>&lt;Describe here&gt;</w:t>
      </w:r>
    </w:p>
    <w:p w14:paraId="440850BA" w14:textId="068DBB33" w:rsidR="006F74E2" w:rsidRDefault="006F74E2" w:rsidP="006F74E2">
      <w:pPr>
        <w:pStyle w:val="ListParagraph"/>
        <w:numPr>
          <w:ilvl w:val="1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</w:pPr>
      <w:r>
        <w:t>&lt;the success flow&gt;</w:t>
      </w:r>
    </w:p>
    <w:p w14:paraId="3F1793CB" w14:textId="06534EF3" w:rsidR="006F74E2" w:rsidRDefault="006F74E2" w:rsidP="006F74E2">
      <w:pPr>
        <w:pStyle w:val="ListParagraph"/>
        <w:numPr>
          <w:ilvl w:val="1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</w:pPr>
      <w:r>
        <w:t>&lt;step by step&gt;</w:t>
      </w:r>
    </w:p>
    <w:p w14:paraId="62645AD1" w14:textId="77777777" w:rsidR="006F74E2" w:rsidRDefault="006F74E2" w:rsidP="006F74E2">
      <w:pPr>
        <w:pStyle w:val="ListParagraph"/>
        <w:numPr>
          <w:ilvl w:val="0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</w:pPr>
      <w:r>
        <w:t>Alternative Scenarios:</w:t>
      </w:r>
    </w:p>
    <w:p w14:paraId="50A0F142" w14:textId="77777777" w:rsidR="006F74E2" w:rsidRDefault="006F74E2" w:rsidP="006F74E2">
      <w:pPr>
        <w:pStyle w:val="ListParagraph"/>
        <w:numPr>
          <w:ilvl w:val="1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</w:pPr>
      <w:r>
        <w:t>If CONDITION, then ALTERNATIVE STEPS.</w:t>
      </w:r>
    </w:p>
    <w:p w14:paraId="367BB02C" w14:textId="77777777" w:rsidR="006F74E2" w:rsidRDefault="006F74E2" w:rsidP="006F74E2">
      <w:pPr>
        <w:pStyle w:val="ListParagraph"/>
        <w:numPr>
          <w:ilvl w:val="2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</w:pPr>
      <w:r>
        <w:t>NOTES or DETAILS.</w:t>
      </w:r>
    </w:p>
    <w:p w14:paraId="72580F03" w14:textId="77777777" w:rsidR="006F74E2" w:rsidRDefault="006F74E2" w:rsidP="006F74E2">
      <w:pPr>
        <w:pStyle w:val="ListParagraph"/>
        <w:numPr>
          <w:ilvl w:val="1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</w:pPr>
      <w:r>
        <w:t>If CONDITION, then ALTERNATIVE STEPS.</w:t>
      </w:r>
    </w:p>
    <w:p w14:paraId="1B662CFC" w14:textId="3744ED69" w:rsidR="006F74E2" w:rsidRDefault="006F74E2" w:rsidP="006F74E2">
      <w:pPr>
        <w:pStyle w:val="ListParagraph"/>
        <w:numPr>
          <w:ilvl w:val="2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</w:pPr>
      <w:r>
        <w:t>NOTES or DETAILS.</w:t>
      </w:r>
    </w:p>
    <w:p w14:paraId="597FA6F3" w14:textId="06A0EC20" w:rsidR="006F74E2" w:rsidRPr="006F74E2" w:rsidRDefault="006F74E2" w:rsidP="001F6B64">
      <w:pPr>
        <w:pStyle w:val="ListParagraph"/>
        <w:numPr>
          <w:ilvl w:val="0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  <w:rPr>
          <w:i/>
          <w:iCs/>
        </w:rPr>
      </w:pPr>
      <w:r>
        <w:t xml:space="preserve">Notes: </w:t>
      </w:r>
    </w:p>
    <w:p w14:paraId="668F4C42" w14:textId="5A4EDF40" w:rsidR="006F74E2" w:rsidRPr="006F74E2" w:rsidRDefault="006F74E2" w:rsidP="006F74E2">
      <w:pPr>
        <w:pStyle w:val="ListParagraph"/>
        <w:numPr>
          <w:ilvl w:val="1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  <w:rPr>
          <w:i/>
          <w:iCs/>
        </w:rPr>
      </w:pPr>
      <w:r>
        <w:t>Note</w:t>
      </w:r>
    </w:p>
    <w:p w14:paraId="226D6881" w14:textId="4A2BAC6D" w:rsidR="006F74E2" w:rsidRPr="006F74E2" w:rsidRDefault="006F74E2" w:rsidP="006F74E2">
      <w:pPr>
        <w:pStyle w:val="ListParagraph"/>
        <w:numPr>
          <w:ilvl w:val="1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  <w:rPr>
          <w:i/>
          <w:iCs/>
        </w:rPr>
      </w:pPr>
      <w:r>
        <w:t>Note</w:t>
      </w:r>
    </w:p>
    <w:p w14:paraId="1ED7718B" w14:textId="0861893E" w:rsidR="006F74E2" w:rsidRPr="006F74E2" w:rsidRDefault="006F74E2" w:rsidP="006F74E2">
      <w:pPr>
        <w:pStyle w:val="ListParagraph"/>
        <w:numPr>
          <w:ilvl w:val="1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  <w:rPr>
          <w:i/>
          <w:iCs/>
        </w:rPr>
      </w:pPr>
      <w:r>
        <w:t>Open question</w:t>
      </w:r>
    </w:p>
    <w:p w14:paraId="08829DA7" w14:textId="3009EB10" w:rsidR="006F74E2" w:rsidRPr="006F74E2" w:rsidRDefault="006F74E2" w:rsidP="006F74E2">
      <w:pPr>
        <w:pStyle w:val="ListParagraph"/>
        <w:numPr>
          <w:ilvl w:val="1"/>
          <w:numId w:val="30"/>
        </w:numPr>
        <w:tabs>
          <w:tab w:val="clear" w:pos="180"/>
          <w:tab w:val="clear" w:pos="360"/>
          <w:tab w:val="clear" w:pos="720"/>
        </w:tabs>
        <w:spacing w:after="160" w:line="256" w:lineRule="auto"/>
        <w:rPr>
          <w:i/>
          <w:iCs/>
        </w:rPr>
      </w:pPr>
      <w:r>
        <w:t>Open question</w:t>
      </w:r>
    </w:p>
    <w:p w14:paraId="2A0BA272" w14:textId="7F1C728D" w:rsidR="00B363F4" w:rsidRPr="00A44555" w:rsidRDefault="00AA1BFA" w:rsidP="00B47F1F">
      <w:pPr>
        <w:pStyle w:val="Heading3"/>
      </w:pPr>
      <w:bookmarkStart w:id="48" w:name="_Toc476762134"/>
      <w:r w:rsidRPr="00A44555">
        <w:rPr>
          <w:noProof/>
        </w:rPr>
        <w:t>UC #2</w:t>
      </w:r>
      <w:bookmarkEnd w:id="48"/>
    </w:p>
    <w:p w14:paraId="12FEC12E" w14:textId="47EB68E6" w:rsidR="00A03B58" w:rsidRDefault="00A03B58" w:rsidP="005A445C">
      <w:pPr>
        <w:pStyle w:val="Heading2"/>
      </w:pPr>
      <w:bookmarkStart w:id="49" w:name="_Toc506458798"/>
      <w:bookmarkStart w:id="50" w:name="_Toc476762135"/>
      <w:r>
        <w:t>Non-Functional Requirements</w:t>
      </w:r>
      <w:bookmarkEnd w:id="49"/>
      <w:bookmarkEnd w:id="50"/>
    </w:p>
    <w:p w14:paraId="562830E9" w14:textId="77777777" w:rsidR="00A03B58" w:rsidRPr="00462C74" w:rsidRDefault="00A03B58" w:rsidP="00B47F1F">
      <w:pPr>
        <w:pStyle w:val="Heading3"/>
      </w:pPr>
      <w:bookmarkStart w:id="51" w:name="_Toc506458799"/>
      <w:bookmarkStart w:id="52" w:name="_Toc476762136"/>
      <w:r w:rsidRPr="00462C74">
        <w:t>Performance</w:t>
      </w:r>
      <w:bookmarkEnd w:id="51"/>
      <w:bookmarkEnd w:id="52"/>
    </w:p>
    <w:p w14:paraId="5EE94C62" w14:textId="5FFE3191" w:rsidR="00B63F11" w:rsidRPr="00A44555" w:rsidRDefault="00AA1BFA" w:rsidP="00984BFB">
      <w:pPr>
        <w:rPr>
          <w:i/>
          <w:iCs/>
        </w:rPr>
      </w:pPr>
      <w:r>
        <w:rPr>
          <w:i/>
          <w:iCs/>
        </w:rPr>
        <w:t>Write any performance requirements and or implications</w:t>
      </w:r>
    </w:p>
    <w:p w14:paraId="37244177" w14:textId="77777777" w:rsidR="00A03B58" w:rsidRDefault="00A03B58" w:rsidP="00B47F1F">
      <w:pPr>
        <w:pStyle w:val="Heading3"/>
      </w:pPr>
      <w:bookmarkStart w:id="53" w:name="_Toc506458800"/>
      <w:bookmarkStart w:id="54" w:name="_Toc476762137"/>
      <w:r>
        <w:t>Reliability</w:t>
      </w:r>
      <w:bookmarkEnd w:id="53"/>
      <w:bookmarkEnd w:id="54"/>
    </w:p>
    <w:p w14:paraId="04F0415C" w14:textId="349BCA78" w:rsidR="00507564" w:rsidRDefault="00AA1BFA" w:rsidP="00507564">
      <w:pPr>
        <w:rPr>
          <w:i/>
          <w:iCs/>
        </w:rPr>
      </w:pPr>
      <w:r>
        <w:rPr>
          <w:i/>
          <w:iCs/>
        </w:rPr>
        <w:t xml:space="preserve">Write the reliability requirement(s) </w:t>
      </w:r>
    </w:p>
    <w:p w14:paraId="100812B5" w14:textId="57B31FE7" w:rsidR="00A03B58" w:rsidRDefault="00D1184C" w:rsidP="00B47F1F">
      <w:pPr>
        <w:pStyle w:val="Heading3"/>
      </w:pPr>
      <w:bookmarkStart w:id="55" w:name="_Toc476762138"/>
      <w:r>
        <w:t>Accessibility</w:t>
      </w:r>
      <w:bookmarkEnd w:id="55"/>
    </w:p>
    <w:p w14:paraId="20C26AA5" w14:textId="19F68099" w:rsidR="004D61E4" w:rsidRPr="00A44555" w:rsidRDefault="00AA1BFA" w:rsidP="004D61E4">
      <w:pPr>
        <w:rPr>
          <w:i/>
          <w:iCs/>
        </w:rPr>
      </w:pPr>
      <w:r>
        <w:rPr>
          <w:i/>
          <w:iCs/>
        </w:rPr>
        <w:t>Write the accessibility priority of the feature, as seen ‘in the eyes’ of the end user (</w:t>
      </w:r>
      <w:proofErr w:type="spellStart"/>
      <w:r>
        <w:rPr>
          <w:i/>
          <w:iCs/>
        </w:rPr>
        <w:t>ie</w:t>
      </w:r>
      <w:proofErr w:type="spellEnd"/>
      <w:r>
        <w:rPr>
          <w:i/>
          <w:iCs/>
        </w:rPr>
        <w:t xml:space="preserve"> – is this feature highly accessible? Or maybe it can be hidden in a 3</w:t>
      </w:r>
      <w:r w:rsidRPr="00A44555">
        <w:rPr>
          <w:i/>
          <w:iCs/>
          <w:vertAlign w:val="superscript"/>
        </w:rPr>
        <w:t>rd</w:t>
      </w:r>
      <w:r>
        <w:rPr>
          <w:i/>
          <w:iCs/>
        </w:rPr>
        <w:t xml:space="preserve"> level menu?)</w:t>
      </w:r>
    </w:p>
    <w:p w14:paraId="665E60E0" w14:textId="59D77139" w:rsidR="00A03B58" w:rsidRPr="00B34CFB" w:rsidRDefault="00A03B58" w:rsidP="00B47F1F">
      <w:pPr>
        <w:pStyle w:val="Heading3"/>
      </w:pPr>
      <w:bookmarkStart w:id="56" w:name="_Toc506458805"/>
      <w:bookmarkStart w:id="57" w:name="_Toc476762139"/>
      <w:r w:rsidRPr="00B34CFB">
        <w:t>Inverse Requirements</w:t>
      </w:r>
      <w:bookmarkEnd w:id="56"/>
      <w:bookmarkEnd w:id="57"/>
    </w:p>
    <w:p w14:paraId="4DB76EA8" w14:textId="242DA15B" w:rsidR="00A03B58" w:rsidRPr="00A44555" w:rsidRDefault="00AA1BFA">
      <w:pPr>
        <w:pStyle w:val="BodyText"/>
      </w:pPr>
      <w:r>
        <w:t xml:space="preserve">Write any inverse requirements – </w:t>
      </w:r>
      <w:proofErr w:type="spellStart"/>
      <w:r>
        <w:t>ie</w:t>
      </w:r>
      <w:proofErr w:type="spellEnd"/>
      <w:r>
        <w:t xml:space="preserve"> what the software SHOULD NOT do</w:t>
      </w:r>
    </w:p>
    <w:p w14:paraId="111D087D" w14:textId="0593D93C" w:rsidR="00A03B58" w:rsidRPr="00B34CFB" w:rsidRDefault="00A03B58" w:rsidP="00B47F1F">
      <w:pPr>
        <w:pStyle w:val="Heading3"/>
      </w:pPr>
      <w:bookmarkStart w:id="58" w:name="_Toc506458806"/>
      <w:bookmarkStart w:id="59" w:name="_Toc476762140"/>
      <w:r w:rsidRPr="00B34CFB">
        <w:lastRenderedPageBreak/>
        <w:t>Design Constraints</w:t>
      </w:r>
      <w:bookmarkEnd w:id="58"/>
      <w:bookmarkEnd w:id="59"/>
    </w:p>
    <w:p w14:paraId="21DB54A4" w14:textId="23A9655E" w:rsidR="00A03B58" w:rsidRPr="00A44555" w:rsidRDefault="00AA1BFA">
      <w:pPr>
        <w:pStyle w:val="BodyText"/>
      </w:pPr>
      <w:r>
        <w:t>Describe any requirement for design constraint.</w:t>
      </w:r>
    </w:p>
    <w:p w14:paraId="764AD803" w14:textId="34A28F28" w:rsidR="00A03B58" w:rsidRDefault="00A03B58" w:rsidP="00B47F1F">
      <w:pPr>
        <w:pStyle w:val="Heading3"/>
      </w:pPr>
      <w:bookmarkStart w:id="60" w:name="_Toc506458807"/>
      <w:bookmarkStart w:id="61" w:name="_Toc476762141"/>
      <w:r>
        <w:t>Logical Database Requirements</w:t>
      </w:r>
      <w:bookmarkEnd w:id="60"/>
      <w:bookmarkEnd w:id="61"/>
    </w:p>
    <w:p w14:paraId="304DF363" w14:textId="18640F11" w:rsidR="00A03B58" w:rsidRPr="00A44555" w:rsidRDefault="00AA1BFA">
      <w:pPr>
        <w:pStyle w:val="BodyText"/>
      </w:pPr>
      <w:r>
        <w:t>State all the data entities this feature need to store in persistent storage (Cassandra)</w:t>
      </w:r>
    </w:p>
    <w:p w14:paraId="397EE007" w14:textId="77777777" w:rsidR="00B237BF" w:rsidRDefault="00B237BF" w:rsidP="00B47F1F">
      <w:pPr>
        <w:pStyle w:val="Heading3"/>
      </w:pPr>
      <w:bookmarkStart w:id="62" w:name="_Toc506458808"/>
      <w:bookmarkStart w:id="63" w:name="_Toc476762142"/>
      <w:r>
        <w:t>State Saving Requirements</w:t>
      </w:r>
      <w:bookmarkEnd w:id="63"/>
    </w:p>
    <w:p w14:paraId="536535D2" w14:textId="77777777" w:rsidR="00B237BF" w:rsidRPr="00A44555" w:rsidRDefault="00B237BF" w:rsidP="00B237BF">
      <w:pPr>
        <w:pStyle w:val="BodyText"/>
      </w:pPr>
      <w:r w:rsidRPr="00A44555">
        <w:t>State all the things that needs to be saved in the application state, in order to return to the same state in case of application crash.</w:t>
      </w:r>
    </w:p>
    <w:p w14:paraId="6CCEABDA" w14:textId="51A2BA25" w:rsidR="00A03B58" w:rsidRDefault="00A03B58" w:rsidP="00B47F1F">
      <w:pPr>
        <w:pStyle w:val="Heading3"/>
      </w:pPr>
      <w:bookmarkStart w:id="64" w:name="_Toc476762143"/>
      <w:r>
        <w:t>Other Requirements</w:t>
      </w:r>
      <w:bookmarkEnd w:id="62"/>
      <w:bookmarkEnd w:id="64"/>
    </w:p>
    <w:p w14:paraId="4FA3BFFB" w14:textId="77777777" w:rsidR="00A03B58" w:rsidRDefault="00A03B58">
      <w:pPr>
        <w:pStyle w:val="BodyText"/>
      </w:pPr>
      <w:r>
        <w:t>Catchall section for any additional requirements.</w:t>
      </w:r>
    </w:p>
    <w:p w14:paraId="5808EEB4" w14:textId="1B4BF7F9" w:rsidR="00A03B58" w:rsidRDefault="00A03B58" w:rsidP="005A445C">
      <w:pPr>
        <w:pStyle w:val="Heading1"/>
      </w:pPr>
      <w:bookmarkStart w:id="65" w:name="_Toc506458809"/>
      <w:bookmarkStart w:id="66" w:name="_Toc476762144"/>
      <w:r>
        <w:t>Analysis Models</w:t>
      </w:r>
      <w:bookmarkEnd w:id="65"/>
      <w:bookmarkEnd w:id="66"/>
    </w:p>
    <w:p w14:paraId="69BA4628" w14:textId="77777777" w:rsidR="00A03B58" w:rsidRDefault="00A03B58">
      <w:pPr>
        <w:pStyle w:val="BodyText"/>
      </w:pPr>
      <w:r>
        <w:t>List all analysis models used in developing specific requirements previously given in this SRS.  Each model should include an introduction and a narrative description.  Furthermore, each model should be traceable the SRS’s requirements.</w:t>
      </w:r>
    </w:p>
    <w:p w14:paraId="2A225369" w14:textId="2D24169F" w:rsidR="00A03B58" w:rsidRDefault="00A03B58" w:rsidP="005A445C">
      <w:pPr>
        <w:pStyle w:val="Heading2"/>
      </w:pPr>
      <w:bookmarkStart w:id="67" w:name="_Toc506458810"/>
      <w:bookmarkStart w:id="68" w:name="_Toc476762145"/>
      <w:r>
        <w:t>Sequence Diagrams</w:t>
      </w:r>
      <w:bookmarkEnd w:id="67"/>
      <w:bookmarkEnd w:id="68"/>
    </w:p>
    <w:p w14:paraId="01E6A5AF" w14:textId="5C84AE26" w:rsidR="00A03B58" w:rsidRDefault="00A03B58" w:rsidP="005A445C">
      <w:pPr>
        <w:pStyle w:val="Heading2"/>
      </w:pPr>
      <w:bookmarkStart w:id="69" w:name="_Toc506458811"/>
      <w:bookmarkStart w:id="70" w:name="_Toc476762146"/>
      <w:r>
        <w:t>Data Flow Diagrams (DFD)</w:t>
      </w:r>
      <w:bookmarkEnd w:id="69"/>
      <w:bookmarkEnd w:id="70"/>
    </w:p>
    <w:p w14:paraId="086EE971" w14:textId="6919C038" w:rsidR="00A03B58" w:rsidRDefault="00A03B58" w:rsidP="005A445C">
      <w:pPr>
        <w:pStyle w:val="Heading2"/>
      </w:pPr>
      <w:bookmarkStart w:id="71" w:name="_Toc506458812"/>
      <w:bookmarkStart w:id="72" w:name="_Toc476762147"/>
      <w:r>
        <w:t>State-Transition Diagrams (STD)</w:t>
      </w:r>
      <w:bookmarkEnd w:id="71"/>
      <w:bookmarkEnd w:id="72"/>
    </w:p>
    <w:p w14:paraId="374A74FF" w14:textId="6D1F6912" w:rsidR="00A03B58" w:rsidRDefault="00A03B58" w:rsidP="005A445C">
      <w:pPr>
        <w:pStyle w:val="Heading1"/>
      </w:pPr>
      <w:bookmarkStart w:id="73" w:name="_Toc506458814"/>
      <w:bookmarkStart w:id="74" w:name="_Toc476762148"/>
      <w:r>
        <w:t>Appendi</w:t>
      </w:r>
      <w:r w:rsidR="00CA7CCD">
        <w:t>x</w:t>
      </w:r>
      <w:r>
        <w:t>es</w:t>
      </w:r>
      <w:bookmarkEnd w:id="73"/>
      <w:bookmarkEnd w:id="74"/>
    </w:p>
    <w:p w14:paraId="3E773D94" w14:textId="1E58AAEE" w:rsidR="00A03B58" w:rsidRDefault="00A03B58">
      <w:pPr>
        <w:pStyle w:val="BodyText"/>
      </w:pPr>
      <w:r>
        <w:t>Appendi</w:t>
      </w:r>
      <w:r w:rsidR="00CA7CCD">
        <w:t>x</w:t>
      </w:r>
      <w:r>
        <w:t>es may be used to provide additional (and hopefully helpful) information.  If present, the SRS should explicitly state whether the information contained within an appendix is to be considered as a part of the SRS’s overall set of requirements.</w:t>
      </w:r>
    </w:p>
    <w:p w14:paraId="7F823E50" w14:textId="77777777" w:rsidR="00A03B58" w:rsidRDefault="00A03B58">
      <w:pPr>
        <w:rPr>
          <w:i/>
        </w:rPr>
      </w:pPr>
    </w:p>
    <w:p w14:paraId="429D8450" w14:textId="77777777" w:rsidR="00A03B58" w:rsidRDefault="00A03B58">
      <w:pPr>
        <w:rPr>
          <w:i/>
        </w:rPr>
      </w:pPr>
      <w:r>
        <w:rPr>
          <w:i/>
        </w:rPr>
        <w:t>Example Appendices could include (initial) conceptual documents for the software project, marketing materials, minutes of meetings with the customer(s), etc.</w:t>
      </w:r>
    </w:p>
    <w:p w14:paraId="39027B9B" w14:textId="1BF00B13" w:rsidR="00A03B58" w:rsidRDefault="00A03B58" w:rsidP="005A445C">
      <w:pPr>
        <w:pStyle w:val="Heading2"/>
      </w:pPr>
      <w:bookmarkStart w:id="75" w:name="_Toc476762149"/>
      <w:r>
        <w:t>Appendix 1</w:t>
      </w:r>
      <w:bookmarkEnd w:id="75"/>
    </w:p>
    <w:p w14:paraId="2F4CB8A9" w14:textId="62E58C80" w:rsidR="00A03B58" w:rsidRDefault="00A03B58" w:rsidP="005A445C">
      <w:pPr>
        <w:pStyle w:val="Heading2"/>
      </w:pPr>
      <w:bookmarkStart w:id="76" w:name="_Toc476762150"/>
      <w:r>
        <w:t>Appendix 2</w:t>
      </w:r>
      <w:bookmarkEnd w:id="76"/>
    </w:p>
    <w:p w14:paraId="2D54EC95" w14:textId="77777777" w:rsidR="0069024C" w:rsidRPr="0069024C" w:rsidRDefault="0069024C" w:rsidP="0069024C"/>
    <w:sectPr w:rsidR="0069024C" w:rsidRPr="0069024C" w:rsidSect="00A926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C56AE" w14:textId="77777777" w:rsidR="008301C4" w:rsidRDefault="008301C4">
      <w:r>
        <w:separator/>
      </w:r>
    </w:p>
  </w:endnote>
  <w:endnote w:type="continuationSeparator" w:id="0">
    <w:p w14:paraId="41A0E1D8" w14:textId="77777777" w:rsidR="008301C4" w:rsidRDefault="00830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18472" w14:textId="39B3E81D" w:rsidR="002632B8" w:rsidRPr="00C479BF" w:rsidRDefault="00D406A0" w:rsidP="00D406A0">
    <w:pPr>
      <w:pStyle w:val="Footer"/>
      <w:jc w:val="center"/>
    </w:pPr>
    <w:r>
      <w:br/>
    </w:r>
    <w:r w:rsidR="002632B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F6A970" wp14:editId="0ACF0E80">
              <wp:simplePos x="0" y="0"/>
              <wp:positionH relativeFrom="column">
                <wp:posOffset>-753466</wp:posOffset>
              </wp:positionH>
              <wp:positionV relativeFrom="paragraph">
                <wp:posOffset>-135636</wp:posOffset>
              </wp:positionV>
              <wp:extent cx="7559574" cy="219456"/>
              <wp:effectExtent l="0" t="0" r="3810" b="952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9574" cy="2194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69BF0" w14:textId="5679B1E1" w:rsidR="002632B8" w:rsidRPr="001C7AC4" w:rsidRDefault="00C66F2A" w:rsidP="00C479BF">
                          <w:r>
                            <w:t>Internal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6A97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9.35pt;margin-top:-10.7pt;width:595.2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7ztrQIAAKk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" filled="f" stroked="f">
              <v:textbox inset="0,0,0,0">
                <w:txbxContent>
                  <w:p w14:paraId="01969BF0" w14:textId="5679B1E1" w:rsidR="002632B8" w:rsidRPr="001C7AC4" w:rsidRDefault="00C66F2A" w:rsidP="00C479BF">
                    <w:r>
                      <w:t>Internal</w:t>
                    </w:r>
                  </w:p>
                </w:txbxContent>
              </v:textbox>
            </v:shape>
          </w:pict>
        </mc:Fallback>
      </mc:AlternateContent>
    </w:r>
    <w:r>
      <w:t xml:space="preserve">- </w:t>
    </w:r>
    <w:r w:rsidR="002632B8">
      <w:fldChar w:fldCharType="begin"/>
    </w:r>
    <w:r w:rsidR="002632B8">
      <w:instrText xml:space="preserve"> PAGE   \* MERGEFORMAT </w:instrText>
    </w:r>
    <w:r w:rsidR="002632B8">
      <w:fldChar w:fldCharType="separate"/>
    </w:r>
    <w:r w:rsidR="000D0349">
      <w:rPr>
        <w:noProof/>
      </w:rPr>
      <w:t>12</w:t>
    </w:r>
    <w:r w:rsidR="002632B8">
      <w:rPr>
        <w:noProof/>
      </w:rPr>
      <w:fldChar w:fldCharType="end"/>
    </w:r>
    <w:r>
      <w:rPr>
        <w:noProof/>
      </w:rPr>
      <w:t xml:space="preserve"> / </w:t>
    </w:r>
    <w:r w:rsidR="008301C4">
      <w:fldChar w:fldCharType="begin"/>
    </w:r>
    <w:r w:rsidR="008301C4">
      <w:instrText xml:space="preserve"> NUMPAGES  \* Arabic  \* MERGEFORMAT </w:instrText>
    </w:r>
    <w:r w:rsidR="008301C4">
      <w:fldChar w:fldCharType="separate"/>
    </w:r>
    <w:r w:rsidR="000D0349">
      <w:rPr>
        <w:noProof/>
      </w:rPr>
      <w:t>12</w:t>
    </w:r>
    <w:r w:rsidR="008301C4">
      <w:rPr>
        <w:noProof/>
      </w:rPr>
      <w:fldChar w:fldCharType="end"/>
    </w:r>
    <w:r>
      <w:rPr>
        <w:noProof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EFE71" w14:textId="3EC3EF58" w:rsidR="00C66F2A" w:rsidRDefault="00C66F2A" w:rsidP="00C66F2A">
    <w:pPr>
      <w:pStyle w:val="Footer"/>
    </w:pPr>
    <w:r>
      <w:t xml:space="preserve">Internal </w:t>
    </w:r>
  </w:p>
  <w:p w14:paraId="05ED21DF" w14:textId="13B43AB7" w:rsidR="002632B8" w:rsidRDefault="00A92690" w:rsidP="00A92690">
    <w:pPr>
      <w:pStyle w:val="Footer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0D0349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 w:rsidR="008301C4">
      <w:fldChar w:fldCharType="begin"/>
    </w:r>
    <w:r w:rsidR="008301C4">
      <w:instrText xml:space="preserve"> NUMPAGES  \* Arabic  \* MERGEFORMAT </w:instrText>
    </w:r>
    <w:r w:rsidR="008301C4">
      <w:fldChar w:fldCharType="separate"/>
    </w:r>
    <w:r w:rsidR="000D0349">
      <w:rPr>
        <w:noProof/>
      </w:rPr>
      <w:t>12</w:t>
    </w:r>
    <w:r w:rsidR="008301C4">
      <w:rPr>
        <w:noProof/>
      </w:rPr>
      <w:fldChar w:fldCharType="end"/>
    </w:r>
    <w:r>
      <w:rPr>
        <w:noProof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8CA31" w14:textId="77777777" w:rsidR="008301C4" w:rsidRDefault="008301C4">
      <w:r>
        <w:separator/>
      </w:r>
    </w:p>
  </w:footnote>
  <w:footnote w:type="continuationSeparator" w:id="0">
    <w:p w14:paraId="1C359280" w14:textId="77777777" w:rsidR="008301C4" w:rsidRDefault="00830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E9B29" w14:textId="5F2C95B3" w:rsidR="002632B8" w:rsidRPr="00E70707" w:rsidRDefault="00E70707" w:rsidP="00E70707">
    <w:pPr>
      <w:pStyle w:val="Header"/>
      <w:jc w:val="center"/>
    </w:pPr>
    <w:r>
      <w:rPr>
        <w:noProof/>
      </w:rPr>
      <w:drawing>
        <wp:inline distT="0" distB="0" distL="0" distR="0" wp14:anchorId="4C77CF4A" wp14:editId="2B582CDD">
          <wp:extent cx="1951630" cy="598208"/>
          <wp:effectExtent l="0" t="0" r="0" b="0"/>
          <wp:docPr id="4" name="Picture 4" descr="C:\Docs\Clients\Mobius\Graphics\Logo\Optimove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s\Clients\Mobius\Graphics\Logo\Optimove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630" cy="598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CBDB2" w14:textId="02186E20" w:rsidR="002632B8" w:rsidRPr="00E70707" w:rsidRDefault="00E70707" w:rsidP="00E70707">
    <w:pPr>
      <w:pStyle w:val="Header"/>
      <w:jc w:val="center"/>
    </w:pPr>
    <w:r>
      <w:rPr>
        <w:noProof/>
      </w:rPr>
      <w:drawing>
        <wp:inline distT="0" distB="0" distL="0" distR="0" wp14:anchorId="7E457147" wp14:editId="49179EB7">
          <wp:extent cx="1951630" cy="598208"/>
          <wp:effectExtent l="0" t="0" r="0" b="0"/>
          <wp:docPr id="5" name="Picture 5" descr="C:\Docs\Clients\Mobius\Graphics\Logo\Optimove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s\Clients\Mobius\Graphics\Logo\Optimove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630" cy="598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7B3"/>
    <w:multiLevelType w:val="hybridMultilevel"/>
    <w:tmpl w:val="377AA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545"/>
    <w:multiLevelType w:val="hybridMultilevel"/>
    <w:tmpl w:val="D220AEF0"/>
    <w:lvl w:ilvl="0" w:tplc="EDF8DAA2">
      <w:start w:val="1"/>
      <w:numFmt w:val="decimal"/>
      <w:lvlText w:val="1.2.3.4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36DF"/>
    <w:multiLevelType w:val="hybridMultilevel"/>
    <w:tmpl w:val="3A0A1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B15E0"/>
    <w:multiLevelType w:val="multilevel"/>
    <w:tmpl w:val="AD48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62F2A"/>
    <w:multiLevelType w:val="hybridMultilevel"/>
    <w:tmpl w:val="74E0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A2052"/>
    <w:multiLevelType w:val="hybridMultilevel"/>
    <w:tmpl w:val="78AAA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81F62"/>
    <w:multiLevelType w:val="hybridMultilevel"/>
    <w:tmpl w:val="3F4C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D6DEF"/>
    <w:multiLevelType w:val="hybridMultilevel"/>
    <w:tmpl w:val="C4B85B5A"/>
    <w:lvl w:ilvl="0" w:tplc="BA6419BC">
      <w:start w:val="1"/>
      <w:numFmt w:val="bullet"/>
      <w:lvlText w:val="-"/>
      <w:lvlJc w:val="left"/>
      <w:pPr>
        <w:ind w:left="108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76B7E52"/>
    <w:multiLevelType w:val="hybridMultilevel"/>
    <w:tmpl w:val="EA066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9486E"/>
    <w:multiLevelType w:val="hybridMultilevel"/>
    <w:tmpl w:val="C1CE6F94"/>
    <w:lvl w:ilvl="0" w:tplc="4920ABF0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770E1"/>
    <w:multiLevelType w:val="hybridMultilevel"/>
    <w:tmpl w:val="74E0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073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821484"/>
    <w:multiLevelType w:val="hybridMultilevel"/>
    <w:tmpl w:val="B37C0C1E"/>
    <w:lvl w:ilvl="0" w:tplc="D4E6FE70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059F4"/>
    <w:multiLevelType w:val="hybridMultilevel"/>
    <w:tmpl w:val="789A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B0CF2"/>
    <w:multiLevelType w:val="hybridMultilevel"/>
    <w:tmpl w:val="845649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74357"/>
    <w:multiLevelType w:val="hybridMultilevel"/>
    <w:tmpl w:val="6956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F1A42"/>
    <w:multiLevelType w:val="hybridMultilevel"/>
    <w:tmpl w:val="1986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04E2F"/>
    <w:multiLevelType w:val="hybridMultilevel"/>
    <w:tmpl w:val="41F0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33E52"/>
    <w:multiLevelType w:val="multilevel"/>
    <w:tmpl w:val="7AFA2E84"/>
    <w:lvl w:ilvl="0">
      <w:start w:val="1"/>
      <w:numFmt w:val="decimal"/>
      <w:pStyle w:val="Heading1"/>
      <w:lvlText w:val="1.%1"/>
      <w:lvlJc w:val="left"/>
      <w:pPr>
        <w:tabs>
          <w:tab w:val="num" w:pos="480"/>
        </w:tabs>
        <w:ind w:left="480" w:hanging="4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1.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pStyle w:val="Heading3"/>
      <w:lvlText w:val="1.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50F79D6"/>
    <w:multiLevelType w:val="hybridMultilevel"/>
    <w:tmpl w:val="7ACEBA2C"/>
    <w:lvl w:ilvl="0" w:tplc="3C620E58">
      <w:start w:val="1"/>
      <w:numFmt w:val="decimal"/>
      <w:lvlText w:val="1.%1"/>
      <w:lvlJc w:val="left"/>
      <w:pPr>
        <w:ind w:left="90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5211C50"/>
    <w:multiLevelType w:val="hybridMultilevel"/>
    <w:tmpl w:val="AA9A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C4BF5"/>
    <w:multiLevelType w:val="multilevel"/>
    <w:tmpl w:val="3414548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A443703"/>
    <w:multiLevelType w:val="hybridMultilevel"/>
    <w:tmpl w:val="3A0A1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C7415"/>
    <w:multiLevelType w:val="hybridMultilevel"/>
    <w:tmpl w:val="472CBFFC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C0A44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63416D2"/>
    <w:multiLevelType w:val="hybridMultilevel"/>
    <w:tmpl w:val="C8C8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A20E4"/>
    <w:multiLevelType w:val="hybridMultilevel"/>
    <w:tmpl w:val="AD8C80FE"/>
    <w:lvl w:ilvl="0" w:tplc="713A20C6">
      <w:start w:val="1"/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03E31"/>
    <w:multiLevelType w:val="hybridMultilevel"/>
    <w:tmpl w:val="4E7661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A3CEA"/>
    <w:multiLevelType w:val="hybridMultilevel"/>
    <w:tmpl w:val="3BF8E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3D6DF4"/>
    <w:multiLevelType w:val="hybridMultilevel"/>
    <w:tmpl w:val="F1EEFAC8"/>
    <w:lvl w:ilvl="0" w:tplc="8D9E8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941B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22E8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90A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F652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FA96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A4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DC92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BC16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A0743"/>
    <w:multiLevelType w:val="hybridMultilevel"/>
    <w:tmpl w:val="A98274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366C2"/>
    <w:multiLevelType w:val="hybridMultilevel"/>
    <w:tmpl w:val="D79C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0"/>
  </w:num>
  <w:num w:numId="3">
    <w:abstractNumId w:val="28"/>
  </w:num>
  <w:num w:numId="4">
    <w:abstractNumId w:val="1"/>
  </w:num>
  <w:num w:numId="5">
    <w:abstractNumId w:val="20"/>
  </w:num>
  <w:num w:numId="6">
    <w:abstractNumId w:val="20"/>
    <w:lvlOverride w:ilvl="0">
      <w:startOverride w:val="1"/>
    </w:lvlOverride>
  </w:num>
  <w:num w:numId="7">
    <w:abstractNumId w:val="19"/>
  </w:num>
  <w:num w:numId="8">
    <w:abstractNumId w:val="19"/>
    <w:lvlOverride w:ilvl="0">
      <w:startOverride w:val="1"/>
    </w:lvlOverride>
  </w:num>
  <w:num w:numId="9">
    <w:abstractNumId w:val="19"/>
    <w:lvlOverride w:ilvl="0">
      <w:startOverride w:val="1"/>
    </w:lvlOverride>
  </w:num>
  <w:num w:numId="10">
    <w:abstractNumId w:val="19"/>
  </w:num>
  <w:num w:numId="11">
    <w:abstractNumId w:val="22"/>
  </w:num>
  <w:num w:numId="12">
    <w:abstractNumId w:val="15"/>
  </w:num>
  <w:num w:numId="13">
    <w:abstractNumId w:val="31"/>
  </w:num>
  <w:num w:numId="14">
    <w:abstractNumId w:val="24"/>
  </w:num>
  <w:num w:numId="15">
    <w:abstractNumId w:val="23"/>
  </w:num>
  <w:num w:numId="16">
    <w:abstractNumId w:val="18"/>
  </w:num>
  <w:num w:numId="17">
    <w:abstractNumId w:val="26"/>
  </w:num>
  <w:num w:numId="18">
    <w:abstractNumId w:val="12"/>
  </w:num>
  <w:num w:numId="19">
    <w:abstractNumId w:val="21"/>
  </w:num>
  <w:num w:numId="20">
    <w:abstractNumId w:val="2"/>
  </w:num>
  <w:num w:numId="21">
    <w:abstractNumId w:val="25"/>
  </w:num>
  <w:num w:numId="22">
    <w:abstractNumId w:val="17"/>
  </w:num>
  <w:num w:numId="23">
    <w:abstractNumId w:val="6"/>
  </w:num>
  <w:num w:numId="24">
    <w:abstractNumId w:val="9"/>
  </w:num>
  <w:num w:numId="25">
    <w:abstractNumId w:val="0"/>
  </w:num>
  <w:num w:numId="26">
    <w:abstractNumId w:val="29"/>
  </w:num>
  <w:num w:numId="27">
    <w:abstractNumId w:val="3"/>
  </w:num>
  <w:num w:numId="28">
    <w:abstractNumId w:val="27"/>
  </w:num>
  <w:num w:numId="29">
    <w:abstractNumId w:val="7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0"/>
  </w:num>
  <w:num w:numId="33">
    <w:abstractNumId w:val="13"/>
  </w:num>
  <w:num w:numId="34">
    <w:abstractNumId w:val="16"/>
  </w:num>
  <w:num w:numId="35">
    <w:abstractNumId w:val="14"/>
  </w:num>
  <w:num w:numId="36">
    <w:abstractNumId w:val="4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9A"/>
    <w:rsid w:val="00002BE2"/>
    <w:rsid w:val="00033D9B"/>
    <w:rsid w:val="0005181D"/>
    <w:rsid w:val="000518AB"/>
    <w:rsid w:val="00051F06"/>
    <w:rsid w:val="00053CE7"/>
    <w:rsid w:val="00066F93"/>
    <w:rsid w:val="00072C7B"/>
    <w:rsid w:val="000903E3"/>
    <w:rsid w:val="00093F3B"/>
    <w:rsid w:val="000A455C"/>
    <w:rsid w:val="000B41E2"/>
    <w:rsid w:val="000C4686"/>
    <w:rsid w:val="000D0349"/>
    <w:rsid w:val="000E4FE1"/>
    <w:rsid w:val="000F5720"/>
    <w:rsid w:val="001376CB"/>
    <w:rsid w:val="0014185E"/>
    <w:rsid w:val="00147999"/>
    <w:rsid w:val="0016127A"/>
    <w:rsid w:val="00161F59"/>
    <w:rsid w:val="001842C8"/>
    <w:rsid w:val="0019027E"/>
    <w:rsid w:val="001905B0"/>
    <w:rsid w:val="00194D12"/>
    <w:rsid w:val="001A2A9A"/>
    <w:rsid w:val="001B4E54"/>
    <w:rsid w:val="001C349B"/>
    <w:rsid w:val="001E0F88"/>
    <w:rsid w:val="00207F28"/>
    <w:rsid w:val="002632B8"/>
    <w:rsid w:val="002838D2"/>
    <w:rsid w:val="00297098"/>
    <w:rsid w:val="002A664F"/>
    <w:rsid w:val="002B53F3"/>
    <w:rsid w:val="002C0A08"/>
    <w:rsid w:val="002C6C45"/>
    <w:rsid w:val="002D50E0"/>
    <w:rsid w:val="002D7DD9"/>
    <w:rsid w:val="002D7F92"/>
    <w:rsid w:val="002F6145"/>
    <w:rsid w:val="00312F3F"/>
    <w:rsid w:val="00322EEE"/>
    <w:rsid w:val="003237F8"/>
    <w:rsid w:val="00333E34"/>
    <w:rsid w:val="003450DC"/>
    <w:rsid w:val="00356872"/>
    <w:rsid w:val="003626D7"/>
    <w:rsid w:val="00366167"/>
    <w:rsid w:val="00374E45"/>
    <w:rsid w:val="00375B52"/>
    <w:rsid w:val="003A7F22"/>
    <w:rsid w:val="003C0174"/>
    <w:rsid w:val="003D4678"/>
    <w:rsid w:val="003E5F2A"/>
    <w:rsid w:val="004066C3"/>
    <w:rsid w:val="004303A2"/>
    <w:rsid w:val="0043676F"/>
    <w:rsid w:val="0044599F"/>
    <w:rsid w:val="0045129B"/>
    <w:rsid w:val="00454D3C"/>
    <w:rsid w:val="00460B4F"/>
    <w:rsid w:val="00462C74"/>
    <w:rsid w:val="00464D6C"/>
    <w:rsid w:val="004739B2"/>
    <w:rsid w:val="00476334"/>
    <w:rsid w:val="00477835"/>
    <w:rsid w:val="00492F18"/>
    <w:rsid w:val="0049339A"/>
    <w:rsid w:val="004D0578"/>
    <w:rsid w:val="004D0B2B"/>
    <w:rsid w:val="004D2F71"/>
    <w:rsid w:val="004D5DEC"/>
    <w:rsid w:val="004D61E4"/>
    <w:rsid w:val="004F46D1"/>
    <w:rsid w:val="004F7D2A"/>
    <w:rsid w:val="0050340A"/>
    <w:rsid w:val="00507564"/>
    <w:rsid w:val="00515322"/>
    <w:rsid w:val="005162B9"/>
    <w:rsid w:val="00517E12"/>
    <w:rsid w:val="00532FA3"/>
    <w:rsid w:val="0055514E"/>
    <w:rsid w:val="0056050C"/>
    <w:rsid w:val="005615BA"/>
    <w:rsid w:val="005640E5"/>
    <w:rsid w:val="00570892"/>
    <w:rsid w:val="00592856"/>
    <w:rsid w:val="0059287D"/>
    <w:rsid w:val="00593DFC"/>
    <w:rsid w:val="005A445C"/>
    <w:rsid w:val="005C3CAD"/>
    <w:rsid w:val="005D2C50"/>
    <w:rsid w:val="005F3B55"/>
    <w:rsid w:val="006040C7"/>
    <w:rsid w:val="00615B7F"/>
    <w:rsid w:val="00616B80"/>
    <w:rsid w:val="006206D2"/>
    <w:rsid w:val="0063417B"/>
    <w:rsid w:val="00636FD8"/>
    <w:rsid w:val="006371BC"/>
    <w:rsid w:val="0065250E"/>
    <w:rsid w:val="00661AE0"/>
    <w:rsid w:val="00681CD2"/>
    <w:rsid w:val="0069024C"/>
    <w:rsid w:val="006C2796"/>
    <w:rsid w:val="006C2AFE"/>
    <w:rsid w:val="006C3C68"/>
    <w:rsid w:val="006C4E68"/>
    <w:rsid w:val="006D2B6E"/>
    <w:rsid w:val="006F74E2"/>
    <w:rsid w:val="007018DE"/>
    <w:rsid w:val="00733FD3"/>
    <w:rsid w:val="00737189"/>
    <w:rsid w:val="00743DD5"/>
    <w:rsid w:val="0077506A"/>
    <w:rsid w:val="0077774E"/>
    <w:rsid w:val="007B094B"/>
    <w:rsid w:val="007B2690"/>
    <w:rsid w:val="007B75AA"/>
    <w:rsid w:val="007C050A"/>
    <w:rsid w:val="007D03C5"/>
    <w:rsid w:val="007D10AB"/>
    <w:rsid w:val="007D11C3"/>
    <w:rsid w:val="007D4896"/>
    <w:rsid w:val="007F0080"/>
    <w:rsid w:val="00822503"/>
    <w:rsid w:val="008301C4"/>
    <w:rsid w:val="0084247E"/>
    <w:rsid w:val="00852E0C"/>
    <w:rsid w:val="00855701"/>
    <w:rsid w:val="00864C7F"/>
    <w:rsid w:val="00870795"/>
    <w:rsid w:val="00880F7D"/>
    <w:rsid w:val="0088422E"/>
    <w:rsid w:val="008979EC"/>
    <w:rsid w:val="008A6436"/>
    <w:rsid w:val="008B0DAF"/>
    <w:rsid w:val="008C709F"/>
    <w:rsid w:val="008D2639"/>
    <w:rsid w:val="008D32DB"/>
    <w:rsid w:val="008F6EF2"/>
    <w:rsid w:val="009034CB"/>
    <w:rsid w:val="0092154B"/>
    <w:rsid w:val="00927057"/>
    <w:rsid w:val="00931C31"/>
    <w:rsid w:val="009328FD"/>
    <w:rsid w:val="009347C3"/>
    <w:rsid w:val="00936E56"/>
    <w:rsid w:val="00947464"/>
    <w:rsid w:val="0095164F"/>
    <w:rsid w:val="00952577"/>
    <w:rsid w:val="0095338A"/>
    <w:rsid w:val="009557B1"/>
    <w:rsid w:val="009813C8"/>
    <w:rsid w:val="00984BFB"/>
    <w:rsid w:val="00987FF5"/>
    <w:rsid w:val="0099429A"/>
    <w:rsid w:val="009A2D3E"/>
    <w:rsid w:val="009A55D3"/>
    <w:rsid w:val="009B140D"/>
    <w:rsid w:val="009C0756"/>
    <w:rsid w:val="009C0760"/>
    <w:rsid w:val="009F1376"/>
    <w:rsid w:val="00A03B58"/>
    <w:rsid w:val="00A05A2A"/>
    <w:rsid w:val="00A07D84"/>
    <w:rsid w:val="00A15258"/>
    <w:rsid w:val="00A171B2"/>
    <w:rsid w:val="00A21332"/>
    <w:rsid w:val="00A3348E"/>
    <w:rsid w:val="00A44555"/>
    <w:rsid w:val="00A551C0"/>
    <w:rsid w:val="00A72D1C"/>
    <w:rsid w:val="00A8409B"/>
    <w:rsid w:val="00A92690"/>
    <w:rsid w:val="00A96B71"/>
    <w:rsid w:val="00AA1BFA"/>
    <w:rsid w:val="00AA49D8"/>
    <w:rsid w:val="00AB5F2A"/>
    <w:rsid w:val="00AC7DC8"/>
    <w:rsid w:val="00AF3E5A"/>
    <w:rsid w:val="00AF67EB"/>
    <w:rsid w:val="00AF6BC5"/>
    <w:rsid w:val="00B04008"/>
    <w:rsid w:val="00B111DE"/>
    <w:rsid w:val="00B141B8"/>
    <w:rsid w:val="00B237BF"/>
    <w:rsid w:val="00B2568A"/>
    <w:rsid w:val="00B2628A"/>
    <w:rsid w:val="00B34CFB"/>
    <w:rsid w:val="00B363F4"/>
    <w:rsid w:val="00B3677F"/>
    <w:rsid w:val="00B47F1F"/>
    <w:rsid w:val="00B5587F"/>
    <w:rsid w:val="00B6122C"/>
    <w:rsid w:val="00B629A8"/>
    <w:rsid w:val="00B63F11"/>
    <w:rsid w:val="00B65620"/>
    <w:rsid w:val="00B65CF1"/>
    <w:rsid w:val="00B75150"/>
    <w:rsid w:val="00B774C6"/>
    <w:rsid w:val="00B90FC2"/>
    <w:rsid w:val="00B92A52"/>
    <w:rsid w:val="00B94645"/>
    <w:rsid w:val="00B9736C"/>
    <w:rsid w:val="00B97FC6"/>
    <w:rsid w:val="00BA036F"/>
    <w:rsid w:val="00BA542C"/>
    <w:rsid w:val="00BA7399"/>
    <w:rsid w:val="00BB3D78"/>
    <w:rsid w:val="00BB4FA8"/>
    <w:rsid w:val="00BD41F1"/>
    <w:rsid w:val="00BD4713"/>
    <w:rsid w:val="00BE2B6D"/>
    <w:rsid w:val="00C10EAD"/>
    <w:rsid w:val="00C116D5"/>
    <w:rsid w:val="00C151B9"/>
    <w:rsid w:val="00C1776E"/>
    <w:rsid w:val="00C22A9A"/>
    <w:rsid w:val="00C26D0C"/>
    <w:rsid w:val="00C479BF"/>
    <w:rsid w:val="00C66F2A"/>
    <w:rsid w:val="00C862C8"/>
    <w:rsid w:val="00CA00DD"/>
    <w:rsid w:val="00CA7CCD"/>
    <w:rsid w:val="00CB0BE1"/>
    <w:rsid w:val="00CB3CE4"/>
    <w:rsid w:val="00CC5B49"/>
    <w:rsid w:val="00CD62F3"/>
    <w:rsid w:val="00CE3C0D"/>
    <w:rsid w:val="00CE6A27"/>
    <w:rsid w:val="00CF3195"/>
    <w:rsid w:val="00CF7660"/>
    <w:rsid w:val="00D04293"/>
    <w:rsid w:val="00D04837"/>
    <w:rsid w:val="00D1184C"/>
    <w:rsid w:val="00D14F28"/>
    <w:rsid w:val="00D26E83"/>
    <w:rsid w:val="00D325B5"/>
    <w:rsid w:val="00D3269D"/>
    <w:rsid w:val="00D330F8"/>
    <w:rsid w:val="00D33320"/>
    <w:rsid w:val="00D353A2"/>
    <w:rsid w:val="00D406A0"/>
    <w:rsid w:val="00D47795"/>
    <w:rsid w:val="00D62490"/>
    <w:rsid w:val="00D65BC5"/>
    <w:rsid w:val="00D6641A"/>
    <w:rsid w:val="00D71214"/>
    <w:rsid w:val="00D7694A"/>
    <w:rsid w:val="00D77D24"/>
    <w:rsid w:val="00D85A76"/>
    <w:rsid w:val="00D967CE"/>
    <w:rsid w:val="00DA457A"/>
    <w:rsid w:val="00DB0917"/>
    <w:rsid w:val="00DB516C"/>
    <w:rsid w:val="00DC09C7"/>
    <w:rsid w:val="00DC4CF9"/>
    <w:rsid w:val="00DD4260"/>
    <w:rsid w:val="00DE627E"/>
    <w:rsid w:val="00DF4F21"/>
    <w:rsid w:val="00E024E3"/>
    <w:rsid w:val="00E15D1D"/>
    <w:rsid w:val="00E16075"/>
    <w:rsid w:val="00E3109E"/>
    <w:rsid w:val="00E41D29"/>
    <w:rsid w:val="00E44AC1"/>
    <w:rsid w:val="00E45E99"/>
    <w:rsid w:val="00E45FF7"/>
    <w:rsid w:val="00E5595A"/>
    <w:rsid w:val="00E64088"/>
    <w:rsid w:val="00E70707"/>
    <w:rsid w:val="00E70A23"/>
    <w:rsid w:val="00E80523"/>
    <w:rsid w:val="00E91433"/>
    <w:rsid w:val="00EA2F2B"/>
    <w:rsid w:val="00EB0E62"/>
    <w:rsid w:val="00EC0F0F"/>
    <w:rsid w:val="00ED48F4"/>
    <w:rsid w:val="00EE414A"/>
    <w:rsid w:val="00EE47A8"/>
    <w:rsid w:val="00F35DF3"/>
    <w:rsid w:val="00F42D42"/>
    <w:rsid w:val="00F43AB8"/>
    <w:rsid w:val="00F519ED"/>
    <w:rsid w:val="00F52D55"/>
    <w:rsid w:val="00F54F4D"/>
    <w:rsid w:val="00F70CFE"/>
    <w:rsid w:val="00F739F7"/>
    <w:rsid w:val="00F94DB4"/>
    <w:rsid w:val="00FA2BBB"/>
    <w:rsid w:val="00FB2639"/>
    <w:rsid w:val="00FB51A6"/>
    <w:rsid w:val="00FD0A7A"/>
    <w:rsid w:val="00FE50E2"/>
    <w:rsid w:val="00FF30B6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BFA4C1"/>
  <w15:chartTrackingRefBased/>
  <w15:docId w15:val="{A659E353-A94E-467C-9777-59C6BCD6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tabs>
        <w:tab w:val="left" w:pos="180"/>
        <w:tab w:val="left" w:pos="360"/>
        <w:tab w:val="left" w:pos="720"/>
      </w:tabs>
    </w:pPr>
    <w:rPr>
      <w:sz w:val="24"/>
    </w:rPr>
  </w:style>
  <w:style w:type="paragraph" w:styleId="Heading1">
    <w:name w:val="heading 1"/>
    <w:basedOn w:val="Normal"/>
    <w:next w:val="Normal"/>
    <w:qFormat/>
    <w:rsid w:val="005A445C"/>
    <w:pPr>
      <w:keepNext/>
      <w:numPr>
        <w:numId w:val="10"/>
      </w:numPr>
      <w:tabs>
        <w:tab w:val="clear" w:pos="180"/>
      </w:tabs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5A445C"/>
    <w:pPr>
      <w:keepNext/>
      <w:numPr>
        <w:ilvl w:val="1"/>
        <w:numId w:val="10"/>
      </w:numPr>
      <w:tabs>
        <w:tab w:val="clear" w:pos="360"/>
        <w:tab w:val="left" w:pos="450"/>
      </w:tabs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B47F1F"/>
    <w:pPr>
      <w:keepNext/>
      <w:numPr>
        <w:ilvl w:val="2"/>
        <w:numId w:val="10"/>
      </w:numPr>
      <w:tabs>
        <w:tab w:val="clear" w:pos="720"/>
      </w:tabs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C68"/>
    <w:pPr>
      <w:keepNext/>
      <w:keepLines/>
      <w:numPr>
        <w:ilvl w:val="3"/>
        <w:numId w:val="10"/>
      </w:numPr>
      <w:tabs>
        <w:tab w:val="clear" w:pos="720"/>
      </w:tabs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D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3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3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3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link w:val="TitleChar"/>
    <w:qFormat/>
    <w:pPr>
      <w:jc w:val="center"/>
    </w:pPr>
    <w:rPr>
      <w:b/>
      <w:sz w:val="32"/>
    </w:rPr>
  </w:style>
  <w:style w:type="paragraph" w:styleId="BodyText">
    <w:name w:val="Body Text"/>
    <w:basedOn w:val="Normal"/>
    <w:semiHidden/>
    <w:rPr>
      <w:i/>
    </w:rPr>
  </w:style>
  <w:style w:type="character" w:styleId="Strong">
    <w:name w:val="Strong"/>
    <w:basedOn w:val="DefaultParagraphFont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6C3C6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79BF"/>
    <w:rPr>
      <w:sz w:val="24"/>
    </w:rPr>
  </w:style>
  <w:style w:type="character" w:styleId="IntenseEmphasis">
    <w:name w:val="Intense Emphasis"/>
    <w:basedOn w:val="DefaultParagraphFont"/>
    <w:uiPriority w:val="21"/>
    <w:qFormat/>
    <w:rsid w:val="00333E3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880F7D"/>
    <w:rPr>
      <w:b/>
      <w:bCs/>
      <w:smallCaps/>
      <w:color w:val="5B9BD5" w:themeColor="accent1"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454D3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3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3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42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6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63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3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2B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2B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2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2B8"/>
    <w:rPr>
      <w:b/>
      <w:bCs/>
    </w:rPr>
  </w:style>
  <w:style w:type="paragraph" w:customStyle="1" w:styleId="Code">
    <w:name w:val="Code"/>
    <w:basedOn w:val="Normal"/>
    <w:link w:val="CodeChar"/>
    <w:qFormat/>
    <w:rsid w:val="009F13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noProof/>
    </w:rPr>
  </w:style>
  <w:style w:type="character" w:customStyle="1" w:styleId="Heading3Char">
    <w:name w:val="Heading 3 Char"/>
    <w:basedOn w:val="DefaultParagraphFont"/>
    <w:link w:val="Heading3"/>
    <w:rsid w:val="009F1376"/>
    <w:rPr>
      <w:b/>
      <w:sz w:val="24"/>
    </w:rPr>
  </w:style>
  <w:style w:type="character" w:customStyle="1" w:styleId="CodeChar">
    <w:name w:val="Code Char"/>
    <w:basedOn w:val="Heading3Char"/>
    <w:link w:val="Code"/>
    <w:rsid w:val="00053CE7"/>
    <w:rPr>
      <w:b w:val="0"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2C6C45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70707"/>
    <w:rPr>
      <w:sz w:val="24"/>
    </w:rPr>
  </w:style>
  <w:style w:type="character" w:customStyle="1" w:styleId="TitleChar">
    <w:name w:val="Title Char"/>
    <w:basedOn w:val="DefaultParagraphFont"/>
    <w:link w:val="Title"/>
    <w:rsid w:val="000518AB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4B58E-D397-419F-AB40-18CC20E0E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Cohn</dc:creator>
  <cp:keywords/>
  <cp:lastModifiedBy>Yossi Cohn</cp:lastModifiedBy>
  <cp:revision>30</cp:revision>
  <dcterms:created xsi:type="dcterms:W3CDTF">2017-02-02T08:57:00Z</dcterms:created>
  <dcterms:modified xsi:type="dcterms:W3CDTF">2017-03-08T16:46:00Z</dcterms:modified>
  <cp:contentStatus/>
</cp:coreProperties>
</file>