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1680" w14:textId="1EAB1C2E" w:rsidR="00E146AF" w:rsidRDefault="001C0546" w:rsidP="00A84B17">
      <w:pPr>
        <w:jc w:val="center"/>
        <w:rPr>
          <w:b/>
        </w:rPr>
      </w:pPr>
      <w:r>
        <w:rPr>
          <w:b/>
        </w:rPr>
        <w:t xml:space="preserve">NUS ISS </w:t>
      </w:r>
      <w:r w:rsidR="00E146AF">
        <w:rPr>
          <w:b/>
        </w:rPr>
        <w:t xml:space="preserve">Master of Technology </w:t>
      </w:r>
    </w:p>
    <w:p w14:paraId="009CFF73" w14:textId="0C1C303A" w:rsidR="00A84B17" w:rsidRDefault="008853EE" w:rsidP="00A84B17">
      <w:pPr>
        <w:jc w:val="center"/>
        <w:rPr>
          <w:b/>
        </w:rPr>
      </w:pPr>
      <w:r>
        <w:rPr>
          <w:b/>
        </w:rPr>
        <w:t xml:space="preserve">CAPSTPONE </w:t>
      </w:r>
      <w:r w:rsidR="00A84B17" w:rsidRPr="00A84B17">
        <w:rPr>
          <w:b/>
        </w:rPr>
        <w:t>PROJECT PROPOSAL</w:t>
      </w:r>
    </w:p>
    <w:p w14:paraId="2200952D" w14:textId="77777777" w:rsidR="00E252AB" w:rsidRPr="00A84B17" w:rsidRDefault="00E252AB" w:rsidP="00E252A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60290" w14:paraId="0C5F52EE" w14:textId="77777777" w:rsidTr="00F3477E">
        <w:tc>
          <w:tcPr>
            <w:tcW w:w="9017" w:type="dxa"/>
          </w:tcPr>
          <w:p w14:paraId="0B67B43F" w14:textId="77777777" w:rsidR="00C60290" w:rsidRPr="005D1DA4" w:rsidRDefault="00C60290" w:rsidP="00936C52">
            <w:pPr>
              <w:rPr>
                <w:rFonts w:ascii="Arial Narrow" w:hAnsi="Arial Narrow"/>
                <w:b/>
              </w:rPr>
            </w:pPr>
            <w:r w:rsidRPr="005D1DA4">
              <w:rPr>
                <w:rFonts w:ascii="Arial Narrow" w:hAnsi="Arial Narrow"/>
                <w:b/>
              </w:rPr>
              <w:t>Date of proposal:</w:t>
            </w:r>
          </w:p>
          <w:p w14:paraId="247A8C26" w14:textId="3F031277" w:rsidR="00E549CF" w:rsidRPr="00B415A0" w:rsidRDefault="00B415A0" w:rsidP="00936C52">
            <w:pPr>
              <w:rPr>
                <w:rFonts w:ascii="Arial Narrow" w:hAnsi="Arial Narrow"/>
              </w:rPr>
            </w:pPr>
            <w:r w:rsidRPr="00B415A0">
              <w:rPr>
                <w:rFonts w:ascii="Arial Narrow" w:hAnsi="Arial Narrow"/>
              </w:rPr>
              <w:t>22 Nov 2019</w:t>
            </w:r>
          </w:p>
        </w:tc>
      </w:tr>
      <w:tr w:rsidR="00A84B17" w14:paraId="761589CB" w14:textId="77777777" w:rsidTr="00F3477E">
        <w:tc>
          <w:tcPr>
            <w:tcW w:w="9017" w:type="dxa"/>
          </w:tcPr>
          <w:p w14:paraId="3FFD2A5F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Project Title:</w:t>
            </w:r>
          </w:p>
          <w:p w14:paraId="6E4F5FA7" w14:textId="163118E9" w:rsidR="00A84B17" w:rsidRDefault="006508D6" w:rsidP="00936C52">
            <w:r>
              <w:t>Chamber</w:t>
            </w:r>
            <w:r w:rsidR="00E004F0">
              <w:t xml:space="preserve"> Test Fallout</w:t>
            </w:r>
            <w:r w:rsidR="00192BEE">
              <w:t xml:space="preserve"> Classifier and Analyzer</w:t>
            </w:r>
          </w:p>
        </w:tc>
      </w:tr>
      <w:tr w:rsidR="00A84B17" w14:paraId="494063FE" w14:textId="77777777" w:rsidTr="00F3477E">
        <w:tc>
          <w:tcPr>
            <w:tcW w:w="9017" w:type="dxa"/>
          </w:tcPr>
          <w:p w14:paraId="335421F7" w14:textId="2EF43B57" w:rsidR="00A84B17" w:rsidRDefault="00A84B17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</w:rPr>
              <w:t>Sponsor/Client:</w:t>
            </w:r>
            <w:r>
              <w:rPr>
                <w:rFonts w:ascii="Arial Narrow" w:hAnsi="Arial Narrow"/>
                <w:i/>
              </w:rPr>
              <w:t xml:space="preserve"> (</w:t>
            </w:r>
            <w:r w:rsidR="000D068F">
              <w:rPr>
                <w:rFonts w:ascii="Arial Narrow" w:hAnsi="Arial Narrow"/>
                <w:i/>
              </w:rPr>
              <w:t xml:space="preserve">Company, </w:t>
            </w:r>
            <w:r>
              <w:rPr>
                <w:rFonts w:ascii="Arial Narrow" w:hAnsi="Arial Narrow"/>
                <w:i/>
              </w:rPr>
              <w:t>Name, Address, Telephone No. and Contact Name)</w:t>
            </w:r>
          </w:p>
          <w:p w14:paraId="3DA7C5E4" w14:textId="516FAC26" w:rsidR="00A84B17" w:rsidRDefault="000D068F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For</w:t>
            </w:r>
            <w:r w:rsidR="005A1B57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student conceived project, put the name(s)</w:t>
            </w: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of the team members</w:t>
            </w:r>
          </w:p>
          <w:p w14:paraId="685F8867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394F160A" w14:textId="77777777" w:rsidR="00E004F0" w:rsidRDefault="00E004F0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Micron Technology</w:t>
            </w:r>
          </w:p>
          <w:p w14:paraId="2C143247" w14:textId="77777777" w:rsidR="00E004F0" w:rsidRDefault="00E004F0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Ong Boon Ping </w:t>
            </w:r>
          </w:p>
          <w:p w14:paraId="1D46187E" w14:textId="3A1206EF" w:rsidR="00A84B17" w:rsidRDefault="00E004F0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990, Bendemeer Road, Singapore 330942</w:t>
            </w:r>
          </w:p>
          <w:p w14:paraId="1BFB8559" w14:textId="4DD4D763" w:rsidR="00E004F0" w:rsidRDefault="00E004F0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Handphone No: 90619483</w:t>
            </w:r>
          </w:p>
          <w:p w14:paraId="25264C0D" w14:textId="77777777" w:rsidR="00A84B17" w:rsidRDefault="00A84B17" w:rsidP="00936C52"/>
        </w:tc>
      </w:tr>
      <w:tr w:rsidR="00A84B17" w14:paraId="5536DEC7" w14:textId="77777777" w:rsidTr="00F3477E">
        <w:tc>
          <w:tcPr>
            <w:tcW w:w="9017" w:type="dxa"/>
          </w:tcPr>
          <w:p w14:paraId="4648D5E0" w14:textId="77777777" w:rsidR="00A84B17" w:rsidRDefault="00DD039D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Background/</w:t>
            </w:r>
            <w:r w:rsidR="00A84B17">
              <w:rPr>
                <w:rFonts w:ascii="Arial Narrow" w:hAnsi="Arial Narrow"/>
                <w:b/>
              </w:rPr>
              <w:t>Aims/Objectives:</w:t>
            </w:r>
          </w:p>
          <w:p w14:paraId="7341BA9A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3BA0AA0B" w14:textId="7957C3C2" w:rsidR="001647E3" w:rsidRDefault="00F72F66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Provide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a brief </w:t>
            </w:r>
            <w:r w:rsidR="00A84B17" w:rsidRPr="009639AB">
              <w:rPr>
                <w:rFonts w:ascii="Arial Narrow" w:hAnsi="Arial Narrow"/>
                <w:b/>
                <w:i/>
                <w:color w:val="FF0000"/>
                <w:sz w:val="20"/>
                <w:szCs w:val="20"/>
              </w:rPr>
              <w:t>background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of the project including a description of the domain and </w:t>
            </w:r>
            <w:r w:rsidR="00A84B17" w:rsidRPr="009639AB">
              <w:rPr>
                <w:rFonts w:ascii="Arial Narrow" w:hAnsi="Arial Narrow"/>
                <w:b/>
                <w:i/>
                <w:color w:val="FF0000"/>
                <w:sz w:val="20"/>
                <w:szCs w:val="20"/>
              </w:rPr>
              <w:t>problem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area. </w:t>
            </w:r>
          </w:p>
          <w:p w14:paraId="36FDDEAA" w14:textId="4453FCE5" w:rsidR="00E004F0" w:rsidRDefault="00E004F0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6D657B2E" w14:textId="69338B98" w:rsidR="00BD56EA" w:rsidRPr="00CA1D12" w:rsidRDefault="002916D0" w:rsidP="00936C52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>In electronic industry, IC testing can be performed before or after assembly.</w:t>
            </w:r>
          </w:p>
          <w:p w14:paraId="050B22C6" w14:textId="2ADA8563" w:rsidR="003D2142" w:rsidRPr="00CA1D12" w:rsidRDefault="003D2142" w:rsidP="00936C52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 xml:space="preserve">After fabrication, wafer will be tested. </w:t>
            </w:r>
            <w:r w:rsidR="00D87FC0">
              <w:rPr>
                <w:rFonts w:ascii="Arial Narrow" w:hAnsi="Arial Narrow"/>
                <w:i/>
              </w:rPr>
              <w:t>Wafer</w:t>
            </w:r>
            <w:r w:rsidRPr="00CA1D12">
              <w:rPr>
                <w:rFonts w:ascii="Arial Narrow" w:hAnsi="Arial Narrow"/>
                <w:i/>
              </w:rPr>
              <w:t xml:space="preserve"> testing will be </w:t>
            </w:r>
            <w:proofErr w:type="gramStart"/>
            <w:r w:rsidRPr="00CA1D12">
              <w:rPr>
                <w:rFonts w:ascii="Arial Narrow" w:hAnsi="Arial Narrow"/>
                <w:i/>
              </w:rPr>
              <w:t>r</w:t>
            </w:r>
            <w:r w:rsidR="001755E4">
              <w:rPr>
                <w:rFonts w:ascii="Arial Narrow" w:hAnsi="Arial Narrow"/>
                <w:i/>
              </w:rPr>
              <w:t>a</w:t>
            </w:r>
            <w:r w:rsidRPr="00CA1D12">
              <w:rPr>
                <w:rFonts w:ascii="Arial Narrow" w:hAnsi="Arial Narrow"/>
                <w:i/>
              </w:rPr>
              <w:t>n</w:t>
            </w:r>
            <w:proofErr w:type="gramEnd"/>
            <w:r w:rsidRPr="00CA1D12">
              <w:rPr>
                <w:rFonts w:ascii="Arial Narrow" w:hAnsi="Arial Narrow"/>
                <w:i/>
              </w:rPr>
              <w:t xml:space="preserve"> before wafer cutting and</w:t>
            </w:r>
            <w:r w:rsidR="00716456">
              <w:rPr>
                <w:rFonts w:ascii="Arial Narrow" w:hAnsi="Arial Narrow"/>
                <w:i/>
              </w:rPr>
              <w:t xml:space="preserve"> after the</w:t>
            </w:r>
            <w:r w:rsidRPr="00CA1D12">
              <w:rPr>
                <w:rFonts w:ascii="Arial Narrow" w:hAnsi="Arial Narrow"/>
                <w:i/>
              </w:rPr>
              <w:t xml:space="preserve"> IC assembly steps.</w:t>
            </w:r>
          </w:p>
          <w:p w14:paraId="2F295164" w14:textId="6CCB0F14" w:rsidR="003D2142" w:rsidRDefault="003D2142" w:rsidP="00936C52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>After each IC is assembled, backend testing of the IC begins.</w:t>
            </w:r>
          </w:p>
          <w:p w14:paraId="450E61D5" w14:textId="77777777" w:rsidR="00BD56EA" w:rsidRPr="00CA1D12" w:rsidRDefault="00BD56EA" w:rsidP="00936C52">
            <w:pPr>
              <w:rPr>
                <w:rFonts w:ascii="Arial Narrow" w:hAnsi="Arial Narrow"/>
                <w:i/>
              </w:rPr>
            </w:pPr>
          </w:p>
          <w:p w14:paraId="0EFC0886" w14:textId="770D0D86" w:rsidR="002916D0" w:rsidRDefault="002916D0" w:rsidP="00936C52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 xml:space="preserve">This project is </w:t>
            </w:r>
            <w:r w:rsidR="00BD56EA">
              <w:rPr>
                <w:rFonts w:ascii="Arial Narrow" w:hAnsi="Arial Narrow"/>
                <w:i/>
              </w:rPr>
              <w:t xml:space="preserve">aimed </w:t>
            </w:r>
            <w:r w:rsidRPr="00CA1D12">
              <w:rPr>
                <w:rFonts w:ascii="Arial Narrow" w:hAnsi="Arial Narrow"/>
                <w:i/>
              </w:rPr>
              <w:t xml:space="preserve">to create a system that recognize failing pattern in </w:t>
            </w:r>
            <w:r w:rsidR="00D87FC0">
              <w:rPr>
                <w:rFonts w:ascii="Arial Narrow" w:hAnsi="Arial Narrow"/>
                <w:i/>
              </w:rPr>
              <w:t>chamber</w:t>
            </w:r>
            <w:r w:rsidRPr="00CA1D12">
              <w:rPr>
                <w:rFonts w:ascii="Arial Narrow" w:hAnsi="Arial Narrow"/>
                <w:i/>
              </w:rPr>
              <w:t xml:space="preserve"> testing after assembly process.</w:t>
            </w:r>
          </w:p>
          <w:p w14:paraId="4ACCC32B" w14:textId="77777777" w:rsidR="00BD56EA" w:rsidRDefault="00BD56EA" w:rsidP="00936C52">
            <w:pPr>
              <w:rPr>
                <w:rFonts w:ascii="Arial Narrow" w:hAnsi="Arial Narrow"/>
                <w:i/>
              </w:rPr>
            </w:pPr>
          </w:p>
          <w:p w14:paraId="0AEE67B4" w14:textId="77777777" w:rsidR="00BD56EA" w:rsidRDefault="00716456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The recognized failing pattern</w:t>
            </w:r>
            <w:r w:rsidR="00BD56EA">
              <w:rPr>
                <w:rFonts w:ascii="Arial Narrow" w:hAnsi="Arial Narrow"/>
                <w:i/>
              </w:rPr>
              <w:t>s</w:t>
            </w:r>
            <w:r>
              <w:rPr>
                <w:rFonts w:ascii="Arial Narrow" w:hAnsi="Arial Narrow"/>
                <w:i/>
              </w:rPr>
              <w:t xml:space="preserve"> enable further root cause analysis. </w:t>
            </w:r>
          </w:p>
          <w:p w14:paraId="45340DCB" w14:textId="2C987306" w:rsidR="00716456" w:rsidRDefault="00716456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Classification of potential root cause can be done based on statistics</w:t>
            </w:r>
            <w:r w:rsidR="00BD56EA">
              <w:rPr>
                <w:rFonts w:ascii="Arial Narrow" w:hAnsi="Arial Narrow"/>
                <w:i/>
              </w:rPr>
              <w:t xml:space="preserve"> or record at each manufacturing or purchasing records</w:t>
            </w:r>
            <w:r>
              <w:rPr>
                <w:rFonts w:ascii="Arial Narrow" w:hAnsi="Arial Narrow"/>
                <w:i/>
              </w:rPr>
              <w:t>.</w:t>
            </w:r>
            <w:r w:rsidR="00BD56EA">
              <w:rPr>
                <w:rFonts w:ascii="Arial Narrow" w:hAnsi="Arial Narrow"/>
                <w:i/>
              </w:rPr>
              <w:t xml:space="preserve"> The identified causes can be used to trigger the process refinement.</w:t>
            </w:r>
          </w:p>
          <w:p w14:paraId="4EDAE9D4" w14:textId="77777777" w:rsidR="00BD56EA" w:rsidRPr="00CA1D12" w:rsidRDefault="00BD56EA" w:rsidP="00936C52">
            <w:pPr>
              <w:rPr>
                <w:rFonts w:ascii="Arial Narrow" w:hAnsi="Arial Narrow"/>
                <w:i/>
              </w:rPr>
            </w:pPr>
          </w:p>
          <w:p w14:paraId="68879019" w14:textId="390290AC" w:rsidR="002916D0" w:rsidRDefault="002916D0" w:rsidP="00936C52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 xml:space="preserve">The problem is to identify genuine </w:t>
            </w:r>
            <w:r w:rsidR="00D87FC0">
              <w:rPr>
                <w:rFonts w:ascii="Arial Narrow" w:hAnsi="Arial Narrow"/>
                <w:i/>
              </w:rPr>
              <w:t>chamber test</w:t>
            </w:r>
            <w:r w:rsidRPr="00CA1D12">
              <w:rPr>
                <w:rFonts w:ascii="Arial Narrow" w:hAnsi="Arial Narrow"/>
                <w:i/>
              </w:rPr>
              <w:t xml:space="preserve"> fails and give alarm </w:t>
            </w:r>
            <w:r w:rsidR="008C4204" w:rsidRPr="00CA1D12">
              <w:rPr>
                <w:rFonts w:ascii="Arial Narrow" w:hAnsi="Arial Narrow"/>
                <w:i/>
              </w:rPr>
              <w:t xml:space="preserve">on false </w:t>
            </w:r>
            <w:r w:rsidR="00D87FC0">
              <w:rPr>
                <w:rFonts w:ascii="Arial Narrow" w:hAnsi="Arial Narrow"/>
                <w:i/>
              </w:rPr>
              <w:t>chamber</w:t>
            </w:r>
            <w:r w:rsidR="008C4204" w:rsidRPr="00CA1D12">
              <w:rPr>
                <w:rFonts w:ascii="Arial Narrow" w:hAnsi="Arial Narrow"/>
                <w:i/>
              </w:rPr>
              <w:t xml:space="preserve"> test</w:t>
            </w:r>
            <w:r w:rsidR="00D87FC0">
              <w:rPr>
                <w:rFonts w:ascii="Arial Narrow" w:hAnsi="Arial Narrow"/>
                <w:i/>
              </w:rPr>
              <w:t xml:space="preserve"> </w:t>
            </w:r>
            <w:r w:rsidR="008C4204" w:rsidRPr="00CA1D12">
              <w:rPr>
                <w:rFonts w:ascii="Arial Narrow" w:hAnsi="Arial Narrow"/>
                <w:i/>
              </w:rPr>
              <w:t>fallou</w:t>
            </w:r>
            <w:r w:rsidR="003D2142" w:rsidRPr="00CA1D12">
              <w:rPr>
                <w:rFonts w:ascii="Arial Narrow" w:hAnsi="Arial Narrow"/>
                <w:i/>
              </w:rPr>
              <w:t>ts.</w:t>
            </w:r>
            <w:r w:rsidR="00BD56EA">
              <w:rPr>
                <w:rFonts w:ascii="Arial Narrow" w:hAnsi="Arial Narrow"/>
                <w:i/>
              </w:rPr>
              <w:t xml:space="preserve"> Actions can be trigger to either vendo</w:t>
            </w:r>
            <w:r w:rsidR="00371240">
              <w:rPr>
                <w:rFonts w:ascii="Arial Narrow" w:hAnsi="Arial Narrow"/>
                <w:i/>
              </w:rPr>
              <w:t>r</w:t>
            </w:r>
            <w:r w:rsidR="00BD56EA">
              <w:rPr>
                <w:rFonts w:ascii="Arial Narrow" w:hAnsi="Arial Narrow"/>
                <w:i/>
              </w:rPr>
              <w:t xml:space="preserve"> or engineering departments</w:t>
            </w:r>
            <w:r w:rsidR="00371240">
              <w:rPr>
                <w:rFonts w:ascii="Arial Narrow" w:hAnsi="Arial Narrow"/>
                <w:i/>
              </w:rPr>
              <w:t xml:space="preserve">. </w:t>
            </w:r>
          </w:p>
          <w:p w14:paraId="3274E828" w14:textId="4AA87DE9" w:rsidR="00371240" w:rsidRPr="00CA1D12" w:rsidRDefault="00371240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Major challenge is to automate the process using pattern recognition system with acceptable accuracy in noisy manufacturing or testing environment.</w:t>
            </w:r>
          </w:p>
          <w:p w14:paraId="7E352953" w14:textId="587F43D2" w:rsidR="000D068F" w:rsidRDefault="000D068F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2559B412" w14:textId="7C3C899B" w:rsidR="000D068F" w:rsidRPr="009639AB" w:rsidRDefault="000D068F" w:rsidP="00936C52">
            <w:pPr>
              <w:rPr>
                <w:rFonts w:ascii="Arial Narrow" w:hAnsi="Arial Narrow"/>
                <w:b/>
                <w:i/>
                <w:color w:val="000000" w:themeColor="text1"/>
              </w:rPr>
            </w:pPr>
            <w:r w:rsidRPr="009639AB">
              <w:rPr>
                <w:rFonts w:ascii="Arial Narrow" w:hAnsi="Arial Narrow"/>
                <w:b/>
                <w:i/>
                <w:color w:val="000000" w:themeColor="text1"/>
              </w:rPr>
              <w:t>Objective(S)</w:t>
            </w:r>
          </w:p>
          <w:p w14:paraId="1DA84AD4" w14:textId="24A15B1C" w:rsidR="00A84B17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Subsequently, describe the aim 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and objective </w:t>
            </w: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of the specific project for the students.</w:t>
            </w:r>
          </w:p>
          <w:p w14:paraId="5D30FBB0" w14:textId="31AA1563" w:rsidR="008C4204" w:rsidRPr="00CA1D12" w:rsidRDefault="003D2142" w:rsidP="00936C52">
            <w:pPr>
              <w:rPr>
                <w:rFonts w:ascii="Arial Narrow" w:hAnsi="Arial Narrow"/>
              </w:rPr>
            </w:pPr>
            <w:r w:rsidRPr="00CA1D12">
              <w:rPr>
                <w:rFonts w:ascii="Arial Narrow" w:hAnsi="Arial Narrow"/>
              </w:rPr>
              <w:t xml:space="preserve">The aim is to give overall report on anomalies </w:t>
            </w:r>
            <w:r w:rsidR="00F90220" w:rsidRPr="00CA1D12">
              <w:rPr>
                <w:rFonts w:ascii="Arial Narrow" w:hAnsi="Arial Narrow"/>
              </w:rPr>
              <w:t xml:space="preserve">found in </w:t>
            </w:r>
            <w:r w:rsidR="00D87FC0">
              <w:rPr>
                <w:rFonts w:ascii="Arial Narrow" w:hAnsi="Arial Narrow"/>
              </w:rPr>
              <w:t>chamber</w:t>
            </w:r>
            <w:r w:rsidR="00F90220" w:rsidRPr="00CA1D12">
              <w:rPr>
                <w:rFonts w:ascii="Arial Narrow" w:hAnsi="Arial Narrow"/>
              </w:rPr>
              <w:t xml:space="preserve"> testing, give alarm to the respective engineers to refine </w:t>
            </w:r>
            <w:r w:rsidR="00D87FC0">
              <w:rPr>
                <w:rFonts w:ascii="Arial Narrow" w:hAnsi="Arial Narrow"/>
              </w:rPr>
              <w:t>chamber</w:t>
            </w:r>
            <w:r w:rsidR="00F90220" w:rsidRPr="00CA1D12">
              <w:rPr>
                <w:rFonts w:ascii="Arial Narrow" w:hAnsi="Arial Narrow"/>
              </w:rPr>
              <w:t xml:space="preserve"> testing or material enhancement.</w:t>
            </w:r>
          </w:p>
          <w:p w14:paraId="7016D16A" w14:textId="7EF92960" w:rsidR="00F90220" w:rsidRPr="00CA1D12" w:rsidRDefault="00F90220" w:rsidP="00F90220">
            <w:pPr>
              <w:rPr>
                <w:rFonts w:ascii="Arial Narrow" w:hAnsi="Arial Narrow"/>
              </w:rPr>
            </w:pPr>
            <w:r w:rsidRPr="00CA1D12">
              <w:rPr>
                <w:rFonts w:ascii="Arial Narrow" w:hAnsi="Arial Narrow"/>
              </w:rPr>
              <w:t>The objectives are:</w:t>
            </w:r>
          </w:p>
          <w:p w14:paraId="37B53665" w14:textId="3CF31F2C" w:rsidR="00F90220" w:rsidRDefault="00F90220" w:rsidP="00F9022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CA1D12">
              <w:rPr>
                <w:rFonts w:ascii="Arial Narrow" w:hAnsi="Arial Narrow"/>
              </w:rPr>
              <w:t xml:space="preserve">Identify genuine </w:t>
            </w:r>
            <w:r w:rsidR="00D87FC0">
              <w:rPr>
                <w:rFonts w:ascii="Arial Narrow" w:hAnsi="Arial Narrow"/>
              </w:rPr>
              <w:t>ch</w:t>
            </w:r>
            <w:r w:rsidR="00C36A66">
              <w:rPr>
                <w:rFonts w:ascii="Arial Narrow" w:hAnsi="Arial Narrow"/>
              </w:rPr>
              <w:t>am</w:t>
            </w:r>
            <w:r w:rsidR="00D87FC0">
              <w:rPr>
                <w:rFonts w:ascii="Arial Narrow" w:hAnsi="Arial Narrow"/>
              </w:rPr>
              <w:t>ber</w:t>
            </w:r>
            <w:r w:rsidRPr="00CA1D12">
              <w:rPr>
                <w:rFonts w:ascii="Arial Narrow" w:hAnsi="Arial Narrow"/>
              </w:rPr>
              <w:t xml:space="preserve"> fails that corresponds to certain spatial wafer region. The expected outcome is trigger fabrication process enhancement.</w:t>
            </w:r>
          </w:p>
          <w:p w14:paraId="55FFB86B" w14:textId="77777777" w:rsidR="00371240" w:rsidRDefault="00371240" w:rsidP="00371240">
            <w:pPr>
              <w:pStyle w:val="ListParagraph"/>
              <w:rPr>
                <w:rFonts w:ascii="Arial Narrow" w:hAnsi="Arial Narrow"/>
              </w:rPr>
            </w:pPr>
          </w:p>
          <w:p w14:paraId="6EE23931" w14:textId="6FF9D041" w:rsidR="0022570D" w:rsidRPr="0022570D" w:rsidRDefault="00907E76" w:rsidP="009C100C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Edge, center, doughnut and other fail cluster at the wafer usually corresponds fabrication fails. </w:t>
            </w:r>
            <w:r w:rsidR="0022570D">
              <w:rPr>
                <w:rFonts w:ascii="Arial Narrow" w:hAnsi="Arial Narrow"/>
              </w:rPr>
              <w:t xml:space="preserve">The identification of fail region enable further correlation of </w:t>
            </w:r>
            <w:r w:rsidR="009C100C">
              <w:rPr>
                <w:rFonts w:ascii="Arial Narrow" w:hAnsi="Arial Narrow"/>
              </w:rPr>
              <w:t>failing region to problematic process</w:t>
            </w:r>
            <w:r w:rsidR="007505C8">
              <w:rPr>
                <w:rFonts w:ascii="Arial Narrow" w:hAnsi="Arial Narrow"/>
              </w:rPr>
              <w:t>es</w:t>
            </w:r>
            <w:r w:rsidR="009C100C">
              <w:rPr>
                <w:rFonts w:ascii="Arial Narrow" w:hAnsi="Arial Narrow"/>
              </w:rPr>
              <w:t>.</w:t>
            </w:r>
          </w:p>
          <w:p w14:paraId="29F48D53" w14:textId="77777777" w:rsidR="0022570D" w:rsidRDefault="0022570D" w:rsidP="00907E76">
            <w:pPr>
              <w:pStyle w:val="ListParagraph"/>
              <w:rPr>
                <w:rFonts w:ascii="Arial Narrow" w:hAnsi="Arial Narrow"/>
              </w:rPr>
            </w:pPr>
          </w:p>
          <w:p w14:paraId="44F363C5" w14:textId="77777777" w:rsidR="00D8159A" w:rsidRPr="00CA1D12" w:rsidRDefault="00D8159A" w:rsidP="00907E76">
            <w:pPr>
              <w:pStyle w:val="ListParagraph"/>
              <w:rPr>
                <w:rFonts w:ascii="Arial Narrow" w:hAnsi="Arial Narrow"/>
              </w:rPr>
            </w:pPr>
          </w:p>
          <w:p w14:paraId="78AFBF73" w14:textId="1D45CD4E" w:rsidR="00CA1D12" w:rsidRDefault="00CA1D12" w:rsidP="00CA1D12">
            <w:pPr>
              <w:pStyle w:val="ListParagraph"/>
            </w:pPr>
            <w:r>
              <w:object w:dxaOrig="8964" w:dyaOrig="9264" w14:anchorId="274BAD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08pt;height:421.5pt" o:ole="">
                  <v:imagedata r:id="rId7" o:title=""/>
                </v:shape>
                <o:OLEObject Type="Embed" ProgID="PBrush" ShapeID="_x0000_i1032" DrawAspect="Content" ObjectID="_1636485922" r:id="rId8"/>
              </w:object>
            </w:r>
          </w:p>
          <w:p w14:paraId="541807C0" w14:textId="335DBC04" w:rsidR="00CA1D12" w:rsidRDefault="00CA1D12" w:rsidP="00CA1D12">
            <w:pPr>
              <w:pStyle w:val="ListParagraph"/>
              <w:rPr>
                <w:sz w:val="20"/>
                <w:szCs w:val="20"/>
              </w:rPr>
            </w:pPr>
            <w:r w:rsidRPr="00834FED">
              <w:rPr>
                <w:sz w:val="20"/>
                <w:szCs w:val="20"/>
              </w:rPr>
              <w:t xml:space="preserve">The identification of wafer failing pattern at </w:t>
            </w:r>
            <w:r w:rsidR="00C36A66">
              <w:rPr>
                <w:sz w:val="20"/>
                <w:szCs w:val="20"/>
              </w:rPr>
              <w:t>chamber</w:t>
            </w:r>
            <w:r w:rsidRPr="00834FED">
              <w:rPr>
                <w:sz w:val="20"/>
                <w:szCs w:val="20"/>
              </w:rPr>
              <w:t xml:space="preserve"> testing step. Edge, center and other defects that can be detected on the wafer. (Each colored bit represented 1 IC chip based on its location on wafer before it is cut, assembled and packaged)</w:t>
            </w:r>
          </w:p>
          <w:p w14:paraId="2D6F9501" w14:textId="2CB400D6" w:rsidR="00C36A66" w:rsidRDefault="00C36A66" w:rsidP="00CA1D12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945"/>
              <w:gridCol w:w="5606"/>
            </w:tblGrid>
            <w:tr w:rsidR="000E0BA3" w14:paraId="4E6FDA4C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014A4C83" w14:textId="1C6EC852" w:rsidR="000E0BA3" w:rsidRPr="000E0BA3" w:rsidRDefault="000E0BA3" w:rsidP="00CA1D12">
                  <w:pPr>
                    <w:pStyle w:val="ListParagraph"/>
                    <w:ind w:left="0"/>
                    <w:rPr>
                      <w:b/>
                      <w:sz w:val="20"/>
                      <w:szCs w:val="20"/>
                    </w:rPr>
                  </w:pPr>
                  <w:r w:rsidRPr="000E0BA3">
                    <w:rPr>
                      <w:b/>
                      <w:sz w:val="20"/>
                      <w:szCs w:val="20"/>
                    </w:rPr>
                    <w:t xml:space="preserve">Wafer Fail Region </w:t>
                  </w:r>
                </w:p>
              </w:tc>
              <w:tc>
                <w:tcPr>
                  <w:tcW w:w="5606" w:type="dxa"/>
                </w:tcPr>
                <w:p w14:paraId="1A65ED19" w14:textId="6241017B" w:rsidR="000E0BA3" w:rsidRPr="000E0BA3" w:rsidRDefault="000E0BA3" w:rsidP="00CA1D12">
                  <w:pPr>
                    <w:pStyle w:val="ListParagraph"/>
                    <w:ind w:left="0"/>
                    <w:rPr>
                      <w:b/>
                      <w:sz w:val="20"/>
                      <w:szCs w:val="20"/>
                    </w:rPr>
                  </w:pPr>
                  <w:r w:rsidRPr="000E0BA3">
                    <w:rPr>
                      <w:b/>
                      <w:sz w:val="20"/>
                      <w:szCs w:val="20"/>
                    </w:rPr>
                    <w:t>Common</w:t>
                  </w:r>
                  <w:r w:rsidR="00C069C9">
                    <w:rPr>
                      <w:b/>
                      <w:sz w:val="20"/>
                      <w:szCs w:val="20"/>
                    </w:rPr>
                    <w:t xml:space="preserve"> Process</w:t>
                  </w:r>
                  <w:r w:rsidRPr="000E0BA3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C069C9">
                    <w:rPr>
                      <w:b/>
                      <w:sz w:val="20"/>
                      <w:szCs w:val="20"/>
                    </w:rPr>
                    <w:t>D</w:t>
                  </w:r>
                  <w:r w:rsidRPr="000E0BA3">
                    <w:rPr>
                      <w:b/>
                      <w:sz w:val="20"/>
                      <w:szCs w:val="20"/>
                    </w:rPr>
                    <w:t>efects</w:t>
                  </w:r>
                </w:p>
              </w:tc>
            </w:tr>
            <w:tr w:rsidR="000E0BA3" w14:paraId="06F93B17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34166C4D" w14:textId="4A67FF42" w:rsidR="000E0BA3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5606" w:type="dxa"/>
                </w:tcPr>
                <w:p w14:paraId="376292C3" w14:textId="135922EA" w:rsidR="00716456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Wafer </w:t>
                  </w:r>
                  <w:r w:rsidR="00716456">
                    <w:rPr>
                      <w:sz w:val="20"/>
                      <w:szCs w:val="20"/>
                    </w:rPr>
                    <w:t>crystal defect (Resistance data of different wafer)</w:t>
                  </w:r>
                </w:p>
                <w:p w14:paraId="5B45A5E1" w14:textId="0EBADEE2" w:rsidR="000E0BA3" w:rsidRDefault="00716456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Vendor Issue </w:t>
                  </w:r>
                  <w:r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Vendor record of each wafer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0E0BA3" w14:paraId="08607BDD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225C9C67" w14:textId="40AB2430" w:rsidR="000E0BA3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Edge</w:t>
                  </w:r>
                </w:p>
              </w:tc>
              <w:tc>
                <w:tcPr>
                  <w:tcW w:w="5606" w:type="dxa"/>
                </w:tcPr>
                <w:p w14:paraId="077E06A5" w14:textId="0A06831D" w:rsidR="00716456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Cutting</w:t>
                  </w:r>
                  <w:r w:rsidR="00716456">
                    <w:rPr>
                      <w:sz w:val="20"/>
                      <w:szCs w:val="20"/>
                    </w:rPr>
                    <w:t xml:space="preserve"> (Cutting machine records)</w:t>
                  </w:r>
                </w:p>
                <w:p w14:paraId="55E8D3FD" w14:textId="58EE14E3" w:rsidR="000E0BA3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Grinding</w:t>
                  </w:r>
                  <w:r w:rsidR="00716456">
                    <w:rPr>
                      <w:sz w:val="20"/>
                      <w:szCs w:val="20"/>
                    </w:rPr>
                    <w:t xml:space="preserve"> (Grinding machine records)</w:t>
                  </w:r>
                </w:p>
              </w:tc>
            </w:tr>
            <w:tr w:rsidR="000E0BA3" w14:paraId="61DCF87A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787C8FBE" w14:textId="4F008327" w:rsidR="000E0BA3" w:rsidRDefault="0098210A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Cluster </w:t>
                  </w:r>
                </w:p>
              </w:tc>
              <w:tc>
                <w:tcPr>
                  <w:tcW w:w="5606" w:type="dxa"/>
                </w:tcPr>
                <w:p w14:paraId="1C53CEDC" w14:textId="430BF1E9" w:rsidR="00716456" w:rsidRDefault="0098210A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Contamination</w:t>
                  </w:r>
                  <w:r w:rsidR="00BD56EA">
                    <w:rPr>
                      <w:sz w:val="20"/>
                      <w:szCs w:val="20"/>
                    </w:rPr>
                    <w:t xml:space="preserve"> (Clean room record)</w:t>
                  </w:r>
                </w:p>
                <w:p w14:paraId="5DA370A5" w14:textId="63E5640A" w:rsidR="000E0BA3" w:rsidRDefault="00716456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</w:t>
                  </w:r>
                  <w:r w:rsidR="0098210A">
                    <w:rPr>
                      <w:sz w:val="20"/>
                      <w:szCs w:val="20"/>
                    </w:rPr>
                    <w:t>hotolithography</w:t>
                  </w:r>
                  <w:r w:rsidR="00BD56EA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="00BD56EA">
                    <w:rPr>
                      <w:sz w:val="20"/>
                      <w:szCs w:val="20"/>
                    </w:rPr>
                    <w:t>X-ray records)</w:t>
                  </w:r>
                </w:p>
              </w:tc>
            </w:tr>
            <w:tr w:rsidR="000E0BA3" w14:paraId="7D1B7EDB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75354339" w14:textId="6B24907C" w:rsidR="000E0BA3" w:rsidRDefault="0098210A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Doughnut</w:t>
                  </w:r>
                </w:p>
              </w:tc>
              <w:tc>
                <w:tcPr>
                  <w:tcW w:w="5606" w:type="dxa"/>
                </w:tcPr>
                <w:p w14:paraId="0EEAC1DA" w14:textId="540B0188" w:rsidR="00BD56EA" w:rsidRDefault="00A55D0A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Hot </w:t>
                  </w:r>
                  <w:r w:rsidR="003D0F0E">
                    <w:rPr>
                      <w:sz w:val="20"/>
                      <w:szCs w:val="20"/>
                    </w:rPr>
                    <w:t xml:space="preserve">Ion </w:t>
                  </w:r>
                  <w:r w:rsidR="0098210A">
                    <w:rPr>
                      <w:sz w:val="20"/>
                      <w:szCs w:val="20"/>
                    </w:rPr>
                    <w:t>Injection</w:t>
                  </w:r>
                  <w:r w:rsidR="00BD56EA">
                    <w:rPr>
                      <w:sz w:val="20"/>
                      <w:szCs w:val="20"/>
                    </w:rPr>
                    <w:t xml:space="preserve"> (Machine record)</w:t>
                  </w:r>
                </w:p>
                <w:p w14:paraId="1760D8EC" w14:textId="6BAB197B" w:rsidR="000E0BA3" w:rsidRDefault="003D0F0E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Chemical Vapor Disposition Issue</w:t>
                  </w:r>
                  <w:r w:rsidR="00BD56EA">
                    <w:rPr>
                      <w:sz w:val="20"/>
                      <w:szCs w:val="20"/>
                    </w:rPr>
                    <w:t xml:space="preserve"> (Machine record)</w:t>
                  </w:r>
                </w:p>
              </w:tc>
            </w:tr>
          </w:tbl>
          <w:p w14:paraId="1090D16F" w14:textId="12D7A6BA" w:rsidR="00C36A66" w:rsidRPr="00834FED" w:rsidRDefault="00683BA1" w:rsidP="00CA1D12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defects of each wafer fail region. </w:t>
            </w:r>
            <w:r w:rsidR="003D0F0E">
              <w:rPr>
                <w:sz w:val="20"/>
                <w:szCs w:val="20"/>
              </w:rPr>
              <w:t xml:space="preserve">After identifying </w:t>
            </w:r>
            <w:r w:rsidR="00C069C9">
              <w:rPr>
                <w:sz w:val="20"/>
                <w:szCs w:val="20"/>
              </w:rPr>
              <w:t xml:space="preserve">the wafer region with chamber fails concentrated, statistical data of each process </w:t>
            </w:r>
            <w:r w:rsidR="00640496">
              <w:rPr>
                <w:sz w:val="20"/>
                <w:szCs w:val="20"/>
              </w:rPr>
              <w:t>at the concentrated region can be analyzed and narrow down to the exact defects.</w:t>
            </w:r>
          </w:p>
          <w:p w14:paraId="2617FCCB" w14:textId="77777777" w:rsidR="00CA1D12" w:rsidRPr="00CA1D12" w:rsidRDefault="00CA1D12" w:rsidP="00CA1D12">
            <w:pPr>
              <w:pStyle w:val="ListParagraph"/>
              <w:rPr>
                <w:rFonts w:ascii="Arial Narrow" w:hAnsi="Arial Narrow"/>
              </w:rPr>
            </w:pPr>
          </w:p>
          <w:p w14:paraId="49902EB3" w14:textId="10539AF5" w:rsidR="00834FED" w:rsidRDefault="00F90220" w:rsidP="00834FE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Identify false </w:t>
            </w:r>
            <w:r w:rsidR="00C36A66">
              <w:rPr>
                <w:rFonts w:ascii="Arial Narrow" w:hAnsi="Arial Narrow"/>
              </w:rPr>
              <w:t>chamber</w:t>
            </w:r>
            <w:r w:rsidRPr="00834FED">
              <w:rPr>
                <w:rFonts w:ascii="Arial Narrow" w:hAnsi="Arial Narrow"/>
              </w:rPr>
              <w:t xml:space="preserve"> fails that generated by </w:t>
            </w:r>
            <w:r w:rsidR="00C36A66">
              <w:rPr>
                <w:rFonts w:ascii="Arial Narrow" w:hAnsi="Arial Narrow"/>
              </w:rPr>
              <w:t>chamber testing</w:t>
            </w:r>
            <w:r w:rsidRPr="00834FED">
              <w:rPr>
                <w:rFonts w:ascii="Arial Narrow" w:hAnsi="Arial Narrow"/>
              </w:rPr>
              <w:t xml:space="preserve"> equipment. This is to identify the faulty equipment and trigger repair.</w:t>
            </w:r>
            <w:r w:rsidR="00834FED">
              <w:rPr>
                <w:rFonts w:ascii="Arial Narrow" w:hAnsi="Arial Narrow"/>
              </w:rPr>
              <w:t xml:space="preserve"> </w:t>
            </w:r>
          </w:p>
          <w:p w14:paraId="571E9877" w14:textId="20D66201" w:rsidR="00834FED" w:rsidRDefault="00834FED" w:rsidP="00834FED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IC will be loaded on </w:t>
            </w:r>
            <w:r w:rsidR="00C36A66">
              <w:rPr>
                <w:rFonts w:ascii="Arial Narrow" w:hAnsi="Arial Narrow"/>
              </w:rPr>
              <w:t>PCB testing</w:t>
            </w:r>
            <w:r>
              <w:rPr>
                <w:rFonts w:ascii="Arial Narrow" w:hAnsi="Arial Narrow"/>
              </w:rPr>
              <w:t xml:space="preserve"> board before testing. Testing location on </w:t>
            </w:r>
            <w:r w:rsidR="00C36A66">
              <w:rPr>
                <w:rFonts w:ascii="Arial Narrow" w:hAnsi="Arial Narrow"/>
              </w:rPr>
              <w:t>PCB testing</w:t>
            </w:r>
            <w:r>
              <w:rPr>
                <w:rFonts w:ascii="Arial Narrow" w:hAnsi="Arial Narrow"/>
              </w:rPr>
              <w:t xml:space="preserve"> board will affect the testing result</w:t>
            </w:r>
            <w:r w:rsidR="00C36A66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due to uneven temperature/moisture. Hence, such non-conformance must be controlled.</w:t>
            </w:r>
          </w:p>
          <w:p w14:paraId="5B7A81C7" w14:textId="77152622" w:rsidR="00D90F6A" w:rsidRPr="00834FED" w:rsidRDefault="00D90F6A" w:rsidP="00834FED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Chamber tests that are related to the temperature corner can be identified by analyzing time series data coming from temperature sensors.</w:t>
            </w:r>
          </w:p>
          <w:p w14:paraId="61EB7568" w14:textId="0654D866" w:rsidR="002B701D" w:rsidRDefault="004349BD" w:rsidP="004349BD">
            <w:pPr>
              <w:pStyle w:val="ListParagraph"/>
            </w:pPr>
            <w:r>
              <w:object w:dxaOrig="5448" w:dyaOrig="10308" w14:anchorId="2AC8E7E9">
                <v:shape id="_x0000_i1025" type="#_x0000_t75" style="width:272.25pt;height:515.25pt" o:ole="">
                  <v:imagedata r:id="rId9" o:title=""/>
                </v:shape>
                <o:OLEObject Type="Embed" ProgID="PBrush" ShapeID="_x0000_i1025" DrawAspect="Content" ObjectID="_1636485923" r:id="rId10"/>
              </w:object>
            </w:r>
          </w:p>
          <w:p w14:paraId="7FFE7AAC" w14:textId="2841145A" w:rsidR="004349BD" w:rsidRDefault="004349BD" w:rsidP="004349BD">
            <w:pPr>
              <w:pStyle w:val="ListParagraph"/>
              <w:rPr>
                <w:rFonts w:ascii="Arial Narrow" w:hAnsi="Arial Narrow"/>
              </w:rPr>
            </w:pPr>
            <w:r w:rsidRPr="004349BD">
              <w:rPr>
                <w:rFonts w:ascii="Arial Narrow" w:hAnsi="Arial Narrow"/>
              </w:rPr>
              <w:t xml:space="preserve">Identification of </w:t>
            </w:r>
            <w:r w:rsidR="00E22A04">
              <w:rPr>
                <w:rFonts w:ascii="Arial Narrow" w:hAnsi="Arial Narrow"/>
              </w:rPr>
              <w:t>chamber test</w:t>
            </w:r>
            <w:r>
              <w:rPr>
                <w:rFonts w:ascii="Arial Narrow" w:hAnsi="Arial Narrow"/>
              </w:rPr>
              <w:t xml:space="preserve"> failing pattern</w:t>
            </w:r>
            <w:r w:rsidR="00E22A04">
              <w:rPr>
                <w:rFonts w:ascii="Arial Narrow" w:hAnsi="Arial Narrow"/>
              </w:rPr>
              <w:t xml:space="preserve"> on PCB test board</w:t>
            </w:r>
            <w:r w:rsidR="007B3DC0">
              <w:rPr>
                <w:rFonts w:ascii="Arial Narrow" w:hAnsi="Arial Narrow"/>
              </w:rPr>
              <w:t xml:space="preserve"> by neural network (variational </w:t>
            </w:r>
            <w:proofErr w:type="spellStart"/>
            <w:r w:rsidR="007B3DC0">
              <w:rPr>
                <w:rFonts w:ascii="Arial Narrow" w:hAnsi="Arial Narrow"/>
              </w:rPr>
              <w:t>autodecoder</w:t>
            </w:r>
            <w:proofErr w:type="spellEnd"/>
            <w:r w:rsidR="007B3DC0">
              <w:rPr>
                <w:rFonts w:ascii="Arial Narrow" w:hAnsi="Arial Narrow"/>
              </w:rPr>
              <w:t>)</w:t>
            </w:r>
          </w:p>
          <w:p w14:paraId="70255694" w14:textId="7F7E1571" w:rsidR="004349BD" w:rsidRDefault="004349BD" w:rsidP="004349BD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Hotter color indicates higher fuzzy probabilities in having </w:t>
            </w:r>
            <w:r w:rsidR="00E22A04">
              <w:rPr>
                <w:rFonts w:ascii="Arial Narrow" w:hAnsi="Arial Narrow"/>
              </w:rPr>
              <w:t>PCB test</w:t>
            </w:r>
            <w:r>
              <w:rPr>
                <w:rFonts w:ascii="Arial Narrow" w:hAnsi="Arial Narrow"/>
              </w:rPr>
              <w:t xml:space="preserve"> board related issue</w:t>
            </w:r>
            <w:r w:rsidR="00907E76">
              <w:rPr>
                <w:rFonts w:ascii="Arial Narrow" w:hAnsi="Arial Narrow"/>
              </w:rPr>
              <w:t xml:space="preserve">. The convolutional filter size can be set based on electrical routing on the </w:t>
            </w:r>
            <w:r w:rsidR="00E22A04">
              <w:rPr>
                <w:rFonts w:ascii="Arial Narrow" w:hAnsi="Arial Narrow"/>
              </w:rPr>
              <w:t>PCB test</w:t>
            </w:r>
            <w:r w:rsidR="00907E76">
              <w:rPr>
                <w:rFonts w:ascii="Arial Narrow" w:hAnsi="Arial Narrow"/>
              </w:rPr>
              <w:t xml:space="preserve"> board. </w:t>
            </w:r>
          </w:p>
          <w:p w14:paraId="258815DB" w14:textId="5D5A2E8B" w:rsidR="00CA1D12" w:rsidRDefault="009C100C" w:rsidP="004349BD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Feedback can be sent to PCB test board manufacturer to enhance the PCB signal integrity.</w:t>
            </w:r>
          </w:p>
          <w:p w14:paraId="67B865D5" w14:textId="28278654" w:rsidR="00640496" w:rsidRDefault="00640496" w:rsidP="004349BD">
            <w:pPr>
              <w:pStyle w:val="ListParagraph"/>
              <w:rPr>
                <w:rFonts w:ascii="Arial Narrow" w:hAnsi="Arial Narrow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735"/>
              <w:gridCol w:w="3336"/>
            </w:tblGrid>
            <w:tr w:rsidR="00640496" w14:paraId="732186E9" w14:textId="77777777" w:rsidTr="00640496">
              <w:tc>
                <w:tcPr>
                  <w:tcW w:w="4735" w:type="dxa"/>
                </w:tcPr>
                <w:p w14:paraId="38F535ED" w14:textId="51661621" w:rsidR="00640496" w:rsidRP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  <w:b/>
                    </w:rPr>
                  </w:pPr>
                  <w:r w:rsidRPr="00640496">
                    <w:rPr>
                      <w:rFonts w:ascii="Arial Narrow" w:hAnsi="Arial Narrow"/>
                      <w:b/>
                    </w:rPr>
                    <w:t>PCB Defect</w:t>
                  </w:r>
                  <w:r>
                    <w:rPr>
                      <w:rFonts w:ascii="Arial Narrow" w:hAnsi="Arial Narrow"/>
                      <w:b/>
                    </w:rPr>
                    <w:t>/Chamber Uneven Temperature</w:t>
                  </w:r>
                </w:p>
              </w:tc>
              <w:tc>
                <w:tcPr>
                  <w:tcW w:w="3336" w:type="dxa"/>
                </w:tcPr>
                <w:p w14:paraId="32229100" w14:textId="32B92061" w:rsidR="00640496" w:rsidRP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  <w:b/>
                    </w:rPr>
                  </w:pPr>
                  <w:r w:rsidRPr="00640496">
                    <w:rPr>
                      <w:rFonts w:ascii="Arial Narrow" w:hAnsi="Arial Narrow"/>
                      <w:b/>
                    </w:rPr>
                    <w:t>PCB Failing Pattern</w:t>
                  </w:r>
                </w:p>
              </w:tc>
            </w:tr>
            <w:tr w:rsidR="00640496" w14:paraId="01B105E0" w14:textId="77777777" w:rsidTr="00640496">
              <w:tc>
                <w:tcPr>
                  <w:tcW w:w="4735" w:type="dxa"/>
                </w:tcPr>
                <w:p w14:paraId="684197A5" w14:textId="1D38BD1C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Chip Select Routing Defect</w:t>
                  </w:r>
                </w:p>
              </w:tc>
              <w:tc>
                <w:tcPr>
                  <w:tcW w:w="3336" w:type="dxa"/>
                </w:tcPr>
                <w:p w14:paraId="376390A6" w14:textId="6B90A6E9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Horizontal</w:t>
                  </w:r>
                </w:p>
              </w:tc>
            </w:tr>
            <w:tr w:rsidR="00640496" w14:paraId="0B1091D9" w14:textId="77777777" w:rsidTr="00640496">
              <w:tc>
                <w:tcPr>
                  <w:tcW w:w="4735" w:type="dxa"/>
                </w:tcPr>
                <w:p w14:paraId="7F3B267B" w14:textId="7866543D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Chip Clock/Address/Command Routing Defect</w:t>
                  </w:r>
                </w:p>
              </w:tc>
              <w:tc>
                <w:tcPr>
                  <w:tcW w:w="3336" w:type="dxa"/>
                </w:tcPr>
                <w:p w14:paraId="1B404129" w14:textId="3AF523E5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Vertical</w:t>
                  </w:r>
                </w:p>
              </w:tc>
            </w:tr>
            <w:tr w:rsidR="00640496" w14:paraId="7FC5CB81" w14:textId="77777777" w:rsidTr="00640496">
              <w:tc>
                <w:tcPr>
                  <w:tcW w:w="4735" w:type="dxa"/>
                </w:tcPr>
                <w:p w14:paraId="15B7DE0B" w14:textId="7AE3CB23" w:rsidR="00640496" w:rsidRDefault="00D90F6A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Hot </w:t>
                  </w:r>
                  <w:r w:rsidR="00640496">
                    <w:rPr>
                      <w:rFonts w:ascii="Arial Narrow" w:hAnsi="Arial Narrow"/>
                    </w:rPr>
                    <w:t>Moisture Trap</w:t>
                  </w:r>
                </w:p>
              </w:tc>
              <w:tc>
                <w:tcPr>
                  <w:tcW w:w="3336" w:type="dxa"/>
                </w:tcPr>
                <w:p w14:paraId="49CE05EA" w14:textId="2A5977C2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Cluster</w:t>
                  </w:r>
                </w:p>
              </w:tc>
            </w:tr>
            <w:tr w:rsidR="00640496" w14:paraId="1BF363CA" w14:textId="77777777" w:rsidTr="00640496">
              <w:tc>
                <w:tcPr>
                  <w:tcW w:w="4735" w:type="dxa"/>
                </w:tcPr>
                <w:p w14:paraId="645B09F7" w14:textId="6CFCD79E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lastRenderedPageBreak/>
                    <w:t>Cooling Gradient</w:t>
                  </w:r>
                </w:p>
              </w:tc>
              <w:tc>
                <w:tcPr>
                  <w:tcW w:w="3336" w:type="dxa"/>
                </w:tcPr>
                <w:p w14:paraId="139A27BE" w14:textId="24C1E291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Edge</w:t>
                  </w:r>
                  <w:r w:rsidR="00D90F6A">
                    <w:rPr>
                      <w:rFonts w:ascii="Arial Narrow" w:hAnsi="Arial Narrow"/>
                    </w:rPr>
                    <w:t xml:space="preserve"> at right hand side</w:t>
                  </w:r>
                </w:p>
              </w:tc>
            </w:tr>
          </w:tbl>
          <w:p w14:paraId="6EDD3DBA" w14:textId="05FD44EA" w:rsidR="00D90F6A" w:rsidRDefault="00D90F6A" w:rsidP="00D90F6A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defects of each </w:t>
            </w:r>
            <w:r>
              <w:rPr>
                <w:sz w:val="20"/>
                <w:szCs w:val="20"/>
              </w:rPr>
              <w:t>PCB board fail</w:t>
            </w:r>
            <w:r>
              <w:rPr>
                <w:sz w:val="20"/>
                <w:szCs w:val="20"/>
              </w:rPr>
              <w:t xml:space="preserve"> region. </w:t>
            </w:r>
            <w:r>
              <w:rPr>
                <w:sz w:val="20"/>
                <w:szCs w:val="20"/>
              </w:rPr>
              <w:t>If it is related to moisture trap or cooling gradient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chamber temperature sensor data will be analyzed.</w:t>
            </w:r>
          </w:p>
          <w:p w14:paraId="604970D7" w14:textId="3141EE95" w:rsidR="006D4B7C" w:rsidRDefault="00912078" w:rsidP="00D90F6A">
            <w:pPr>
              <w:pStyle w:val="ListParagraph"/>
            </w:pPr>
            <w:r>
              <w:object w:dxaOrig="6204" w:dyaOrig="3156" w14:anchorId="2D9E3FCE">
                <v:shape id="_x0000_i1039" type="#_x0000_t75" style="width:310.5pt;height:157.5pt" o:ole="">
                  <v:imagedata r:id="rId11" o:title=""/>
                </v:shape>
                <o:OLEObject Type="Embed" ProgID="PBrush" ShapeID="_x0000_i1039" DrawAspect="Content" ObjectID="_1636485924" r:id="rId12"/>
              </w:object>
            </w:r>
          </w:p>
          <w:p w14:paraId="0F591837" w14:textId="319B9FE3" w:rsidR="00640496" w:rsidRPr="00912078" w:rsidRDefault="00A55D0A" w:rsidP="0091207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illustration on t</w:t>
            </w:r>
            <w:r w:rsidR="00912078">
              <w:rPr>
                <w:sz w:val="20"/>
                <w:szCs w:val="20"/>
              </w:rPr>
              <w:t>emperature variation with time. Electrical current generates heat and the hot moisture can be trapped at certain corner. The temperature contrast increases with time.</w:t>
            </w:r>
            <w:r w:rsidR="00E71252">
              <w:rPr>
                <w:sz w:val="20"/>
                <w:szCs w:val="20"/>
              </w:rPr>
              <w:t xml:space="preserve"> The embedded sensor inside the testing IC feedbacks the temperature after certain interval.</w:t>
            </w:r>
          </w:p>
          <w:p w14:paraId="04B3B8E1" w14:textId="77777777" w:rsidR="009C100C" w:rsidRDefault="009C100C" w:rsidP="004349BD">
            <w:pPr>
              <w:pStyle w:val="ListParagraph"/>
              <w:rPr>
                <w:rFonts w:ascii="Arial Narrow" w:hAnsi="Arial Narrow"/>
              </w:rPr>
            </w:pPr>
          </w:p>
          <w:p w14:paraId="0C390B20" w14:textId="7A055562" w:rsidR="009C100C" w:rsidRDefault="009C100C" w:rsidP="004349BD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test board report can also be used to forecast number of test board to test all the testing IC.</w:t>
            </w:r>
            <w:r w:rsidR="00371240">
              <w:rPr>
                <w:rFonts w:ascii="Arial Narrow" w:hAnsi="Arial Narrow"/>
              </w:rPr>
              <w:t xml:space="preserve"> The problematic board and false fails caused by machine defect can be forecasted.</w:t>
            </w:r>
          </w:p>
          <w:p w14:paraId="7F26D120" w14:textId="0F31A340" w:rsidR="00912078" w:rsidRDefault="00912078" w:rsidP="004349BD">
            <w:pPr>
              <w:pStyle w:val="ListParagraph"/>
              <w:rPr>
                <w:rFonts w:ascii="Arial Narrow" w:hAnsi="Arial Narrow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85"/>
              <w:gridCol w:w="1337"/>
              <w:gridCol w:w="1337"/>
              <w:gridCol w:w="1337"/>
              <w:gridCol w:w="1337"/>
              <w:gridCol w:w="1338"/>
            </w:tblGrid>
            <w:tr w:rsidR="00912078" w14:paraId="55CC406C" w14:textId="77777777" w:rsidTr="00912078">
              <w:tc>
                <w:tcPr>
                  <w:tcW w:w="1465" w:type="dxa"/>
                </w:tcPr>
                <w:p w14:paraId="67CF314C" w14:textId="2C2A1844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Time (Julian Week)</w:t>
                  </w:r>
                </w:p>
              </w:tc>
              <w:tc>
                <w:tcPr>
                  <w:tcW w:w="1465" w:type="dxa"/>
                </w:tcPr>
                <w:p w14:paraId="12A31DB5" w14:textId="070BDCCF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16B76E37" w14:textId="415F4FC4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02</w:t>
                  </w:r>
                </w:p>
              </w:tc>
              <w:tc>
                <w:tcPr>
                  <w:tcW w:w="1465" w:type="dxa"/>
                </w:tcPr>
                <w:p w14:paraId="160BF612" w14:textId="61CC3F1A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03</w:t>
                  </w:r>
                </w:p>
              </w:tc>
              <w:tc>
                <w:tcPr>
                  <w:tcW w:w="1465" w:type="dxa"/>
                </w:tcPr>
                <w:p w14:paraId="63EBCBF5" w14:textId="06A04B86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04</w:t>
                  </w:r>
                </w:p>
              </w:tc>
              <w:tc>
                <w:tcPr>
                  <w:tcW w:w="1466" w:type="dxa"/>
                </w:tcPr>
                <w:p w14:paraId="67FC516A" w14:textId="52E86695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05</w:t>
                  </w:r>
                </w:p>
              </w:tc>
            </w:tr>
            <w:tr w:rsidR="00912078" w14:paraId="20D3D4C4" w14:textId="77777777" w:rsidTr="00912078">
              <w:tc>
                <w:tcPr>
                  <w:tcW w:w="1465" w:type="dxa"/>
                </w:tcPr>
                <w:p w14:paraId="17D0652D" w14:textId="3977D4AC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Demand </w:t>
                  </w:r>
                </w:p>
              </w:tc>
              <w:tc>
                <w:tcPr>
                  <w:tcW w:w="1465" w:type="dxa"/>
                </w:tcPr>
                <w:p w14:paraId="30C61F14" w14:textId="3752F558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6000</w:t>
                  </w:r>
                </w:p>
              </w:tc>
              <w:tc>
                <w:tcPr>
                  <w:tcW w:w="1465" w:type="dxa"/>
                </w:tcPr>
                <w:p w14:paraId="3BA310CB" w14:textId="1DB220BE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2000</w:t>
                  </w:r>
                </w:p>
              </w:tc>
              <w:tc>
                <w:tcPr>
                  <w:tcW w:w="1465" w:type="dxa"/>
                </w:tcPr>
                <w:p w14:paraId="79C7FD01" w14:textId="64A295B1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3000</w:t>
                  </w:r>
                </w:p>
              </w:tc>
              <w:tc>
                <w:tcPr>
                  <w:tcW w:w="1465" w:type="dxa"/>
                </w:tcPr>
                <w:p w14:paraId="08421796" w14:textId="2E88FE94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5000</w:t>
                  </w:r>
                </w:p>
              </w:tc>
              <w:tc>
                <w:tcPr>
                  <w:tcW w:w="1466" w:type="dxa"/>
                </w:tcPr>
                <w:p w14:paraId="6A8F91A8" w14:textId="35F899FD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8000</w:t>
                  </w:r>
                </w:p>
              </w:tc>
            </w:tr>
          </w:tbl>
          <w:p w14:paraId="7E509401" w14:textId="77777777" w:rsidR="00912078" w:rsidRDefault="00912078" w:rsidP="004349BD">
            <w:pPr>
              <w:pStyle w:val="ListParagraph"/>
              <w:rPr>
                <w:rFonts w:ascii="Arial Narrow" w:hAnsi="Arial Narrow"/>
              </w:rPr>
            </w:pPr>
          </w:p>
          <w:p w14:paraId="699812EE" w14:textId="76A19AEA" w:rsidR="008C4204" w:rsidRPr="00894E59" w:rsidRDefault="00912078" w:rsidP="00894E59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  <w:r w:rsidRPr="00947044">
              <w:rPr>
                <w:rFonts w:ascii="Arial Narrow" w:hAnsi="Arial Narrow"/>
                <w:sz w:val="20"/>
                <w:szCs w:val="20"/>
              </w:rPr>
              <w:t>Illustration of test chamber demand. The increment in fallout results in more oven usage.</w:t>
            </w:r>
          </w:p>
          <w:p w14:paraId="5C4B70E5" w14:textId="77777777" w:rsidR="00A84B17" w:rsidRDefault="00A84B17" w:rsidP="00936C52"/>
        </w:tc>
      </w:tr>
      <w:tr w:rsidR="00A84B17" w14:paraId="5439F75A" w14:textId="77777777" w:rsidTr="00F3477E">
        <w:tc>
          <w:tcPr>
            <w:tcW w:w="9017" w:type="dxa"/>
          </w:tcPr>
          <w:p w14:paraId="350D4D1D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Requirements Overview:</w:t>
            </w:r>
          </w:p>
          <w:p w14:paraId="5A541CB0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1989BE76" w14:textId="41CE53E4" w:rsidR="009639AB" w:rsidRDefault="00B55AA4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Include what 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will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be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need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ed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to carry out the project.</w:t>
            </w:r>
            <w:r w:rsidR="009639AB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You may describe any background knowledge that is needed or desired. You may also specify familiarity with specific programming language, tools or software platform that is needed or desired.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</w:t>
            </w:r>
          </w:p>
          <w:p w14:paraId="401CA9FB" w14:textId="2E05B864" w:rsidR="00D66906" w:rsidRPr="00834FED" w:rsidRDefault="00D66906" w:rsidP="00936C52">
            <w:pPr>
              <w:rPr>
                <w:rFonts w:ascii="Arial Narrow" w:hAnsi="Arial Narrow"/>
                <w:i/>
              </w:rPr>
            </w:pPr>
          </w:p>
          <w:p w14:paraId="69ABCE61" w14:textId="51BCC7EC" w:rsidR="00D66906" w:rsidRPr="00834FED" w:rsidRDefault="00D66906" w:rsidP="00936C52">
            <w:pPr>
              <w:rPr>
                <w:rFonts w:ascii="Arial Narrow" w:hAnsi="Arial Narrow"/>
                <w:i/>
              </w:rPr>
            </w:pPr>
            <w:r w:rsidRPr="00834FED">
              <w:rPr>
                <w:rFonts w:ascii="Arial Narrow" w:hAnsi="Arial Narrow"/>
                <w:i/>
              </w:rPr>
              <w:t>Python is used intensively in data extraction and implementation of the models and systems.</w:t>
            </w:r>
          </w:p>
          <w:p w14:paraId="0560D79F" w14:textId="77777777" w:rsidR="009639AB" w:rsidRDefault="009639AB" w:rsidP="009639AB">
            <w:pPr>
              <w:jc w:val="both"/>
              <w:rPr>
                <w:rFonts w:ascii="Arial Narrow" w:hAnsi="Arial Narrow"/>
                <w:b/>
                <w:i/>
              </w:rPr>
            </w:pPr>
          </w:p>
          <w:p w14:paraId="21115895" w14:textId="02334EC0" w:rsidR="009639AB" w:rsidRPr="00D67778" w:rsidRDefault="009639AB" w:rsidP="009639AB">
            <w:pPr>
              <w:jc w:val="both"/>
              <w:rPr>
                <w:rFonts w:ascii="Arial Narrow" w:hAnsi="Arial Narrow"/>
                <w:b/>
                <w:i/>
                <w:u w:val="single"/>
              </w:rPr>
            </w:pPr>
            <w:r>
              <w:rPr>
                <w:rFonts w:ascii="Arial Narrow" w:hAnsi="Arial Narrow"/>
                <w:b/>
                <w:i/>
              </w:rPr>
              <w:t>Desired Outcome</w:t>
            </w:r>
            <w:r w:rsidRPr="00B02297">
              <w:rPr>
                <w:rFonts w:ascii="Arial Narrow" w:hAnsi="Arial Narrow"/>
                <w:b/>
                <w:i/>
              </w:rPr>
              <w:t>:</w:t>
            </w:r>
          </w:p>
          <w:p w14:paraId="1831AC54" w14:textId="524E9B00" w:rsidR="009639AB" w:rsidRDefault="009639AB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Be specific regarding the outcome of the project in terms of quantifiable and measurable deliverables unless it is very experimental project.</w:t>
            </w:r>
          </w:p>
          <w:p w14:paraId="2C9D28EA" w14:textId="243771A6" w:rsidR="00D66906" w:rsidRPr="00D66906" w:rsidRDefault="00D66906" w:rsidP="00936C52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E0FC292" w14:textId="717526BE" w:rsidR="00D66906" w:rsidRPr="00834FED" w:rsidRDefault="00D66906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Accuracy in predicting the </w:t>
            </w:r>
            <w:r w:rsidR="000E0BA3">
              <w:rPr>
                <w:rFonts w:ascii="Arial Narrow" w:hAnsi="Arial Narrow"/>
              </w:rPr>
              <w:t>chamber testing</w:t>
            </w:r>
            <w:r w:rsidRPr="00834FED">
              <w:rPr>
                <w:rFonts w:ascii="Arial Narrow" w:hAnsi="Arial Narrow"/>
              </w:rPr>
              <w:t xml:space="preserve"> anomalies.</w:t>
            </w:r>
          </w:p>
          <w:p w14:paraId="37CC946B" w14:textId="75BB0A96" w:rsidR="00D66906" w:rsidRPr="00834FED" w:rsidRDefault="00D66906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Accuracy in terms of true alarms generated by the system against the number of identified true cases.</w:t>
            </w:r>
          </w:p>
          <w:p w14:paraId="2392186D" w14:textId="6B2637E9" w:rsidR="00D66906" w:rsidRDefault="00D66906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Specificity and precision of the </w:t>
            </w:r>
            <w:r w:rsidR="000E0BA3">
              <w:rPr>
                <w:rFonts w:ascii="Arial Narrow" w:hAnsi="Arial Narrow"/>
              </w:rPr>
              <w:t>chamber test</w:t>
            </w:r>
            <w:r w:rsidRPr="00834FED">
              <w:rPr>
                <w:rFonts w:ascii="Arial Narrow" w:hAnsi="Arial Narrow"/>
              </w:rPr>
              <w:t xml:space="preserve"> fail classification.</w:t>
            </w:r>
          </w:p>
          <w:p w14:paraId="343BDFC7" w14:textId="0BF7F689" w:rsidR="009C100C" w:rsidRDefault="009C100C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Accuracy in predicting test board failure.</w:t>
            </w:r>
          </w:p>
          <w:p w14:paraId="42B9914E" w14:textId="1705F4FA" w:rsidR="00947044" w:rsidRDefault="00947044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Accuracy in finding chamber test that cause excessive die heating. (based on </w:t>
            </w:r>
            <w:r w:rsidR="00E71252">
              <w:rPr>
                <w:rFonts w:ascii="Arial Narrow" w:hAnsi="Arial Narrow"/>
              </w:rPr>
              <w:t>time series temperature sensor data)</w:t>
            </w:r>
          </w:p>
          <w:p w14:paraId="589D6DBF" w14:textId="106CC366" w:rsidR="009C100C" w:rsidRPr="00834FED" w:rsidRDefault="009C100C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Accuracy in predicting test board shortage based on IC testing demand (time series data)</w:t>
            </w:r>
          </w:p>
          <w:p w14:paraId="777AD0E1" w14:textId="77777777" w:rsidR="009639AB" w:rsidRDefault="009639AB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0033F88C" w14:textId="77777777" w:rsidR="009639AB" w:rsidRPr="00D67778" w:rsidRDefault="009639AB" w:rsidP="009639AB">
            <w:pPr>
              <w:jc w:val="both"/>
              <w:rPr>
                <w:rFonts w:ascii="Arial Narrow" w:hAnsi="Arial Narrow"/>
                <w:b/>
                <w:i/>
                <w:u w:val="single"/>
              </w:rPr>
            </w:pPr>
            <w:r w:rsidRPr="00B02297">
              <w:rPr>
                <w:rFonts w:ascii="Arial Narrow" w:hAnsi="Arial Narrow"/>
                <w:b/>
                <w:i/>
              </w:rPr>
              <w:t>Techniques under consideration:</w:t>
            </w:r>
          </w:p>
          <w:p w14:paraId="67DD6CE5" w14:textId="4214FEA9" w:rsidR="001647E3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You may describe certain techniques that will be needed or experimented with. </w:t>
            </w:r>
          </w:p>
          <w:p w14:paraId="32B7CD69" w14:textId="6920112C" w:rsidR="00D66906" w:rsidRDefault="00D66906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548A2DC6" w14:textId="1AF765AD" w:rsidR="00B415A0" w:rsidRPr="00834FED" w:rsidRDefault="00D66906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Stack</w:t>
            </w:r>
            <w:r w:rsidR="000E0BA3">
              <w:rPr>
                <w:rFonts w:ascii="Arial Narrow" w:hAnsi="Arial Narrow"/>
              </w:rPr>
              <w:t>ed</w:t>
            </w:r>
            <w:r w:rsidRPr="00834FED">
              <w:rPr>
                <w:rFonts w:ascii="Arial Narrow" w:hAnsi="Arial Narrow"/>
              </w:rPr>
              <w:t xml:space="preserve"> integrated </w:t>
            </w:r>
            <w:r w:rsidR="00B415A0" w:rsidRPr="00834FED">
              <w:rPr>
                <w:rFonts w:ascii="Arial Narrow" w:hAnsi="Arial Narrow"/>
              </w:rPr>
              <w:t xml:space="preserve">fuzzy </w:t>
            </w:r>
            <w:r w:rsidRPr="00834FED">
              <w:rPr>
                <w:rFonts w:ascii="Arial Narrow" w:hAnsi="Arial Narrow"/>
              </w:rPr>
              <w:t>neural network system</w:t>
            </w:r>
            <w:r w:rsidR="00B415A0" w:rsidRPr="00834FED">
              <w:rPr>
                <w:rFonts w:ascii="Arial Narrow" w:hAnsi="Arial Narrow"/>
              </w:rPr>
              <w:t>.</w:t>
            </w:r>
            <w:r w:rsidR="00E71252">
              <w:rPr>
                <w:rFonts w:ascii="Arial Narrow" w:hAnsi="Arial Narrow"/>
              </w:rPr>
              <w:t xml:space="preserve"> (Targeting on wafer and PCB board failing pattern)</w:t>
            </w:r>
          </w:p>
          <w:p w14:paraId="18F2EC70" w14:textId="20045479" w:rsidR="00834FED" w:rsidRDefault="00834FED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lastRenderedPageBreak/>
              <w:t xml:space="preserve">PCA/LDA for dimensionality reduction as </w:t>
            </w:r>
            <w:r w:rsidR="000E0BA3">
              <w:rPr>
                <w:rFonts w:ascii="Arial Narrow" w:hAnsi="Arial Narrow"/>
              </w:rPr>
              <w:t>chamber</w:t>
            </w:r>
            <w:r w:rsidRPr="00834FED">
              <w:rPr>
                <w:rFonts w:ascii="Arial Narrow" w:hAnsi="Arial Narrow"/>
              </w:rPr>
              <w:t xml:space="preserve"> testing result will be involved.</w:t>
            </w:r>
          </w:p>
          <w:p w14:paraId="61296964" w14:textId="34ABFD0E" w:rsidR="00E71252" w:rsidRPr="00834FED" w:rsidRDefault="00E71252" w:rsidP="00936C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DTW (Targeting temperature sensor data and demand data which are time series.)</w:t>
            </w:r>
          </w:p>
          <w:p w14:paraId="34A768AE" w14:textId="495CD76D" w:rsidR="001647E3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280A416A" w14:textId="77777777" w:rsidR="009639AB" w:rsidRDefault="009639AB" w:rsidP="009639AB">
            <w:pPr>
              <w:jc w:val="both"/>
              <w:rPr>
                <w:rFonts w:ascii="Arial Narrow" w:hAnsi="Arial Narrow"/>
                <w:b/>
                <w:i/>
              </w:rPr>
            </w:pPr>
          </w:p>
          <w:p w14:paraId="5870EF6D" w14:textId="78E94508" w:rsidR="009639AB" w:rsidRPr="00B02297" w:rsidRDefault="009639AB" w:rsidP="009639AB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Project </w:t>
            </w:r>
            <w:r w:rsidRPr="00B02297">
              <w:rPr>
                <w:rFonts w:ascii="Arial Narrow" w:hAnsi="Arial Narrow"/>
                <w:b/>
                <w:i/>
              </w:rPr>
              <w:t>Risks</w:t>
            </w:r>
            <w:r>
              <w:rPr>
                <w:rFonts w:ascii="Arial Narrow" w:hAnsi="Arial Narrow"/>
                <w:b/>
                <w:i/>
              </w:rPr>
              <w:t>:</w:t>
            </w:r>
          </w:p>
          <w:p w14:paraId="1567ACBC" w14:textId="2C7C3C93" w:rsidR="00A84B17" w:rsidRDefault="00A84B17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You may also discuss some risks associated with the t</w:t>
            </w:r>
            <w:r w:rsidR="003C4344">
              <w:rPr>
                <w:rFonts w:ascii="Arial Narrow" w:hAnsi="Arial Narrow"/>
                <w:i/>
                <w:color w:val="FF0000"/>
                <w:sz w:val="20"/>
                <w:szCs w:val="20"/>
              </w:rPr>
              <w:t>imely completion of the project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.</w:t>
            </w:r>
          </w:p>
          <w:p w14:paraId="455A73C0" w14:textId="0BC4AE8F" w:rsidR="001647E3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7E76F996" w14:textId="2B159412" w:rsidR="00B415A0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Data extraction requires additional time</w:t>
            </w:r>
            <w:r w:rsidR="00834FED">
              <w:rPr>
                <w:rFonts w:ascii="Arial Narrow" w:hAnsi="Arial Narrow"/>
              </w:rPr>
              <w:t xml:space="preserve"> due to multiple testing results that creates a great number of features.</w:t>
            </w:r>
          </w:p>
          <w:p w14:paraId="2E462659" w14:textId="77777777" w:rsidR="00A84B17" w:rsidRDefault="00A84B17" w:rsidP="009639AB">
            <w:pPr>
              <w:rPr>
                <w:rFonts w:ascii="Arial Narrow" w:hAnsi="Arial Narrow"/>
                <w:b/>
              </w:rPr>
            </w:pPr>
          </w:p>
        </w:tc>
      </w:tr>
      <w:tr w:rsidR="00A84B17" w14:paraId="5943F60A" w14:textId="77777777" w:rsidTr="00F3477E">
        <w:tc>
          <w:tcPr>
            <w:tcW w:w="9017" w:type="dxa"/>
          </w:tcPr>
          <w:p w14:paraId="4ED31B6D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Resource Requirements</w:t>
            </w:r>
            <w:r w:rsidR="00F677F4">
              <w:rPr>
                <w:rFonts w:ascii="Arial Narrow" w:hAnsi="Arial Narrow"/>
                <w:b/>
              </w:rPr>
              <w:t xml:space="preserve"> (please list Hardware, Software and any other resources)</w:t>
            </w:r>
          </w:p>
          <w:p w14:paraId="13CFF560" w14:textId="77777777" w:rsidR="00A84B17" w:rsidRPr="003C4344" w:rsidRDefault="00A84B17" w:rsidP="00936C52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  <w:p w14:paraId="2C051002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</w:p>
        </w:tc>
      </w:tr>
      <w:tr w:rsidR="00982293" w14:paraId="1B8F2304" w14:textId="77777777" w:rsidTr="00F3477E">
        <w:tc>
          <w:tcPr>
            <w:tcW w:w="9017" w:type="dxa"/>
          </w:tcPr>
          <w:p w14:paraId="1F42CB41" w14:textId="3D4EED33" w:rsidR="00982293" w:rsidRDefault="00982293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Numb</w:t>
            </w:r>
            <w:r w:rsidR="003D06DD">
              <w:rPr>
                <w:rFonts w:ascii="Arial Narrow" w:hAnsi="Arial Narrow"/>
                <w:b/>
              </w:rPr>
              <w:t>er of student</w:t>
            </w:r>
            <w:r w:rsidR="004540C3">
              <w:rPr>
                <w:rFonts w:ascii="Arial Narrow" w:hAnsi="Arial Narrow"/>
                <w:b/>
              </w:rPr>
              <w:t>s</w:t>
            </w:r>
            <w:r w:rsidR="003D06DD">
              <w:rPr>
                <w:rFonts w:ascii="Arial Narrow" w:hAnsi="Arial Narrow"/>
                <w:b/>
              </w:rPr>
              <w:t xml:space="preserve"> required: (Please specify their tasks if possible)</w:t>
            </w:r>
          </w:p>
          <w:p w14:paraId="17EE90C7" w14:textId="3634CE34" w:rsidR="00D66906" w:rsidRDefault="00D66906" w:rsidP="00936C52">
            <w:pPr>
              <w:rPr>
                <w:rFonts w:ascii="Arial Narrow" w:hAnsi="Arial Narrow"/>
                <w:b/>
              </w:rPr>
            </w:pPr>
          </w:p>
          <w:p w14:paraId="22D7654D" w14:textId="19D022D6" w:rsidR="00D66906" w:rsidRPr="00834FED" w:rsidRDefault="00D66906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5</w:t>
            </w:r>
          </w:p>
          <w:p w14:paraId="60D528E2" w14:textId="6C8E4855" w:rsidR="00D66906" w:rsidRDefault="00D66906" w:rsidP="00936C52">
            <w:pPr>
              <w:rPr>
                <w:rFonts w:ascii="Arial Narrow" w:hAnsi="Arial Narrow"/>
                <w:b/>
              </w:rPr>
            </w:pPr>
          </w:p>
          <w:p w14:paraId="19241F44" w14:textId="77777777" w:rsidR="00D66906" w:rsidRDefault="00D66906" w:rsidP="00936C52">
            <w:pPr>
              <w:rPr>
                <w:rFonts w:ascii="Arial Narrow" w:hAnsi="Arial Narrow"/>
                <w:b/>
              </w:rPr>
            </w:pPr>
          </w:p>
          <w:p w14:paraId="607C4C7C" w14:textId="77777777" w:rsidR="00982293" w:rsidRDefault="00982293" w:rsidP="00936C52">
            <w:pPr>
              <w:rPr>
                <w:rFonts w:ascii="Arial Narrow" w:hAnsi="Arial Narrow"/>
                <w:b/>
              </w:rPr>
            </w:pPr>
          </w:p>
        </w:tc>
      </w:tr>
      <w:tr w:rsidR="00A84B17" w14:paraId="06B1E509" w14:textId="77777777" w:rsidTr="00F3477E">
        <w:tc>
          <w:tcPr>
            <w:tcW w:w="9017" w:type="dxa"/>
          </w:tcPr>
          <w:p w14:paraId="5D3F0E7E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Methods and Standards:</w:t>
            </w:r>
          </w:p>
          <w:p w14:paraId="571BE0E6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638FAB53" w14:textId="458089EB" w:rsidR="00A84B17" w:rsidRDefault="00A84B17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Provide a brief overview of the approach to </w:t>
            </w:r>
            <w:r w:rsidR="009639AB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be taken, 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Verification &amp; Validation methods, etc. This section should also state clearly the performance indicators to determine the success of the final system – for example, the system’s performance against human experts or industry standards, etc.</w:t>
            </w:r>
          </w:p>
          <w:p w14:paraId="6F37D349" w14:textId="4BB18C55" w:rsidR="00D66906" w:rsidRDefault="00D66906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4CF8E940" w14:textId="493843C7" w:rsidR="00B415A0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In the industry, the </w:t>
            </w:r>
            <w:r w:rsidR="000E0BA3">
              <w:rPr>
                <w:rFonts w:ascii="Arial Narrow" w:hAnsi="Arial Narrow"/>
              </w:rPr>
              <w:t>chamber testing</w:t>
            </w:r>
            <w:r w:rsidRPr="00834FED">
              <w:rPr>
                <w:rFonts w:ascii="Arial Narrow" w:hAnsi="Arial Narrow"/>
              </w:rPr>
              <w:t xml:space="preserve"> result is being analyzed by engineering team in order to refine the fabrication and assembly steps. It is a time</w:t>
            </w:r>
            <w:r w:rsidR="00834FED" w:rsidRPr="00834FED">
              <w:rPr>
                <w:rFonts w:ascii="Arial Narrow" w:hAnsi="Arial Narrow"/>
              </w:rPr>
              <w:t>-</w:t>
            </w:r>
            <w:r w:rsidRPr="00834FED">
              <w:rPr>
                <w:rFonts w:ascii="Arial Narrow" w:hAnsi="Arial Narrow"/>
              </w:rPr>
              <w:t>consuming project that takes a lot of engineering man</w:t>
            </w:r>
            <w:r w:rsidR="009C100C">
              <w:rPr>
                <w:rFonts w:ascii="Arial Narrow" w:hAnsi="Arial Narrow"/>
              </w:rPr>
              <w:t>-</w:t>
            </w:r>
            <w:r w:rsidRPr="00834FED">
              <w:rPr>
                <w:rFonts w:ascii="Arial Narrow" w:hAnsi="Arial Narrow"/>
              </w:rPr>
              <w:t>hours.</w:t>
            </w:r>
          </w:p>
          <w:p w14:paraId="049EE6B3" w14:textId="77777777" w:rsidR="00B415A0" w:rsidRPr="00834FED" w:rsidRDefault="00B415A0" w:rsidP="00936C52">
            <w:pPr>
              <w:rPr>
                <w:rFonts w:ascii="Arial Narrow" w:hAnsi="Arial Narrow"/>
              </w:rPr>
            </w:pPr>
          </w:p>
          <w:p w14:paraId="7561799C" w14:textId="4AA2B606" w:rsidR="00D66906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The </w:t>
            </w:r>
            <w:r w:rsidR="000E0BA3">
              <w:rPr>
                <w:rFonts w:ascii="Arial Narrow" w:hAnsi="Arial Narrow"/>
              </w:rPr>
              <w:t>chamber test</w:t>
            </w:r>
            <w:r w:rsidRPr="00834FED">
              <w:rPr>
                <w:rFonts w:ascii="Arial Narrow" w:hAnsi="Arial Narrow"/>
              </w:rPr>
              <w:t xml:space="preserve"> result is also analyzed statistically in order to identify the out of control lots.</w:t>
            </w:r>
          </w:p>
          <w:p w14:paraId="4F5A9A15" w14:textId="7C67DB7A" w:rsidR="00B415A0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However, it is usual to have false alarm since the spatial region of the wafer is not being analyzed.</w:t>
            </w:r>
          </w:p>
          <w:p w14:paraId="375BC34B" w14:textId="77777777" w:rsidR="00B415A0" w:rsidRPr="00834FED" w:rsidRDefault="00B415A0" w:rsidP="00936C52">
            <w:pPr>
              <w:rPr>
                <w:rFonts w:ascii="Arial Narrow" w:hAnsi="Arial Narrow"/>
              </w:rPr>
            </w:pPr>
          </w:p>
          <w:p w14:paraId="140D8F01" w14:textId="39CF360D" w:rsidR="00B415A0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With the new system implemented, it will be helpful </w:t>
            </w:r>
            <w:r w:rsidR="00371240">
              <w:rPr>
                <w:rFonts w:ascii="Arial Narrow" w:hAnsi="Arial Narrow"/>
              </w:rPr>
              <w:t>to automate</w:t>
            </w:r>
            <w:r w:rsidRPr="00834FED">
              <w:rPr>
                <w:rFonts w:ascii="Arial Narrow" w:hAnsi="Arial Narrow"/>
              </w:rPr>
              <w:t xml:space="preserve"> recogni</w:t>
            </w:r>
            <w:r w:rsidR="00371240">
              <w:rPr>
                <w:rFonts w:ascii="Arial Narrow" w:hAnsi="Arial Narrow"/>
              </w:rPr>
              <w:t>tion of</w:t>
            </w:r>
            <w:r w:rsidRPr="00834FED">
              <w:rPr>
                <w:rFonts w:ascii="Arial Narrow" w:hAnsi="Arial Narrow"/>
              </w:rPr>
              <w:t xml:space="preserve"> the failing materials, equipment and </w:t>
            </w:r>
            <w:r w:rsidR="00E71252">
              <w:rPr>
                <w:rFonts w:ascii="Arial Narrow" w:hAnsi="Arial Narrow"/>
              </w:rPr>
              <w:t>tests that generate excessive current/heat</w:t>
            </w:r>
            <w:r w:rsidRPr="00834FED">
              <w:rPr>
                <w:rFonts w:ascii="Arial Narrow" w:hAnsi="Arial Narrow"/>
              </w:rPr>
              <w:t>.</w:t>
            </w:r>
          </w:p>
          <w:p w14:paraId="1D7D296A" w14:textId="65AA85EC" w:rsidR="00B415A0" w:rsidRDefault="00B415A0" w:rsidP="00936C52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  <w:p w14:paraId="59E09456" w14:textId="77777777" w:rsidR="00B415A0" w:rsidRPr="00E146AF" w:rsidRDefault="00B415A0" w:rsidP="00936C52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  <w:p w14:paraId="19AC6BD7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</w:p>
        </w:tc>
      </w:tr>
    </w:tbl>
    <w:p w14:paraId="71AC3A25" w14:textId="77777777" w:rsidR="00A84B17" w:rsidRDefault="00A84B17" w:rsidP="00085366"/>
    <w:p w14:paraId="773FA043" w14:textId="77777777" w:rsidR="00F677F4" w:rsidRDefault="00F677F4">
      <w:r>
        <w:br w:type="page"/>
      </w:r>
    </w:p>
    <w:p w14:paraId="5EF4303C" w14:textId="77777777" w:rsidR="00A84B17" w:rsidRDefault="00A84B17" w:rsidP="0008536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3171"/>
      </w:tblGrid>
      <w:tr w:rsidR="00A84B17" w14:paraId="5891E292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EB5E6A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For ISS Use Only</w:t>
            </w:r>
          </w:p>
        </w:tc>
      </w:tr>
      <w:tr w:rsidR="00A84B17" w14:paraId="05026E8B" w14:textId="77777777" w:rsidTr="00043A4F">
        <w:trPr>
          <w:cantSplit/>
        </w:trPr>
        <w:tc>
          <w:tcPr>
            <w:tcW w:w="3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ADE19D" w14:textId="77A404B6" w:rsidR="00A84B17" w:rsidRDefault="00900A7D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Programme</w:t>
            </w:r>
            <w:proofErr w:type="spellEnd"/>
            <w:r>
              <w:rPr>
                <w:rFonts w:ascii="Arial Narrow" w:hAnsi="Arial Narrow"/>
                <w:b/>
              </w:rPr>
              <w:t xml:space="preserve"> Name:</w:t>
            </w:r>
            <w:r w:rsidR="00AE5325">
              <w:rPr>
                <w:rFonts w:ascii="Arial Narrow" w:hAnsi="Arial Narrow"/>
                <w:b/>
              </w:rPr>
              <w:t xml:space="preserve"> IS/BA/SE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B5376C" w14:textId="77777777" w:rsidR="00A84B17" w:rsidRDefault="00A84B17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Project No: </w:t>
            </w:r>
          </w:p>
        </w:tc>
        <w:tc>
          <w:tcPr>
            <w:tcW w:w="3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C1FF2" w14:textId="3AF50A42" w:rsidR="00A84B17" w:rsidRDefault="00A84B17" w:rsidP="004851EA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Student Batch:  </w:t>
            </w:r>
          </w:p>
        </w:tc>
      </w:tr>
      <w:tr w:rsidR="00A84B17" w14:paraId="3DBC1D4B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5785FD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Accepted/Rejected/KIV:</w:t>
            </w:r>
          </w:p>
        </w:tc>
      </w:tr>
      <w:tr w:rsidR="00A84B17" w14:paraId="006DBF2A" w14:textId="77777777" w:rsidTr="00043A4F">
        <w:trPr>
          <w:cantSplit/>
          <w:trHeight w:hRule="exact" w:val="2400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4BC8CAD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Students Assigned:</w:t>
            </w:r>
          </w:p>
        </w:tc>
      </w:tr>
      <w:tr w:rsidR="00A84B17" w14:paraId="1EDD4763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4B5A8B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Advisor Assigned:</w:t>
            </w:r>
          </w:p>
        </w:tc>
      </w:tr>
    </w:tbl>
    <w:p w14:paraId="2A086B7C" w14:textId="77777777" w:rsidR="00A84B17" w:rsidRPr="00085366" w:rsidRDefault="00A84B17" w:rsidP="00085366"/>
    <w:sectPr w:rsidR="00A84B17" w:rsidRPr="00085366" w:rsidSect="00043A4F">
      <w:headerReference w:type="default" r:id="rId13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3F7E4" w14:textId="77777777" w:rsidR="00FB0BD3" w:rsidRDefault="00FB0BD3" w:rsidP="00331E1D">
      <w:r>
        <w:separator/>
      </w:r>
    </w:p>
  </w:endnote>
  <w:endnote w:type="continuationSeparator" w:id="0">
    <w:p w14:paraId="70F761E9" w14:textId="77777777" w:rsidR="00FB0BD3" w:rsidRDefault="00FB0BD3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023B2" w14:textId="77777777" w:rsidR="00FB0BD3" w:rsidRDefault="00FB0BD3" w:rsidP="00331E1D">
      <w:r>
        <w:separator/>
      </w:r>
    </w:p>
  </w:footnote>
  <w:footnote w:type="continuationSeparator" w:id="0">
    <w:p w14:paraId="6837A373" w14:textId="77777777" w:rsidR="00FB0BD3" w:rsidRDefault="00FB0BD3" w:rsidP="0033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8999F" w14:textId="77777777" w:rsidR="00331E1D" w:rsidRDefault="00331E1D" w:rsidP="00331E1D">
    <w:pPr>
      <w:pStyle w:val="Header"/>
      <w:tabs>
        <w:tab w:val="left" w:pos="6480"/>
      </w:tabs>
      <w:rPr>
        <w:rFonts w:ascii="Arial" w:hAnsi="Arial"/>
        <w:i/>
        <w:caps/>
        <w:sz w:val="16"/>
      </w:rPr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</w:r>
  </w:p>
  <w:p w14:paraId="29FA0B4E" w14:textId="38227E23" w:rsidR="00331E1D" w:rsidRDefault="00331E1D" w:rsidP="00331E1D">
    <w:pPr>
      <w:pStyle w:val="Header"/>
      <w:tabs>
        <w:tab w:val="clear" w:pos="9360"/>
      </w:tabs>
      <w:spacing w:before="60"/>
    </w:pPr>
    <w:r>
      <w:rPr>
        <w:rFonts w:ascii="Arial" w:hAnsi="Arial"/>
        <w:i/>
        <w:caps/>
        <w:sz w:val="16"/>
      </w:rPr>
      <w:t>project</w:t>
    </w:r>
    <w:r w:rsidR="001C0546">
      <w:rPr>
        <w:rFonts w:ascii="Arial" w:hAnsi="Arial"/>
        <w:i/>
        <w:caps/>
        <w:sz w:val="16"/>
      </w:rPr>
      <w:t xml:space="preserve"> proposal form</w:t>
    </w: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  <w:t xml:space="preserve">                            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6181D"/>
    <w:multiLevelType w:val="hybridMultilevel"/>
    <w:tmpl w:val="4B8C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7212"/>
    <w:multiLevelType w:val="hybridMultilevel"/>
    <w:tmpl w:val="022E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0906"/>
    <w:multiLevelType w:val="hybridMultilevel"/>
    <w:tmpl w:val="C164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01A38"/>
    <w:rsid w:val="00017FB6"/>
    <w:rsid w:val="00033EC2"/>
    <w:rsid w:val="00043A4F"/>
    <w:rsid w:val="00085366"/>
    <w:rsid w:val="000A7072"/>
    <w:rsid w:val="000B7B77"/>
    <w:rsid w:val="000D01D8"/>
    <w:rsid w:val="000D068F"/>
    <w:rsid w:val="000E0BA3"/>
    <w:rsid w:val="0012305B"/>
    <w:rsid w:val="001647E3"/>
    <w:rsid w:val="001755E4"/>
    <w:rsid w:val="00192BEE"/>
    <w:rsid w:val="001B286E"/>
    <w:rsid w:val="001C0546"/>
    <w:rsid w:val="001C199F"/>
    <w:rsid w:val="001D6CE4"/>
    <w:rsid w:val="0022570D"/>
    <w:rsid w:val="00225CA2"/>
    <w:rsid w:val="002916D0"/>
    <w:rsid w:val="002B701D"/>
    <w:rsid w:val="002D5017"/>
    <w:rsid w:val="00331E1D"/>
    <w:rsid w:val="00352B1C"/>
    <w:rsid w:val="0036086B"/>
    <w:rsid w:val="00371240"/>
    <w:rsid w:val="003961B0"/>
    <w:rsid w:val="003B3C8E"/>
    <w:rsid w:val="003C4344"/>
    <w:rsid w:val="003D06DD"/>
    <w:rsid w:val="003D0F0E"/>
    <w:rsid w:val="003D2142"/>
    <w:rsid w:val="003D4BB9"/>
    <w:rsid w:val="00423411"/>
    <w:rsid w:val="00433189"/>
    <w:rsid w:val="004349BD"/>
    <w:rsid w:val="0045247C"/>
    <w:rsid w:val="004540C3"/>
    <w:rsid w:val="004615F5"/>
    <w:rsid w:val="00482F77"/>
    <w:rsid w:val="004851EA"/>
    <w:rsid w:val="00491E93"/>
    <w:rsid w:val="004F2318"/>
    <w:rsid w:val="005722D8"/>
    <w:rsid w:val="005A1B57"/>
    <w:rsid w:val="005A4893"/>
    <w:rsid w:val="005D1DA4"/>
    <w:rsid w:val="00627D37"/>
    <w:rsid w:val="006337F9"/>
    <w:rsid w:val="00640496"/>
    <w:rsid w:val="006508D6"/>
    <w:rsid w:val="00683BA1"/>
    <w:rsid w:val="006D387F"/>
    <w:rsid w:val="006D4B7C"/>
    <w:rsid w:val="00716456"/>
    <w:rsid w:val="007505C8"/>
    <w:rsid w:val="00775353"/>
    <w:rsid w:val="007B21F1"/>
    <w:rsid w:val="007B3DC0"/>
    <w:rsid w:val="00804DD8"/>
    <w:rsid w:val="00813451"/>
    <w:rsid w:val="00826E25"/>
    <w:rsid w:val="00834FED"/>
    <w:rsid w:val="008853EE"/>
    <w:rsid w:val="00894E59"/>
    <w:rsid w:val="008C4204"/>
    <w:rsid w:val="0090003F"/>
    <w:rsid w:val="00900A7D"/>
    <w:rsid w:val="00907E76"/>
    <w:rsid w:val="00912078"/>
    <w:rsid w:val="00947044"/>
    <w:rsid w:val="009639AB"/>
    <w:rsid w:val="00963F49"/>
    <w:rsid w:val="0098210A"/>
    <w:rsid w:val="00982293"/>
    <w:rsid w:val="009C100C"/>
    <w:rsid w:val="009D1568"/>
    <w:rsid w:val="00A25A09"/>
    <w:rsid w:val="00A47C16"/>
    <w:rsid w:val="00A55D0A"/>
    <w:rsid w:val="00A84B17"/>
    <w:rsid w:val="00A95DC6"/>
    <w:rsid w:val="00AC4258"/>
    <w:rsid w:val="00AC4FF5"/>
    <w:rsid w:val="00AE5325"/>
    <w:rsid w:val="00B21E90"/>
    <w:rsid w:val="00B415A0"/>
    <w:rsid w:val="00B51109"/>
    <w:rsid w:val="00B54804"/>
    <w:rsid w:val="00B55AA4"/>
    <w:rsid w:val="00BC4642"/>
    <w:rsid w:val="00BD56EA"/>
    <w:rsid w:val="00C01A7E"/>
    <w:rsid w:val="00C069C9"/>
    <w:rsid w:val="00C2058D"/>
    <w:rsid w:val="00C320BB"/>
    <w:rsid w:val="00C36A66"/>
    <w:rsid w:val="00C60290"/>
    <w:rsid w:val="00CA1D12"/>
    <w:rsid w:val="00CE03F4"/>
    <w:rsid w:val="00D5566B"/>
    <w:rsid w:val="00D66906"/>
    <w:rsid w:val="00D8159A"/>
    <w:rsid w:val="00D87FC0"/>
    <w:rsid w:val="00D90F6A"/>
    <w:rsid w:val="00DC4CF2"/>
    <w:rsid w:val="00DC722F"/>
    <w:rsid w:val="00DD039D"/>
    <w:rsid w:val="00DD4CB2"/>
    <w:rsid w:val="00DF1585"/>
    <w:rsid w:val="00E004F0"/>
    <w:rsid w:val="00E146AF"/>
    <w:rsid w:val="00E22A04"/>
    <w:rsid w:val="00E252AB"/>
    <w:rsid w:val="00E27FF9"/>
    <w:rsid w:val="00E549CF"/>
    <w:rsid w:val="00E71252"/>
    <w:rsid w:val="00E97B69"/>
    <w:rsid w:val="00EF2C0D"/>
    <w:rsid w:val="00F305E9"/>
    <w:rsid w:val="00F3477E"/>
    <w:rsid w:val="00F511BC"/>
    <w:rsid w:val="00F677F4"/>
    <w:rsid w:val="00F72F66"/>
    <w:rsid w:val="00F90220"/>
    <w:rsid w:val="00FB0BD3"/>
    <w:rsid w:val="00FB3E24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6A5FB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ISS</dc:creator>
  <cp:keywords/>
  <dc:description/>
  <cp:lastModifiedBy>Boon Ping Ong (boonping)</cp:lastModifiedBy>
  <cp:revision>2</cp:revision>
  <dcterms:created xsi:type="dcterms:W3CDTF">2019-11-28T14:38:00Z</dcterms:created>
  <dcterms:modified xsi:type="dcterms:W3CDTF">2019-11-28T14:38:00Z</dcterms:modified>
</cp:coreProperties>
</file>