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39DA" w14:textId="77777777" w:rsidR="00424426" w:rsidRDefault="00000000">
      <w:pPr>
        <w:spacing w:before="2200" w:after="100"/>
        <w:jc w:val="center"/>
      </w:pPr>
      <w:r>
        <w:rPr>
          <w:b/>
          <w:bCs/>
          <w:color w:val="2E5395"/>
          <w:spacing w:val="20"/>
          <w:sz w:val="30"/>
          <w:szCs w:val="30"/>
        </w:rPr>
        <w:t>OPTIONC</w:t>
      </w:r>
    </w:p>
    <w:p w14:paraId="6B565096" w14:textId="77777777" w:rsidR="00424426" w:rsidRDefault="00000000">
      <w:pPr>
        <w:spacing w:after="500"/>
        <w:jc w:val="center"/>
      </w:pPr>
      <w:r>
        <w:rPr>
          <w:color w:val="666666"/>
          <w:sz w:val="22"/>
          <w:szCs w:val="22"/>
        </w:rPr>
        <w:t>CFR Platform</w:t>
      </w:r>
    </w:p>
    <w:p w14:paraId="695E7603" w14:textId="77777777" w:rsidR="00424426" w:rsidRDefault="00000000">
      <w:pPr>
        <w:spacing w:after="200"/>
        <w:jc w:val="center"/>
      </w:pPr>
      <w:r>
        <w:rPr>
          <w:b/>
          <w:bCs/>
          <w:color w:val="1F3864"/>
          <w:sz w:val="48"/>
          <w:szCs w:val="48"/>
        </w:rPr>
        <w:t>How to Integrate Your SaaS App</w:t>
      </w:r>
    </w:p>
    <w:p w14:paraId="67E2441A" w14:textId="77777777" w:rsidR="00424426" w:rsidRDefault="00000000">
      <w:pPr>
        <w:spacing w:after="700"/>
        <w:jc w:val="center"/>
      </w:pPr>
      <w:r>
        <w:rPr>
          <w:b/>
          <w:bCs/>
          <w:color w:val="1F3864"/>
          <w:sz w:val="48"/>
          <w:szCs w:val="48"/>
        </w:rPr>
        <w:t>with OptionC CFR</w:t>
      </w:r>
    </w:p>
    <w:p w14:paraId="6E5B92AD" w14:textId="77777777" w:rsidR="00424426" w:rsidRDefault="00000000">
      <w:pPr>
        <w:spacing w:after="100"/>
        <w:jc w:val="center"/>
      </w:pPr>
      <w:proofErr w:type="spellStart"/>
      <w:r>
        <w:rPr>
          <w:b/>
          <w:bCs/>
          <w:color w:val="2E5395"/>
          <w:sz w:val="24"/>
          <w:szCs w:val="24"/>
        </w:rPr>
        <w:t>CFR.DataSync</w:t>
      </w:r>
      <w:proofErr w:type="spellEnd"/>
      <w:r>
        <w:rPr>
          <w:b/>
          <w:bCs/>
          <w:color w:val="2E5395"/>
          <w:sz w:val="24"/>
          <w:szCs w:val="24"/>
        </w:rPr>
        <w:t xml:space="preserve"> — User &amp; Organization Sync REST API</w:t>
      </w:r>
    </w:p>
    <w:p w14:paraId="4A16F301" w14:textId="77777777" w:rsidR="00424426" w:rsidRDefault="00000000">
      <w:pPr>
        <w:spacing w:after="1600"/>
        <w:jc w:val="center"/>
      </w:pPr>
      <w:r>
        <w:rPr>
          <w:i/>
          <w:iCs/>
          <w:color w:val="666666"/>
          <w:sz w:val="20"/>
          <w:szCs w:val="20"/>
        </w:rPr>
        <w:t>Vendor / Partner Integration Guide</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424426" w14:paraId="3186B5CC"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754673" w14:textId="77777777" w:rsidR="00424426" w:rsidRDefault="00000000">
            <w:r>
              <w:rPr>
                <w:b/>
                <w:bCs/>
                <w:color w:val="1F3864"/>
                <w:sz w:val="19"/>
                <w:szCs w:val="19"/>
              </w:rPr>
              <w:t>Document Version</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1CA8DB" w14:textId="77777777" w:rsidR="00424426" w:rsidRDefault="00000000">
            <w:r>
              <w:rPr>
                <w:sz w:val="19"/>
                <w:szCs w:val="19"/>
              </w:rPr>
              <w:t>1.1 (Draft for vendor review)</w:t>
            </w:r>
          </w:p>
        </w:tc>
      </w:tr>
      <w:tr w:rsidR="00424426" w14:paraId="18927315"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F91D97" w14:textId="77777777" w:rsidR="00424426" w:rsidRDefault="00000000">
            <w:r>
              <w:rPr>
                <w:b/>
                <w:bCs/>
                <w:color w:val="1F3864"/>
                <w:sz w:val="19"/>
                <w:szCs w:val="19"/>
              </w:rPr>
              <w:t>Prepared For</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F0F276" w14:textId="77777777" w:rsidR="00424426" w:rsidRDefault="00000000">
            <w:r>
              <w:rPr>
                <w:sz w:val="19"/>
                <w:szCs w:val="19"/>
              </w:rPr>
              <w:t>Vendor Development Team — SaaS App Integration</w:t>
            </w:r>
          </w:p>
        </w:tc>
      </w:tr>
      <w:tr w:rsidR="00424426" w14:paraId="52537226"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55BAC7" w14:textId="77777777" w:rsidR="00424426" w:rsidRDefault="00000000">
            <w:r>
              <w:rPr>
                <w:b/>
                <w:bCs/>
                <w:color w:val="1F3864"/>
                <w:sz w:val="19"/>
                <w:szCs w:val="19"/>
              </w:rPr>
              <w:t>Prepared By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EB4F72" w14:textId="77777777" w:rsidR="00424426" w:rsidRDefault="00000000">
            <w:r>
              <w:rPr>
                <w:sz w:val="19"/>
                <w:szCs w:val="19"/>
              </w:rPr>
              <w:t>OptionC / CFR Engineering</w:t>
            </w:r>
          </w:p>
        </w:tc>
      </w:tr>
      <w:tr w:rsidR="00424426" w14:paraId="4AC40CB1"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64EFC4F" w14:textId="77777777" w:rsidR="00424426" w:rsidRDefault="00000000">
            <w:r>
              <w:rPr>
                <w:b/>
                <w:bCs/>
                <w:color w:val="1F3864"/>
                <w:sz w:val="19"/>
                <w:szCs w:val="19"/>
              </w:rPr>
              <w:t>Contact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2611A" w14:textId="77777777" w:rsidR="00424426" w:rsidRDefault="00000000">
            <w:r>
              <w:rPr>
                <w:sz w:val="19"/>
                <w:szCs w:val="19"/>
              </w:rPr>
              <w:t>dev@boscosofttech.com</w:t>
            </w:r>
          </w:p>
        </w:tc>
      </w:tr>
      <w:tr w:rsidR="00424426" w14:paraId="741AA136" w14:textId="7777777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27D204" w14:textId="77777777" w:rsidR="00424426" w:rsidRDefault="00000000">
            <w:r>
              <w:rPr>
                <w:b/>
                <w:bCs/>
                <w:color w:val="1F3864"/>
                <w:sz w:val="19"/>
                <w:szCs w:val="19"/>
              </w:rPr>
              <w:t>Status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0DCFD" w14:textId="77777777" w:rsidR="00424426" w:rsidRDefault="00000000">
            <w:r>
              <w:rPr>
                <w:sz w:val="19"/>
                <w:szCs w:val="19"/>
              </w:rPr>
              <w:t>DRAFT — pending internal technical review before distribution</w:t>
            </w:r>
          </w:p>
        </w:tc>
      </w:tr>
    </w:tbl>
    <w:p w14:paraId="3CA78383" w14:textId="77777777" w:rsidR="00424426" w:rsidRDefault="00000000">
      <w:r>
        <w:br w:type="page"/>
      </w:r>
    </w:p>
    <w:p w14:paraId="016D0BD7" w14:textId="77777777" w:rsidR="00424426" w:rsidRDefault="00000000">
      <w:pPr>
        <w:pStyle w:val="Heading1"/>
        <w:pBdr>
          <w:bottom w:val="single" w:sz="8" w:space="2" w:color="2E5395"/>
        </w:pBdr>
        <w:spacing w:before="400" w:after="200"/>
      </w:pPr>
      <w:r>
        <w:rPr>
          <w:b/>
          <w:bCs/>
          <w:color w:val="1F3864"/>
          <w:sz w:val="30"/>
          <w:szCs w:val="30"/>
        </w:rPr>
        <w:lastRenderedPageBreak/>
        <w:t>1. Overview</w:t>
      </w:r>
    </w:p>
    <w:p w14:paraId="4F6BE303" w14:textId="77777777" w:rsidR="00424426" w:rsidRDefault="00000000">
      <w:pPr>
        <w:spacing w:after="160" w:line="276" w:lineRule="auto"/>
      </w:pPr>
      <w:r>
        <w:t xml:space="preserve">This guide explains how your SaaS application integrates with the OptionC CFR platform using the </w:t>
      </w:r>
      <w:proofErr w:type="spellStart"/>
      <w:r>
        <w:t>CFR.DataSync</w:t>
      </w:r>
      <w:proofErr w:type="spellEnd"/>
      <w:r>
        <w:t xml:space="preserve"> API. </w:t>
      </w:r>
      <w:proofErr w:type="spellStart"/>
      <w:r>
        <w:t>CFR.DataSync</w:t>
      </w:r>
      <w:proofErr w:type="spellEnd"/>
      <w:r>
        <w:t xml:space="preserve"> is a synchronization service that lets your application push user and organization lifecycle events (create, update, deactivate, reactivate) into CFR, and read back the current CFR-side state for a given user or organization.</w:t>
      </w:r>
    </w:p>
    <w:p w14:paraId="78F0D4DC" w14:textId="77777777" w:rsidR="00424426" w:rsidRDefault="00000000">
      <w:pPr>
        <w:spacing w:after="160" w:line="276" w:lineRule="auto"/>
      </w:pPr>
      <w:r>
        <w:t>The API is a RESTful, JSON-over-HTTPS interface. It is organized into three functional areas:</w:t>
      </w:r>
    </w:p>
    <w:p w14:paraId="4A23015E" w14:textId="77777777" w:rsidR="00424426" w:rsidRDefault="00000000">
      <w:pPr>
        <w:pStyle w:val="ListParagraph"/>
        <w:numPr>
          <w:ilvl w:val="0"/>
          <w:numId w:val="2"/>
        </w:numPr>
        <w:spacing w:after="90"/>
      </w:pPr>
      <w:r>
        <w:t>Authentication — exchange your issued Client Id / Client Secret for a bearer token used on every other call.</w:t>
      </w:r>
    </w:p>
    <w:p w14:paraId="3BF86052" w14:textId="77777777" w:rsidR="00424426" w:rsidRDefault="00000000">
      <w:pPr>
        <w:pStyle w:val="ListParagraph"/>
        <w:numPr>
          <w:ilvl w:val="0"/>
          <w:numId w:val="2"/>
        </w:numPr>
        <w:spacing w:after="90"/>
      </w:pPr>
      <w:r>
        <w:t>Organizations — onboard a CFR organization for your product organization, and look it up.</w:t>
      </w:r>
    </w:p>
    <w:p w14:paraId="4293F637" w14:textId="77777777" w:rsidR="00424426" w:rsidRDefault="00000000">
      <w:pPr>
        <w:pStyle w:val="ListParagraph"/>
        <w:numPr>
          <w:ilvl w:val="0"/>
          <w:numId w:val="2"/>
        </w:numPr>
        <w:spacing w:after="90"/>
      </w:pPr>
      <w:r>
        <w:t>Users — create, update (full or partial), deactivate, reactivate, and look up a synced user/membership record.</w:t>
      </w:r>
    </w:p>
    <w:p w14:paraId="4159804F"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42CA7517" w14:textId="77777777">
        <w:tblPrEx>
          <w:tblCellMar>
            <w:top w:w="0" w:type="dxa"/>
            <w:bottom w:w="0" w:type="dxa"/>
          </w:tblCellMar>
        </w:tblPrEx>
        <w:tc>
          <w:tcPr>
            <w:tcW w:w="10080" w:type="dxa"/>
            <w:tcBorders>
              <w:top w:val="single" w:sz="4" w:space="0" w:color="BFBFBF"/>
              <w:left w:val="single" w:sz="24" w:space="0" w:color="2E7D32"/>
              <w:bottom w:val="single" w:sz="4" w:space="0" w:color="BFBFBF"/>
              <w:right w:val="single" w:sz="4" w:space="0" w:color="BFBFBF"/>
            </w:tcBorders>
            <w:shd w:val="clear" w:color="auto" w:fill="E8F3E8"/>
            <w:tcMar>
              <w:top w:w="140" w:type="dxa"/>
              <w:left w:w="200" w:type="dxa"/>
              <w:bottom w:w="140" w:type="dxa"/>
              <w:right w:w="200" w:type="dxa"/>
            </w:tcMar>
          </w:tcPr>
          <w:p w14:paraId="219C38DC" w14:textId="77777777" w:rsidR="00424426" w:rsidRDefault="00000000">
            <w:pPr>
              <w:spacing w:after="60"/>
            </w:pPr>
            <w:r>
              <w:rPr>
                <w:b/>
                <w:bCs/>
                <w:color w:val="2E7D32"/>
              </w:rPr>
              <w:t>What changed since v1.0</w:t>
            </w:r>
          </w:p>
          <w:p w14:paraId="013E0174" w14:textId="77777777" w:rsidR="00424426" w:rsidRDefault="00000000">
            <w:r>
              <w:rPr>
                <w:sz w:val="20"/>
                <w:szCs w:val="20"/>
              </w:rPr>
              <w:t xml:space="preserve">Authentication was redesigned: the API no longer uses per-request HMAC-signed headers. It now uses JWT bearer tokens issued by a new POST </w:t>
            </w:r>
            <w:proofErr w:type="spellStart"/>
            <w:r>
              <w:rPr>
                <w:sz w:val="20"/>
                <w:szCs w:val="20"/>
              </w:rPr>
              <w:t>api</w:t>
            </w:r>
            <w:proofErr w:type="spellEnd"/>
            <w:r>
              <w:rPr>
                <w:sz w:val="20"/>
                <w:szCs w:val="20"/>
              </w:rPr>
              <w:t xml:space="preserve">/v1/Auth/Login endpoint (Section 3 and Section 5). In addition, </w:t>
            </w:r>
            <w:proofErr w:type="spellStart"/>
            <w:r>
              <w:rPr>
                <w:sz w:val="20"/>
                <w:szCs w:val="20"/>
              </w:rPr>
              <w:t>CreateUser</w:t>
            </w:r>
            <w:proofErr w:type="spellEnd"/>
            <w:r>
              <w:rPr>
                <w:sz w:val="20"/>
                <w:szCs w:val="20"/>
              </w:rPr>
              <w:t xml:space="preserve"> now accepts an Idempotency-Key header, and </w:t>
            </w:r>
            <w:proofErr w:type="spellStart"/>
            <w:r>
              <w:rPr>
                <w:sz w:val="20"/>
                <w:szCs w:val="20"/>
              </w:rPr>
              <w:t>UpdateUser</w:t>
            </w:r>
            <w:proofErr w:type="spellEnd"/>
            <w:r>
              <w:rPr>
                <w:sz w:val="20"/>
                <w:szCs w:val="20"/>
              </w:rPr>
              <w:t>/</w:t>
            </w:r>
            <w:proofErr w:type="spellStart"/>
            <w:r>
              <w:rPr>
                <w:sz w:val="20"/>
                <w:szCs w:val="20"/>
              </w:rPr>
              <w:t>PatchUser</w:t>
            </w:r>
            <w:proofErr w:type="spellEnd"/>
            <w:r>
              <w:rPr>
                <w:sz w:val="20"/>
                <w:szCs w:val="20"/>
              </w:rPr>
              <w:t>/</w:t>
            </w:r>
            <w:proofErr w:type="spellStart"/>
            <w:r>
              <w:rPr>
                <w:sz w:val="20"/>
                <w:szCs w:val="20"/>
              </w:rPr>
              <w:t>DeactivateUser</w:t>
            </w:r>
            <w:proofErr w:type="spellEnd"/>
            <w:r>
              <w:rPr>
                <w:sz w:val="20"/>
                <w:szCs w:val="20"/>
              </w:rPr>
              <w:t>/</w:t>
            </w:r>
            <w:proofErr w:type="spellStart"/>
            <w:r>
              <w:rPr>
                <w:sz w:val="20"/>
                <w:szCs w:val="20"/>
              </w:rPr>
              <w:t>ReactivateUser</w:t>
            </w:r>
            <w:proofErr w:type="spellEnd"/>
            <w:r>
              <w:rPr>
                <w:sz w:val="20"/>
                <w:szCs w:val="20"/>
              </w:rPr>
              <w:t xml:space="preserve"> all accept an optional If-Match header for optimistic concurrency (Section 7).</w:t>
            </w:r>
          </w:p>
        </w:tc>
      </w:tr>
    </w:tbl>
    <w:p w14:paraId="6BFAC4CD"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514D6002" w14:textId="77777777">
        <w:tblPrEx>
          <w:tblCellMar>
            <w:top w:w="0" w:type="dxa"/>
            <w:bottom w:w="0" w:type="dxa"/>
          </w:tblCellMar>
        </w:tblPrEx>
        <w:tc>
          <w:tcPr>
            <w:tcW w:w="10080" w:type="dxa"/>
            <w:tcBorders>
              <w:top w:val="single" w:sz="4" w:space="0" w:color="BFBFBF"/>
              <w:left w:val="single" w:sz="24" w:space="0" w:color="C0504D"/>
              <w:bottom w:val="single" w:sz="4" w:space="0" w:color="BFBFBF"/>
              <w:right w:val="single" w:sz="4" w:space="0" w:color="BFBFBF"/>
            </w:tcBorders>
            <w:shd w:val="clear" w:color="auto" w:fill="FBEAEA"/>
            <w:tcMar>
              <w:top w:w="140" w:type="dxa"/>
              <w:left w:w="200" w:type="dxa"/>
              <w:bottom w:w="140" w:type="dxa"/>
              <w:right w:w="200" w:type="dxa"/>
            </w:tcMar>
          </w:tcPr>
          <w:p w14:paraId="0E5CE2CA" w14:textId="77777777" w:rsidR="00424426" w:rsidRDefault="00000000">
            <w:pPr>
              <w:spacing w:after="60"/>
            </w:pPr>
            <w:r>
              <w:rPr>
                <w:b/>
                <w:bCs/>
                <w:color w:val="C0504D"/>
              </w:rPr>
              <w:t>Draft status</w:t>
            </w:r>
          </w:p>
          <w:p w14:paraId="1C750BAB" w14:textId="77777777" w:rsidR="00424426" w:rsidRDefault="00000000">
            <w:r>
              <w:rPr>
                <w:sz w:val="20"/>
                <w:szCs w:val="20"/>
              </w:rPr>
              <w:t xml:space="preserve">This document was generated from the current </w:t>
            </w:r>
            <w:proofErr w:type="spellStart"/>
            <w:r>
              <w:rPr>
                <w:sz w:val="20"/>
                <w:szCs w:val="20"/>
              </w:rPr>
              <w:t>CFR.DataSync</w:t>
            </w:r>
            <w:proofErr w:type="spellEnd"/>
            <w:r>
              <w:rPr>
                <w:sz w:val="20"/>
                <w:szCs w:val="20"/>
              </w:rPr>
              <w:t xml:space="preserve"> source code as a starting point. Please review every section — especially base URLs, the JWT token lifetime/refresh behavior, and the response envelope shape (Section 4) — before sending it to the vendor team. Fields marked “TBD” need to be filled in by the CFR engineering team.</w:t>
            </w:r>
          </w:p>
        </w:tc>
      </w:tr>
    </w:tbl>
    <w:p w14:paraId="2069121B" w14:textId="77777777" w:rsidR="00424426" w:rsidRDefault="00000000">
      <w:pPr>
        <w:pStyle w:val="Heading1"/>
        <w:pBdr>
          <w:bottom w:val="single" w:sz="8" w:space="2" w:color="2E5395"/>
        </w:pBdr>
        <w:spacing w:before="400" w:after="200"/>
      </w:pPr>
      <w:r>
        <w:rPr>
          <w:b/>
          <w:bCs/>
          <w:color w:val="1F3864"/>
          <w:sz w:val="30"/>
          <w:szCs w:val="30"/>
        </w:rPr>
        <w:t>2. Technical Requirements</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7258"/>
      </w:tblGrid>
      <w:tr w:rsidR="00424426" w14:paraId="36C6E3BC"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79E8666E" w14:textId="77777777" w:rsidR="00424426" w:rsidRDefault="00000000">
            <w:r>
              <w:rPr>
                <w:b/>
                <w:bCs/>
                <w:color w:val="1F3864"/>
                <w:sz w:val="20"/>
                <w:szCs w:val="20"/>
              </w:rPr>
              <w:t>Protocol</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AE74E2" w14:textId="77777777" w:rsidR="00424426" w:rsidRDefault="00000000">
            <w:r>
              <w:rPr>
                <w:sz w:val="20"/>
                <w:szCs w:val="20"/>
              </w:rPr>
              <w:t>HTTPS only</w:t>
            </w:r>
          </w:p>
        </w:tc>
      </w:tr>
      <w:tr w:rsidR="00424426" w14:paraId="2E876465"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071B70C7" w14:textId="77777777" w:rsidR="00424426" w:rsidRDefault="00000000">
            <w:r>
              <w:rPr>
                <w:b/>
                <w:bCs/>
                <w:color w:val="1F3864"/>
                <w:sz w:val="20"/>
                <w:szCs w:val="20"/>
              </w:rPr>
              <w:t>TLS</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C22EBA" w14:textId="77777777" w:rsidR="00424426" w:rsidRDefault="00000000">
            <w:r>
              <w:rPr>
                <w:sz w:val="20"/>
                <w:szCs w:val="20"/>
              </w:rPr>
              <w:t>TLS 1.2 or higher</w:t>
            </w:r>
          </w:p>
        </w:tc>
      </w:tr>
      <w:tr w:rsidR="00424426" w14:paraId="689562D8"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1B2353D4" w14:textId="77777777" w:rsidR="00424426" w:rsidRDefault="00000000">
            <w:r>
              <w:rPr>
                <w:b/>
                <w:bCs/>
                <w:color w:val="1F3864"/>
                <w:sz w:val="20"/>
                <w:szCs w:val="20"/>
              </w:rPr>
              <w:t>Content-Type</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553BD64" w14:textId="77777777" w:rsidR="00424426" w:rsidRDefault="00000000">
            <w:r>
              <w:rPr>
                <w:sz w:val="20"/>
                <w:szCs w:val="20"/>
              </w:rPr>
              <w:t>application/</w:t>
            </w:r>
            <w:proofErr w:type="spellStart"/>
            <w:r>
              <w:rPr>
                <w:sz w:val="20"/>
                <w:szCs w:val="20"/>
              </w:rPr>
              <w:t>json</w:t>
            </w:r>
            <w:proofErr w:type="spellEnd"/>
          </w:p>
        </w:tc>
      </w:tr>
      <w:tr w:rsidR="00424426" w14:paraId="2234E2CC"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45FDD72E" w14:textId="77777777" w:rsidR="00424426" w:rsidRDefault="00000000">
            <w:r>
              <w:rPr>
                <w:b/>
                <w:bCs/>
                <w:color w:val="1F3864"/>
                <w:sz w:val="20"/>
                <w:szCs w:val="20"/>
              </w:rPr>
              <w:t>Base Route Pattern</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634C9F7" w14:textId="77777777" w:rsidR="00424426" w:rsidRDefault="00000000">
            <w:proofErr w:type="spellStart"/>
            <w:r>
              <w:rPr>
                <w:sz w:val="20"/>
                <w:szCs w:val="20"/>
              </w:rPr>
              <w:t>api</w:t>
            </w:r>
            <w:proofErr w:type="spellEnd"/>
            <w:r>
              <w:rPr>
                <w:sz w:val="20"/>
                <w:szCs w:val="20"/>
              </w:rPr>
              <w:t>/v1/{Controller}/{</w:t>
            </w:r>
            <w:proofErr w:type="gramStart"/>
            <w:r>
              <w:rPr>
                <w:sz w:val="20"/>
                <w:szCs w:val="20"/>
              </w:rPr>
              <w:t>Action}  (</w:t>
            </w:r>
            <w:proofErr w:type="gramEnd"/>
            <w:r>
              <w:rPr>
                <w:sz w:val="20"/>
                <w:szCs w:val="20"/>
              </w:rPr>
              <w:t xml:space="preserve">e.g. </w:t>
            </w:r>
            <w:proofErr w:type="spellStart"/>
            <w:r>
              <w:rPr>
                <w:sz w:val="20"/>
                <w:szCs w:val="20"/>
              </w:rPr>
              <w:t>api</w:t>
            </w:r>
            <w:proofErr w:type="spellEnd"/>
            <w:r>
              <w:rPr>
                <w:sz w:val="20"/>
                <w:szCs w:val="20"/>
              </w:rPr>
              <w:t>/v1/Users/</w:t>
            </w:r>
            <w:proofErr w:type="spellStart"/>
            <w:r>
              <w:rPr>
                <w:sz w:val="20"/>
                <w:szCs w:val="20"/>
              </w:rPr>
              <w:t>CreateUser</w:t>
            </w:r>
            <w:proofErr w:type="spellEnd"/>
            <w:r>
              <w:rPr>
                <w:sz w:val="20"/>
                <w:szCs w:val="20"/>
              </w:rPr>
              <w:t>)</w:t>
            </w:r>
          </w:p>
        </w:tc>
      </w:tr>
      <w:tr w:rsidR="00424426" w14:paraId="7272A90F"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61ED6C52" w14:textId="77777777" w:rsidR="00424426" w:rsidRDefault="00000000">
            <w:r>
              <w:rPr>
                <w:b/>
                <w:bCs/>
                <w:color w:val="1F3864"/>
                <w:sz w:val="20"/>
                <w:szCs w:val="20"/>
              </w:rPr>
              <w:t>Base URL</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C61792D" w14:textId="77777777" w:rsidR="00424426" w:rsidRDefault="00000000">
            <w:r>
              <w:rPr>
                <w:sz w:val="20"/>
                <w:szCs w:val="20"/>
              </w:rPr>
              <w:t xml:space="preserve">TBD — to be provided once the partner integration environment is provisioned (e.g. </w:t>
            </w:r>
            <w:proofErr w:type="gramStart"/>
            <w:r>
              <w:rPr>
                <w:sz w:val="20"/>
                <w:szCs w:val="20"/>
              </w:rPr>
              <w:t>https://datasync.&lt;</w:t>
            </w:r>
            <w:proofErr w:type="gramEnd"/>
            <w:r>
              <w:rPr>
                <w:sz w:val="20"/>
                <w:szCs w:val="20"/>
              </w:rPr>
              <w:t>env</w:t>
            </w:r>
            <w:proofErr w:type="gramStart"/>
            <w:r>
              <w:rPr>
                <w:sz w:val="20"/>
                <w:szCs w:val="20"/>
              </w:rPr>
              <w:t>&gt;.optionc</w:t>
            </w:r>
            <w:proofErr w:type="gramEnd"/>
            <w:r>
              <w:rPr>
                <w:sz w:val="20"/>
                <w:szCs w:val="20"/>
              </w:rPr>
              <w:t>.example)</w:t>
            </w:r>
          </w:p>
        </w:tc>
      </w:tr>
      <w:tr w:rsidR="00424426" w14:paraId="687552BA"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33CC8C13" w14:textId="77777777" w:rsidR="00424426" w:rsidRDefault="00000000">
            <w:r>
              <w:rPr>
                <w:b/>
                <w:bCs/>
                <w:color w:val="1F3864"/>
                <w:sz w:val="20"/>
                <w:szCs w:val="20"/>
              </w:rPr>
              <w:t>Environments</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92696D5" w14:textId="77777777" w:rsidR="00424426" w:rsidRDefault="00000000">
            <w:r>
              <w:rPr>
                <w:sz w:val="20"/>
                <w:szCs w:val="20"/>
              </w:rPr>
              <w:t>TBD — specify Sandbox / Staging / Production URLs here</w:t>
            </w:r>
          </w:p>
        </w:tc>
      </w:tr>
    </w:tbl>
    <w:p w14:paraId="77F3923E" w14:textId="77777777" w:rsidR="00424426" w:rsidRDefault="00424426">
      <w:pPr>
        <w:spacing w:after="120"/>
      </w:pPr>
    </w:p>
    <w:p w14:paraId="563E4B35" w14:textId="77777777" w:rsidR="00424426" w:rsidRDefault="00000000">
      <w:pPr>
        <w:spacing w:after="160" w:line="276" w:lineRule="auto"/>
      </w:pPr>
      <w:r>
        <w:t>All requests must be sent over HTTPS. Requests that fail authentication, or that exceed the maximum body size, are rejected before reaching business logic (see Section 3).</w:t>
      </w:r>
    </w:p>
    <w:p w14:paraId="2ED825AB" w14:textId="77777777" w:rsidR="00424426" w:rsidRDefault="00000000">
      <w:pPr>
        <w:pStyle w:val="Heading1"/>
        <w:pBdr>
          <w:bottom w:val="single" w:sz="8" w:space="2" w:color="2E5395"/>
        </w:pBdr>
        <w:spacing w:before="400" w:after="200"/>
      </w:pPr>
      <w:r>
        <w:rPr>
          <w:b/>
          <w:bCs/>
          <w:color w:val="1F3864"/>
          <w:sz w:val="30"/>
          <w:szCs w:val="30"/>
        </w:rPr>
        <w:t>3. Authentication</w:t>
      </w:r>
    </w:p>
    <w:p w14:paraId="3529DCCD" w14:textId="77777777" w:rsidR="00424426" w:rsidRDefault="00000000">
      <w:pPr>
        <w:spacing w:after="160" w:line="276" w:lineRule="auto"/>
      </w:pPr>
      <w:proofErr w:type="spellStart"/>
      <w:r>
        <w:lastRenderedPageBreak/>
        <w:t>CFR.DataSync</w:t>
      </w:r>
      <w:proofErr w:type="spellEnd"/>
      <w:r>
        <w:t xml:space="preserve"> uses JWT bearer authentication. Your application logs in once with a Client Id / Client Secret pair, receives a signed access token, and then sends that token on every subsequent call. This replaces the older per-request HMAC header-signing scheme used in v1.0 of this document — do not implement HMAC signing.</w:t>
      </w:r>
    </w:p>
    <w:p w14:paraId="2208697C" w14:textId="77777777" w:rsidR="00424426" w:rsidRDefault="00000000">
      <w:pPr>
        <w:pStyle w:val="Heading2"/>
        <w:spacing w:before="300" w:after="150"/>
      </w:pPr>
      <w:r>
        <w:rPr>
          <w:b/>
          <w:bCs/>
          <w:color w:val="2E5395"/>
          <w:sz w:val="24"/>
          <w:szCs w:val="24"/>
        </w:rPr>
        <w:t>3.1 Login Flow</w:t>
      </w:r>
    </w:p>
    <w:p w14:paraId="37C378B0" w14:textId="77777777" w:rsidR="00424426" w:rsidRDefault="00000000">
      <w:pPr>
        <w:pStyle w:val="ListParagraph"/>
        <w:numPr>
          <w:ilvl w:val="0"/>
          <w:numId w:val="2"/>
        </w:numPr>
        <w:spacing w:after="90"/>
      </w:pPr>
      <w:r>
        <w:t xml:space="preserve">1. Call POST </w:t>
      </w:r>
      <w:proofErr w:type="spellStart"/>
      <w:r>
        <w:t>api</w:t>
      </w:r>
      <w:proofErr w:type="spellEnd"/>
      <w:r>
        <w:t xml:space="preserve">/v1/Auth/Login with your </w:t>
      </w:r>
      <w:proofErr w:type="spellStart"/>
      <w:r>
        <w:t>ClientId</w:t>
      </w:r>
      <w:proofErr w:type="spellEnd"/>
      <w:r>
        <w:t xml:space="preserve"> and </w:t>
      </w:r>
      <w:proofErr w:type="spellStart"/>
      <w:r>
        <w:t>ClientSecret</w:t>
      </w:r>
      <w:proofErr w:type="spellEnd"/>
      <w:r>
        <w:t xml:space="preserve"> in the request body (see Section 5.1). This call itself does not require a token.</w:t>
      </w:r>
    </w:p>
    <w:p w14:paraId="60F9CC15" w14:textId="77777777" w:rsidR="00424426" w:rsidRDefault="00000000">
      <w:pPr>
        <w:pStyle w:val="ListParagraph"/>
        <w:numPr>
          <w:ilvl w:val="0"/>
          <w:numId w:val="2"/>
        </w:numPr>
        <w:spacing w:after="90"/>
      </w:pPr>
      <w:r>
        <w:t xml:space="preserve">2. CFR validates the credentials against a registered, active </w:t>
      </w:r>
      <w:proofErr w:type="spellStart"/>
      <w:r>
        <w:t>ApiClient</w:t>
      </w:r>
      <w:proofErr w:type="spellEnd"/>
      <w:r>
        <w:t xml:space="preserve"> and returns an </w:t>
      </w:r>
      <w:proofErr w:type="spellStart"/>
      <w:r>
        <w:t>accessToken</w:t>
      </w:r>
      <w:proofErr w:type="spellEnd"/>
      <w:r>
        <w:t xml:space="preserve">, its </w:t>
      </w:r>
      <w:proofErr w:type="spellStart"/>
      <w:r>
        <w:t>tokenType</w:t>
      </w:r>
      <w:proofErr w:type="spellEnd"/>
      <w:r>
        <w:t xml:space="preserve"> ("Bearer"), and an </w:t>
      </w:r>
      <w:proofErr w:type="spellStart"/>
      <w:r>
        <w:t>expiresAt</w:t>
      </w:r>
      <w:proofErr w:type="spellEnd"/>
      <w:r>
        <w:t xml:space="preserve"> timestamp.</w:t>
      </w:r>
    </w:p>
    <w:p w14:paraId="6A171ACB" w14:textId="77777777" w:rsidR="00424426" w:rsidRDefault="00000000">
      <w:pPr>
        <w:pStyle w:val="ListParagraph"/>
        <w:numPr>
          <w:ilvl w:val="0"/>
          <w:numId w:val="2"/>
        </w:numPr>
        <w:spacing w:after="90"/>
      </w:pPr>
      <w:r>
        <w:t>3. Send that token on every other request as: Authorization: Bearer &lt;</w:t>
      </w:r>
      <w:proofErr w:type="spellStart"/>
      <w:r>
        <w:t>accessToken</w:t>
      </w:r>
      <w:proofErr w:type="spellEnd"/>
      <w:r>
        <w:t>&gt;</w:t>
      </w:r>
    </w:p>
    <w:p w14:paraId="136BBD6F" w14:textId="77777777" w:rsidR="00424426" w:rsidRDefault="00000000">
      <w:pPr>
        <w:pStyle w:val="ListParagraph"/>
        <w:numPr>
          <w:ilvl w:val="0"/>
          <w:numId w:val="2"/>
        </w:numPr>
        <w:spacing w:after="90"/>
      </w:pPr>
      <w:r>
        <w:t>4. When the token expires, call Login again to obtain a fresh one. TBD: confirm with CFR engineering whether a refresh-token flow exists or whether the vendor should simply re-authenticate with Login on 401.</w:t>
      </w:r>
    </w:p>
    <w:p w14:paraId="274EFD14"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24E428F1" w14:textId="77777777">
        <w:tblPrEx>
          <w:tblCellMar>
            <w:top w:w="0" w:type="dxa"/>
            <w:bottom w:w="0" w:type="dxa"/>
          </w:tblCellMar>
        </w:tblPrEx>
        <w:tc>
          <w:tcPr>
            <w:tcW w:w="10080" w:type="dxa"/>
            <w:tcBorders>
              <w:top w:val="single" w:sz="4" w:space="0" w:color="BFBFBF"/>
              <w:left w:val="single" w:sz="24" w:space="0" w:color="B8860B"/>
              <w:bottom w:val="single" w:sz="4" w:space="0" w:color="BFBFBF"/>
              <w:right w:val="single" w:sz="4" w:space="0" w:color="BFBFBF"/>
            </w:tcBorders>
            <w:shd w:val="clear" w:color="auto" w:fill="FDF3DC"/>
            <w:tcMar>
              <w:top w:w="140" w:type="dxa"/>
              <w:left w:w="200" w:type="dxa"/>
              <w:bottom w:w="140" w:type="dxa"/>
              <w:right w:w="200" w:type="dxa"/>
            </w:tcMar>
          </w:tcPr>
          <w:p w14:paraId="1C4FB31F" w14:textId="77777777" w:rsidR="00424426" w:rsidRDefault="00000000">
            <w:pPr>
              <w:spacing w:after="60"/>
            </w:pPr>
            <w:r>
              <w:rPr>
                <w:b/>
                <w:bCs/>
                <w:color w:val="B8860B"/>
              </w:rPr>
              <w:t>To be completed by CFR engineering</w:t>
            </w:r>
          </w:p>
          <w:p w14:paraId="38977159" w14:textId="77777777" w:rsidR="00424426" w:rsidRDefault="00000000">
            <w:r>
              <w:rPr>
                <w:sz w:val="20"/>
                <w:szCs w:val="20"/>
              </w:rPr>
              <w:t xml:space="preserve">Confirm and document here: the access token lifetime (from </w:t>
            </w:r>
            <w:proofErr w:type="spellStart"/>
            <w:r>
              <w:rPr>
                <w:sz w:val="20"/>
                <w:szCs w:val="20"/>
              </w:rPr>
              <w:t>expiresAt</w:t>
            </w:r>
            <w:proofErr w:type="spellEnd"/>
            <w:r>
              <w:rPr>
                <w:sz w:val="20"/>
                <w:szCs w:val="20"/>
              </w:rPr>
              <w:t xml:space="preserve"> behavior), rate limits on the Login endpoint (a rate limiter is enabled in code), whether tokens can be revoked, and how vendors receive their initial </w:t>
            </w:r>
            <w:proofErr w:type="spellStart"/>
            <w:r>
              <w:rPr>
                <w:sz w:val="20"/>
                <w:szCs w:val="20"/>
              </w:rPr>
              <w:t>ClientId</w:t>
            </w:r>
            <w:proofErr w:type="spellEnd"/>
            <w:r>
              <w:rPr>
                <w:sz w:val="20"/>
                <w:szCs w:val="20"/>
              </w:rPr>
              <w:t xml:space="preserve"> / </w:t>
            </w:r>
            <w:proofErr w:type="spellStart"/>
            <w:r>
              <w:rPr>
                <w:sz w:val="20"/>
                <w:szCs w:val="20"/>
              </w:rPr>
              <w:t>ClientSecret</w:t>
            </w:r>
            <w:proofErr w:type="spellEnd"/>
            <w:r>
              <w:rPr>
                <w:sz w:val="20"/>
                <w:szCs w:val="20"/>
              </w:rPr>
              <w:t xml:space="preserve"> pair.</w:t>
            </w:r>
          </w:p>
        </w:tc>
      </w:tr>
    </w:tbl>
    <w:p w14:paraId="60037593" w14:textId="77777777" w:rsidR="00424426" w:rsidRDefault="00000000">
      <w:pPr>
        <w:pStyle w:val="Heading2"/>
        <w:spacing w:before="300" w:after="150"/>
      </w:pPr>
      <w:r>
        <w:rPr>
          <w:b/>
          <w:bCs/>
          <w:color w:val="2E5395"/>
          <w:sz w:val="24"/>
          <w:szCs w:val="24"/>
        </w:rPr>
        <w:t>3.2 Claims Carried on the Token</w:t>
      </w:r>
    </w:p>
    <w:p w14:paraId="7FC261F0" w14:textId="77777777" w:rsidR="00424426" w:rsidRDefault="00000000">
      <w:pPr>
        <w:spacing w:after="160" w:line="276" w:lineRule="auto"/>
      </w:pPr>
      <w:r>
        <w:t>The access token carries claims that CFR uses to resolve your product identity on every call (</w:t>
      </w:r>
      <w:proofErr w:type="spellStart"/>
      <w:r>
        <w:t>ApiClientId</w:t>
      </w:r>
      <w:proofErr w:type="spellEnd"/>
      <w:r>
        <w:t xml:space="preserve">, </w:t>
      </w:r>
      <w:proofErr w:type="spellStart"/>
      <w:r>
        <w:t>ClientId</w:t>
      </w:r>
      <w:proofErr w:type="spellEnd"/>
      <w:r>
        <w:t xml:space="preserve">, </w:t>
      </w:r>
      <w:proofErr w:type="spellStart"/>
      <w:r>
        <w:t>ProductId</w:t>
      </w:r>
      <w:proofErr w:type="spellEnd"/>
      <w:r>
        <w:t xml:space="preserve">). This is why request bodies must never include a </w:t>
      </w:r>
      <w:proofErr w:type="spellStart"/>
      <w:r>
        <w:t>productId</w:t>
      </w:r>
      <w:proofErr w:type="spellEnd"/>
      <w:r>
        <w:t xml:space="preserve"> field — it is always resolved from the token, not from the payload.</w:t>
      </w:r>
    </w:p>
    <w:p w14:paraId="5F3436B6" w14:textId="77777777" w:rsidR="00424426" w:rsidRDefault="00000000">
      <w:pPr>
        <w:pStyle w:val="Heading2"/>
        <w:spacing w:before="300" w:after="150"/>
      </w:pPr>
      <w:r>
        <w:rPr>
          <w:b/>
          <w:bCs/>
          <w:color w:val="2E5395"/>
          <w:sz w:val="24"/>
          <w:szCs w:val="24"/>
        </w:rPr>
        <w:t>3.3 Idempotency &amp; Concurrency Headers</w:t>
      </w:r>
    </w:p>
    <w:p w14:paraId="7123CE23" w14:textId="77777777" w:rsidR="00424426" w:rsidRDefault="00000000">
      <w:pPr>
        <w:spacing w:after="160" w:line="276" w:lineRule="auto"/>
      </w:pPr>
      <w:r>
        <w:t>In addition to the bearer token, some User endpoints accept extra headers layered on top of authentication: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585"/>
        <w:gridCol w:w="1411"/>
        <w:gridCol w:w="4894"/>
      </w:tblGrid>
      <w:tr w:rsidR="00424426" w14:paraId="4959D104"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5A815BF"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C56EBC6"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D9FC4EC"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5528235" w14:textId="77777777" w:rsidR="00424426" w:rsidRDefault="00000000">
            <w:r>
              <w:rPr>
                <w:b/>
                <w:bCs/>
                <w:color w:val="FFFFFF"/>
                <w:sz w:val="19"/>
                <w:szCs w:val="19"/>
              </w:rPr>
              <w:t>Description</w:t>
            </w:r>
          </w:p>
        </w:tc>
      </w:tr>
      <w:tr w:rsidR="00424426" w14:paraId="6220A83F"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47546" w14:textId="77777777" w:rsidR="00424426" w:rsidRDefault="00000000">
            <w:r>
              <w:rPr>
                <w:rFonts w:ascii="Consolas" w:eastAsia="Consolas" w:hAnsi="Consolas" w:cs="Consolas"/>
                <w:b/>
                <w:bCs/>
                <w:sz w:val="19"/>
                <w:szCs w:val="19"/>
              </w:rPr>
              <w:t>Idempotency-Key</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3CAB5"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45825" w14:textId="77777777" w:rsidR="00424426" w:rsidRDefault="00000000">
            <w:r>
              <w:rPr>
                <w:color w:val="666666"/>
                <w:sz w:val="19"/>
                <w:szCs w:val="19"/>
              </w:rPr>
              <w:t>Recommended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66DD7" w14:textId="77777777" w:rsidR="00424426" w:rsidRDefault="00000000">
            <w:r>
              <w:rPr>
                <w:sz w:val="19"/>
                <w:szCs w:val="19"/>
              </w:rPr>
              <w:t>Sent on Create User (Section 7.1). CFR hashes the request body server-side and uses this key to detect and safely no-op a retried Create call, preventing duplicate user creation.</w:t>
            </w:r>
          </w:p>
        </w:tc>
      </w:tr>
      <w:tr w:rsidR="00424426" w14:paraId="273E866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35C3F" w14:textId="77777777" w:rsidR="00424426" w:rsidRDefault="00000000">
            <w:r>
              <w:rPr>
                <w:rFonts w:ascii="Consolas" w:eastAsia="Consolas" w:hAnsi="Consolas" w:cs="Consolas"/>
                <w:b/>
                <w:bCs/>
                <w:sz w:val="19"/>
                <w:szCs w:val="19"/>
              </w:rPr>
              <w:t>If-Match</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68AD1"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185B08" w14:textId="77777777" w:rsidR="00424426" w:rsidRDefault="00000000">
            <w:r>
              <w:rPr>
                <w:color w:val="666666"/>
                <w:sz w:val="19"/>
                <w:szCs w:val="19"/>
              </w:rPr>
              <w:t>Optional</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68F2FB" w14:textId="77777777" w:rsidR="00424426" w:rsidRDefault="00000000">
            <w:r>
              <w:rPr>
                <w:sz w:val="19"/>
                <w:szCs w:val="19"/>
              </w:rPr>
              <w:t xml:space="preserve">Sent on Update, Patch, Deactivate, and Reactivate User (Section 6). Pass the </w:t>
            </w:r>
            <w:proofErr w:type="spellStart"/>
            <w:r>
              <w:rPr>
                <w:sz w:val="19"/>
                <w:szCs w:val="19"/>
              </w:rPr>
              <w:t>rowVersion</w:t>
            </w:r>
            <w:proofErr w:type="spellEnd"/>
            <w:r>
              <w:rPr>
                <w:sz w:val="19"/>
                <w:szCs w:val="19"/>
              </w:rPr>
              <w:t xml:space="preserve"> value from a prior response to enable optimistic concurrency checks.</w:t>
            </w:r>
          </w:p>
        </w:tc>
      </w:tr>
    </w:tbl>
    <w:p w14:paraId="24B75478" w14:textId="77777777" w:rsidR="00424426" w:rsidRDefault="00000000">
      <w:pPr>
        <w:pStyle w:val="Heading2"/>
        <w:spacing w:before="300" w:after="150"/>
      </w:pPr>
      <w:r>
        <w:rPr>
          <w:b/>
          <w:bCs/>
          <w:color w:val="2E5395"/>
          <w:sz w:val="24"/>
          <w:szCs w:val="24"/>
        </w:rPr>
        <w:t>3.4 Other Request Limits</w:t>
      </w:r>
    </w:p>
    <w:p w14:paraId="28304FC5" w14:textId="77777777" w:rsidR="00424426" w:rsidRDefault="00000000">
      <w:pPr>
        <w:pStyle w:val="ListParagraph"/>
        <w:numPr>
          <w:ilvl w:val="0"/>
          <w:numId w:val="2"/>
        </w:numPr>
        <w:spacing w:after="90"/>
      </w:pPr>
      <w:r>
        <w:t>Maximum request body size is configurable (default 1 MB). Oversized requests receive HTTP 413 Payload Too Large.</w:t>
      </w:r>
    </w:p>
    <w:p w14:paraId="6070F9AD" w14:textId="77777777" w:rsidR="00424426" w:rsidRDefault="00000000">
      <w:pPr>
        <w:pStyle w:val="ListParagraph"/>
        <w:numPr>
          <w:ilvl w:val="0"/>
          <w:numId w:val="2"/>
        </w:numPr>
        <w:spacing w:after="90"/>
      </w:pPr>
      <w:r>
        <w:t>Requests with a missing, expired, or invalid bearer token receive HTTP 401 Unauthorized with the standard error envelope described in Section 4.</w:t>
      </w:r>
    </w:p>
    <w:p w14:paraId="69275C21" w14:textId="77777777" w:rsidR="00424426" w:rsidRDefault="00000000">
      <w:pPr>
        <w:pStyle w:val="ListParagraph"/>
        <w:numPr>
          <w:ilvl w:val="0"/>
          <w:numId w:val="2"/>
        </w:numPr>
        <w:spacing w:after="90"/>
      </w:pPr>
      <w:r>
        <w:t>The Login endpoint itself is rate-limited to reduce credential-guessing risk (see Section 5.1).</w:t>
      </w:r>
    </w:p>
    <w:p w14:paraId="2606489D" w14:textId="77777777" w:rsidR="00424426" w:rsidRDefault="00000000">
      <w:pPr>
        <w:pStyle w:val="ListParagraph"/>
        <w:numPr>
          <w:ilvl w:val="0"/>
          <w:numId w:val="2"/>
        </w:numPr>
        <w:spacing w:after="90"/>
      </w:pPr>
      <w:r>
        <w:t xml:space="preserve">The following endpoints do not require a token: POST </w:t>
      </w:r>
      <w:proofErr w:type="spellStart"/>
      <w:r>
        <w:t>api</w:t>
      </w:r>
      <w:proofErr w:type="spellEnd"/>
      <w:r>
        <w:t>/v1/Auth/Login, GET /health/live, and GET /health/ready (see Section 9).</w:t>
      </w:r>
    </w:p>
    <w:p w14:paraId="5A1C74B8" w14:textId="77777777" w:rsidR="00424426" w:rsidRDefault="00000000">
      <w:pPr>
        <w:pStyle w:val="Heading1"/>
        <w:pBdr>
          <w:bottom w:val="single" w:sz="8" w:space="2" w:color="2E5395"/>
        </w:pBdr>
        <w:spacing w:before="400" w:after="200"/>
      </w:pPr>
      <w:r>
        <w:rPr>
          <w:b/>
          <w:bCs/>
          <w:color w:val="1F3864"/>
          <w:sz w:val="30"/>
          <w:szCs w:val="30"/>
        </w:rPr>
        <w:lastRenderedPageBreak/>
        <w:t>4. Common Response Envelope</w:t>
      </w:r>
    </w:p>
    <w:p w14:paraId="10B68DD7" w14:textId="77777777" w:rsidR="00424426" w:rsidRDefault="00000000">
      <w:pPr>
        <w:spacing w:after="160" w:line="276" w:lineRule="auto"/>
      </w:pPr>
      <w:r>
        <w:t>Every endpoint in this API returns a JSON response wrapped in a common result envelope. On success, the envelope carries the endpoint's result data; on failure, it carries error details instead of (or in addition to)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6F647C92"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66C2029"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D1AA16E"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1AFDF50"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316DE8D" w14:textId="77777777" w:rsidR="00424426" w:rsidRDefault="00000000">
            <w:r>
              <w:rPr>
                <w:b/>
                <w:bCs/>
                <w:color w:val="FFFFFF"/>
                <w:sz w:val="19"/>
                <w:szCs w:val="19"/>
              </w:rPr>
              <w:t>Description</w:t>
            </w:r>
          </w:p>
        </w:tc>
      </w:tr>
      <w:tr w:rsidR="00424426" w14:paraId="23B6437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BD376" w14:textId="77777777" w:rsidR="00424426" w:rsidRDefault="00000000">
            <w:proofErr w:type="spellStart"/>
            <w:r>
              <w:rPr>
                <w:rFonts w:ascii="Consolas" w:eastAsia="Consolas" w:hAnsi="Consolas" w:cs="Consolas"/>
                <w:b/>
                <w:bCs/>
                <w:sz w:val="19"/>
                <w:szCs w:val="19"/>
              </w:rPr>
              <w:t>StatusCode</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C61C2"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F2E1C"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8D1D3" w14:textId="77777777" w:rsidR="00424426" w:rsidRDefault="00000000">
            <w:r>
              <w:rPr>
                <w:sz w:val="19"/>
                <w:szCs w:val="19"/>
              </w:rPr>
              <w:t>The HTTP status code represented in the body, mirrored from the response's actual HTTP status.</w:t>
            </w:r>
          </w:p>
        </w:tc>
      </w:tr>
      <w:tr w:rsidR="00424426" w14:paraId="7409CB20"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475F29" w14:textId="77777777" w:rsidR="00424426" w:rsidRDefault="00000000">
            <w:proofErr w:type="spellStart"/>
            <w:r>
              <w:rPr>
                <w:rFonts w:ascii="Consolas" w:eastAsia="Consolas" w:hAnsi="Consolas" w:cs="Consolas"/>
                <w:b/>
                <w:bCs/>
                <w:sz w:val="19"/>
                <w:szCs w:val="19"/>
              </w:rPr>
              <w:t>StatusMessage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7872"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8B6B01"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94EB0B" w14:textId="77777777" w:rsidR="00424426" w:rsidRDefault="00000000">
            <w:r>
              <w:rPr>
                <w:sz w:val="19"/>
                <w:szCs w:val="19"/>
              </w:rPr>
              <w:t>Human-readable summary of the result.</w:t>
            </w:r>
          </w:p>
        </w:tc>
      </w:tr>
      <w:tr w:rsidR="00424426" w14:paraId="77D5FCED"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28B6D" w14:textId="77777777" w:rsidR="00424426" w:rsidRDefault="00000000">
            <w:r>
              <w:rPr>
                <w:rFonts w:ascii="Consolas" w:eastAsia="Consolas" w:hAnsi="Consolas" w:cs="Consolas"/>
                <w:b/>
                <w:bCs/>
                <w:sz w:val="19"/>
                <w:szCs w:val="19"/>
              </w:rPr>
              <w:t xml:space="preserve">Data / </w:t>
            </w:r>
            <w:proofErr w:type="spellStart"/>
            <w:r>
              <w:rPr>
                <w:rFonts w:ascii="Consolas" w:eastAsia="Consolas" w:hAnsi="Consolas" w:cs="Consolas"/>
                <w:b/>
                <w:bCs/>
                <w:sz w:val="19"/>
                <w:szCs w:val="19"/>
              </w:rPr>
              <w:t>ResultData</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BB7BA" w14:textId="77777777" w:rsidR="00424426" w:rsidRDefault="00000000">
            <w:r>
              <w:rPr>
                <w:rFonts w:ascii="Consolas" w:eastAsia="Consolas" w:hAnsi="Consolas" w:cs="Consolas"/>
                <w:sz w:val="19"/>
                <w:szCs w:val="19"/>
              </w:rPr>
              <w:t>object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44053"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47D41" w14:textId="77777777" w:rsidR="00424426" w:rsidRDefault="00000000">
            <w:r>
              <w:rPr>
                <w:sz w:val="19"/>
                <w:szCs w:val="19"/>
              </w:rPr>
              <w:t xml:space="preserve">The endpoint-specific payload (e.g. </w:t>
            </w:r>
            <w:proofErr w:type="spellStart"/>
            <w:r>
              <w:rPr>
                <w:sz w:val="19"/>
                <w:szCs w:val="19"/>
              </w:rPr>
              <w:t>UserSyncOutput</w:t>
            </w:r>
            <w:proofErr w:type="spellEnd"/>
            <w:r>
              <w:rPr>
                <w:sz w:val="19"/>
                <w:szCs w:val="19"/>
              </w:rPr>
              <w:t xml:space="preserve">, </w:t>
            </w:r>
            <w:proofErr w:type="spellStart"/>
            <w:r>
              <w:rPr>
                <w:sz w:val="19"/>
                <w:szCs w:val="19"/>
              </w:rPr>
              <w:t>OrganizationSyncOutput</w:t>
            </w:r>
            <w:proofErr w:type="spellEnd"/>
            <w:r>
              <w:rPr>
                <w:sz w:val="19"/>
                <w:szCs w:val="19"/>
              </w:rPr>
              <w:t>) — present on success. TBD: confirm exact property name ("Data" vs "</w:t>
            </w:r>
            <w:proofErr w:type="spellStart"/>
            <w:r>
              <w:rPr>
                <w:sz w:val="19"/>
                <w:szCs w:val="19"/>
              </w:rPr>
              <w:t>ResultData</w:t>
            </w:r>
            <w:proofErr w:type="spellEnd"/>
            <w:r>
              <w:rPr>
                <w:sz w:val="19"/>
                <w:szCs w:val="19"/>
              </w:rPr>
              <w:t>").</w:t>
            </w:r>
          </w:p>
        </w:tc>
      </w:tr>
      <w:tr w:rsidR="00424426" w14:paraId="722D97FE"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519E4" w14:textId="77777777" w:rsidR="00424426" w:rsidRDefault="00000000">
            <w:r>
              <w:rPr>
                <w:rFonts w:ascii="Consolas" w:eastAsia="Consolas" w:hAnsi="Consolas" w:cs="Consolas"/>
                <w:b/>
                <w:bCs/>
                <w:sz w:val="19"/>
                <w:szCs w:val="19"/>
              </w:rPr>
              <w:t>Errors</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CF1B2A" w14:textId="77777777" w:rsidR="00424426" w:rsidRDefault="00000000">
            <w:r>
              <w:rPr>
                <w:rFonts w:ascii="Consolas" w:eastAsia="Consolas" w:hAnsi="Consolas" w:cs="Consolas"/>
                <w:sz w:val="19"/>
                <w:szCs w:val="19"/>
              </w:rPr>
              <w:t>array</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520436"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7838F2" w14:textId="77777777" w:rsidR="00424426" w:rsidRDefault="00000000">
            <w:r>
              <w:rPr>
                <w:sz w:val="19"/>
                <w:szCs w:val="19"/>
              </w:rPr>
              <w:t xml:space="preserve">List of error detail objects (e.g. </w:t>
            </w:r>
            <w:proofErr w:type="gramStart"/>
            <w:r>
              <w:rPr>
                <w:sz w:val="19"/>
                <w:szCs w:val="19"/>
              </w:rPr>
              <w:t>{ code</w:t>
            </w:r>
            <w:proofErr w:type="gramEnd"/>
            <w:r>
              <w:rPr>
                <w:sz w:val="19"/>
                <w:szCs w:val="19"/>
              </w:rPr>
              <w:t xml:space="preserve">, </w:t>
            </w:r>
            <w:proofErr w:type="gramStart"/>
            <w:r>
              <w:rPr>
                <w:sz w:val="19"/>
                <w:szCs w:val="19"/>
              </w:rPr>
              <w:t>message }</w:t>
            </w:r>
            <w:proofErr w:type="gramEnd"/>
            <w:r>
              <w:rPr>
                <w:sz w:val="19"/>
                <w:szCs w:val="19"/>
              </w:rPr>
              <w:t>) — present when the request failed validation or processing.</w:t>
            </w:r>
          </w:p>
        </w:tc>
      </w:tr>
      <w:tr w:rsidR="00424426" w14:paraId="3FF37520"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CE3AF" w14:textId="77777777" w:rsidR="00424426" w:rsidRDefault="00000000">
            <w:proofErr w:type="spellStart"/>
            <w:r>
              <w:rPr>
                <w:rFonts w:ascii="Consolas" w:eastAsia="Consolas" w:hAnsi="Consolas" w:cs="Consolas"/>
                <w:b/>
                <w:bCs/>
                <w:sz w:val="19"/>
                <w:szCs w:val="19"/>
              </w:rPr>
              <w:t>TraceId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78685"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05CE8"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8F9CA" w14:textId="77777777" w:rsidR="00424426" w:rsidRDefault="00000000">
            <w:r>
              <w:rPr>
                <w:sz w:val="19"/>
                <w:szCs w:val="19"/>
              </w:rPr>
              <w:t>Correlation id for this request; also included in most endpoint-specific outputs. Include this when contacting CFR support about a failed call.</w:t>
            </w:r>
          </w:p>
        </w:tc>
      </w:tr>
    </w:tbl>
    <w:p w14:paraId="79E1360C"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13BBDDD8" w14:textId="77777777">
        <w:tblPrEx>
          <w:tblCellMar>
            <w:top w:w="0" w:type="dxa"/>
            <w:bottom w:w="0" w:type="dxa"/>
          </w:tblCellMar>
        </w:tblPrEx>
        <w:tc>
          <w:tcPr>
            <w:tcW w:w="10080" w:type="dxa"/>
            <w:tcBorders>
              <w:top w:val="single" w:sz="4" w:space="0" w:color="BFBFBF"/>
              <w:left w:val="single" w:sz="24" w:space="0" w:color="B8860B"/>
              <w:bottom w:val="single" w:sz="4" w:space="0" w:color="BFBFBF"/>
              <w:right w:val="single" w:sz="4" w:space="0" w:color="BFBFBF"/>
            </w:tcBorders>
            <w:shd w:val="clear" w:color="auto" w:fill="FDF3DC"/>
            <w:tcMar>
              <w:top w:w="140" w:type="dxa"/>
              <w:left w:w="200" w:type="dxa"/>
              <w:bottom w:w="140" w:type="dxa"/>
              <w:right w:w="200" w:type="dxa"/>
            </w:tcMar>
          </w:tcPr>
          <w:p w14:paraId="4FE35A00" w14:textId="77777777" w:rsidR="00424426" w:rsidRDefault="00000000">
            <w:pPr>
              <w:spacing w:after="60"/>
            </w:pPr>
            <w:r>
              <w:rPr>
                <w:b/>
                <w:bCs/>
                <w:color w:val="B8860B"/>
              </w:rPr>
              <w:t>To be completed by CFR engineering</w:t>
            </w:r>
          </w:p>
          <w:p w14:paraId="6000A4B7" w14:textId="77777777" w:rsidR="00424426" w:rsidRDefault="00000000">
            <w:r>
              <w:rPr>
                <w:sz w:val="20"/>
                <w:szCs w:val="20"/>
              </w:rPr>
              <w:t>The exact JSON shape of the result envelope (</w:t>
            </w:r>
            <w:proofErr w:type="spellStart"/>
            <w:r>
              <w:rPr>
                <w:sz w:val="20"/>
                <w:szCs w:val="20"/>
              </w:rPr>
              <w:t>MSResultArgs</w:t>
            </w:r>
            <w:proofErr w:type="spellEnd"/>
            <w:r>
              <w:rPr>
                <w:sz w:val="20"/>
                <w:szCs w:val="20"/>
              </w:rPr>
              <w:t xml:space="preserve">) is defined in a shared internal library and was not located in the </w:t>
            </w:r>
            <w:proofErr w:type="spellStart"/>
            <w:r>
              <w:rPr>
                <w:sz w:val="20"/>
                <w:szCs w:val="20"/>
              </w:rPr>
              <w:t>CFR.DataSync</w:t>
            </w:r>
            <w:proofErr w:type="spellEnd"/>
            <w:r>
              <w:rPr>
                <w:sz w:val="20"/>
                <w:szCs w:val="20"/>
              </w:rPr>
              <w:t xml:space="preserve"> project itself. Please paste a real example JSON response (success and error) here before sending to the vendor.</w:t>
            </w:r>
          </w:p>
        </w:tc>
      </w:tr>
    </w:tbl>
    <w:p w14:paraId="293A6762" w14:textId="77777777" w:rsidR="00424426" w:rsidRDefault="00000000">
      <w:pPr>
        <w:pStyle w:val="Heading1"/>
        <w:pBdr>
          <w:bottom w:val="single" w:sz="8" w:space="2" w:color="2E5395"/>
        </w:pBdr>
        <w:spacing w:before="400" w:after="200"/>
      </w:pPr>
      <w:r>
        <w:rPr>
          <w:b/>
          <w:bCs/>
          <w:color w:val="1F3864"/>
          <w:sz w:val="30"/>
          <w:szCs w:val="30"/>
        </w:rPr>
        <w:t>5. Authentication Endpoints</w:t>
      </w:r>
    </w:p>
    <w:p w14:paraId="409CF21E" w14:textId="77777777" w:rsidR="00424426" w:rsidRDefault="00000000">
      <w:pPr>
        <w:spacing w:after="160" w:line="276" w:lineRule="auto"/>
      </w:pPr>
      <w:r>
        <w:t>This endpoint issues the bearer token described in Section 3. Call it first, before calling any Organization or User endpoint.</w:t>
      </w:r>
    </w:p>
    <w:p w14:paraId="600148BB" w14:textId="77777777" w:rsidR="00424426" w:rsidRDefault="00000000">
      <w:pPr>
        <w:pStyle w:val="Heading2"/>
        <w:spacing w:before="300" w:after="150"/>
      </w:pPr>
      <w:r>
        <w:rPr>
          <w:b/>
          <w:bCs/>
          <w:color w:val="2E5395"/>
          <w:sz w:val="24"/>
          <w:szCs w:val="24"/>
        </w:rPr>
        <w:t>5.1 Login</w:t>
      </w:r>
    </w:p>
    <w:p w14:paraId="2C5013FD" w14:textId="77777777" w:rsidR="00424426" w:rsidRDefault="00000000">
      <w:pPr>
        <w:spacing w:after="160" w:line="276" w:lineRule="auto"/>
      </w:pPr>
      <w:r>
        <w:t xml:space="preserve">Exchanges a </w:t>
      </w:r>
      <w:proofErr w:type="spellStart"/>
      <w:r>
        <w:t>ClientId</w:t>
      </w:r>
      <w:proofErr w:type="spellEnd"/>
      <w:r>
        <w:t xml:space="preserve"> / </w:t>
      </w:r>
      <w:proofErr w:type="spellStart"/>
      <w:r>
        <w:t>ClientSecret</w:t>
      </w:r>
      <w:proofErr w:type="spellEnd"/>
      <w:r>
        <w:t xml:space="preserve"> for a bearer JWT. This is the only endpoint in the API that does not itself require a bearer token.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03992386"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171B9386" w14:textId="77777777" w:rsidR="00424426" w:rsidRDefault="00000000">
            <w:pPr>
              <w:jc w:val="center"/>
            </w:pPr>
            <w:r>
              <w:rPr>
                <w:b/>
                <w:bCs/>
                <w:color w:val="FFFFFF"/>
              </w:rPr>
              <w:t>POST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17F74184"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/v1/Auth/Login</w:t>
            </w:r>
          </w:p>
        </w:tc>
      </w:tr>
    </w:tbl>
    <w:p w14:paraId="24F4727F" w14:textId="77777777" w:rsidR="00424426" w:rsidRDefault="00424426">
      <w:pPr>
        <w:spacing w:after="120"/>
      </w:pPr>
    </w:p>
    <w:p w14:paraId="50D9290F" w14:textId="77777777" w:rsidR="00424426" w:rsidRDefault="00000000">
      <w:pPr>
        <w:pStyle w:val="Heading3"/>
        <w:spacing w:before="220" w:after="120"/>
      </w:pPr>
      <w:r>
        <w:rPr>
          <w:b/>
          <w:bCs/>
          <w:color w:val="1F3864"/>
          <w:sz w:val="21"/>
          <w:szCs w:val="21"/>
        </w:rPr>
        <w:t>Request Body (application/</w:t>
      </w:r>
      <w:proofErr w:type="spellStart"/>
      <w:r>
        <w:rPr>
          <w:b/>
          <w:bCs/>
          <w:color w:val="1F3864"/>
          <w:sz w:val="21"/>
          <w:szCs w:val="21"/>
        </w:rPr>
        <w:t>json</w:t>
      </w:r>
      <w:proofErr w:type="spellEnd"/>
      <w:r>
        <w:rPr>
          <w:b/>
          <w:bCs/>
          <w:color w:val="1F3864"/>
          <w:sz w:val="21"/>
          <w:szCs w:val="2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1E19190D"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60903C2"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2E2051E"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3EB08FF"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AC4E1D8" w14:textId="77777777" w:rsidR="00424426" w:rsidRDefault="00000000">
            <w:r>
              <w:rPr>
                <w:b/>
                <w:bCs/>
                <w:color w:val="FFFFFF"/>
                <w:sz w:val="19"/>
                <w:szCs w:val="19"/>
              </w:rPr>
              <w:t>Description</w:t>
            </w:r>
          </w:p>
        </w:tc>
      </w:tr>
      <w:tr w:rsidR="00424426" w14:paraId="3FDC9D7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2CBAF" w14:textId="77777777" w:rsidR="00424426" w:rsidRDefault="00000000">
            <w:proofErr w:type="spellStart"/>
            <w:r>
              <w:rPr>
                <w:rFonts w:ascii="Consolas" w:eastAsia="Consolas" w:hAnsi="Consolas" w:cs="Consolas"/>
                <w:b/>
                <w:bCs/>
                <w:sz w:val="19"/>
                <w:szCs w:val="19"/>
              </w:rPr>
              <w:t>clientId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CC8BF"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E2EDC"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8A847" w14:textId="77777777" w:rsidR="00424426" w:rsidRDefault="00000000">
            <w:r>
              <w:rPr>
                <w:sz w:val="19"/>
                <w:szCs w:val="19"/>
              </w:rPr>
              <w:t>The Client Id issued to your application by CFR during onboarding.</w:t>
            </w:r>
          </w:p>
        </w:tc>
      </w:tr>
      <w:tr w:rsidR="00424426" w14:paraId="53C9C03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918067" w14:textId="77777777" w:rsidR="00424426" w:rsidRDefault="00000000">
            <w:proofErr w:type="spellStart"/>
            <w:r>
              <w:rPr>
                <w:rFonts w:ascii="Consolas" w:eastAsia="Consolas" w:hAnsi="Consolas" w:cs="Consolas"/>
                <w:b/>
                <w:bCs/>
                <w:sz w:val="19"/>
                <w:szCs w:val="19"/>
              </w:rPr>
              <w:t>clientSecret</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F79C4D"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34083F"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2D1D4B" w14:textId="77777777" w:rsidR="00424426" w:rsidRDefault="00000000">
            <w:r>
              <w:rPr>
                <w:sz w:val="19"/>
                <w:szCs w:val="19"/>
              </w:rPr>
              <w:t>The matching Client Secret issued to your application. Store this securely — never in client-side code.</w:t>
            </w:r>
          </w:p>
        </w:tc>
      </w:tr>
    </w:tbl>
    <w:p w14:paraId="7DE0662E" w14:textId="77777777" w:rsidR="00424426" w:rsidRDefault="00424426">
      <w:pPr>
        <w:spacing w:after="120"/>
      </w:pPr>
    </w:p>
    <w:p w14:paraId="24BCEF3E" w14:textId="77777777" w:rsidR="00424426" w:rsidRDefault="00000000">
      <w:pPr>
        <w:pStyle w:val="Heading3"/>
        <w:spacing w:before="220" w:after="120"/>
      </w:pPr>
      <w:r>
        <w:rPr>
          <w:b/>
          <w:bCs/>
          <w:color w:val="1F3864"/>
          <w:sz w:val="21"/>
          <w:szCs w:val="21"/>
        </w:rPr>
        <w:lastRenderedPageBreak/>
        <w:t>Response — 200 OK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35F463BE"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F32F32A"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0A783B3"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574442B"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867ECCE" w14:textId="77777777" w:rsidR="00424426" w:rsidRDefault="00000000">
            <w:r>
              <w:rPr>
                <w:b/>
                <w:bCs/>
                <w:color w:val="FFFFFF"/>
                <w:sz w:val="19"/>
                <w:szCs w:val="19"/>
              </w:rPr>
              <w:t>Description</w:t>
            </w:r>
          </w:p>
        </w:tc>
      </w:tr>
      <w:tr w:rsidR="00424426" w14:paraId="14F05E3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33FBE" w14:textId="77777777" w:rsidR="00424426" w:rsidRDefault="00000000">
            <w:proofErr w:type="spellStart"/>
            <w:r>
              <w:rPr>
                <w:rFonts w:ascii="Consolas" w:eastAsia="Consolas" w:hAnsi="Consolas" w:cs="Consolas"/>
                <w:b/>
                <w:bCs/>
                <w:sz w:val="19"/>
                <w:szCs w:val="19"/>
              </w:rPr>
              <w:t>accessToken</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1666B"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2DD3B"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DE96A" w14:textId="77777777" w:rsidR="00424426" w:rsidRDefault="00000000">
            <w:r>
              <w:rPr>
                <w:sz w:val="19"/>
                <w:szCs w:val="19"/>
              </w:rPr>
              <w:t>The JWT to send as Authorization: Bearer &lt;</w:t>
            </w:r>
            <w:proofErr w:type="spellStart"/>
            <w:r>
              <w:rPr>
                <w:sz w:val="19"/>
                <w:szCs w:val="19"/>
              </w:rPr>
              <w:t>accessToken</w:t>
            </w:r>
            <w:proofErr w:type="spellEnd"/>
            <w:r>
              <w:rPr>
                <w:sz w:val="19"/>
                <w:szCs w:val="19"/>
              </w:rPr>
              <w:t>&gt; on every subsequent request.</w:t>
            </w:r>
          </w:p>
        </w:tc>
      </w:tr>
      <w:tr w:rsidR="00424426" w14:paraId="2A1A7655"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5AAA6F" w14:textId="77777777" w:rsidR="00424426" w:rsidRDefault="00000000">
            <w:proofErr w:type="spellStart"/>
            <w:r>
              <w:rPr>
                <w:rFonts w:ascii="Consolas" w:eastAsia="Consolas" w:hAnsi="Consolas" w:cs="Consolas"/>
                <w:b/>
                <w:bCs/>
                <w:sz w:val="19"/>
                <w:szCs w:val="19"/>
              </w:rPr>
              <w:t>tokenType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495159"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C281D2"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FB41DD" w14:textId="77777777" w:rsidR="00424426" w:rsidRDefault="00000000">
            <w:r>
              <w:rPr>
                <w:sz w:val="19"/>
                <w:szCs w:val="19"/>
              </w:rPr>
              <w:t>Always "Bearer".</w:t>
            </w:r>
          </w:p>
        </w:tc>
      </w:tr>
      <w:tr w:rsidR="00424426" w14:paraId="1D0E191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A5373" w14:textId="77777777" w:rsidR="00424426" w:rsidRDefault="00000000">
            <w:proofErr w:type="spellStart"/>
            <w:r>
              <w:rPr>
                <w:rFonts w:ascii="Consolas" w:eastAsia="Consolas" w:hAnsi="Consolas" w:cs="Consolas"/>
                <w:b/>
                <w:bCs/>
                <w:sz w:val="19"/>
                <w:szCs w:val="19"/>
              </w:rPr>
              <w:t>expiresAt</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041EF" w14:textId="77777777" w:rsidR="00424426" w:rsidRDefault="00000000">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(ISO-8601)</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E61E4"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E292A" w14:textId="77777777" w:rsidR="00424426" w:rsidRDefault="00000000">
            <w:r>
              <w:rPr>
                <w:sz w:val="19"/>
                <w:szCs w:val="19"/>
              </w:rPr>
              <w:t>When the token expires. Re-authenticate via Login before this time, or on receiving a 401.</w:t>
            </w:r>
          </w:p>
        </w:tc>
      </w:tr>
    </w:tbl>
    <w:p w14:paraId="40E518E4"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58A7EF83"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FF8A9A3"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1909EA4"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422DDE8" w14:textId="77777777" w:rsidR="00424426" w:rsidRDefault="00000000">
            <w:r>
              <w:rPr>
                <w:b/>
                <w:bCs/>
                <w:color w:val="FFFFFF"/>
                <w:sz w:val="19"/>
                <w:szCs w:val="19"/>
              </w:rPr>
              <w:t>Notes</w:t>
            </w:r>
          </w:p>
        </w:tc>
      </w:tr>
      <w:tr w:rsidR="00424426" w14:paraId="5123B155"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C5373"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A3AF8"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50DEB" w14:textId="77777777" w:rsidR="00424426" w:rsidRDefault="00000000">
            <w:r>
              <w:rPr>
                <w:sz w:val="19"/>
                <w:szCs w:val="19"/>
              </w:rPr>
              <w:t>Authenticated successfully; token returned.</w:t>
            </w:r>
          </w:p>
        </w:tc>
      </w:tr>
      <w:tr w:rsidR="00424426" w14:paraId="1E10D048"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56F639"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30DB92"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645B56" w14:textId="77777777" w:rsidR="00424426" w:rsidRDefault="00000000">
            <w:proofErr w:type="spellStart"/>
            <w:r>
              <w:rPr>
                <w:sz w:val="19"/>
                <w:szCs w:val="19"/>
              </w:rPr>
              <w:t>ClientId</w:t>
            </w:r>
            <w:proofErr w:type="spellEnd"/>
            <w:r>
              <w:rPr>
                <w:sz w:val="19"/>
                <w:szCs w:val="19"/>
              </w:rPr>
              <w:t xml:space="preserve"> / </w:t>
            </w:r>
            <w:proofErr w:type="spellStart"/>
            <w:r>
              <w:rPr>
                <w:sz w:val="19"/>
                <w:szCs w:val="19"/>
              </w:rPr>
              <w:t>ClientSecret</w:t>
            </w:r>
            <w:proofErr w:type="spellEnd"/>
            <w:r>
              <w:rPr>
                <w:sz w:val="19"/>
                <w:szCs w:val="19"/>
              </w:rPr>
              <w:t xml:space="preserve"> did not match a registered, active </w:t>
            </w:r>
            <w:proofErr w:type="spellStart"/>
            <w:r>
              <w:rPr>
                <w:sz w:val="19"/>
                <w:szCs w:val="19"/>
              </w:rPr>
              <w:t>ApiClient</w:t>
            </w:r>
            <w:proofErr w:type="spellEnd"/>
            <w:r>
              <w:rPr>
                <w:sz w:val="19"/>
                <w:szCs w:val="19"/>
              </w:rPr>
              <w:t>.</w:t>
            </w:r>
          </w:p>
        </w:tc>
      </w:tr>
      <w:tr w:rsidR="00424426" w14:paraId="66767B81"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30C10" w14:textId="77777777" w:rsidR="00424426" w:rsidRDefault="00000000">
            <w:r>
              <w:rPr>
                <w:rFonts w:ascii="Consolas" w:eastAsia="Consolas" w:hAnsi="Consolas" w:cs="Consolas"/>
                <w:b/>
                <w:bCs/>
                <w:sz w:val="19"/>
                <w:szCs w:val="19"/>
              </w:rPr>
              <w:t>429</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2743E" w14:textId="77777777" w:rsidR="00424426" w:rsidRDefault="00000000">
            <w:r>
              <w:rPr>
                <w:b/>
                <w:bCs/>
                <w:sz w:val="19"/>
                <w:szCs w:val="19"/>
              </w:rPr>
              <w:t>Too Many Requests</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22B5D" w14:textId="77777777" w:rsidR="00424426" w:rsidRDefault="00000000">
            <w:r>
              <w:rPr>
                <w:sz w:val="19"/>
                <w:szCs w:val="19"/>
              </w:rPr>
              <w:t>Login endpoint is rate-limited; back off and retry after a delay. TBD: confirm exact rate limit with CFR engineering.</w:t>
            </w:r>
          </w:p>
        </w:tc>
      </w:tr>
    </w:tbl>
    <w:p w14:paraId="6A6CF348" w14:textId="77777777" w:rsidR="00424426" w:rsidRDefault="00000000">
      <w:pPr>
        <w:pStyle w:val="Heading1"/>
        <w:pBdr>
          <w:bottom w:val="single" w:sz="8" w:space="2" w:color="2E5395"/>
        </w:pBdr>
        <w:spacing w:before="400" w:after="200"/>
      </w:pPr>
      <w:r>
        <w:rPr>
          <w:b/>
          <w:bCs/>
          <w:color w:val="1F3864"/>
          <w:sz w:val="30"/>
          <w:szCs w:val="30"/>
        </w:rPr>
        <w:t>6. Organization Endpoints</w:t>
      </w:r>
    </w:p>
    <w:p w14:paraId="70BDEED0" w14:textId="77777777" w:rsidR="00424426" w:rsidRDefault="00000000">
      <w:pPr>
        <w:spacing w:after="160" w:line="276" w:lineRule="auto"/>
      </w:pPr>
      <w:r>
        <w:t xml:space="preserve">These endpoints let your application onboard a CFR organization for one of your product organizations, and confirm its current state in CFR. Organization creation only ever happens through </w:t>
      </w:r>
      <w:proofErr w:type="spellStart"/>
      <w:r>
        <w:t>UpsertOrganization</w:t>
      </w:r>
      <w:proofErr w:type="spellEnd"/>
      <w:r>
        <w:t xml:space="preserve"> — the User endpoints in Section 7 never create an organization as a side effect.</w:t>
      </w:r>
    </w:p>
    <w:p w14:paraId="417FA3B7" w14:textId="77777777" w:rsidR="00424426" w:rsidRDefault="00000000">
      <w:pPr>
        <w:pStyle w:val="Heading2"/>
        <w:spacing w:before="300" w:after="150"/>
      </w:pPr>
      <w:r>
        <w:rPr>
          <w:b/>
          <w:bCs/>
          <w:color w:val="2E5395"/>
          <w:sz w:val="24"/>
          <w:szCs w:val="24"/>
        </w:rPr>
        <w:t xml:space="preserve">6.1 </w:t>
      </w:r>
      <w:proofErr w:type="spellStart"/>
      <w:r>
        <w:rPr>
          <w:b/>
          <w:bCs/>
          <w:color w:val="2E5395"/>
          <w:sz w:val="24"/>
          <w:szCs w:val="24"/>
        </w:rPr>
        <w:t>Upsert</w:t>
      </w:r>
      <w:proofErr w:type="spellEnd"/>
      <w:r>
        <w:rPr>
          <w:b/>
          <w:bCs/>
          <w:color w:val="2E5395"/>
          <w:sz w:val="24"/>
          <w:szCs w:val="24"/>
        </w:rPr>
        <w:t xml:space="preserve"> Organization</w:t>
      </w:r>
    </w:p>
    <w:p w14:paraId="58B86A96" w14:textId="77777777" w:rsidR="00424426" w:rsidRDefault="00000000">
      <w:pPr>
        <w:spacing w:after="160" w:line="276" w:lineRule="auto"/>
      </w:pPr>
      <w:r>
        <w:t xml:space="preserve">Creates a new CFR organization for your product organization, or updates it if one already exists for that </w:t>
      </w:r>
      <w:proofErr w:type="spellStart"/>
      <w:r>
        <w:t>productOrgId</w:t>
      </w:r>
      <w:proofErr w:type="spellEnd"/>
      <w:r>
        <w:t>. Use this once per product organization before syncing any of its users.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1DBF6B83"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5DDE4CB" w14:textId="77777777" w:rsidR="00424426" w:rsidRDefault="00000000">
            <w:pPr>
              <w:jc w:val="center"/>
            </w:pPr>
            <w:r>
              <w:rPr>
                <w:b/>
                <w:bCs/>
                <w:color w:val="FFFFFF"/>
              </w:rPr>
              <w:t>POST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1C9F1398"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/v1/Organizations/</w:t>
            </w:r>
            <w:proofErr w:type="spellStart"/>
            <w:r>
              <w:rPr>
                <w:rFonts w:ascii="Consolas" w:eastAsia="Consolas" w:hAnsi="Consolas" w:cs="Consolas"/>
                <w:b/>
                <w:bCs/>
              </w:rPr>
              <w:t>UpsertOrganization</w:t>
            </w:r>
            <w:proofErr w:type="spellEnd"/>
          </w:p>
        </w:tc>
      </w:tr>
    </w:tbl>
    <w:p w14:paraId="538C4A65" w14:textId="77777777" w:rsidR="00424426" w:rsidRDefault="00424426">
      <w:pPr>
        <w:spacing w:after="120"/>
      </w:pPr>
    </w:p>
    <w:p w14:paraId="480EDB4F" w14:textId="77777777" w:rsidR="00424426" w:rsidRDefault="00000000">
      <w:pPr>
        <w:pStyle w:val="Heading3"/>
        <w:spacing w:before="220" w:after="120"/>
      </w:pPr>
      <w:r>
        <w:rPr>
          <w:b/>
          <w:bCs/>
          <w:color w:val="1F3864"/>
          <w:sz w:val="21"/>
          <w:szCs w:val="21"/>
        </w:rPr>
        <w:t>Request Body (application/</w:t>
      </w:r>
      <w:proofErr w:type="spellStart"/>
      <w:r>
        <w:rPr>
          <w:b/>
          <w:bCs/>
          <w:color w:val="1F3864"/>
          <w:sz w:val="21"/>
          <w:szCs w:val="21"/>
        </w:rPr>
        <w:t>json</w:t>
      </w:r>
      <w:proofErr w:type="spellEnd"/>
      <w:r>
        <w:rPr>
          <w:b/>
          <w:bCs/>
          <w:color w:val="1F3864"/>
          <w:sz w:val="21"/>
          <w:szCs w:val="2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7A5B6FB6"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D003EA3"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D6FE45C"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8985BB1"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802469B" w14:textId="77777777" w:rsidR="00424426" w:rsidRDefault="00000000">
            <w:r>
              <w:rPr>
                <w:b/>
                <w:bCs/>
                <w:color w:val="FFFFFF"/>
                <w:sz w:val="19"/>
                <w:szCs w:val="19"/>
              </w:rPr>
              <w:t>Description</w:t>
            </w:r>
          </w:p>
        </w:tc>
      </w:tr>
      <w:tr w:rsidR="00424426" w14:paraId="61370F33"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99D4B"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4099B"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16477"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7E4F2" w14:textId="77777777" w:rsidR="00424426" w:rsidRDefault="00000000">
            <w:r>
              <w:rPr>
                <w:sz w:val="19"/>
                <w:szCs w:val="19"/>
              </w:rPr>
              <w:t>Your system's unique identifier for the organization.</w:t>
            </w:r>
          </w:p>
        </w:tc>
      </w:tr>
      <w:tr w:rsidR="00424426" w14:paraId="2DEE36E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4EF7F6" w14:textId="77777777" w:rsidR="00424426" w:rsidRDefault="00000000">
            <w:proofErr w:type="spellStart"/>
            <w:r>
              <w:rPr>
                <w:rFonts w:ascii="Consolas" w:eastAsia="Consolas" w:hAnsi="Consolas" w:cs="Consolas"/>
                <w:b/>
                <w:bCs/>
                <w:sz w:val="19"/>
                <w:szCs w:val="19"/>
              </w:rPr>
              <w:t>orgName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8B6971"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58DC10"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FEF447" w14:textId="77777777" w:rsidR="00424426" w:rsidRDefault="00000000">
            <w:r>
              <w:rPr>
                <w:sz w:val="19"/>
                <w:szCs w:val="19"/>
              </w:rPr>
              <w:t>Organization display name.</w:t>
            </w:r>
          </w:p>
        </w:tc>
      </w:tr>
      <w:tr w:rsidR="00424426" w14:paraId="19B320C8"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D70DF" w14:textId="77777777" w:rsidR="00424426" w:rsidRDefault="00000000">
            <w:proofErr w:type="spellStart"/>
            <w:r>
              <w:rPr>
                <w:rFonts w:ascii="Consolas" w:eastAsia="Consolas" w:hAnsi="Consolas" w:cs="Consolas"/>
                <w:b/>
                <w:bCs/>
                <w:sz w:val="19"/>
                <w:szCs w:val="19"/>
              </w:rPr>
              <w:t>orgState</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FE7E3"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FD73E"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12EF5" w14:textId="77777777" w:rsidR="00424426" w:rsidRDefault="00000000">
            <w:r>
              <w:rPr>
                <w:sz w:val="19"/>
                <w:szCs w:val="19"/>
              </w:rPr>
              <w:t>State/province.</w:t>
            </w:r>
          </w:p>
        </w:tc>
      </w:tr>
      <w:tr w:rsidR="00424426" w14:paraId="18C294C1"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FD5FD8" w14:textId="77777777" w:rsidR="00424426" w:rsidRDefault="00000000">
            <w:proofErr w:type="spellStart"/>
            <w:r>
              <w:rPr>
                <w:rFonts w:ascii="Consolas" w:eastAsia="Consolas" w:hAnsi="Consolas" w:cs="Consolas"/>
                <w:b/>
                <w:bCs/>
                <w:sz w:val="19"/>
                <w:szCs w:val="19"/>
              </w:rPr>
              <w:t>orgCountry</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529B04"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11AF1C"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77AA06" w14:textId="77777777" w:rsidR="00424426" w:rsidRDefault="00000000">
            <w:r>
              <w:rPr>
                <w:sz w:val="19"/>
                <w:szCs w:val="19"/>
              </w:rPr>
              <w:t>Country.</w:t>
            </w:r>
          </w:p>
        </w:tc>
      </w:tr>
      <w:tr w:rsidR="00424426" w14:paraId="6773C022"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16B27" w14:textId="77777777" w:rsidR="00424426" w:rsidRDefault="00000000">
            <w:proofErr w:type="spellStart"/>
            <w:r>
              <w:rPr>
                <w:rFonts w:ascii="Consolas" w:eastAsia="Consolas" w:hAnsi="Consolas" w:cs="Consolas"/>
                <w:b/>
                <w:bCs/>
                <w:sz w:val="19"/>
                <w:szCs w:val="19"/>
              </w:rPr>
              <w:t>contactEmail</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8BC78"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30076"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5A9E6" w14:textId="77777777" w:rsidR="00424426" w:rsidRDefault="00000000">
            <w:r>
              <w:rPr>
                <w:sz w:val="19"/>
                <w:szCs w:val="19"/>
              </w:rPr>
              <w:t>Primary contact email for the organization.</w:t>
            </w:r>
          </w:p>
        </w:tc>
      </w:tr>
      <w:tr w:rsidR="00424426" w14:paraId="7F01F66B"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9EC18D" w14:textId="77777777" w:rsidR="00424426" w:rsidRDefault="00000000">
            <w:r>
              <w:rPr>
                <w:rFonts w:ascii="Consolas" w:eastAsia="Consolas" w:hAnsi="Consolas" w:cs="Consolas"/>
                <w:b/>
                <w:bCs/>
                <w:sz w:val="19"/>
                <w:szCs w:val="19"/>
              </w:rPr>
              <w:t>website</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7418F7"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E6DEE"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FC381F" w14:textId="77777777" w:rsidR="00424426" w:rsidRDefault="00000000">
            <w:r>
              <w:rPr>
                <w:sz w:val="19"/>
                <w:szCs w:val="19"/>
              </w:rPr>
              <w:t>Organization website URL.</w:t>
            </w:r>
          </w:p>
        </w:tc>
      </w:tr>
      <w:tr w:rsidR="00424426" w14:paraId="5A99968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75C23" w14:textId="77777777" w:rsidR="00424426" w:rsidRDefault="00000000">
            <w:proofErr w:type="spellStart"/>
            <w:r>
              <w:rPr>
                <w:rFonts w:ascii="Consolas" w:eastAsia="Consolas" w:hAnsi="Consolas" w:cs="Consolas"/>
                <w:b/>
                <w:bCs/>
                <w:sz w:val="19"/>
                <w:szCs w:val="19"/>
              </w:rPr>
              <w:t>contactPerson</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66887"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4FDA1"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2C342" w14:textId="77777777" w:rsidR="00424426" w:rsidRDefault="00000000">
            <w:r>
              <w:rPr>
                <w:sz w:val="19"/>
                <w:szCs w:val="19"/>
              </w:rPr>
              <w:t>Primary contact name.</w:t>
            </w:r>
          </w:p>
        </w:tc>
      </w:tr>
      <w:tr w:rsidR="00424426" w14:paraId="3F123957"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31049F" w14:textId="77777777" w:rsidR="00424426" w:rsidRDefault="00000000">
            <w:proofErr w:type="spellStart"/>
            <w:r>
              <w:rPr>
                <w:rFonts w:ascii="Consolas" w:eastAsia="Consolas" w:hAnsi="Consolas" w:cs="Consolas"/>
                <w:b/>
                <w:bCs/>
                <w:sz w:val="19"/>
                <w:szCs w:val="19"/>
              </w:rPr>
              <w:t>contactPhone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8B3574"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8EA058"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AA3DD1" w14:textId="77777777" w:rsidR="00424426" w:rsidRDefault="00000000">
            <w:r>
              <w:rPr>
                <w:sz w:val="19"/>
                <w:szCs w:val="19"/>
              </w:rPr>
              <w:t>Primary contact phone number.</w:t>
            </w:r>
          </w:p>
        </w:tc>
      </w:tr>
      <w:tr w:rsidR="00424426" w14:paraId="1698B6B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EA435" w14:textId="77777777" w:rsidR="00424426" w:rsidRDefault="00000000">
            <w:r>
              <w:rPr>
                <w:rFonts w:ascii="Consolas" w:eastAsia="Consolas" w:hAnsi="Consolas" w:cs="Consolas"/>
                <w:b/>
                <w:bCs/>
                <w:sz w:val="19"/>
                <w:szCs w:val="19"/>
              </w:rPr>
              <w:t>address</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E6AC8"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35937"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275A9" w14:textId="77777777" w:rsidR="00424426" w:rsidRDefault="00000000">
            <w:r>
              <w:rPr>
                <w:sz w:val="19"/>
                <w:szCs w:val="19"/>
              </w:rPr>
              <w:t>Street address.</w:t>
            </w:r>
          </w:p>
        </w:tc>
      </w:tr>
      <w:tr w:rsidR="00424426" w14:paraId="6321AEE9"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A5D6DA" w14:textId="77777777" w:rsidR="00424426" w:rsidRDefault="00000000">
            <w:r>
              <w:rPr>
                <w:rFonts w:ascii="Consolas" w:eastAsia="Consolas" w:hAnsi="Consolas" w:cs="Consolas"/>
                <w:b/>
                <w:bCs/>
                <w:sz w:val="19"/>
                <w:szCs w:val="19"/>
              </w:rPr>
              <w:lastRenderedPageBreak/>
              <w:t>city</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3063A1"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6AE9D5"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99821E" w14:textId="77777777" w:rsidR="00424426" w:rsidRDefault="00000000">
            <w:r>
              <w:rPr>
                <w:sz w:val="19"/>
                <w:szCs w:val="19"/>
              </w:rPr>
              <w:t>City.</w:t>
            </w:r>
          </w:p>
        </w:tc>
      </w:tr>
      <w:tr w:rsidR="00424426" w14:paraId="617CB62B"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FFDC8" w14:textId="77777777" w:rsidR="00424426" w:rsidRDefault="00000000">
            <w:r>
              <w:rPr>
                <w:rFonts w:ascii="Consolas" w:eastAsia="Consolas" w:hAnsi="Consolas" w:cs="Consolas"/>
                <w:b/>
                <w:bCs/>
                <w:sz w:val="19"/>
                <w:szCs w:val="19"/>
              </w:rPr>
              <w:t>state</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7B308"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BF76D"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FC8F2" w14:textId="77777777" w:rsidR="00424426" w:rsidRDefault="00000000">
            <w:r>
              <w:rPr>
                <w:sz w:val="19"/>
                <w:szCs w:val="19"/>
              </w:rPr>
              <w:t>State/province (billing/mailing).</w:t>
            </w:r>
          </w:p>
        </w:tc>
      </w:tr>
      <w:tr w:rsidR="00424426" w14:paraId="5630682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6569B0" w14:textId="77777777" w:rsidR="00424426" w:rsidRDefault="00000000">
            <w:r>
              <w:rPr>
                <w:rFonts w:ascii="Consolas" w:eastAsia="Consolas" w:hAnsi="Consolas" w:cs="Consolas"/>
                <w:b/>
                <w:bCs/>
                <w:sz w:val="19"/>
                <w:szCs w:val="19"/>
              </w:rPr>
              <w:t>zip</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944527"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2DB632"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B36B84" w14:textId="77777777" w:rsidR="00424426" w:rsidRDefault="00000000">
            <w:r>
              <w:rPr>
                <w:sz w:val="19"/>
                <w:szCs w:val="19"/>
              </w:rPr>
              <w:t>Postal code.</w:t>
            </w:r>
          </w:p>
        </w:tc>
      </w:tr>
      <w:tr w:rsidR="00424426" w14:paraId="506648B8"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807F8" w14:textId="77777777" w:rsidR="00424426" w:rsidRDefault="00000000">
            <w:proofErr w:type="spellStart"/>
            <w:r>
              <w:rPr>
                <w:rFonts w:ascii="Consolas" w:eastAsia="Consolas" w:hAnsi="Consolas" w:cs="Consolas"/>
                <w:b/>
                <w:bCs/>
                <w:sz w:val="19"/>
                <w:szCs w:val="19"/>
              </w:rPr>
              <w:t>dioceseId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6753C"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C44DB"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A5908" w14:textId="77777777" w:rsidR="00424426" w:rsidRDefault="00000000">
            <w:r>
              <w:rPr>
                <w:sz w:val="19"/>
                <w:szCs w:val="19"/>
              </w:rPr>
              <w:t>Your system's own diocese identifier, if applicable.</w:t>
            </w:r>
          </w:p>
        </w:tc>
      </w:tr>
    </w:tbl>
    <w:p w14:paraId="7F009940"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4EC7D742" w14:textId="77777777">
        <w:tblPrEx>
          <w:tblCellMar>
            <w:top w:w="0" w:type="dxa"/>
            <w:bottom w:w="0" w:type="dxa"/>
          </w:tblCellMar>
        </w:tblPrEx>
        <w:tc>
          <w:tcPr>
            <w:tcW w:w="10080" w:type="dxa"/>
            <w:tcBorders>
              <w:top w:val="single" w:sz="4" w:space="0" w:color="BFBFBF"/>
              <w:left w:val="single" w:sz="24" w:space="0" w:color="C0504D"/>
              <w:bottom w:val="single" w:sz="4" w:space="0" w:color="BFBFBF"/>
              <w:right w:val="single" w:sz="4" w:space="0" w:color="BFBFBF"/>
            </w:tcBorders>
            <w:shd w:val="clear" w:color="auto" w:fill="FBEAEA"/>
            <w:tcMar>
              <w:top w:w="140" w:type="dxa"/>
              <w:left w:w="200" w:type="dxa"/>
              <w:bottom w:w="140" w:type="dxa"/>
              <w:right w:w="200" w:type="dxa"/>
            </w:tcMar>
          </w:tcPr>
          <w:p w14:paraId="5504275B" w14:textId="77777777" w:rsidR="00424426" w:rsidRDefault="00000000">
            <w:pPr>
              <w:spacing w:after="60"/>
            </w:pPr>
            <w:r>
              <w:rPr>
                <w:b/>
                <w:bCs/>
                <w:color w:val="C0504D"/>
              </w:rPr>
              <w:t>Important</w:t>
            </w:r>
          </w:p>
          <w:p w14:paraId="1B66B8AF" w14:textId="77777777" w:rsidR="00424426" w:rsidRDefault="00000000">
            <w:r>
              <w:rPr>
                <w:sz w:val="20"/>
                <w:szCs w:val="20"/>
              </w:rPr>
              <w:t>Do not send a “</w:t>
            </w:r>
            <w:proofErr w:type="spellStart"/>
            <w:r>
              <w:rPr>
                <w:sz w:val="20"/>
                <w:szCs w:val="20"/>
              </w:rPr>
              <w:t>productId</w:t>
            </w:r>
            <w:proofErr w:type="spellEnd"/>
            <w:r>
              <w:rPr>
                <w:sz w:val="20"/>
                <w:szCs w:val="20"/>
              </w:rPr>
              <w:t>” field in the request body. Your product identity is resolved automatically from claims on your bearer token (Section 3), not from the payload. Including it will cause the request to be rejected.</w:t>
            </w:r>
          </w:p>
        </w:tc>
      </w:tr>
    </w:tbl>
    <w:p w14:paraId="6399D5F7" w14:textId="77777777" w:rsidR="00424426" w:rsidRDefault="00424426">
      <w:pPr>
        <w:spacing w:after="120"/>
      </w:pPr>
    </w:p>
    <w:p w14:paraId="1FB26084" w14:textId="77777777" w:rsidR="00424426" w:rsidRDefault="00000000">
      <w:pPr>
        <w:pStyle w:val="Heading3"/>
        <w:spacing w:before="220" w:after="120"/>
      </w:pPr>
      <w:r>
        <w:rPr>
          <w:b/>
          <w:bCs/>
          <w:color w:val="1F3864"/>
          <w:sz w:val="21"/>
          <w:szCs w:val="21"/>
        </w:rPr>
        <w:t>Response — 201 Created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51865EBB"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92D5E21"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C80D7F9"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5EA704D"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DE33C20" w14:textId="77777777" w:rsidR="00424426" w:rsidRDefault="00000000">
            <w:r>
              <w:rPr>
                <w:b/>
                <w:bCs/>
                <w:color w:val="FFFFFF"/>
                <w:sz w:val="19"/>
                <w:szCs w:val="19"/>
              </w:rPr>
              <w:t>Description</w:t>
            </w:r>
          </w:p>
        </w:tc>
      </w:tr>
      <w:tr w:rsidR="00424426" w14:paraId="342B0D90"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D143C" w14:textId="77777777" w:rsidR="00424426" w:rsidRDefault="00000000">
            <w:proofErr w:type="spellStart"/>
            <w:r>
              <w:rPr>
                <w:rFonts w:ascii="Consolas" w:eastAsia="Consolas" w:hAnsi="Consolas" w:cs="Consolas"/>
                <w:b/>
                <w:bCs/>
                <w:sz w:val="19"/>
                <w:szCs w:val="19"/>
              </w:rPr>
              <w:t>cfrOrgId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E15A4"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1183B"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B7F9A" w14:textId="77777777" w:rsidR="00424426" w:rsidRDefault="00000000">
            <w:r>
              <w:rPr>
                <w:sz w:val="19"/>
                <w:szCs w:val="19"/>
              </w:rPr>
              <w:t>CFR's internal identifier for the organization. Store this for reference; it is not required on subsequent calls (</w:t>
            </w:r>
            <w:proofErr w:type="spellStart"/>
            <w:r>
              <w:rPr>
                <w:sz w:val="19"/>
                <w:szCs w:val="19"/>
              </w:rPr>
              <w:t>productOrgId</w:t>
            </w:r>
            <w:proofErr w:type="spellEnd"/>
            <w:r>
              <w:rPr>
                <w:sz w:val="19"/>
                <w:szCs w:val="19"/>
              </w:rPr>
              <w:t xml:space="preserve"> is used instead).</w:t>
            </w:r>
          </w:p>
        </w:tc>
      </w:tr>
      <w:tr w:rsidR="00424426" w14:paraId="6E8BB1E3"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B42640"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C5665"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FB1EF5"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DF74AC" w14:textId="77777777" w:rsidR="00424426" w:rsidRDefault="00000000">
            <w:r>
              <w:rPr>
                <w:sz w:val="19"/>
                <w:szCs w:val="19"/>
              </w:rPr>
              <w:t xml:space="preserve">Echoes the </w:t>
            </w:r>
            <w:proofErr w:type="spellStart"/>
            <w:r>
              <w:rPr>
                <w:sz w:val="19"/>
                <w:szCs w:val="19"/>
              </w:rPr>
              <w:t>productOrgId</w:t>
            </w:r>
            <w:proofErr w:type="spellEnd"/>
            <w:r>
              <w:rPr>
                <w:sz w:val="19"/>
                <w:szCs w:val="19"/>
              </w:rPr>
              <w:t xml:space="preserve"> you supplied.</w:t>
            </w:r>
          </w:p>
        </w:tc>
      </w:tr>
      <w:tr w:rsidR="00424426" w14:paraId="4C3B4607"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455A4" w14:textId="77777777" w:rsidR="00424426" w:rsidRDefault="00000000">
            <w:proofErr w:type="spellStart"/>
            <w:r>
              <w:rPr>
                <w:rFonts w:ascii="Consolas" w:eastAsia="Consolas" w:hAnsi="Consolas" w:cs="Consolas"/>
                <w:b/>
                <w:bCs/>
                <w:sz w:val="19"/>
                <w:szCs w:val="19"/>
              </w:rPr>
              <w:t>orgName</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637F0"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CD758"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E1513" w14:textId="77777777" w:rsidR="00424426" w:rsidRDefault="00000000">
            <w:r>
              <w:rPr>
                <w:sz w:val="19"/>
                <w:szCs w:val="19"/>
              </w:rPr>
              <w:t>The organization name as stored in CFR.</w:t>
            </w:r>
          </w:p>
        </w:tc>
      </w:tr>
      <w:tr w:rsidR="00424426" w14:paraId="69D2300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FA695D" w14:textId="77777777" w:rsidR="00424426" w:rsidRDefault="00000000">
            <w:r>
              <w:rPr>
                <w:rFonts w:ascii="Consolas" w:eastAsia="Consolas" w:hAnsi="Consolas" w:cs="Consolas"/>
                <w:b/>
                <w:bCs/>
                <w:sz w:val="19"/>
                <w:szCs w:val="19"/>
              </w:rPr>
              <w:t>outcome</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8E110"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CEF935"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3B2A4A" w14:textId="77777777" w:rsidR="00424426" w:rsidRDefault="00000000">
            <w:r>
              <w:rPr>
                <w:sz w:val="19"/>
                <w:szCs w:val="19"/>
              </w:rPr>
              <w:t>"Created" or "Updated".</w:t>
            </w:r>
          </w:p>
        </w:tc>
      </w:tr>
      <w:tr w:rsidR="00424426" w14:paraId="76915DA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93989" w14:textId="77777777" w:rsidR="00424426" w:rsidRDefault="00000000">
            <w:proofErr w:type="spellStart"/>
            <w:r>
              <w:rPr>
                <w:rFonts w:ascii="Consolas" w:eastAsia="Consolas" w:hAnsi="Consolas" w:cs="Consolas"/>
                <w:b/>
                <w:bCs/>
                <w:sz w:val="19"/>
                <w:szCs w:val="19"/>
              </w:rPr>
              <w:t>traceId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11111"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879EA"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9DD73" w14:textId="77777777" w:rsidR="00424426" w:rsidRDefault="00000000">
            <w:r>
              <w:rPr>
                <w:sz w:val="19"/>
                <w:szCs w:val="19"/>
              </w:rPr>
              <w:t>Correlation id for this request.</w:t>
            </w:r>
          </w:p>
        </w:tc>
      </w:tr>
    </w:tbl>
    <w:p w14:paraId="41C246C0"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26EB7FC6"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5211C6D"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24C51EB"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4EF99C8" w14:textId="77777777" w:rsidR="00424426" w:rsidRDefault="00000000">
            <w:r>
              <w:rPr>
                <w:b/>
                <w:bCs/>
                <w:color w:val="FFFFFF"/>
                <w:sz w:val="19"/>
                <w:szCs w:val="19"/>
              </w:rPr>
              <w:t>Notes</w:t>
            </w:r>
          </w:p>
        </w:tc>
      </w:tr>
      <w:tr w:rsidR="00424426" w14:paraId="1B64CA37"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19AFC" w14:textId="77777777" w:rsidR="00424426" w:rsidRDefault="00000000">
            <w:r>
              <w:rPr>
                <w:rFonts w:ascii="Consolas" w:eastAsia="Consolas" w:hAnsi="Consolas" w:cs="Consolas"/>
                <w:b/>
                <w:bCs/>
                <w:sz w:val="19"/>
                <w:szCs w:val="19"/>
              </w:rPr>
              <w:t>201</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37708" w14:textId="77777777" w:rsidR="00424426" w:rsidRDefault="00000000">
            <w:r>
              <w:rPr>
                <w:b/>
                <w:bCs/>
                <w:sz w:val="19"/>
                <w:szCs w:val="19"/>
              </w:rPr>
              <w:t>Created</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A64AB" w14:textId="77777777" w:rsidR="00424426" w:rsidRDefault="00000000">
            <w:r>
              <w:rPr>
                <w:sz w:val="19"/>
                <w:szCs w:val="19"/>
              </w:rPr>
              <w:t>Organization created or updated successfully.</w:t>
            </w:r>
          </w:p>
        </w:tc>
      </w:tr>
      <w:tr w:rsidR="00424426" w14:paraId="0AD45E16"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AE6E82"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D2327E"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E7C744" w14:textId="77777777" w:rsidR="00424426" w:rsidRDefault="00000000">
            <w:r>
              <w:rPr>
                <w:sz w:val="19"/>
                <w:szCs w:val="19"/>
              </w:rPr>
              <w:t>Missing/invalid/expired bearer token — see Section 3.</w:t>
            </w:r>
          </w:p>
        </w:tc>
      </w:tr>
      <w:tr w:rsidR="00424426" w14:paraId="5898FA3E"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A386E"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37D8C"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4366E" w14:textId="77777777" w:rsidR="00424426" w:rsidRDefault="00000000">
            <w:r>
              <w:rPr>
                <w:sz w:val="19"/>
                <w:szCs w:val="19"/>
              </w:rPr>
              <w:t xml:space="preserve">Unexpected server-side error. Include the </w:t>
            </w:r>
            <w:proofErr w:type="spellStart"/>
            <w:r>
              <w:rPr>
                <w:sz w:val="19"/>
                <w:szCs w:val="19"/>
              </w:rPr>
              <w:t>traceId</w:t>
            </w:r>
            <w:proofErr w:type="spellEnd"/>
            <w:r>
              <w:rPr>
                <w:sz w:val="19"/>
                <w:szCs w:val="19"/>
              </w:rPr>
              <w:t xml:space="preserve"> when reporting.</w:t>
            </w:r>
          </w:p>
        </w:tc>
      </w:tr>
    </w:tbl>
    <w:p w14:paraId="7FC50618" w14:textId="77777777" w:rsidR="00424426" w:rsidRDefault="00000000">
      <w:pPr>
        <w:pStyle w:val="Heading2"/>
        <w:spacing w:before="300" w:after="150"/>
      </w:pPr>
      <w:r>
        <w:rPr>
          <w:b/>
          <w:bCs/>
          <w:color w:val="2E5395"/>
          <w:sz w:val="24"/>
          <w:szCs w:val="24"/>
        </w:rPr>
        <w:t>6.2 Get Organization</w:t>
      </w:r>
    </w:p>
    <w:p w14:paraId="4487C44C" w14:textId="77777777" w:rsidR="00424426" w:rsidRDefault="00000000">
      <w:pPr>
        <w:spacing w:after="160" w:line="276" w:lineRule="auto"/>
      </w:pPr>
      <w:r>
        <w:t xml:space="preserve">Reads back the current CFR state of an organization previously onboarded via </w:t>
      </w:r>
      <w:proofErr w:type="spellStart"/>
      <w:r>
        <w:t>Upsert</w:t>
      </w:r>
      <w:proofErr w:type="spellEnd"/>
      <w:r>
        <w:t xml:space="preserve"> Organization, so your application can confirm it is in sync.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5151871D" w14:textId="77777777">
        <w:tblPrEx>
          <w:tblCellMar>
            <w:top w:w="0" w:type="dxa"/>
            <w:bottom w:w="0" w:type="dxa"/>
          </w:tblCellMar>
        </w:tblPrEx>
        <w:tc>
          <w:tcPr>
            <w:tcW w:w="1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40" w:type="dxa"/>
              <w:bottom w:w="100" w:type="dxa"/>
              <w:right w:w="140" w:type="dxa"/>
            </w:tcMar>
            <w:vAlign w:val="center"/>
          </w:tcPr>
          <w:p w14:paraId="278281EF" w14:textId="77777777" w:rsidR="00424426" w:rsidRDefault="00000000">
            <w:pPr>
              <w:jc w:val="center"/>
            </w:pPr>
            <w:r>
              <w:rPr>
                <w:b/>
                <w:bCs/>
                <w:color w:val="FFFFFF"/>
              </w:rPr>
              <w:t>GET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54BF7DFF"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/v1/Organizations/</w:t>
            </w:r>
            <w:proofErr w:type="spellStart"/>
            <w:r>
              <w:rPr>
                <w:rFonts w:ascii="Consolas" w:eastAsia="Consolas" w:hAnsi="Consolas" w:cs="Consolas"/>
                <w:b/>
                <w:bCs/>
              </w:rPr>
              <w:t>GetOrganization?productOrgId</w:t>
            </w:r>
            <w:proofErr w:type="spellEnd"/>
            <w:r>
              <w:rPr>
                <w:rFonts w:ascii="Consolas" w:eastAsia="Consolas" w:hAnsi="Consolas" w:cs="Consolas"/>
                <w:b/>
                <w:bCs/>
              </w:rPr>
              <w:t>={int}</w:t>
            </w:r>
          </w:p>
        </w:tc>
      </w:tr>
    </w:tbl>
    <w:p w14:paraId="3FB93775" w14:textId="77777777" w:rsidR="00424426" w:rsidRDefault="00424426">
      <w:pPr>
        <w:spacing w:after="120"/>
      </w:pPr>
    </w:p>
    <w:p w14:paraId="3F9147C4" w14:textId="77777777" w:rsidR="00424426" w:rsidRDefault="00000000">
      <w:pPr>
        <w:pStyle w:val="Heading3"/>
        <w:spacing w:before="220" w:after="120"/>
      </w:pPr>
      <w:r>
        <w:rPr>
          <w:b/>
          <w:bCs/>
          <w:color w:val="1F3864"/>
          <w:sz w:val="21"/>
          <w:szCs w:val="21"/>
        </w:rPr>
        <w:t>Query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4E40BA7E"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37AEFE3"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E51AE74"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E9E93EB"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49DA146" w14:textId="77777777" w:rsidR="00424426" w:rsidRDefault="00000000">
            <w:r>
              <w:rPr>
                <w:b/>
                <w:bCs/>
                <w:color w:val="FFFFFF"/>
                <w:sz w:val="19"/>
                <w:szCs w:val="19"/>
              </w:rPr>
              <w:t>Description</w:t>
            </w:r>
          </w:p>
        </w:tc>
      </w:tr>
      <w:tr w:rsidR="00424426" w14:paraId="6DBF3D11"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F593A"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EDDAA"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A8332"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7F718" w14:textId="77777777" w:rsidR="00424426" w:rsidRDefault="00000000">
            <w:r>
              <w:rPr>
                <w:sz w:val="19"/>
                <w:szCs w:val="19"/>
              </w:rPr>
              <w:t>Your system's unique identifier for the organization to look up.</w:t>
            </w:r>
          </w:p>
        </w:tc>
      </w:tr>
    </w:tbl>
    <w:p w14:paraId="5C969DD9" w14:textId="77777777" w:rsidR="00424426" w:rsidRDefault="00424426">
      <w:pPr>
        <w:spacing w:after="120"/>
      </w:pPr>
    </w:p>
    <w:p w14:paraId="19328499" w14:textId="77777777" w:rsidR="00424426" w:rsidRDefault="00000000">
      <w:pPr>
        <w:pStyle w:val="Heading3"/>
        <w:spacing w:before="220" w:after="120"/>
      </w:pPr>
      <w:r>
        <w:rPr>
          <w:b/>
          <w:bCs/>
          <w:color w:val="1F3864"/>
          <w:sz w:val="21"/>
          <w:szCs w:val="21"/>
        </w:rPr>
        <w:lastRenderedPageBreak/>
        <w:t>Response — 200 OK</w:t>
      </w:r>
    </w:p>
    <w:p w14:paraId="4215913D" w14:textId="77777777" w:rsidR="00424426" w:rsidRDefault="00000000">
      <w:pPr>
        <w:spacing w:after="160" w:line="276" w:lineRule="auto"/>
      </w:pPr>
      <w:r>
        <w:t xml:space="preserve">Same shape as the </w:t>
      </w:r>
      <w:proofErr w:type="spellStart"/>
      <w:r>
        <w:t>Upsert</w:t>
      </w:r>
      <w:proofErr w:type="spellEnd"/>
      <w:r>
        <w:t xml:space="preserve"> Organization response (see Section 6.1).</w:t>
      </w:r>
    </w:p>
    <w:p w14:paraId="507198B7"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17A0A3AA"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0FC903B"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435E28D"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2412121" w14:textId="77777777" w:rsidR="00424426" w:rsidRDefault="00000000">
            <w:r>
              <w:rPr>
                <w:b/>
                <w:bCs/>
                <w:color w:val="FFFFFF"/>
                <w:sz w:val="19"/>
                <w:szCs w:val="19"/>
              </w:rPr>
              <w:t>Notes</w:t>
            </w:r>
          </w:p>
        </w:tc>
      </w:tr>
      <w:tr w:rsidR="00424426" w14:paraId="66B54530"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37ED7"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5AC8F"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9DB76" w14:textId="77777777" w:rsidR="00424426" w:rsidRDefault="00000000">
            <w:r>
              <w:rPr>
                <w:sz w:val="19"/>
                <w:szCs w:val="19"/>
              </w:rPr>
              <w:t>Organization found and returned.</w:t>
            </w:r>
          </w:p>
        </w:tc>
      </w:tr>
      <w:tr w:rsidR="00424426" w14:paraId="5DCDC5D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2C1E13" w14:textId="77777777" w:rsidR="00424426" w:rsidRDefault="00000000">
            <w:r>
              <w:rPr>
                <w:rFonts w:ascii="Consolas" w:eastAsia="Consolas" w:hAnsi="Consolas" w:cs="Consolas"/>
                <w:b/>
                <w:bCs/>
                <w:sz w:val="19"/>
                <w:szCs w:val="19"/>
              </w:rPr>
              <w:t>404</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8A9E5C" w14:textId="77777777" w:rsidR="00424426" w:rsidRDefault="00000000">
            <w:r>
              <w:rPr>
                <w:b/>
                <w:bCs/>
                <w:sz w:val="19"/>
                <w:szCs w:val="19"/>
              </w:rPr>
              <w:t>Not Found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EA1900" w14:textId="77777777" w:rsidR="00424426" w:rsidRDefault="00000000">
            <w:r>
              <w:rPr>
                <w:sz w:val="19"/>
                <w:szCs w:val="19"/>
              </w:rPr>
              <w:t xml:space="preserve">No organization exists in CFR for the given </w:t>
            </w:r>
            <w:proofErr w:type="spellStart"/>
            <w:r>
              <w:rPr>
                <w:sz w:val="19"/>
                <w:szCs w:val="19"/>
              </w:rPr>
              <w:t>productOrgId</w:t>
            </w:r>
            <w:proofErr w:type="spellEnd"/>
            <w:r>
              <w:rPr>
                <w:sz w:val="19"/>
                <w:szCs w:val="19"/>
              </w:rPr>
              <w:t>.</w:t>
            </w:r>
          </w:p>
        </w:tc>
      </w:tr>
      <w:tr w:rsidR="00424426" w14:paraId="55409E62"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C2685"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E8C7D"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07EE2" w14:textId="77777777" w:rsidR="00424426" w:rsidRDefault="00000000">
            <w:r>
              <w:rPr>
                <w:sz w:val="19"/>
                <w:szCs w:val="19"/>
              </w:rPr>
              <w:t>Missing/invalid/expired bearer token — see Section 3.</w:t>
            </w:r>
          </w:p>
        </w:tc>
      </w:tr>
      <w:tr w:rsidR="00424426" w14:paraId="31535E3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09003A"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5A76C2"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8AA11C" w14:textId="77777777" w:rsidR="00424426" w:rsidRDefault="00000000">
            <w:r>
              <w:rPr>
                <w:sz w:val="19"/>
                <w:szCs w:val="19"/>
              </w:rPr>
              <w:t xml:space="preserve">Unexpected server-side error. Include the </w:t>
            </w:r>
            <w:proofErr w:type="spellStart"/>
            <w:r>
              <w:rPr>
                <w:sz w:val="19"/>
                <w:szCs w:val="19"/>
              </w:rPr>
              <w:t>traceId</w:t>
            </w:r>
            <w:proofErr w:type="spellEnd"/>
            <w:r>
              <w:rPr>
                <w:sz w:val="19"/>
                <w:szCs w:val="19"/>
              </w:rPr>
              <w:t xml:space="preserve"> when reporting.</w:t>
            </w:r>
          </w:p>
        </w:tc>
      </w:tr>
    </w:tbl>
    <w:p w14:paraId="6652B39B" w14:textId="77777777" w:rsidR="00424426" w:rsidRDefault="00000000">
      <w:r>
        <w:br w:type="page"/>
      </w:r>
    </w:p>
    <w:p w14:paraId="0DC127AA" w14:textId="77777777" w:rsidR="00424426" w:rsidRDefault="00000000">
      <w:pPr>
        <w:pStyle w:val="Heading1"/>
        <w:pBdr>
          <w:bottom w:val="single" w:sz="8" w:space="2" w:color="2E5395"/>
        </w:pBdr>
        <w:spacing w:before="400" w:after="200"/>
      </w:pPr>
      <w:r>
        <w:rPr>
          <w:b/>
          <w:bCs/>
          <w:color w:val="1F3864"/>
          <w:sz w:val="30"/>
          <w:szCs w:val="30"/>
        </w:rPr>
        <w:lastRenderedPageBreak/>
        <w:t>7. User Endpoints</w:t>
      </w:r>
    </w:p>
    <w:p w14:paraId="461B5CE1" w14:textId="77777777" w:rsidR="00424426" w:rsidRDefault="00000000">
      <w:pPr>
        <w:spacing w:after="160" w:line="276" w:lineRule="auto"/>
      </w:pPr>
      <w:r>
        <w:t xml:space="preserve">These endpoints let your application create, update, deactivate, reactivate, and look up a synced user/organization/product-membership record in CFR. </w:t>
      </w:r>
      <w:proofErr w:type="spellStart"/>
      <w:r>
        <w:t>externalUserId</w:t>
      </w:r>
      <w:proofErr w:type="spellEnd"/>
      <w:r>
        <w:t xml:space="preserve"> (your system's user identifier) is always passed as a query parameter, never as part of the URL path.</w:t>
      </w:r>
    </w:p>
    <w:p w14:paraId="22C6FF74" w14:textId="77777777" w:rsidR="00424426" w:rsidRDefault="00000000">
      <w:pPr>
        <w:pStyle w:val="Heading2"/>
        <w:spacing w:before="300" w:after="150"/>
      </w:pPr>
      <w:r>
        <w:rPr>
          <w:b/>
          <w:bCs/>
          <w:color w:val="2E5395"/>
          <w:sz w:val="24"/>
          <w:szCs w:val="24"/>
        </w:rPr>
        <w:t>7.1 Create User</w:t>
      </w:r>
    </w:p>
    <w:p w14:paraId="4742C534" w14:textId="77777777" w:rsidR="00424426" w:rsidRDefault="00000000">
      <w:pPr>
        <w:spacing w:after="160" w:line="276" w:lineRule="auto"/>
      </w:pPr>
      <w:r>
        <w:t>Pushes a newly-created local user into CFR.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1704E8C1"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7944157" w14:textId="77777777" w:rsidR="00424426" w:rsidRDefault="00000000">
            <w:pPr>
              <w:jc w:val="center"/>
            </w:pPr>
            <w:r>
              <w:rPr>
                <w:b/>
                <w:bCs/>
                <w:color w:val="FFFFFF"/>
              </w:rPr>
              <w:t>POST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3D9BA48F"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/v1/Users/</w:t>
            </w:r>
            <w:proofErr w:type="spellStart"/>
            <w:r>
              <w:rPr>
                <w:rFonts w:ascii="Consolas" w:eastAsia="Consolas" w:hAnsi="Consolas" w:cs="Consolas"/>
                <w:b/>
                <w:bCs/>
              </w:rPr>
              <w:t>CreateUser</w:t>
            </w:r>
            <w:proofErr w:type="spellEnd"/>
          </w:p>
        </w:tc>
      </w:tr>
    </w:tbl>
    <w:p w14:paraId="3261EFAF" w14:textId="77777777" w:rsidR="00424426" w:rsidRDefault="00424426">
      <w:pPr>
        <w:spacing w:after="120"/>
      </w:pPr>
    </w:p>
    <w:p w14:paraId="7234CF8F" w14:textId="77777777" w:rsidR="00424426" w:rsidRDefault="00000000">
      <w:pPr>
        <w:pStyle w:val="Heading3"/>
        <w:spacing w:before="220" w:after="120"/>
      </w:pPr>
      <w:r>
        <w:rPr>
          <w:b/>
          <w:bCs/>
          <w:color w:val="1F3864"/>
          <w:sz w:val="21"/>
          <w:szCs w:val="21"/>
        </w:rPr>
        <w:t>Headers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585"/>
        <w:gridCol w:w="1411"/>
        <w:gridCol w:w="4893"/>
      </w:tblGrid>
      <w:tr w:rsidR="00424426" w14:paraId="275420C5"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F0B899F"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8AB8F86"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8ADDDC5"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121C375" w14:textId="77777777" w:rsidR="00424426" w:rsidRDefault="00000000">
            <w:r>
              <w:rPr>
                <w:b/>
                <w:bCs/>
                <w:color w:val="FFFFFF"/>
                <w:sz w:val="19"/>
                <w:szCs w:val="19"/>
              </w:rPr>
              <w:t>Description</w:t>
            </w:r>
          </w:p>
        </w:tc>
      </w:tr>
      <w:tr w:rsidR="00424426" w14:paraId="2F3BF22A"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9E10F" w14:textId="77777777" w:rsidR="00424426" w:rsidRDefault="00000000">
            <w:r>
              <w:rPr>
                <w:rFonts w:ascii="Consolas" w:eastAsia="Consolas" w:hAnsi="Consolas" w:cs="Consolas"/>
                <w:b/>
                <w:bCs/>
                <w:sz w:val="19"/>
                <w:szCs w:val="19"/>
              </w:rPr>
              <w:t>Idempotency-Key</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BDED5"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057D1" w14:textId="77777777" w:rsidR="00424426" w:rsidRDefault="00000000">
            <w:r>
              <w:rPr>
                <w:color w:val="666666"/>
                <w:sz w:val="19"/>
                <w:szCs w:val="19"/>
              </w:rPr>
              <w:t>Recommended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59683" w14:textId="77777777" w:rsidR="00424426" w:rsidRDefault="00000000">
            <w:r>
              <w:rPr>
                <w:sz w:val="19"/>
                <w:szCs w:val="19"/>
              </w:rPr>
              <w:t>Client-supplied key. CFR hashes the request body server-side and uses this key to make retried Create calls safe to resend without creating duplicates (see Section 3.3).</w:t>
            </w:r>
          </w:p>
        </w:tc>
      </w:tr>
    </w:tbl>
    <w:p w14:paraId="29C5EF2E" w14:textId="77777777" w:rsidR="00424426" w:rsidRDefault="00424426">
      <w:pPr>
        <w:spacing w:after="120"/>
      </w:pPr>
    </w:p>
    <w:p w14:paraId="29757AD9" w14:textId="77777777" w:rsidR="00424426" w:rsidRDefault="00000000">
      <w:pPr>
        <w:pStyle w:val="Heading3"/>
        <w:spacing w:before="220" w:after="120"/>
      </w:pPr>
      <w:r>
        <w:rPr>
          <w:b/>
          <w:bCs/>
          <w:color w:val="1F3864"/>
          <w:sz w:val="21"/>
          <w:szCs w:val="21"/>
        </w:rPr>
        <w:t>Request Body (application/</w:t>
      </w:r>
      <w:proofErr w:type="spellStart"/>
      <w:r>
        <w:rPr>
          <w:b/>
          <w:bCs/>
          <w:color w:val="1F3864"/>
          <w:sz w:val="21"/>
          <w:szCs w:val="21"/>
        </w:rPr>
        <w:t>json</w:t>
      </w:r>
      <w:proofErr w:type="spellEnd"/>
      <w:r>
        <w:rPr>
          <w:b/>
          <w:bCs/>
          <w:color w:val="1F3864"/>
          <w:sz w:val="21"/>
          <w:szCs w:val="2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1FE40FE4"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AF6A715"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37498B7"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B134DEB"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EA0F502" w14:textId="77777777" w:rsidR="00424426" w:rsidRDefault="00000000">
            <w:r>
              <w:rPr>
                <w:b/>
                <w:bCs/>
                <w:color w:val="FFFFFF"/>
                <w:sz w:val="19"/>
                <w:szCs w:val="19"/>
              </w:rPr>
              <w:t>Description</w:t>
            </w:r>
          </w:p>
        </w:tc>
      </w:tr>
      <w:tr w:rsidR="00424426" w14:paraId="47F67BCF"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26038" w14:textId="77777777" w:rsidR="00424426" w:rsidRDefault="00000000">
            <w:proofErr w:type="spellStart"/>
            <w:r>
              <w:rPr>
                <w:rFonts w:ascii="Consolas" w:eastAsia="Consolas" w:hAnsi="Consolas" w:cs="Consolas"/>
                <w:b/>
                <w:bCs/>
                <w:sz w:val="19"/>
                <w:szCs w:val="19"/>
              </w:rPr>
              <w:t>externalUserId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1F547"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B495D"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A1A7A" w14:textId="77777777" w:rsidR="00424426" w:rsidRDefault="00000000">
            <w:r>
              <w:rPr>
                <w:sz w:val="19"/>
                <w:szCs w:val="19"/>
              </w:rPr>
              <w:t>Your system's unique identifier for the user.</w:t>
            </w:r>
          </w:p>
        </w:tc>
      </w:tr>
      <w:tr w:rsidR="00424426" w14:paraId="447C4A5E"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88499"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03B79A"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A75681"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AE5840" w14:textId="77777777" w:rsidR="00424426" w:rsidRDefault="00000000">
            <w:r>
              <w:rPr>
                <w:sz w:val="19"/>
                <w:szCs w:val="19"/>
              </w:rPr>
              <w:t>Your system's identifier for the organization the user belongs to.</w:t>
            </w:r>
          </w:p>
        </w:tc>
      </w:tr>
      <w:tr w:rsidR="00424426" w14:paraId="60D7658C"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DDE0C" w14:textId="77777777" w:rsidR="00424426" w:rsidRDefault="00000000">
            <w:r>
              <w:rPr>
                <w:rFonts w:ascii="Consolas" w:eastAsia="Consolas" w:hAnsi="Consolas" w:cs="Consolas"/>
                <w:b/>
                <w:bCs/>
                <w:sz w:val="19"/>
                <w:szCs w:val="19"/>
              </w:rPr>
              <w:t>email</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C73C3"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1CDFD"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84E0F" w14:textId="77777777" w:rsidR="00424426" w:rsidRDefault="00000000">
            <w:r>
              <w:rPr>
                <w:sz w:val="19"/>
                <w:szCs w:val="19"/>
              </w:rPr>
              <w:t>User's email address.</w:t>
            </w:r>
          </w:p>
        </w:tc>
      </w:tr>
      <w:tr w:rsidR="00424426" w14:paraId="64E65AAC"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F8C5E" w14:textId="77777777" w:rsidR="00424426" w:rsidRDefault="00000000">
            <w:proofErr w:type="spellStart"/>
            <w:r>
              <w:rPr>
                <w:rFonts w:ascii="Consolas" w:eastAsia="Consolas" w:hAnsi="Consolas" w:cs="Consolas"/>
                <w:b/>
                <w:bCs/>
                <w:sz w:val="19"/>
                <w:szCs w:val="19"/>
              </w:rPr>
              <w:t>firstName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98CA30"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917DB0"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8F9224" w14:textId="77777777" w:rsidR="00424426" w:rsidRDefault="00000000">
            <w:r>
              <w:rPr>
                <w:sz w:val="19"/>
                <w:szCs w:val="19"/>
              </w:rPr>
              <w:t>User's first name.</w:t>
            </w:r>
          </w:p>
        </w:tc>
      </w:tr>
      <w:tr w:rsidR="00424426" w14:paraId="020CCF2D"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17264" w14:textId="77777777" w:rsidR="00424426" w:rsidRDefault="00000000">
            <w:proofErr w:type="spellStart"/>
            <w:r>
              <w:rPr>
                <w:rFonts w:ascii="Consolas" w:eastAsia="Consolas" w:hAnsi="Consolas" w:cs="Consolas"/>
                <w:b/>
                <w:bCs/>
                <w:sz w:val="19"/>
                <w:szCs w:val="19"/>
              </w:rPr>
              <w:t>lastName</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E5479"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B8065"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985BF" w14:textId="77777777" w:rsidR="00424426" w:rsidRDefault="00000000">
            <w:r>
              <w:rPr>
                <w:sz w:val="19"/>
                <w:szCs w:val="19"/>
              </w:rPr>
              <w:t>User's last name.</w:t>
            </w:r>
          </w:p>
        </w:tc>
      </w:tr>
      <w:tr w:rsidR="00424426" w14:paraId="3DF000F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749C35" w14:textId="77777777" w:rsidR="00424426" w:rsidRDefault="00000000">
            <w:proofErr w:type="spellStart"/>
            <w:r>
              <w:rPr>
                <w:rFonts w:ascii="Consolas" w:eastAsia="Consolas" w:hAnsi="Consolas" w:cs="Consolas"/>
                <w:b/>
                <w:bCs/>
                <w:sz w:val="19"/>
                <w:szCs w:val="19"/>
              </w:rPr>
              <w:t>roleId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997333"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E5431F"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4CBCB2" w14:textId="77777777" w:rsidR="00424426" w:rsidRDefault="00000000">
            <w:r>
              <w:rPr>
                <w:sz w:val="19"/>
                <w:szCs w:val="19"/>
              </w:rPr>
              <w:t>Role identifier for this user, if applicable.</w:t>
            </w:r>
          </w:p>
        </w:tc>
      </w:tr>
      <w:tr w:rsidR="00424426" w14:paraId="05F173CC"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1A06E" w14:textId="77777777" w:rsidR="00424426" w:rsidRDefault="00000000">
            <w:proofErr w:type="spellStart"/>
            <w:r>
              <w:rPr>
                <w:rFonts w:ascii="Consolas" w:eastAsia="Consolas" w:hAnsi="Consolas" w:cs="Consolas"/>
                <w:b/>
                <w:bCs/>
                <w:sz w:val="19"/>
                <w:szCs w:val="19"/>
              </w:rPr>
              <w:t>isLoginDisabled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4653E" w14:textId="77777777" w:rsidR="00424426" w:rsidRDefault="00000000">
            <w:r>
              <w:rPr>
                <w:rFonts w:ascii="Consolas" w:eastAsia="Consolas" w:hAnsi="Consolas" w:cs="Consolas"/>
                <w:sz w:val="19"/>
                <w:szCs w:val="19"/>
              </w:rPr>
              <w:t>bool</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CC7B9"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6F9FE" w14:textId="77777777" w:rsidR="00424426" w:rsidRDefault="00000000">
            <w:r>
              <w:rPr>
                <w:sz w:val="19"/>
                <w:szCs w:val="19"/>
              </w:rPr>
              <w:t>Defaults to false on create.</w:t>
            </w:r>
          </w:p>
        </w:tc>
      </w:tr>
      <w:tr w:rsidR="00424426" w14:paraId="30A07108"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F40984" w14:textId="77777777" w:rsidR="00424426" w:rsidRDefault="00000000">
            <w:proofErr w:type="spellStart"/>
            <w:r>
              <w:rPr>
                <w:rFonts w:ascii="Consolas" w:eastAsia="Consolas" w:hAnsi="Consolas" w:cs="Consolas"/>
                <w:b/>
                <w:bCs/>
                <w:sz w:val="19"/>
                <w:szCs w:val="19"/>
              </w:rPr>
              <w:t>isActive</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1DCD78" w14:textId="77777777" w:rsidR="00424426" w:rsidRDefault="00000000">
            <w:r>
              <w:rPr>
                <w:rFonts w:ascii="Consolas" w:eastAsia="Consolas" w:hAnsi="Consolas" w:cs="Consolas"/>
                <w:sz w:val="19"/>
                <w:szCs w:val="19"/>
              </w:rPr>
              <w:t>bool</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603721"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2FD237" w14:textId="77777777" w:rsidR="00424426" w:rsidRDefault="00000000">
            <w:r>
              <w:rPr>
                <w:sz w:val="19"/>
                <w:szCs w:val="19"/>
              </w:rPr>
              <w:t>Defaults to true on create.</w:t>
            </w:r>
          </w:p>
        </w:tc>
      </w:tr>
      <w:tr w:rsidR="00424426" w14:paraId="6182AA4C"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D0CB6" w14:textId="77777777" w:rsidR="00424426" w:rsidRDefault="00000000">
            <w:proofErr w:type="spellStart"/>
            <w:r>
              <w:rPr>
                <w:rFonts w:ascii="Consolas" w:eastAsia="Consolas" w:hAnsi="Consolas" w:cs="Consolas"/>
                <w:b/>
                <w:bCs/>
                <w:sz w:val="19"/>
                <w:szCs w:val="19"/>
              </w:rPr>
              <w:t>passwordEncrypted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D5C8F" w14:textId="77777777" w:rsidR="00424426" w:rsidRDefault="00000000">
            <w:proofErr w:type="gramStart"/>
            <w:r>
              <w:rPr>
                <w:rFonts w:ascii="Consolas" w:eastAsia="Consolas" w:hAnsi="Consolas" w:cs="Consolas"/>
                <w:sz w:val="19"/>
                <w:szCs w:val="19"/>
              </w:rPr>
              <w:t>byte[</w:t>
            </w:r>
            <w:proofErr w:type="gramEnd"/>
            <w:r>
              <w:rPr>
                <w:rFonts w:ascii="Consolas" w:eastAsia="Consolas" w:hAnsi="Consolas" w:cs="Consolas"/>
                <w:sz w:val="19"/>
                <w:szCs w:val="19"/>
              </w:rPr>
              <w:t>] (base64)</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4CDDD"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A711F" w14:textId="77777777" w:rsidR="00424426" w:rsidRDefault="00000000">
            <w:r>
              <w:rPr>
                <w:sz w:val="19"/>
                <w:szCs w:val="19"/>
              </w:rPr>
              <w:t>Legacy password blob, encrypted by your system. CFR never receives the plaintext password.</w:t>
            </w:r>
          </w:p>
        </w:tc>
      </w:tr>
    </w:tbl>
    <w:p w14:paraId="6CCBFF25"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4426" w14:paraId="38588FC7" w14:textId="77777777">
        <w:tblPrEx>
          <w:tblCellMar>
            <w:top w:w="0" w:type="dxa"/>
            <w:bottom w:w="0" w:type="dxa"/>
          </w:tblCellMar>
        </w:tblPrEx>
        <w:tc>
          <w:tcPr>
            <w:tcW w:w="10080" w:type="dxa"/>
            <w:tcBorders>
              <w:top w:val="single" w:sz="4" w:space="0" w:color="BFBFBF"/>
              <w:left w:val="single" w:sz="24" w:space="0" w:color="C0504D"/>
              <w:bottom w:val="single" w:sz="4" w:space="0" w:color="BFBFBF"/>
              <w:right w:val="single" w:sz="4" w:space="0" w:color="BFBFBF"/>
            </w:tcBorders>
            <w:shd w:val="clear" w:color="auto" w:fill="FBEAEA"/>
            <w:tcMar>
              <w:top w:w="140" w:type="dxa"/>
              <w:left w:w="200" w:type="dxa"/>
              <w:bottom w:w="140" w:type="dxa"/>
              <w:right w:w="200" w:type="dxa"/>
            </w:tcMar>
          </w:tcPr>
          <w:p w14:paraId="690830F7" w14:textId="77777777" w:rsidR="00424426" w:rsidRDefault="00000000">
            <w:pPr>
              <w:spacing w:after="60"/>
            </w:pPr>
            <w:r>
              <w:rPr>
                <w:b/>
                <w:bCs/>
                <w:color w:val="C0504D"/>
              </w:rPr>
              <w:t>Important</w:t>
            </w:r>
          </w:p>
          <w:p w14:paraId="7A4B5DC0" w14:textId="77777777" w:rsidR="00424426" w:rsidRDefault="00000000">
            <w:r>
              <w:rPr>
                <w:sz w:val="20"/>
                <w:szCs w:val="20"/>
              </w:rPr>
              <w:t>Do not send a “</w:t>
            </w:r>
            <w:proofErr w:type="spellStart"/>
            <w:r>
              <w:rPr>
                <w:sz w:val="20"/>
                <w:szCs w:val="20"/>
              </w:rPr>
              <w:t>productId</w:t>
            </w:r>
            <w:proofErr w:type="spellEnd"/>
            <w:r>
              <w:rPr>
                <w:sz w:val="20"/>
                <w:szCs w:val="20"/>
              </w:rPr>
              <w:t>” field in the request body — it is resolved from claims on your bearer token, not the payload.</w:t>
            </w:r>
          </w:p>
        </w:tc>
      </w:tr>
    </w:tbl>
    <w:p w14:paraId="3890970A" w14:textId="77777777" w:rsidR="00424426" w:rsidRDefault="00424426">
      <w:pPr>
        <w:spacing w:after="120"/>
      </w:pPr>
    </w:p>
    <w:p w14:paraId="1DFF3AFE" w14:textId="77777777" w:rsidR="00424426" w:rsidRDefault="00000000">
      <w:pPr>
        <w:pStyle w:val="Heading3"/>
        <w:spacing w:before="220" w:after="120"/>
      </w:pPr>
      <w:r>
        <w:rPr>
          <w:b/>
          <w:bCs/>
          <w:color w:val="1F3864"/>
          <w:sz w:val="21"/>
          <w:szCs w:val="21"/>
        </w:rPr>
        <w:t>Response — 201 Created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0B2721E3"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386EC60"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A27115D"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7D20B9A"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0140596" w14:textId="77777777" w:rsidR="00424426" w:rsidRDefault="00000000">
            <w:r>
              <w:rPr>
                <w:b/>
                <w:bCs/>
                <w:color w:val="FFFFFF"/>
                <w:sz w:val="19"/>
                <w:szCs w:val="19"/>
              </w:rPr>
              <w:t>Description</w:t>
            </w:r>
          </w:p>
        </w:tc>
      </w:tr>
      <w:tr w:rsidR="00424426" w14:paraId="50B054E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BC57F" w14:textId="77777777" w:rsidR="00424426" w:rsidRDefault="00000000">
            <w:proofErr w:type="spellStart"/>
            <w:r>
              <w:rPr>
                <w:rFonts w:ascii="Consolas" w:eastAsia="Consolas" w:hAnsi="Consolas" w:cs="Consolas"/>
                <w:b/>
                <w:bCs/>
                <w:sz w:val="19"/>
                <w:szCs w:val="19"/>
              </w:rPr>
              <w:t>cfrUserId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496A5" w14:textId="77777777" w:rsidR="00424426" w:rsidRDefault="00000000">
            <w:r>
              <w:rPr>
                <w:rFonts w:ascii="Consolas" w:eastAsia="Consolas" w:hAnsi="Consolas" w:cs="Consolas"/>
                <w:sz w:val="19"/>
                <w:szCs w:val="19"/>
              </w:rPr>
              <w:t>long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3F502"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B28FE" w14:textId="77777777" w:rsidR="00424426" w:rsidRDefault="00000000">
            <w:r>
              <w:rPr>
                <w:sz w:val="19"/>
                <w:szCs w:val="19"/>
              </w:rPr>
              <w:t>CFR's internal identifier for the user.</w:t>
            </w:r>
          </w:p>
        </w:tc>
      </w:tr>
      <w:tr w:rsidR="00424426" w14:paraId="456EF857"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B586A6" w14:textId="77777777" w:rsidR="00424426" w:rsidRDefault="00000000">
            <w:proofErr w:type="spellStart"/>
            <w:r>
              <w:rPr>
                <w:rFonts w:ascii="Consolas" w:eastAsia="Consolas" w:hAnsi="Consolas" w:cs="Consolas"/>
                <w:b/>
                <w:bCs/>
                <w:sz w:val="19"/>
                <w:szCs w:val="19"/>
              </w:rPr>
              <w:lastRenderedPageBreak/>
              <w:t>cfrUserDetailId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FB3D49" w14:textId="77777777" w:rsidR="00424426" w:rsidRDefault="00000000">
            <w:r>
              <w:rPr>
                <w:rFonts w:ascii="Consolas" w:eastAsia="Consolas" w:hAnsi="Consolas" w:cs="Consolas"/>
                <w:sz w:val="19"/>
                <w:szCs w:val="19"/>
              </w:rPr>
              <w:t>long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6AEF17"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630976" w14:textId="77777777" w:rsidR="00424426" w:rsidRDefault="00000000">
            <w:r>
              <w:rPr>
                <w:sz w:val="19"/>
                <w:szCs w:val="19"/>
              </w:rPr>
              <w:t>CFR's internal identifier for the user detail/membership row.</w:t>
            </w:r>
          </w:p>
        </w:tc>
      </w:tr>
      <w:tr w:rsidR="00424426" w14:paraId="3552075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A00D7" w14:textId="77777777" w:rsidR="00424426" w:rsidRDefault="00000000">
            <w:proofErr w:type="spellStart"/>
            <w:r>
              <w:rPr>
                <w:rFonts w:ascii="Consolas" w:eastAsia="Consolas" w:hAnsi="Consolas" w:cs="Consolas"/>
                <w:b/>
                <w:bCs/>
                <w:sz w:val="19"/>
                <w:szCs w:val="19"/>
              </w:rPr>
              <w:t>cfrOrgId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F0CC6"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9EB83"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CC36D" w14:textId="77777777" w:rsidR="00424426" w:rsidRDefault="00000000">
            <w:r>
              <w:rPr>
                <w:sz w:val="19"/>
                <w:szCs w:val="19"/>
              </w:rPr>
              <w:t>CFR's internal identifier for the organization.</w:t>
            </w:r>
          </w:p>
        </w:tc>
      </w:tr>
      <w:tr w:rsidR="00424426" w14:paraId="2BF14D92"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F046CF" w14:textId="77777777" w:rsidR="00424426" w:rsidRDefault="00000000">
            <w:r>
              <w:rPr>
                <w:rFonts w:ascii="Consolas" w:eastAsia="Consolas" w:hAnsi="Consolas" w:cs="Consolas"/>
                <w:b/>
                <w:bCs/>
                <w:sz w:val="19"/>
                <w:szCs w:val="19"/>
              </w:rPr>
              <w:t>email</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D9417F"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B29E39"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6CB88F" w14:textId="77777777" w:rsidR="00424426" w:rsidRDefault="00000000">
            <w:r>
              <w:rPr>
                <w:sz w:val="19"/>
                <w:szCs w:val="19"/>
              </w:rPr>
              <w:t>The user's email as stored in CFR.</w:t>
            </w:r>
          </w:p>
        </w:tc>
      </w:tr>
      <w:tr w:rsidR="00424426" w14:paraId="5D8E199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9AB2F" w14:textId="77777777" w:rsidR="00424426" w:rsidRDefault="00000000">
            <w:r>
              <w:rPr>
                <w:rFonts w:ascii="Consolas" w:eastAsia="Consolas" w:hAnsi="Consolas" w:cs="Consolas"/>
                <w:b/>
                <w:bCs/>
                <w:sz w:val="19"/>
                <w:szCs w:val="19"/>
              </w:rPr>
              <w:t>outcome</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91F6A"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6EA37"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42F7A" w14:textId="77777777" w:rsidR="00424426" w:rsidRDefault="00000000">
            <w:r>
              <w:rPr>
                <w:sz w:val="19"/>
                <w:szCs w:val="19"/>
              </w:rPr>
              <w:t>"Created", "Updated", "Reactivated", "Deactivated", or "</w:t>
            </w:r>
            <w:proofErr w:type="spellStart"/>
            <w:r>
              <w:rPr>
                <w:sz w:val="19"/>
                <w:szCs w:val="19"/>
              </w:rPr>
              <w:t>NoChange</w:t>
            </w:r>
            <w:proofErr w:type="spellEnd"/>
            <w:r>
              <w:rPr>
                <w:sz w:val="19"/>
                <w:szCs w:val="19"/>
              </w:rPr>
              <w:t>".</w:t>
            </w:r>
          </w:p>
        </w:tc>
      </w:tr>
      <w:tr w:rsidR="00424426" w14:paraId="60EB1A6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786729" w14:textId="77777777" w:rsidR="00424426" w:rsidRDefault="00000000">
            <w:proofErr w:type="spellStart"/>
            <w:r>
              <w:rPr>
                <w:rFonts w:ascii="Consolas" w:eastAsia="Consolas" w:hAnsi="Consolas" w:cs="Consolas"/>
                <w:b/>
                <w:bCs/>
                <w:sz w:val="19"/>
                <w:szCs w:val="19"/>
              </w:rPr>
              <w:t>rowVersion</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A574D" w14:textId="77777777" w:rsidR="00424426" w:rsidRDefault="00000000">
            <w:r>
              <w:rPr>
                <w:rFonts w:ascii="Consolas" w:eastAsia="Consolas" w:hAnsi="Consolas" w:cs="Consolas"/>
                <w:sz w:val="19"/>
                <w:szCs w:val="19"/>
              </w:rPr>
              <w:t>string (base64)</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9402C8"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3B9C61" w14:textId="77777777" w:rsidR="00424426" w:rsidRDefault="00000000">
            <w:r>
              <w:rPr>
                <w:sz w:val="19"/>
                <w:szCs w:val="19"/>
              </w:rPr>
              <w:t>Pass this back as the If-Match header on your next Update/Patch/Deactivate/Reactivate call.</w:t>
            </w:r>
          </w:p>
        </w:tc>
      </w:tr>
      <w:tr w:rsidR="00424426" w14:paraId="3DF51165"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05069" w14:textId="77777777" w:rsidR="00424426" w:rsidRDefault="00000000">
            <w:proofErr w:type="spellStart"/>
            <w:r>
              <w:rPr>
                <w:rFonts w:ascii="Consolas" w:eastAsia="Consolas" w:hAnsi="Consolas" w:cs="Consolas"/>
                <w:b/>
                <w:bCs/>
                <w:sz w:val="19"/>
                <w:szCs w:val="19"/>
              </w:rPr>
              <w:t>traceId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99D12"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B759C" w14:textId="77777777" w:rsidR="00424426" w:rsidRDefault="00000000">
            <w:r>
              <w:rPr>
                <w:color w:val="666666"/>
                <w:sz w:val="19"/>
                <w:szCs w:val="19"/>
              </w:rPr>
              <w: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BB2BF" w14:textId="77777777" w:rsidR="00424426" w:rsidRDefault="00000000">
            <w:r>
              <w:rPr>
                <w:sz w:val="19"/>
                <w:szCs w:val="19"/>
              </w:rPr>
              <w:t>Correlation id for this request.</w:t>
            </w:r>
          </w:p>
        </w:tc>
      </w:tr>
    </w:tbl>
    <w:p w14:paraId="7DA91885"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09CC5FDD"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B1E956F"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F57AB8D"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15D0D1A" w14:textId="77777777" w:rsidR="00424426" w:rsidRDefault="00000000">
            <w:r>
              <w:rPr>
                <w:b/>
                <w:bCs/>
                <w:color w:val="FFFFFF"/>
                <w:sz w:val="19"/>
                <w:szCs w:val="19"/>
              </w:rPr>
              <w:t>Notes</w:t>
            </w:r>
          </w:p>
        </w:tc>
      </w:tr>
      <w:tr w:rsidR="00424426" w14:paraId="7975AA77"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6445B" w14:textId="77777777" w:rsidR="00424426" w:rsidRDefault="00000000">
            <w:r>
              <w:rPr>
                <w:rFonts w:ascii="Consolas" w:eastAsia="Consolas" w:hAnsi="Consolas" w:cs="Consolas"/>
                <w:b/>
                <w:bCs/>
                <w:sz w:val="19"/>
                <w:szCs w:val="19"/>
              </w:rPr>
              <w:t>201</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90AD6" w14:textId="77777777" w:rsidR="00424426" w:rsidRDefault="00000000">
            <w:r>
              <w:rPr>
                <w:b/>
                <w:bCs/>
                <w:sz w:val="19"/>
                <w:szCs w:val="19"/>
              </w:rPr>
              <w:t>Created</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17AED" w14:textId="77777777" w:rsidR="00424426" w:rsidRDefault="00000000">
            <w:r>
              <w:rPr>
                <w:sz w:val="19"/>
                <w:szCs w:val="19"/>
              </w:rPr>
              <w:t>User created successfully.</w:t>
            </w:r>
          </w:p>
        </w:tc>
      </w:tr>
      <w:tr w:rsidR="00424426" w14:paraId="239B8197"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19854D"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1BAE5F"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FD2C5A" w14:textId="77777777" w:rsidR="00424426" w:rsidRDefault="00000000">
            <w:r>
              <w:rPr>
                <w:sz w:val="19"/>
                <w:szCs w:val="19"/>
              </w:rPr>
              <w:t>Missing/invalid/expired bearer token — see Section 3.</w:t>
            </w:r>
          </w:p>
        </w:tc>
      </w:tr>
      <w:tr w:rsidR="00424426" w14:paraId="63D4737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7524D"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D22A6"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70981" w14:textId="77777777" w:rsidR="00424426" w:rsidRDefault="00000000">
            <w:r>
              <w:rPr>
                <w:sz w:val="19"/>
                <w:szCs w:val="19"/>
              </w:rPr>
              <w:t xml:space="preserve">Unexpected server-side error. Include the </w:t>
            </w:r>
            <w:proofErr w:type="spellStart"/>
            <w:r>
              <w:rPr>
                <w:sz w:val="19"/>
                <w:szCs w:val="19"/>
              </w:rPr>
              <w:t>traceId</w:t>
            </w:r>
            <w:proofErr w:type="spellEnd"/>
            <w:r>
              <w:rPr>
                <w:sz w:val="19"/>
                <w:szCs w:val="19"/>
              </w:rPr>
              <w:t xml:space="preserve"> when reporting.</w:t>
            </w:r>
          </w:p>
        </w:tc>
      </w:tr>
    </w:tbl>
    <w:p w14:paraId="685EF273" w14:textId="77777777" w:rsidR="00424426" w:rsidRDefault="00000000">
      <w:pPr>
        <w:pStyle w:val="Heading2"/>
        <w:spacing w:before="300" w:after="150"/>
      </w:pPr>
      <w:r>
        <w:rPr>
          <w:b/>
          <w:bCs/>
          <w:color w:val="2E5395"/>
          <w:sz w:val="24"/>
          <w:szCs w:val="24"/>
        </w:rPr>
        <w:t>7.2 Update User (Full Replace)</w:t>
      </w:r>
    </w:p>
    <w:p w14:paraId="1D880B88" w14:textId="77777777" w:rsidR="00424426" w:rsidRDefault="00000000">
      <w:pPr>
        <w:spacing w:after="160" w:line="276" w:lineRule="auto"/>
      </w:pPr>
      <w:r>
        <w:t>Fully replaces an existing synced user record. All fields in the request body are treated as the new complete state of the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4D2879ED" w14:textId="77777777">
        <w:tblPrEx>
          <w:tblCellMar>
            <w:top w:w="0" w:type="dxa"/>
            <w:bottom w:w="0" w:type="dxa"/>
          </w:tblCellMar>
        </w:tblPrEx>
        <w:tc>
          <w:tcPr>
            <w:tcW w:w="1600" w:type="dxa"/>
            <w:tcBorders>
              <w:top w:val="single" w:sz="4" w:space="0" w:color="B8860B"/>
              <w:left w:val="single" w:sz="4" w:space="0" w:color="B8860B"/>
              <w:bottom w:val="single" w:sz="4" w:space="0" w:color="B8860B"/>
              <w:right w:val="single" w:sz="4" w:space="0" w:color="B8860B"/>
            </w:tcBorders>
            <w:shd w:val="clear" w:color="auto" w:fill="B8860B"/>
            <w:tcMar>
              <w:top w:w="100" w:type="dxa"/>
              <w:left w:w="140" w:type="dxa"/>
              <w:bottom w:w="100" w:type="dxa"/>
              <w:right w:w="140" w:type="dxa"/>
            </w:tcMar>
            <w:vAlign w:val="center"/>
          </w:tcPr>
          <w:p w14:paraId="072F2D83" w14:textId="77777777" w:rsidR="00424426" w:rsidRDefault="00000000">
            <w:pPr>
              <w:jc w:val="center"/>
            </w:pPr>
            <w:r>
              <w:rPr>
                <w:b/>
                <w:bCs/>
                <w:color w:val="FFFFFF"/>
              </w:rPr>
              <w:t>PUT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37F1AA8B"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/v1/Users/</w:t>
            </w:r>
            <w:proofErr w:type="spellStart"/>
            <w:r>
              <w:rPr>
                <w:rFonts w:ascii="Consolas" w:eastAsia="Consolas" w:hAnsi="Consolas" w:cs="Consolas"/>
                <w:b/>
                <w:bCs/>
              </w:rPr>
              <w:t>UpdateUser?externalUserId</w:t>
            </w:r>
            <w:proofErr w:type="spellEnd"/>
            <w:r>
              <w:rPr>
                <w:rFonts w:ascii="Consolas" w:eastAsia="Consolas" w:hAnsi="Consolas" w:cs="Consolas"/>
                <w:b/>
                <w:bCs/>
              </w:rPr>
              <w:t>={string}</w:t>
            </w:r>
          </w:p>
        </w:tc>
      </w:tr>
    </w:tbl>
    <w:p w14:paraId="24DA545D" w14:textId="77777777" w:rsidR="00424426" w:rsidRDefault="00424426">
      <w:pPr>
        <w:spacing w:after="120"/>
      </w:pPr>
    </w:p>
    <w:p w14:paraId="66E33066" w14:textId="77777777" w:rsidR="00424426" w:rsidRDefault="00000000">
      <w:pPr>
        <w:pStyle w:val="Heading3"/>
        <w:spacing w:before="220" w:after="120"/>
      </w:pPr>
      <w:r>
        <w:rPr>
          <w:b/>
          <w:bCs/>
          <w:color w:val="1F3864"/>
          <w:sz w:val="21"/>
          <w:szCs w:val="21"/>
        </w:rPr>
        <w:t>Query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21C8245C"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4C4B73C"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9B64E23"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1E090A5"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F19F490" w14:textId="77777777" w:rsidR="00424426" w:rsidRDefault="00000000">
            <w:r>
              <w:rPr>
                <w:b/>
                <w:bCs/>
                <w:color w:val="FFFFFF"/>
                <w:sz w:val="19"/>
                <w:szCs w:val="19"/>
              </w:rPr>
              <w:t>Description</w:t>
            </w:r>
          </w:p>
        </w:tc>
      </w:tr>
      <w:tr w:rsidR="00424426" w14:paraId="14BE981E"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7B491" w14:textId="77777777" w:rsidR="00424426" w:rsidRDefault="00000000">
            <w:proofErr w:type="spellStart"/>
            <w:r>
              <w:rPr>
                <w:rFonts w:ascii="Consolas" w:eastAsia="Consolas" w:hAnsi="Consolas" w:cs="Consolas"/>
                <w:b/>
                <w:bCs/>
                <w:sz w:val="19"/>
                <w:szCs w:val="19"/>
              </w:rPr>
              <w:t>externalUserId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6DBAC"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6036B"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DE09D" w14:textId="77777777" w:rsidR="00424426" w:rsidRDefault="00000000">
            <w:r>
              <w:rPr>
                <w:sz w:val="19"/>
                <w:szCs w:val="19"/>
              </w:rPr>
              <w:t>Your system's unique identifier for the user being updated.</w:t>
            </w:r>
          </w:p>
        </w:tc>
      </w:tr>
    </w:tbl>
    <w:p w14:paraId="6EDE6966" w14:textId="77777777" w:rsidR="00424426" w:rsidRDefault="00424426">
      <w:pPr>
        <w:spacing w:after="120"/>
      </w:pPr>
    </w:p>
    <w:p w14:paraId="657E583A" w14:textId="77777777" w:rsidR="00424426" w:rsidRDefault="00000000">
      <w:pPr>
        <w:pStyle w:val="Heading3"/>
        <w:spacing w:before="220" w:after="120"/>
      </w:pPr>
      <w:r>
        <w:rPr>
          <w:b/>
          <w:bCs/>
          <w:color w:val="1F3864"/>
          <w:sz w:val="21"/>
          <w:szCs w:val="21"/>
        </w:rPr>
        <w:t>Headers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1586"/>
        <w:gridCol w:w="1411"/>
        <w:gridCol w:w="4919"/>
      </w:tblGrid>
      <w:tr w:rsidR="00424426" w14:paraId="406C80FB"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B0B91BF"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5E31CB6"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4D1412B"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ABDDA4C" w14:textId="77777777" w:rsidR="00424426" w:rsidRDefault="00000000">
            <w:r>
              <w:rPr>
                <w:b/>
                <w:bCs/>
                <w:color w:val="FFFFFF"/>
                <w:sz w:val="19"/>
                <w:szCs w:val="19"/>
              </w:rPr>
              <w:t>Description</w:t>
            </w:r>
          </w:p>
        </w:tc>
      </w:tr>
      <w:tr w:rsidR="00424426" w14:paraId="443ABE9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D0230" w14:textId="77777777" w:rsidR="00424426" w:rsidRDefault="00000000">
            <w:r>
              <w:rPr>
                <w:rFonts w:ascii="Consolas" w:eastAsia="Consolas" w:hAnsi="Consolas" w:cs="Consolas"/>
                <w:b/>
                <w:bCs/>
                <w:sz w:val="19"/>
                <w:szCs w:val="19"/>
              </w:rPr>
              <w:t>If-Match</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9BF95"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7904C" w14:textId="77777777" w:rsidR="00424426" w:rsidRDefault="00000000">
            <w:r>
              <w:rPr>
                <w:color w:val="666666"/>
                <w:sz w:val="19"/>
                <w:szCs w:val="19"/>
              </w:rPr>
              <w:t>Recommended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76CEE" w14:textId="77777777" w:rsidR="00424426" w:rsidRDefault="00000000">
            <w:r>
              <w:rPr>
                <w:sz w:val="19"/>
                <w:szCs w:val="19"/>
              </w:rPr>
              <w:t xml:space="preserve">The </w:t>
            </w:r>
            <w:proofErr w:type="spellStart"/>
            <w:r>
              <w:rPr>
                <w:sz w:val="19"/>
                <w:szCs w:val="19"/>
              </w:rPr>
              <w:t>rowVersion</w:t>
            </w:r>
            <w:proofErr w:type="spellEnd"/>
            <w:r>
              <w:rPr>
                <w:sz w:val="19"/>
                <w:szCs w:val="19"/>
              </w:rPr>
              <w:t xml:space="preserve"> value returned from a previous Create/Get/Update call, used for optimistic concurrency control. If the record has changed since, the update is rejected.</w:t>
            </w:r>
          </w:p>
        </w:tc>
      </w:tr>
    </w:tbl>
    <w:p w14:paraId="1CADFE9F" w14:textId="77777777" w:rsidR="00424426" w:rsidRDefault="00424426">
      <w:pPr>
        <w:spacing w:after="120"/>
      </w:pPr>
    </w:p>
    <w:p w14:paraId="5A0DDED8" w14:textId="77777777" w:rsidR="00424426" w:rsidRDefault="00000000">
      <w:pPr>
        <w:pStyle w:val="Heading3"/>
        <w:spacing w:before="220" w:after="120"/>
      </w:pPr>
      <w:r>
        <w:rPr>
          <w:b/>
          <w:bCs/>
          <w:color w:val="1F3864"/>
          <w:sz w:val="21"/>
          <w:szCs w:val="21"/>
        </w:rPr>
        <w:t>Request Body (application/</w:t>
      </w:r>
      <w:proofErr w:type="spellStart"/>
      <w:r>
        <w:rPr>
          <w:b/>
          <w:bCs/>
          <w:color w:val="1F3864"/>
          <w:sz w:val="21"/>
          <w:szCs w:val="21"/>
        </w:rPr>
        <w:t>json</w:t>
      </w:r>
      <w:proofErr w:type="spellEnd"/>
      <w:r>
        <w:rPr>
          <w:b/>
          <w:bCs/>
          <w:color w:val="1F3864"/>
          <w:sz w:val="21"/>
          <w:szCs w:val="21"/>
        </w:rPr>
        <w:t>)</w:t>
      </w:r>
    </w:p>
    <w:p w14:paraId="612AF070" w14:textId="77777777" w:rsidR="00424426" w:rsidRDefault="00000000">
      <w:pPr>
        <w:spacing w:after="160" w:line="276" w:lineRule="auto"/>
      </w:pPr>
      <w:r>
        <w:t>Same shape as Create User (Section 7.1).</w:t>
      </w:r>
    </w:p>
    <w:p w14:paraId="4756EF13" w14:textId="77777777" w:rsidR="00424426" w:rsidRDefault="00424426">
      <w:pPr>
        <w:spacing w:after="120"/>
      </w:pPr>
    </w:p>
    <w:p w14:paraId="6D1E8570" w14:textId="77777777" w:rsidR="00424426" w:rsidRDefault="00000000">
      <w:pPr>
        <w:pStyle w:val="Heading3"/>
        <w:spacing w:before="220" w:after="120"/>
      </w:pPr>
      <w:r>
        <w:rPr>
          <w:b/>
          <w:bCs/>
          <w:color w:val="1F3864"/>
          <w:sz w:val="21"/>
          <w:szCs w:val="21"/>
        </w:rPr>
        <w:t>Response — 200 OK</w:t>
      </w:r>
    </w:p>
    <w:p w14:paraId="46F21C36" w14:textId="77777777" w:rsidR="00424426" w:rsidRDefault="00000000">
      <w:pPr>
        <w:spacing w:after="160" w:line="276" w:lineRule="auto"/>
      </w:pPr>
      <w:r>
        <w:lastRenderedPageBreak/>
        <w:t>Same shape as Create User's response (Section 7.1).</w:t>
      </w:r>
    </w:p>
    <w:p w14:paraId="51312DA4"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251D25EC"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6B0C73D"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6D8671F"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6F8E2AF" w14:textId="77777777" w:rsidR="00424426" w:rsidRDefault="00000000">
            <w:r>
              <w:rPr>
                <w:b/>
                <w:bCs/>
                <w:color w:val="FFFFFF"/>
                <w:sz w:val="19"/>
                <w:szCs w:val="19"/>
              </w:rPr>
              <w:t>Notes</w:t>
            </w:r>
          </w:p>
        </w:tc>
      </w:tr>
      <w:tr w:rsidR="00424426" w14:paraId="65D7E756"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49A1C"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91A08"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89A64" w14:textId="77777777" w:rsidR="00424426" w:rsidRDefault="00000000">
            <w:r>
              <w:rPr>
                <w:sz w:val="19"/>
                <w:szCs w:val="19"/>
              </w:rPr>
              <w:t>User updated successfully.</w:t>
            </w:r>
          </w:p>
        </w:tc>
      </w:tr>
      <w:tr w:rsidR="00424426" w14:paraId="02925096"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D2B592"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8C6805"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7F7AAF" w14:textId="77777777" w:rsidR="00424426" w:rsidRDefault="00000000">
            <w:r>
              <w:rPr>
                <w:sz w:val="19"/>
                <w:szCs w:val="19"/>
              </w:rPr>
              <w:t>Missing/invalid/expired bearer token — see Section 3.</w:t>
            </w:r>
          </w:p>
        </w:tc>
      </w:tr>
      <w:tr w:rsidR="00424426" w14:paraId="43AF5807"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A4922"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4717F"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3054E" w14:textId="77777777" w:rsidR="00424426" w:rsidRDefault="00000000">
            <w:r>
              <w:rPr>
                <w:sz w:val="19"/>
                <w:szCs w:val="19"/>
              </w:rPr>
              <w:t>Unexpected server-side error.</w:t>
            </w:r>
          </w:p>
        </w:tc>
      </w:tr>
    </w:tbl>
    <w:p w14:paraId="38D0E474" w14:textId="77777777" w:rsidR="00424426" w:rsidRDefault="00000000">
      <w:pPr>
        <w:pStyle w:val="Heading2"/>
        <w:spacing w:before="300" w:after="150"/>
      </w:pPr>
      <w:r>
        <w:rPr>
          <w:b/>
          <w:bCs/>
          <w:color w:val="2E5395"/>
          <w:sz w:val="24"/>
          <w:szCs w:val="24"/>
        </w:rPr>
        <w:t>7.3 Patch User (Partial Update)</w:t>
      </w:r>
    </w:p>
    <w:p w14:paraId="40D8FCCC" w14:textId="77777777" w:rsidR="00424426" w:rsidRDefault="00000000">
      <w:pPr>
        <w:spacing w:after="160" w:line="276" w:lineRule="auto"/>
      </w:pPr>
      <w:r>
        <w:t>Partially updates an existing synced user record — only the fields supplied are changed.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52776F98" w14:textId="77777777">
        <w:tblPrEx>
          <w:tblCellMar>
            <w:top w:w="0" w:type="dxa"/>
            <w:bottom w:w="0" w:type="dxa"/>
          </w:tblCellMar>
        </w:tblPrEx>
        <w:tc>
          <w:tcPr>
            <w:tcW w:w="1600" w:type="dxa"/>
            <w:tcBorders>
              <w:top w:val="single" w:sz="4" w:space="0" w:color="8E5A00"/>
              <w:left w:val="single" w:sz="4" w:space="0" w:color="8E5A00"/>
              <w:bottom w:val="single" w:sz="4" w:space="0" w:color="8E5A00"/>
              <w:right w:val="single" w:sz="4" w:space="0" w:color="8E5A00"/>
            </w:tcBorders>
            <w:shd w:val="clear" w:color="auto" w:fill="8E5A00"/>
            <w:tcMar>
              <w:top w:w="100" w:type="dxa"/>
              <w:left w:w="140" w:type="dxa"/>
              <w:bottom w:w="100" w:type="dxa"/>
              <w:right w:w="140" w:type="dxa"/>
            </w:tcMar>
            <w:vAlign w:val="center"/>
          </w:tcPr>
          <w:p w14:paraId="5F6702F6" w14:textId="77777777" w:rsidR="00424426" w:rsidRDefault="00000000">
            <w:pPr>
              <w:jc w:val="center"/>
            </w:pPr>
            <w:r>
              <w:rPr>
                <w:b/>
                <w:bCs/>
                <w:color w:val="FFFFFF"/>
              </w:rPr>
              <w:t>PATCH</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0DE983F1"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/v1/Users/</w:t>
            </w:r>
            <w:proofErr w:type="spellStart"/>
            <w:r>
              <w:rPr>
                <w:rFonts w:ascii="Consolas" w:eastAsia="Consolas" w:hAnsi="Consolas" w:cs="Consolas"/>
                <w:b/>
                <w:bCs/>
              </w:rPr>
              <w:t>PatchUser?externalUserId</w:t>
            </w:r>
            <w:proofErr w:type="spellEnd"/>
            <w:r>
              <w:rPr>
                <w:rFonts w:ascii="Consolas" w:eastAsia="Consolas" w:hAnsi="Consolas" w:cs="Consolas"/>
                <w:b/>
                <w:bCs/>
              </w:rPr>
              <w:t>={string}</w:t>
            </w:r>
          </w:p>
        </w:tc>
      </w:tr>
    </w:tbl>
    <w:p w14:paraId="4B00F927" w14:textId="77777777" w:rsidR="00424426" w:rsidRDefault="00424426">
      <w:pPr>
        <w:spacing w:after="120"/>
      </w:pPr>
    </w:p>
    <w:p w14:paraId="7F632C53" w14:textId="77777777" w:rsidR="00424426" w:rsidRDefault="00000000">
      <w:pPr>
        <w:pStyle w:val="Heading3"/>
        <w:spacing w:before="220" w:after="120"/>
      </w:pPr>
      <w:r>
        <w:rPr>
          <w:b/>
          <w:bCs/>
          <w:color w:val="1F3864"/>
          <w:sz w:val="21"/>
          <w:szCs w:val="21"/>
        </w:rPr>
        <w:t>Headers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1586"/>
        <w:gridCol w:w="1411"/>
        <w:gridCol w:w="4919"/>
      </w:tblGrid>
      <w:tr w:rsidR="00424426" w14:paraId="39D1687E"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AA86038"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88005C2"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269ACE7"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B1B1A6B" w14:textId="77777777" w:rsidR="00424426" w:rsidRDefault="00000000">
            <w:r>
              <w:rPr>
                <w:b/>
                <w:bCs/>
                <w:color w:val="FFFFFF"/>
                <w:sz w:val="19"/>
                <w:szCs w:val="19"/>
              </w:rPr>
              <w:t>Description</w:t>
            </w:r>
          </w:p>
        </w:tc>
      </w:tr>
      <w:tr w:rsidR="00424426" w14:paraId="118608CD"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279A6" w14:textId="77777777" w:rsidR="00424426" w:rsidRDefault="00000000">
            <w:r>
              <w:rPr>
                <w:rFonts w:ascii="Consolas" w:eastAsia="Consolas" w:hAnsi="Consolas" w:cs="Consolas"/>
                <w:b/>
                <w:bCs/>
                <w:sz w:val="19"/>
                <w:szCs w:val="19"/>
              </w:rPr>
              <w:t>If-Match</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1A0E8"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6C8AF" w14:textId="77777777" w:rsidR="00424426" w:rsidRDefault="00000000">
            <w:r>
              <w:rPr>
                <w:color w:val="666666"/>
                <w:sz w:val="19"/>
                <w:szCs w:val="19"/>
              </w:rPr>
              <w:t>Recommended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DCAB2" w14:textId="77777777" w:rsidR="00424426" w:rsidRDefault="00000000">
            <w:r>
              <w:rPr>
                <w:sz w:val="19"/>
                <w:szCs w:val="19"/>
              </w:rPr>
              <w:t xml:space="preserve">The </w:t>
            </w:r>
            <w:proofErr w:type="spellStart"/>
            <w:r>
              <w:rPr>
                <w:sz w:val="19"/>
                <w:szCs w:val="19"/>
              </w:rPr>
              <w:t>rowVersion</w:t>
            </w:r>
            <w:proofErr w:type="spellEnd"/>
            <w:r>
              <w:rPr>
                <w:sz w:val="19"/>
                <w:szCs w:val="19"/>
              </w:rPr>
              <w:t xml:space="preserve"> value returned from a previous Create/Get/Update call, used for optimistic concurrency control.</w:t>
            </w:r>
          </w:p>
        </w:tc>
      </w:tr>
    </w:tbl>
    <w:p w14:paraId="5E0C56CB" w14:textId="77777777" w:rsidR="00424426" w:rsidRDefault="00424426">
      <w:pPr>
        <w:spacing w:after="120"/>
      </w:pPr>
    </w:p>
    <w:p w14:paraId="1A6A9E0A" w14:textId="77777777" w:rsidR="00424426" w:rsidRDefault="00000000">
      <w:pPr>
        <w:spacing w:after="160" w:line="276" w:lineRule="auto"/>
      </w:pPr>
      <w:r>
        <w:t>Other parameters and the response are the same as Update User (Section 7.2), except only the fields you include in the request body are modified; omitted fields are left unchanged.</w:t>
      </w:r>
    </w:p>
    <w:p w14:paraId="073D9584"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659030D8"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09D9F0D"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9EB951C"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DC40F69" w14:textId="77777777" w:rsidR="00424426" w:rsidRDefault="00000000">
            <w:r>
              <w:rPr>
                <w:b/>
                <w:bCs/>
                <w:color w:val="FFFFFF"/>
                <w:sz w:val="19"/>
                <w:szCs w:val="19"/>
              </w:rPr>
              <w:t>Notes</w:t>
            </w:r>
          </w:p>
        </w:tc>
      </w:tr>
      <w:tr w:rsidR="00424426" w14:paraId="0594E8F2"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EB87D"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89470"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35E48" w14:textId="77777777" w:rsidR="00424426" w:rsidRDefault="00000000">
            <w:r>
              <w:rPr>
                <w:sz w:val="19"/>
                <w:szCs w:val="19"/>
              </w:rPr>
              <w:t>User updated successfully.</w:t>
            </w:r>
          </w:p>
        </w:tc>
      </w:tr>
      <w:tr w:rsidR="00424426" w14:paraId="64EE4446"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B937E6"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A23DEF"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2EC952" w14:textId="77777777" w:rsidR="00424426" w:rsidRDefault="00000000">
            <w:r>
              <w:rPr>
                <w:sz w:val="19"/>
                <w:szCs w:val="19"/>
              </w:rPr>
              <w:t>Missing/invalid/expired bearer token — see Section 3.</w:t>
            </w:r>
          </w:p>
        </w:tc>
      </w:tr>
      <w:tr w:rsidR="00424426" w14:paraId="6392B04C"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E2A71"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EF1F0"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46991" w14:textId="77777777" w:rsidR="00424426" w:rsidRDefault="00000000">
            <w:r>
              <w:rPr>
                <w:sz w:val="19"/>
                <w:szCs w:val="19"/>
              </w:rPr>
              <w:t>Unexpected server-side error.</w:t>
            </w:r>
          </w:p>
        </w:tc>
      </w:tr>
    </w:tbl>
    <w:p w14:paraId="0D823E89" w14:textId="77777777" w:rsidR="00424426" w:rsidRDefault="00000000">
      <w:pPr>
        <w:pStyle w:val="Heading2"/>
        <w:spacing w:before="300" w:after="150"/>
      </w:pPr>
      <w:r>
        <w:rPr>
          <w:b/>
          <w:bCs/>
          <w:color w:val="2E5395"/>
          <w:sz w:val="24"/>
          <w:szCs w:val="24"/>
        </w:rPr>
        <w:t>7.4 Deactivate User</w:t>
      </w:r>
    </w:p>
    <w:p w14:paraId="58A5C8F6" w14:textId="77777777" w:rsidR="00424426" w:rsidRDefault="00000000">
      <w:pPr>
        <w:spacing w:after="160" w:line="276" w:lineRule="auto"/>
      </w:pPr>
      <w:r>
        <w:t>Soft-deletes (deactivates) a synced user membership in CFR.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1F047EB8"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B1B723C" w14:textId="77777777" w:rsidR="00424426" w:rsidRDefault="00000000">
            <w:pPr>
              <w:jc w:val="center"/>
            </w:pPr>
            <w:r>
              <w:rPr>
                <w:b/>
                <w:bCs/>
                <w:color w:val="FFFFFF"/>
              </w:rPr>
              <w:t>POST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16FA6514" w14:textId="77777777" w:rsidR="00424426" w:rsidRDefault="00000000">
            <w:r>
              <w:rPr>
                <w:rFonts w:ascii="Consolas" w:eastAsia="Consolas" w:hAnsi="Consolas" w:cs="Consolas"/>
                <w:b/>
                <w:bCs/>
              </w:rPr>
              <w:t>api/v1/Users/DeactivateUser?externalUserId={string}&amp;productOrgId={int}</w:t>
            </w:r>
          </w:p>
        </w:tc>
      </w:tr>
    </w:tbl>
    <w:p w14:paraId="0A7E1324" w14:textId="77777777" w:rsidR="00424426" w:rsidRDefault="00424426">
      <w:pPr>
        <w:spacing w:after="120"/>
      </w:pPr>
    </w:p>
    <w:p w14:paraId="21B10BB2" w14:textId="77777777" w:rsidR="00424426" w:rsidRDefault="00000000">
      <w:pPr>
        <w:pStyle w:val="Heading3"/>
        <w:spacing w:before="220" w:after="120"/>
      </w:pPr>
      <w:r>
        <w:rPr>
          <w:b/>
          <w:bCs/>
          <w:color w:val="1F3864"/>
          <w:sz w:val="21"/>
          <w:szCs w:val="21"/>
        </w:rPr>
        <w:t>Query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1B1F2A50"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01A674F"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FFA0BA8"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69DEA39"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32F5D68" w14:textId="77777777" w:rsidR="00424426" w:rsidRDefault="00000000">
            <w:r>
              <w:rPr>
                <w:b/>
                <w:bCs/>
                <w:color w:val="FFFFFF"/>
                <w:sz w:val="19"/>
                <w:szCs w:val="19"/>
              </w:rPr>
              <w:t>Description</w:t>
            </w:r>
          </w:p>
        </w:tc>
      </w:tr>
      <w:tr w:rsidR="00424426" w14:paraId="3D9E3913"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6F623" w14:textId="77777777" w:rsidR="00424426" w:rsidRDefault="00000000">
            <w:proofErr w:type="spellStart"/>
            <w:r>
              <w:rPr>
                <w:rFonts w:ascii="Consolas" w:eastAsia="Consolas" w:hAnsi="Consolas" w:cs="Consolas"/>
                <w:b/>
                <w:bCs/>
                <w:sz w:val="19"/>
                <w:szCs w:val="19"/>
              </w:rPr>
              <w:t>externalUserId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D6399"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2B7FA"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8D208" w14:textId="77777777" w:rsidR="00424426" w:rsidRDefault="00000000">
            <w:r>
              <w:rPr>
                <w:sz w:val="19"/>
                <w:szCs w:val="19"/>
              </w:rPr>
              <w:t>Your system's unique identifier for the user.</w:t>
            </w:r>
          </w:p>
        </w:tc>
      </w:tr>
      <w:tr w:rsidR="00424426" w14:paraId="159252A4"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006245"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C6DF22"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B151D"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5B375" w14:textId="77777777" w:rsidR="00424426" w:rsidRDefault="00000000">
            <w:r>
              <w:rPr>
                <w:sz w:val="19"/>
                <w:szCs w:val="19"/>
              </w:rPr>
              <w:t>Your system's identifier for the organization, used to disambiguate the user across organizations.</w:t>
            </w:r>
          </w:p>
        </w:tc>
      </w:tr>
    </w:tbl>
    <w:p w14:paraId="29792DD5" w14:textId="77777777" w:rsidR="00424426" w:rsidRDefault="00424426">
      <w:pPr>
        <w:spacing w:after="120"/>
      </w:pPr>
    </w:p>
    <w:p w14:paraId="28DFFD1A" w14:textId="77777777" w:rsidR="00424426" w:rsidRDefault="00000000">
      <w:pPr>
        <w:pStyle w:val="Heading3"/>
        <w:spacing w:before="220" w:after="120"/>
      </w:pPr>
      <w:r>
        <w:rPr>
          <w:b/>
          <w:bCs/>
          <w:color w:val="1F3864"/>
          <w:sz w:val="21"/>
          <w:szCs w:val="21"/>
        </w:rPr>
        <w:t>Headers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0C898A34"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3FD952E"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250CB2C"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08F1913"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CC1A952" w14:textId="77777777" w:rsidR="00424426" w:rsidRDefault="00000000">
            <w:r>
              <w:rPr>
                <w:b/>
                <w:bCs/>
                <w:color w:val="FFFFFF"/>
                <w:sz w:val="19"/>
                <w:szCs w:val="19"/>
              </w:rPr>
              <w:t>Description</w:t>
            </w:r>
          </w:p>
        </w:tc>
      </w:tr>
      <w:tr w:rsidR="00424426" w14:paraId="27D72B18"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7B773" w14:textId="77777777" w:rsidR="00424426" w:rsidRDefault="00000000">
            <w:r>
              <w:rPr>
                <w:rFonts w:ascii="Consolas" w:eastAsia="Consolas" w:hAnsi="Consolas" w:cs="Consolas"/>
                <w:b/>
                <w:bCs/>
                <w:sz w:val="19"/>
                <w:szCs w:val="19"/>
              </w:rPr>
              <w:t>If-Match</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55FFD"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04300"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74BE4" w14:textId="77777777" w:rsidR="00424426" w:rsidRDefault="00000000">
            <w:proofErr w:type="spellStart"/>
            <w:r>
              <w:rPr>
                <w:sz w:val="19"/>
                <w:szCs w:val="19"/>
              </w:rPr>
              <w:t>rowVersion</w:t>
            </w:r>
            <w:proofErr w:type="spellEnd"/>
            <w:r>
              <w:rPr>
                <w:sz w:val="19"/>
                <w:szCs w:val="19"/>
              </w:rPr>
              <w:t xml:space="preserve"> for optimistic concurrency (optional).</w:t>
            </w:r>
          </w:p>
        </w:tc>
      </w:tr>
    </w:tbl>
    <w:p w14:paraId="049CF337" w14:textId="77777777" w:rsidR="00424426" w:rsidRDefault="00424426">
      <w:pPr>
        <w:spacing w:after="120"/>
      </w:pPr>
    </w:p>
    <w:p w14:paraId="142B4100" w14:textId="77777777" w:rsidR="00424426" w:rsidRDefault="00000000">
      <w:pPr>
        <w:pStyle w:val="Heading3"/>
        <w:spacing w:before="220" w:after="120"/>
      </w:pPr>
      <w:r>
        <w:rPr>
          <w:b/>
          <w:bCs/>
          <w:color w:val="1F3864"/>
          <w:sz w:val="21"/>
          <w:szCs w:val="21"/>
        </w:rPr>
        <w:t>Response — 200 OK</w:t>
      </w:r>
    </w:p>
    <w:p w14:paraId="5A69636E" w14:textId="77777777" w:rsidR="00424426" w:rsidRDefault="00000000">
      <w:pPr>
        <w:spacing w:after="160" w:line="276" w:lineRule="auto"/>
      </w:pPr>
      <w:r>
        <w:t>Same shape as Create User's response (Section 7.1); outcome will be "Deactivated" or "</w:t>
      </w:r>
      <w:proofErr w:type="spellStart"/>
      <w:r>
        <w:t>NoChange</w:t>
      </w:r>
      <w:proofErr w:type="spellEnd"/>
      <w:r>
        <w:t>".</w:t>
      </w:r>
    </w:p>
    <w:p w14:paraId="18186947"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21F40D27"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B8B74FF"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0146149"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8E4F0BC" w14:textId="77777777" w:rsidR="00424426" w:rsidRDefault="00000000">
            <w:r>
              <w:rPr>
                <w:b/>
                <w:bCs/>
                <w:color w:val="FFFFFF"/>
                <w:sz w:val="19"/>
                <w:szCs w:val="19"/>
              </w:rPr>
              <w:t>Notes</w:t>
            </w:r>
          </w:p>
        </w:tc>
      </w:tr>
      <w:tr w:rsidR="00424426" w14:paraId="0EB0676F"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95521"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A329"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74360" w14:textId="77777777" w:rsidR="00424426" w:rsidRDefault="00000000">
            <w:r>
              <w:rPr>
                <w:sz w:val="19"/>
                <w:szCs w:val="19"/>
              </w:rPr>
              <w:t>User deactivated successfully.</w:t>
            </w:r>
          </w:p>
        </w:tc>
      </w:tr>
      <w:tr w:rsidR="00424426" w14:paraId="7632D35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7CD196"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8138AD"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682A7D" w14:textId="77777777" w:rsidR="00424426" w:rsidRDefault="00000000">
            <w:r>
              <w:rPr>
                <w:sz w:val="19"/>
                <w:szCs w:val="19"/>
              </w:rPr>
              <w:t>Missing/invalid/expired bearer token — see Section 3.</w:t>
            </w:r>
          </w:p>
        </w:tc>
      </w:tr>
      <w:tr w:rsidR="00424426" w14:paraId="2051DE8B"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30AA6"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C4BF6"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AE50D" w14:textId="77777777" w:rsidR="00424426" w:rsidRDefault="00000000">
            <w:r>
              <w:rPr>
                <w:sz w:val="19"/>
                <w:szCs w:val="19"/>
              </w:rPr>
              <w:t>Unexpected server-side error.</w:t>
            </w:r>
          </w:p>
        </w:tc>
      </w:tr>
    </w:tbl>
    <w:p w14:paraId="7FD34486" w14:textId="77777777" w:rsidR="00424426" w:rsidRDefault="00000000">
      <w:pPr>
        <w:pStyle w:val="Heading2"/>
        <w:spacing w:before="300" w:after="150"/>
      </w:pPr>
      <w:r>
        <w:rPr>
          <w:b/>
          <w:bCs/>
          <w:color w:val="2E5395"/>
          <w:sz w:val="24"/>
          <w:szCs w:val="24"/>
        </w:rPr>
        <w:t>7.5 Reactivate User</w:t>
      </w:r>
    </w:p>
    <w:p w14:paraId="66F8B433" w14:textId="77777777" w:rsidR="00424426" w:rsidRDefault="00000000">
      <w:pPr>
        <w:spacing w:after="160" w:line="276" w:lineRule="auto"/>
      </w:pPr>
      <w:r>
        <w:t>Reactivates a previously deactivated synced user membership.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403FAA17" w14:textId="77777777">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E25FB8A" w14:textId="77777777" w:rsidR="00424426" w:rsidRDefault="00000000">
            <w:pPr>
              <w:jc w:val="center"/>
            </w:pPr>
            <w:r>
              <w:rPr>
                <w:b/>
                <w:bCs/>
                <w:color w:val="FFFFFF"/>
              </w:rPr>
              <w:t>POST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422FD65E" w14:textId="77777777" w:rsidR="00424426" w:rsidRDefault="00000000">
            <w:r>
              <w:rPr>
                <w:rFonts w:ascii="Consolas" w:eastAsia="Consolas" w:hAnsi="Consolas" w:cs="Consolas"/>
                <w:b/>
                <w:bCs/>
              </w:rPr>
              <w:t>api/v1/Users/ReactivateUser?externalUserId={string}&amp;productOrgId={int}</w:t>
            </w:r>
          </w:p>
        </w:tc>
      </w:tr>
    </w:tbl>
    <w:p w14:paraId="656D1B4E" w14:textId="77777777" w:rsidR="00424426" w:rsidRDefault="00424426">
      <w:pPr>
        <w:spacing w:after="120"/>
      </w:pPr>
    </w:p>
    <w:p w14:paraId="25BD6F35" w14:textId="77777777" w:rsidR="00424426" w:rsidRDefault="00000000">
      <w:pPr>
        <w:pStyle w:val="Heading3"/>
        <w:spacing w:before="220" w:after="120"/>
      </w:pPr>
      <w:r>
        <w:rPr>
          <w:b/>
          <w:bCs/>
          <w:color w:val="1F3864"/>
          <w:sz w:val="21"/>
          <w:szCs w:val="21"/>
        </w:rPr>
        <w:t>Headers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7871D00C"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F5FFEFF"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0C6660F"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6463D2A"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2FA56DCB" w14:textId="77777777" w:rsidR="00424426" w:rsidRDefault="00000000">
            <w:r>
              <w:rPr>
                <w:b/>
                <w:bCs/>
                <w:color w:val="FFFFFF"/>
                <w:sz w:val="19"/>
                <w:szCs w:val="19"/>
              </w:rPr>
              <w:t>Description</w:t>
            </w:r>
          </w:p>
        </w:tc>
      </w:tr>
      <w:tr w:rsidR="00424426" w14:paraId="00B27A07"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74B41" w14:textId="77777777" w:rsidR="00424426" w:rsidRDefault="00000000">
            <w:r>
              <w:rPr>
                <w:rFonts w:ascii="Consolas" w:eastAsia="Consolas" w:hAnsi="Consolas" w:cs="Consolas"/>
                <w:b/>
                <w:bCs/>
                <w:sz w:val="19"/>
                <w:szCs w:val="19"/>
              </w:rPr>
              <w:t>If-Match</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ECFDB"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8FD32" w14:textId="77777777" w:rsidR="00424426" w:rsidRDefault="00000000">
            <w:r>
              <w:rPr>
                <w:color w:val="666666"/>
                <w:sz w:val="19"/>
                <w:szCs w:val="19"/>
              </w:rPr>
              <w:t>No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62B92" w14:textId="77777777" w:rsidR="00424426" w:rsidRDefault="00000000">
            <w:proofErr w:type="spellStart"/>
            <w:r>
              <w:rPr>
                <w:sz w:val="19"/>
                <w:szCs w:val="19"/>
              </w:rPr>
              <w:t>rowVersion</w:t>
            </w:r>
            <w:proofErr w:type="spellEnd"/>
            <w:r>
              <w:rPr>
                <w:sz w:val="19"/>
                <w:szCs w:val="19"/>
              </w:rPr>
              <w:t xml:space="preserve"> for optimistic concurrency (optional).</w:t>
            </w:r>
          </w:p>
        </w:tc>
      </w:tr>
    </w:tbl>
    <w:p w14:paraId="5A0006EE" w14:textId="77777777" w:rsidR="00424426" w:rsidRDefault="00424426">
      <w:pPr>
        <w:spacing w:after="120"/>
      </w:pPr>
    </w:p>
    <w:p w14:paraId="4E16AEA1" w14:textId="77777777" w:rsidR="00424426" w:rsidRDefault="00000000">
      <w:pPr>
        <w:spacing w:after="160" w:line="276" w:lineRule="auto"/>
      </w:pPr>
      <w:r>
        <w:t>Other parameters and the response are the same as Deactivate User (Section 7.4); outcome will be "Reactivated" or "</w:t>
      </w:r>
      <w:proofErr w:type="spellStart"/>
      <w:r>
        <w:t>NoChange</w:t>
      </w:r>
      <w:proofErr w:type="spellEnd"/>
      <w:r>
        <w:t>".</w:t>
      </w:r>
    </w:p>
    <w:p w14:paraId="57363772"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2B337B68"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5F9EBE7"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FDBCE70"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E8B9081" w14:textId="77777777" w:rsidR="00424426" w:rsidRDefault="00000000">
            <w:r>
              <w:rPr>
                <w:b/>
                <w:bCs/>
                <w:color w:val="FFFFFF"/>
                <w:sz w:val="19"/>
                <w:szCs w:val="19"/>
              </w:rPr>
              <w:t>Notes</w:t>
            </w:r>
          </w:p>
        </w:tc>
      </w:tr>
      <w:tr w:rsidR="00424426" w14:paraId="0A37074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216C0"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FB903"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98C45" w14:textId="77777777" w:rsidR="00424426" w:rsidRDefault="00000000">
            <w:r>
              <w:rPr>
                <w:sz w:val="19"/>
                <w:szCs w:val="19"/>
              </w:rPr>
              <w:t>User reactivated successfully.</w:t>
            </w:r>
          </w:p>
        </w:tc>
      </w:tr>
      <w:tr w:rsidR="00424426" w14:paraId="7D5DD72B"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1F5BA6"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BF13B"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323D14" w14:textId="77777777" w:rsidR="00424426" w:rsidRDefault="00000000">
            <w:r>
              <w:rPr>
                <w:sz w:val="19"/>
                <w:szCs w:val="19"/>
              </w:rPr>
              <w:t>Missing/invalid/expired bearer token — see Section 3.</w:t>
            </w:r>
          </w:p>
        </w:tc>
      </w:tr>
      <w:tr w:rsidR="00424426" w14:paraId="3E113F33"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48196"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C1FCC"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CB9D0" w14:textId="77777777" w:rsidR="00424426" w:rsidRDefault="00000000">
            <w:r>
              <w:rPr>
                <w:sz w:val="19"/>
                <w:szCs w:val="19"/>
              </w:rPr>
              <w:t>Unexpected server-side error.</w:t>
            </w:r>
          </w:p>
        </w:tc>
      </w:tr>
    </w:tbl>
    <w:p w14:paraId="36B24AD0" w14:textId="77777777" w:rsidR="00424426" w:rsidRDefault="00000000">
      <w:pPr>
        <w:pStyle w:val="Heading2"/>
        <w:spacing w:before="300" w:after="150"/>
      </w:pPr>
      <w:r>
        <w:rPr>
          <w:b/>
          <w:bCs/>
          <w:color w:val="2E5395"/>
          <w:sz w:val="24"/>
          <w:szCs w:val="24"/>
        </w:rPr>
        <w:t>7.6 Get User</w:t>
      </w:r>
    </w:p>
    <w:p w14:paraId="70ECEBBF" w14:textId="77777777" w:rsidR="00424426" w:rsidRDefault="00000000">
      <w:pPr>
        <w:spacing w:after="160" w:line="276" w:lineRule="auto"/>
      </w:pPr>
      <w:r>
        <w:t>Reads back the current CFR state of a synced user, so your application can confirm it is in sync.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80"/>
      </w:tblGrid>
      <w:tr w:rsidR="00424426" w14:paraId="6CC5645F" w14:textId="77777777">
        <w:tblPrEx>
          <w:tblCellMar>
            <w:top w:w="0" w:type="dxa"/>
            <w:bottom w:w="0" w:type="dxa"/>
          </w:tblCellMar>
        </w:tblPrEx>
        <w:tc>
          <w:tcPr>
            <w:tcW w:w="1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40" w:type="dxa"/>
              <w:bottom w:w="100" w:type="dxa"/>
              <w:right w:w="140" w:type="dxa"/>
            </w:tcMar>
            <w:vAlign w:val="center"/>
          </w:tcPr>
          <w:p w14:paraId="4C1CE497" w14:textId="77777777" w:rsidR="00424426" w:rsidRDefault="00000000">
            <w:pPr>
              <w:jc w:val="center"/>
            </w:pPr>
            <w:r>
              <w:rPr>
                <w:b/>
                <w:bCs/>
                <w:color w:val="FFFFFF"/>
              </w:rPr>
              <w:t>GET</w:t>
            </w:r>
          </w:p>
        </w:tc>
        <w:tc>
          <w:tcPr>
            <w:tcW w:w="8480" w:type="dxa"/>
            <w:tcBorders>
              <w:top w:val="single" w:sz="4" w:space="0" w:color="BFBFBF"/>
              <w:left w:val="single" w:sz="4" w:space="0" w:color="BFBFBF"/>
              <w:bottom w:val="single" w:sz="4" w:space="0" w:color="BFBFBF"/>
              <w:right w:val="single" w:sz="4" w:space="0" w:color="BFBFBF"/>
            </w:tcBorders>
            <w:shd w:val="clear" w:color="auto" w:fill="EDEDED"/>
            <w:tcMar>
              <w:top w:w="100" w:type="dxa"/>
              <w:left w:w="160" w:type="dxa"/>
              <w:bottom w:w="100" w:type="dxa"/>
              <w:right w:w="140" w:type="dxa"/>
            </w:tcMar>
            <w:vAlign w:val="center"/>
          </w:tcPr>
          <w:p w14:paraId="0B7A4568" w14:textId="77777777" w:rsidR="00424426" w:rsidRDefault="00000000">
            <w:proofErr w:type="spellStart"/>
            <w:r>
              <w:rPr>
                <w:rFonts w:ascii="Consolas" w:eastAsia="Consolas" w:hAnsi="Consolas" w:cs="Consolas"/>
                <w:b/>
                <w:bCs/>
              </w:rPr>
              <w:t>api</w:t>
            </w:r>
            <w:proofErr w:type="spellEnd"/>
            <w:r>
              <w:rPr>
                <w:rFonts w:ascii="Consolas" w:eastAsia="Consolas" w:hAnsi="Consolas" w:cs="Consolas"/>
                <w:b/>
                <w:bCs/>
              </w:rPr>
              <w:t>/v1/Users/</w:t>
            </w:r>
            <w:proofErr w:type="spellStart"/>
            <w:r>
              <w:rPr>
                <w:rFonts w:ascii="Consolas" w:eastAsia="Consolas" w:hAnsi="Consolas" w:cs="Consolas"/>
                <w:b/>
                <w:bCs/>
              </w:rPr>
              <w:t>GetUser?externalUserId</w:t>
            </w:r>
            <w:proofErr w:type="spellEnd"/>
            <w:r>
              <w:rPr>
                <w:rFonts w:ascii="Consolas" w:eastAsia="Consolas" w:hAnsi="Consolas" w:cs="Consolas"/>
                <w:b/>
                <w:bCs/>
              </w:rPr>
              <w:t>={string}&amp;</w:t>
            </w:r>
            <w:proofErr w:type="spellStart"/>
            <w:r>
              <w:rPr>
                <w:rFonts w:ascii="Consolas" w:eastAsia="Consolas" w:hAnsi="Consolas" w:cs="Consolas"/>
                <w:b/>
                <w:bCs/>
              </w:rPr>
              <w:t>productOrgId</w:t>
            </w:r>
            <w:proofErr w:type="spellEnd"/>
            <w:r>
              <w:rPr>
                <w:rFonts w:ascii="Consolas" w:eastAsia="Consolas" w:hAnsi="Consolas" w:cs="Consolas"/>
                <w:b/>
                <w:bCs/>
              </w:rPr>
              <w:t>={int}</w:t>
            </w:r>
          </w:p>
        </w:tc>
      </w:tr>
    </w:tbl>
    <w:p w14:paraId="6BA87630" w14:textId="77777777" w:rsidR="00424426" w:rsidRDefault="00424426">
      <w:pPr>
        <w:spacing w:after="120"/>
      </w:pPr>
    </w:p>
    <w:p w14:paraId="38CAFC02" w14:textId="77777777" w:rsidR="00424426" w:rsidRDefault="00000000">
      <w:pPr>
        <w:pStyle w:val="Heading3"/>
        <w:spacing w:before="220" w:after="120"/>
      </w:pPr>
      <w:r>
        <w:rPr>
          <w:b/>
          <w:bCs/>
          <w:color w:val="1F3864"/>
          <w:sz w:val="21"/>
          <w:szCs w:val="21"/>
        </w:rPr>
        <w:lastRenderedPageBreak/>
        <w:t>Query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44463DB7"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E32BA35"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5B1E6928"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8B4FE92"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1296F51E" w14:textId="77777777" w:rsidR="00424426" w:rsidRDefault="00000000">
            <w:r>
              <w:rPr>
                <w:b/>
                <w:bCs/>
                <w:color w:val="FFFFFF"/>
                <w:sz w:val="19"/>
                <w:szCs w:val="19"/>
              </w:rPr>
              <w:t>Description</w:t>
            </w:r>
          </w:p>
        </w:tc>
      </w:tr>
      <w:tr w:rsidR="00424426" w14:paraId="7279D5B5"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A69B3" w14:textId="77777777" w:rsidR="00424426" w:rsidRDefault="00000000">
            <w:proofErr w:type="spellStart"/>
            <w:r>
              <w:rPr>
                <w:rFonts w:ascii="Consolas" w:eastAsia="Consolas" w:hAnsi="Consolas" w:cs="Consolas"/>
                <w:b/>
                <w:bCs/>
                <w:sz w:val="19"/>
                <w:szCs w:val="19"/>
              </w:rPr>
              <w:t>externalUserId</w:t>
            </w:r>
            <w:proofErr w:type="spellEnd"/>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5D828" w14:textId="77777777" w:rsidR="00424426" w:rsidRDefault="00000000">
            <w:r>
              <w:rPr>
                <w:rFonts w:ascii="Consolas" w:eastAsia="Consolas" w:hAnsi="Consolas" w:cs="Consolas"/>
                <w:sz w:val="19"/>
                <w:szCs w:val="19"/>
              </w:rPr>
              <w:t>string</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27876"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3F925" w14:textId="77777777" w:rsidR="00424426" w:rsidRDefault="00000000">
            <w:r>
              <w:rPr>
                <w:sz w:val="19"/>
                <w:szCs w:val="19"/>
              </w:rPr>
              <w:t>Your system's unique identifier for the user.</w:t>
            </w:r>
          </w:p>
        </w:tc>
      </w:tr>
      <w:tr w:rsidR="00424426" w14:paraId="3C564892"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0875B8" w14:textId="77777777" w:rsidR="00424426" w:rsidRDefault="00000000">
            <w:proofErr w:type="spellStart"/>
            <w:r>
              <w:rPr>
                <w:rFonts w:ascii="Consolas" w:eastAsia="Consolas" w:hAnsi="Consolas" w:cs="Consolas"/>
                <w:b/>
                <w:bCs/>
                <w:sz w:val="19"/>
                <w:szCs w:val="19"/>
              </w:rPr>
              <w:t>productOrgId</w:t>
            </w:r>
            <w:proofErr w:type="spellEnd"/>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98DC27" w14:textId="77777777" w:rsidR="00424426" w:rsidRDefault="00000000">
            <w:r>
              <w:rPr>
                <w:rFonts w:ascii="Consolas" w:eastAsia="Consolas" w:hAnsi="Consolas" w:cs="Consolas"/>
                <w:sz w:val="19"/>
                <w:szCs w:val="19"/>
              </w:rPr>
              <w:t>int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428282" w14:textId="77777777" w:rsidR="00424426" w:rsidRDefault="00000000">
            <w:r>
              <w:rPr>
                <w:b/>
                <w:bCs/>
                <w:color w:val="C0504D"/>
                <w:sz w:val="19"/>
                <w:szCs w:val="19"/>
              </w:rPr>
              <w:t>Yes</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9593DD" w14:textId="77777777" w:rsidR="00424426" w:rsidRDefault="00000000">
            <w:r>
              <w:rPr>
                <w:sz w:val="19"/>
                <w:szCs w:val="19"/>
              </w:rPr>
              <w:t>Your system's identifier for the organization, used to disambiguate the user across organizations.</w:t>
            </w:r>
          </w:p>
        </w:tc>
      </w:tr>
    </w:tbl>
    <w:p w14:paraId="552AE739" w14:textId="77777777" w:rsidR="00424426" w:rsidRDefault="00424426">
      <w:pPr>
        <w:spacing w:after="120"/>
      </w:pPr>
    </w:p>
    <w:p w14:paraId="69F55BE8" w14:textId="77777777" w:rsidR="00424426" w:rsidRDefault="00000000">
      <w:pPr>
        <w:pStyle w:val="Heading3"/>
        <w:spacing w:before="220" w:after="120"/>
      </w:pPr>
      <w:r>
        <w:rPr>
          <w:b/>
          <w:bCs/>
          <w:color w:val="1F3864"/>
          <w:sz w:val="21"/>
          <w:szCs w:val="21"/>
        </w:rPr>
        <w:t>Response — 200 OK</w:t>
      </w:r>
    </w:p>
    <w:p w14:paraId="04D3CA32" w14:textId="77777777" w:rsidR="00424426" w:rsidRDefault="00000000">
      <w:pPr>
        <w:spacing w:after="160" w:line="276" w:lineRule="auto"/>
      </w:pPr>
      <w:r>
        <w:t>Same shape as Create User's response (Section 7.1).</w:t>
      </w:r>
    </w:p>
    <w:p w14:paraId="4C009DC1" w14:textId="77777777" w:rsidR="00424426" w:rsidRDefault="0042442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19"/>
        <w:gridCol w:w="5847"/>
      </w:tblGrid>
      <w:tr w:rsidR="00424426" w14:paraId="0D85667B"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4EB0DACA"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1C663E0" w14:textId="77777777" w:rsidR="00424426" w:rsidRDefault="00000000">
            <w:r>
              <w:rPr>
                <w:b/>
                <w:bCs/>
                <w:color w:val="FFFFFF"/>
                <w:sz w:val="19"/>
                <w:szCs w:val="19"/>
              </w:rPr>
              <w:t>Meaning</w:t>
            </w:r>
          </w:p>
        </w:tc>
        <w:tc>
          <w:tcPr>
            <w:tcW w:w="5846"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2F2892D" w14:textId="77777777" w:rsidR="00424426" w:rsidRDefault="00000000">
            <w:r>
              <w:rPr>
                <w:b/>
                <w:bCs/>
                <w:color w:val="FFFFFF"/>
                <w:sz w:val="19"/>
                <w:szCs w:val="19"/>
              </w:rPr>
              <w:t>Notes</w:t>
            </w:r>
          </w:p>
        </w:tc>
      </w:tr>
      <w:tr w:rsidR="00424426" w14:paraId="469C04A4"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93C12" w14:textId="77777777" w:rsidR="00424426" w:rsidRDefault="00000000">
            <w:r>
              <w:rPr>
                <w:rFonts w:ascii="Consolas" w:eastAsia="Consolas" w:hAnsi="Consolas" w:cs="Consolas"/>
                <w:b/>
                <w:bCs/>
                <w:sz w:val="19"/>
                <w:szCs w:val="19"/>
              </w:rPr>
              <w:t>200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27201" w14:textId="77777777" w:rsidR="00424426" w:rsidRDefault="00000000">
            <w:r>
              <w:rPr>
                <w:b/>
                <w:bCs/>
                <w:sz w:val="19"/>
                <w:szCs w:val="19"/>
              </w:rPr>
              <w:t>OK</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C66AE" w14:textId="77777777" w:rsidR="00424426" w:rsidRDefault="00000000">
            <w:r>
              <w:rPr>
                <w:sz w:val="19"/>
                <w:szCs w:val="19"/>
              </w:rPr>
              <w:t>User found and returned.</w:t>
            </w:r>
          </w:p>
        </w:tc>
      </w:tr>
      <w:tr w:rsidR="00424426" w14:paraId="7B867EBE"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6AE2EA" w14:textId="77777777" w:rsidR="00424426" w:rsidRDefault="00000000">
            <w:r>
              <w:rPr>
                <w:rFonts w:ascii="Consolas" w:eastAsia="Consolas" w:hAnsi="Consolas" w:cs="Consolas"/>
                <w:b/>
                <w:bCs/>
                <w:sz w:val="19"/>
                <w:szCs w:val="19"/>
              </w:rPr>
              <w:t>404</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9014F5" w14:textId="77777777" w:rsidR="00424426" w:rsidRDefault="00000000">
            <w:r>
              <w:rPr>
                <w:b/>
                <w:bCs/>
                <w:sz w:val="19"/>
                <w:szCs w:val="19"/>
              </w:rPr>
              <w:t>Not Found</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80CEB3" w14:textId="77777777" w:rsidR="00424426" w:rsidRDefault="00000000">
            <w:r>
              <w:rPr>
                <w:sz w:val="19"/>
                <w:szCs w:val="19"/>
              </w:rPr>
              <w:t xml:space="preserve">No matching user exists in CFR for the given </w:t>
            </w:r>
            <w:proofErr w:type="spellStart"/>
            <w:r>
              <w:rPr>
                <w:sz w:val="19"/>
                <w:szCs w:val="19"/>
              </w:rPr>
              <w:t>externalUserId</w:t>
            </w:r>
            <w:proofErr w:type="spellEnd"/>
            <w:r>
              <w:rPr>
                <w:sz w:val="19"/>
                <w:szCs w:val="19"/>
              </w:rPr>
              <w:t xml:space="preserve"> / </w:t>
            </w:r>
            <w:proofErr w:type="spellStart"/>
            <w:r>
              <w:rPr>
                <w:sz w:val="19"/>
                <w:szCs w:val="19"/>
              </w:rPr>
              <w:t>productOrgId</w:t>
            </w:r>
            <w:proofErr w:type="spellEnd"/>
            <w:r>
              <w:rPr>
                <w:sz w:val="19"/>
                <w:szCs w:val="19"/>
              </w:rPr>
              <w:t>.</w:t>
            </w:r>
          </w:p>
        </w:tc>
      </w:tr>
      <w:tr w:rsidR="00424426" w14:paraId="34477C68"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9376E"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07344" w14:textId="77777777" w:rsidR="00424426" w:rsidRDefault="00000000">
            <w:r>
              <w:rPr>
                <w:b/>
                <w:bCs/>
                <w:sz w:val="19"/>
                <w:szCs w:val="19"/>
              </w:rPr>
              <w:t>Unauthorized</w:t>
            </w:r>
          </w:p>
        </w:tc>
        <w:tc>
          <w:tcPr>
            <w:tcW w:w="58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2DEBA" w14:textId="77777777" w:rsidR="00424426" w:rsidRDefault="00000000">
            <w:r>
              <w:rPr>
                <w:sz w:val="19"/>
                <w:szCs w:val="19"/>
              </w:rPr>
              <w:t>Missing/invalid/expired bearer token — see Section 3.</w:t>
            </w:r>
          </w:p>
        </w:tc>
      </w:tr>
      <w:tr w:rsidR="00424426" w14:paraId="04C2063A" w14:textId="77777777">
        <w:tblPrEx>
          <w:tblCellMar>
            <w:top w:w="0" w:type="dxa"/>
            <w:bottom w:w="0" w:type="dxa"/>
          </w:tblCellMar>
        </w:tblPrEx>
        <w:tc>
          <w:tcPr>
            <w:tcW w:w="181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7C7EC5"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180F01" w14:textId="77777777" w:rsidR="00424426" w:rsidRDefault="00000000">
            <w:r>
              <w:rPr>
                <w:b/>
                <w:bCs/>
                <w:sz w:val="19"/>
                <w:szCs w:val="19"/>
              </w:rPr>
              <w:t>Internal Server Error</w:t>
            </w:r>
          </w:p>
        </w:tc>
        <w:tc>
          <w:tcPr>
            <w:tcW w:w="58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045F20" w14:textId="77777777" w:rsidR="00424426" w:rsidRDefault="00000000">
            <w:r>
              <w:rPr>
                <w:sz w:val="19"/>
                <w:szCs w:val="19"/>
              </w:rPr>
              <w:t>Unexpected server-side error.</w:t>
            </w:r>
          </w:p>
        </w:tc>
      </w:tr>
    </w:tbl>
    <w:p w14:paraId="0C916333" w14:textId="4538FCEA" w:rsidR="00424426" w:rsidRDefault="00000000" w:rsidP="00B04EA4">
      <w:pPr>
        <w:pStyle w:val="Heading1"/>
        <w:pBdr>
          <w:bottom w:val="single" w:sz="8" w:space="2" w:color="2E5395"/>
        </w:pBdr>
        <w:spacing w:before="400" w:after="200"/>
      </w:pPr>
      <w:r>
        <w:rPr>
          <w:b/>
          <w:bCs/>
          <w:color w:val="1F3864"/>
          <w:sz w:val="30"/>
          <w:szCs w:val="30"/>
        </w:rPr>
        <w:t>8. Health Checks</w:t>
      </w:r>
    </w:p>
    <w:p w14:paraId="40974C15" w14:textId="77777777" w:rsidR="00424426" w:rsidRDefault="00000000">
      <w:pPr>
        <w:spacing w:after="160" w:line="276" w:lineRule="auto"/>
      </w:pPr>
      <w:r>
        <w:t>The following endpoints can be used to confirm the service is reachable. They do not require a bearer token and are not part of the business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613"/>
        <w:gridCol w:w="1210"/>
        <w:gridCol w:w="5039"/>
      </w:tblGrid>
      <w:tr w:rsidR="00424426" w14:paraId="33918387"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74E9015" w14:textId="77777777" w:rsidR="00424426" w:rsidRDefault="00000000">
            <w:r>
              <w:rPr>
                <w:b/>
                <w:bCs/>
                <w:color w:val="FFFFFF"/>
                <w:sz w:val="19"/>
                <w:szCs w:val="19"/>
              </w:rPr>
              <w:t>Field</w:t>
            </w:r>
          </w:p>
        </w:tc>
        <w:tc>
          <w:tcPr>
            <w:tcW w:w="1613"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6BFA2FEC" w14:textId="77777777" w:rsidR="00424426" w:rsidRDefault="00000000">
            <w:r>
              <w:rPr>
                <w:b/>
                <w:bCs/>
                <w:color w:val="FFFFFF"/>
                <w:sz w:val="19"/>
                <w:szCs w:val="19"/>
              </w:rPr>
              <w:t>Type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780D56B5" w14:textId="77777777" w:rsidR="00424426" w:rsidRDefault="00000000">
            <w:r>
              <w:rPr>
                <w:b/>
                <w:bCs/>
                <w:color w:val="FFFFFF"/>
                <w:sz w:val="19"/>
                <w:szCs w:val="19"/>
              </w:rPr>
              <w:t>Required</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2C46633" w14:textId="77777777" w:rsidR="00424426" w:rsidRDefault="00000000">
            <w:r>
              <w:rPr>
                <w:b/>
                <w:bCs/>
                <w:color w:val="FFFFFF"/>
                <w:sz w:val="19"/>
                <w:szCs w:val="19"/>
              </w:rPr>
              <w:t>Description</w:t>
            </w:r>
          </w:p>
        </w:tc>
      </w:tr>
      <w:tr w:rsidR="00424426" w14:paraId="533782F5"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F9314" w14:textId="77777777" w:rsidR="00424426" w:rsidRDefault="00000000">
            <w:r>
              <w:rPr>
                <w:rFonts w:ascii="Consolas" w:eastAsia="Consolas" w:hAnsi="Consolas" w:cs="Consolas"/>
                <w:b/>
                <w:bCs/>
                <w:sz w:val="19"/>
                <w:szCs w:val="19"/>
              </w:rPr>
              <w:t>GET /health/live</w:t>
            </w:r>
          </w:p>
        </w:tc>
        <w:tc>
          <w:tcPr>
            <w:tcW w:w="1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A5996" w14:textId="77777777" w:rsidR="00424426" w:rsidRDefault="00000000">
            <w:r>
              <w:rPr>
                <w:rFonts w:ascii="Consolas" w:eastAsia="Consolas" w:hAnsi="Consolas" w:cs="Consolas"/>
                <w:sz w:val="19"/>
                <w:szCs w:val="19"/>
              </w:rPr>
              <w:t>—</w:t>
            </w:r>
          </w:p>
        </w:tc>
        <w:tc>
          <w:tcPr>
            <w:tcW w:w="12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B7196" w14:textId="77777777" w:rsidR="00424426" w:rsidRDefault="00000000">
            <w:r>
              <w:rPr>
                <w:color w:val="666666"/>
                <w:sz w:val="19"/>
                <w:szCs w:val="19"/>
              </w:rPr>
              <w:t>No auth</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153C5" w14:textId="77777777" w:rsidR="00424426" w:rsidRDefault="00000000">
            <w:r>
              <w:rPr>
                <w:sz w:val="19"/>
                <w:szCs w:val="19"/>
              </w:rPr>
              <w:t xml:space="preserve">Liveness probe — returns </w:t>
            </w:r>
            <w:proofErr w:type="gramStart"/>
            <w:r>
              <w:rPr>
                <w:sz w:val="19"/>
                <w:szCs w:val="19"/>
              </w:rPr>
              <w:t>{ "</w:t>
            </w:r>
            <w:proofErr w:type="gramEnd"/>
            <w:r>
              <w:rPr>
                <w:sz w:val="19"/>
                <w:szCs w:val="19"/>
              </w:rPr>
              <w:t>status": "live</w:t>
            </w:r>
            <w:proofErr w:type="gramStart"/>
            <w:r>
              <w:rPr>
                <w:sz w:val="19"/>
                <w:szCs w:val="19"/>
              </w:rPr>
              <w:t>" }</w:t>
            </w:r>
            <w:proofErr w:type="gramEnd"/>
            <w:r>
              <w:rPr>
                <w:sz w:val="19"/>
                <w:szCs w:val="19"/>
              </w:rPr>
              <w:t xml:space="preserve"> when the service process is running.</w:t>
            </w:r>
          </w:p>
        </w:tc>
      </w:tr>
      <w:tr w:rsidR="00424426" w14:paraId="6EC7BD96" w14:textId="77777777">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A7DB68" w14:textId="77777777" w:rsidR="00424426" w:rsidRDefault="00000000">
            <w:r>
              <w:rPr>
                <w:rFonts w:ascii="Consolas" w:eastAsia="Consolas" w:hAnsi="Consolas" w:cs="Consolas"/>
                <w:b/>
                <w:bCs/>
                <w:sz w:val="19"/>
                <w:szCs w:val="19"/>
              </w:rPr>
              <w:t>GET /health/ready</w:t>
            </w:r>
          </w:p>
        </w:tc>
        <w:tc>
          <w:tcPr>
            <w:tcW w:w="16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98D590" w14:textId="77777777" w:rsidR="00424426" w:rsidRDefault="00000000">
            <w:r>
              <w:rPr>
                <w:rFonts w:ascii="Consolas" w:eastAsia="Consolas" w:hAnsi="Consolas" w:cs="Consolas"/>
                <w:sz w:val="19"/>
                <w:szCs w:val="19"/>
              </w:rPr>
              <w: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45B24D" w14:textId="77777777" w:rsidR="00424426" w:rsidRDefault="00000000">
            <w:r>
              <w:rPr>
                <w:color w:val="666666"/>
                <w:sz w:val="19"/>
                <w:szCs w:val="19"/>
              </w:rPr>
              <w:t>No auth</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62EA1" w14:textId="77777777" w:rsidR="00424426" w:rsidRDefault="00000000">
            <w:r>
              <w:rPr>
                <w:sz w:val="19"/>
                <w:szCs w:val="19"/>
              </w:rPr>
              <w:t xml:space="preserve">Readiness probe — returns </w:t>
            </w:r>
            <w:proofErr w:type="gramStart"/>
            <w:r>
              <w:rPr>
                <w:sz w:val="19"/>
                <w:szCs w:val="19"/>
              </w:rPr>
              <w:t>{ "</w:t>
            </w:r>
            <w:proofErr w:type="gramEnd"/>
            <w:r>
              <w:rPr>
                <w:sz w:val="19"/>
                <w:szCs w:val="19"/>
              </w:rPr>
              <w:t>status": "ready</w:t>
            </w:r>
            <w:proofErr w:type="gramStart"/>
            <w:r>
              <w:rPr>
                <w:sz w:val="19"/>
                <w:szCs w:val="19"/>
              </w:rPr>
              <w:t>" }</w:t>
            </w:r>
            <w:proofErr w:type="gramEnd"/>
            <w:r>
              <w:rPr>
                <w:sz w:val="19"/>
                <w:szCs w:val="19"/>
              </w:rPr>
              <w:t xml:space="preserve"> when the service is ready to accept traffic.</w:t>
            </w:r>
          </w:p>
        </w:tc>
      </w:tr>
    </w:tbl>
    <w:p w14:paraId="7FC1214B" w14:textId="09F57F2B" w:rsidR="00424426" w:rsidRDefault="00B04EA4">
      <w:pPr>
        <w:pStyle w:val="Heading1"/>
        <w:pBdr>
          <w:bottom w:val="single" w:sz="8" w:space="2" w:color="2E5395"/>
        </w:pBdr>
        <w:spacing w:before="400" w:after="200"/>
      </w:pPr>
      <w:r>
        <w:rPr>
          <w:b/>
          <w:bCs/>
          <w:color w:val="1F3864"/>
          <w:sz w:val="30"/>
          <w:szCs w:val="30"/>
        </w:rPr>
        <w:t>9</w:t>
      </w:r>
      <w:r w:rsidR="00000000">
        <w:rPr>
          <w:b/>
          <w:bCs/>
          <w:color w:val="1F3864"/>
          <w:sz w:val="30"/>
          <w:szCs w:val="30"/>
        </w:rPr>
        <w:t>. Error Handling</w:t>
      </w:r>
    </w:p>
    <w:p w14:paraId="2F27398D" w14:textId="77777777" w:rsidR="00424426" w:rsidRDefault="00000000">
      <w:pPr>
        <w:spacing w:after="160" w:line="276" w:lineRule="auto"/>
      </w:pPr>
      <w:r>
        <w:t>All errors are returned using the common response envelope described in Section 4, with an HTTP status code that reflects the error category, and one or more entries in the Errors array describing what went wrong.</w:t>
      </w:r>
    </w:p>
    <w:tbl>
      <w:tblPr>
        <w:tblW w:w="10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789"/>
        <w:gridCol w:w="2419"/>
        <w:gridCol w:w="5847"/>
        <w:gridCol w:w="25"/>
      </w:tblGrid>
      <w:tr w:rsidR="00424426" w14:paraId="6B81835C" w14:textId="77777777" w:rsidTr="00B04EA4">
        <w:tblPrEx>
          <w:tblCellMar>
            <w:top w:w="0" w:type="dxa"/>
            <w:bottom w:w="0" w:type="dxa"/>
          </w:tblCellMar>
        </w:tblPrEx>
        <w:trPr>
          <w:gridAfter w:val="1"/>
          <w:wAfter w:w="25" w:type="dxa"/>
          <w:tblHeader/>
        </w:trPr>
        <w:tc>
          <w:tcPr>
            <w:tcW w:w="1814" w:type="dxa"/>
            <w:gridSpan w:val="2"/>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ED7A114" w14:textId="77777777" w:rsidR="00424426" w:rsidRDefault="00000000">
            <w:r>
              <w:rPr>
                <w:b/>
                <w:bCs/>
                <w:color w:val="FFFFFF"/>
                <w:sz w:val="19"/>
                <w:szCs w:val="19"/>
              </w:rPr>
              <w:t>HTTP Status</w:t>
            </w:r>
          </w:p>
        </w:tc>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14B415B" w14:textId="77777777" w:rsidR="00424426" w:rsidRDefault="00000000">
            <w:r>
              <w:rPr>
                <w:b/>
                <w:bCs/>
                <w:color w:val="FFFFFF"/>
                <w:sz w:val="19"/>
                <w:szCs w:val="19"/>
              </w:rPr>
              <w:t>Meaning</w:t>
            </w:r>
          </w:p>
        </w:tc>
        <w:tc>
          <w:tcPr>
            <w:tcW w:w="5847" w:type="dxa"/>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F16DF4E" w14:textId="77777777" w:rsidR="00424426" w:rsidRDefault="00000000">
            <w:r>
              <w:rPr>
                <w:b/>
                <w:bCs/>
                <w:color w:val="FFFFFF"/>
                <w:sz w:val="19"/>
                <w:szCs w:val="19"/>
              </w:rPr>
              <w:t>Notes</w:t>
            </w:r>
          </w:p>
        </w:tc>
      </w:tr>
      <w:tr w:rsidR="00424426" w14:paraId="0D536520"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9456C" w14:textId="77777777" w:rsidR="00424426" w:rsidRDefault="00000000">
            <w:r>
              <w:rPr>
                <w:rFonts w:ascii="Consolas" w:eastAsia="Consolas" w:hAnsi="Consolas" w:cs="Consolas"/>
                <w:b/>
                <w:bCs/>
                <w:sz w:val="19"/>
                <w:szCs w:val="19"/>
              </w:rPr>
              <w:t>400</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93ABE" w14:textId="77777777" w:rsidR="00424426" w:rsidRDefault="00000000">
            <w:r>
              <w:rPr>
                <w:b/>
                <w:bCs/>
                <w:sz w:val="19"/>
                <w:szCs w:val="19"/>
              </w:rPr>
              <w:t>Bad Request</w:t>
            </w:r>
          </w:p>
        </w:tc>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F6430" w14:textId="77777777" w:rsidR="00424426" w:rsidRDefault="00000000">
            <w:r>
              <w:rPr>
                <w:sz w:val="19"/>
                <w:szCs w:val="19"/>
              </w:rPr>
              <w:t>Request failed validation (e.g. missing required field, malformed body).</w:t>
            </w:r>
          </w:p>
        </w:tc>
      </w:tr>
      <w:tr w:rsidR="00424426" w14:paraId="461C4798"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5B2E60" w14:textId="77777777" w:rsidR="00424426" w:rsidRDefault="00000000">
            <w:r>
              <w:rPr>
                <w:rFonts w:ascii="Consolas" w:eastAsia="Consolas" w:hAnsi="Consolas" w:cs="Consolas"/>
                <w:b/>
                <w:bCs/>
                <w:sz w:val="19"/>
                <w:szCs w:val="19"/>
              </w:rPr>
              <w:t>401</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0F0A17" w14:textId="77777777" w:rsidR="00424426" w:rsidRDefault="00000000">
            <w:r>
              <w:rPr>
                <w:b/>
                <w:bCs/>
                <w:sz w:val="19"/>
                <w:szCs w:val="19"/>
              </w:rPr>
              <w:t>Unauthorized</w:t>
            </w:r>
          </w:p>
        </w:tc>
        <w:tc>
          <w:tcPr>
            <w:tcW w:w="58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2FFCE" w14:textId="77777777" w:rsidR="00424426" w:rsidRDefault="00000000">
            <w:r>
              <w:rPr>
                <w:sz w:val="19"/>
                <w:szCs w:val="19"/>
              </w:rPr>
              <w:t xml:space="preserve">Bearer token missing, expired, or invalid — see Section 3. Also returned by Login on a bad </w:t>
            </w:r>
            <w:proofErr w:type="spellStart"/>
            <w:r>
              <w:rPr>
                <w:sz w:val="19"/>
                <w:szCs w:val="19"/>
              </w:rPr>
              <w:t>ClientId</w:t>
            </w:r>
            <w:proofErr w:type="spellEnd"/>
            <w:r>
              <w:rPr>
                <w:sz w:val="19"/>
                <w:szCs w:val="19"/>
              </w:rPr>
              <w:t>/</w:t>
            </w:r>
            <w:proofErr w:type="spellStart"/>
            <w:r>
              <w:rPr>
                <w:sz w:val="19"/>
                <w:szCs w:val="19"/>
              </w:rPr>
              <w:t>ClientSecret</w:t>
            </w:r>
            <w:proofErr w:type="spellEnd"/>
            <w:r>
              <w:rPr>
                <w:sz w:val="19"/>
                <w:szCs w:val="19"/>
              </w:rPr>
              <w:t xml:space="preserve"> pair.</w:t>
            </w:r>
          </w:p>
        </w:tc>
      </w:tr>
      <w:tr w:rsidR="00424426" w14:paraId="5A1C4B0B"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3702E" w14:textId="77777777" w:rsidR="00424426" w:rsidRDefault="00000000">
            <w:r>
              <w:rPr>
                <w:rFonts w:ascii="Consolas" w:eastAsia="Consolas" w:hAnsi="Consolas" w:cs="Consolas"/>
                <w:b/>
                <w:bCs/>
                <w:sz w:val="19"/>
                <w:szCs w:val="19"/>
              </w:rPr>
              <w:t>403</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36603" w14:textId="77777777" w:rsidR="00424426" w:rsidRDefault="00000000">
            <w:r>
              <w:rPr>
                <w:b/>
                <w:bCs/>
                <w:sz w:val="19"/>
                <w:szCs w:val="19"/>
              </w:rPr>
              <w:t>Forbidden</w:t>
            </w:r>
          </w:p>
        </w:tc>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D37A4" w14:textId="77777777" w:rsidR="00424426" w:rsidRDefault="00000000">
            <w:r>
              <w:rPr>
                <w:sz w:val="19"/>
                <w:szCs w:val="19"/>
              </w:rPr>
              <w:t xml:space="preserve">Caller authenticated, but not authorized for this </w:t>
            </w:r>
            <w:proofErr w:type="spellStart"/>
            <w:r>
              <w:rPr>
                <w:sz w:val="19"/>
                <w:szCs w:val="19"/>
              </w:rPr>
              <w:t>productOrgId</w:t>
            </w:r>
            <w:proofErr w:type="spellEnd"/>
            <w:r>
              <w:rPr>
                <w:sz w:val="19"/>
                <w:szCs w:val="19"/>
              </w:rPr>
              <w:t xml:space="preserve"> / resource.</w:t>
            </w:r>
          </w:p>
        </w:tc>
      </w:tr>
      <w:tr w:rsidR="00424426" w14:paraId="441ED268"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77D53E" w14:textId="77777777" w:rsidR="00424426" w:rsidRDefault="00000000">
            <w:r>
              <w:rPr>
                <w:rFonts w:ascii="Consolas" w:eastAsia="Consolas" w:hAnsi="Consolas" w:cs="Consolas"/>
                <w:b/>
                <w:bCs/>
                <w:sz w:val="19"/>
                <w:szCs w:val="19"/>
              </w:rPr>
              <w:t>404</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3C62BF" w14:textId="77777777" w:rsidR="00424426" w:rsidRDefault="00000000">
            <w:r>
              <w:rPr>
                <w:b/>
                <w:bCs/>
                <w:sz w:val="19"/>
                <w:szCs w:val="19"/>
              </w:rPr>
              <w:t>Not Found</w:t>
            </w:r>
          </w:p>
        </w:tc>
        <w:tc>
          <w:tcPr>
            <w:tcW w:w="58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A50E34" w14:textId="77777777" w:rsidR="00424426" w:rsidRDefault="00000000">
            <w:r>
              <w:rPr>
                <w:sz w:val="19"/>
                <w:szCs w:val="19"/>
              </w:rPr>
              <w:t>Requested organization or user does not exist in CFR.</w:t>
            </w:r>
          </w:p>
        </w:tc>
      </w:tr>
      <w:tr w:rsidR="00424426" w14:paraId="05F8B6D8"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AC0BC" w14:textId="77777777" w:rsidR="00424426" w:rsidRDefault="00000000">
            <w:r>
              <w:rPr>
                <w:rFonts w:ascii="Consolas" w:eastAsia="Consolas" w:hAnsi="Consolas" w:cs="Consolas"/>
                <w:b/>
                <w:bCs/>
                <w:sz w:val="19"/>
                <w:szCs w:val="19"/>
              </w:rPr>
              <w:lastRenderedPageBreak/>
              <w:t>409</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0EE26" w14:textId="77777777" w:rsidR="00424426" w:rsidRDefault="00000000">
            <w:r>
              <w:rPr>
                <w:b/>
                <w:bCs/>
                <w:sz w:val="19"/>
                <w:szCs w:val="19"/>
              </w:rPr>
              <w:t>Conflict</w:t>
            </w:r>
          </w:p>
        </w:tc>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CF966" w14:textId="77777777" w:rsidR="00424426" w:rsidRDefault="00000000">
            <w:r>
              <w:rPr>
                <w:sz w:val="19"/>
                <w:szCs w:val="19"/>
              </w:rPr>
              <w:t xml:space="preserve">Concurrency conflict — the If-Match </w:t>
            </w:r>
            <w:proofErr w:type="spellStart"/>
            <w:r>
              <w:rPr>
                <w:sz w:val="19"/>
                <w:szCs w:val="19"/>
              </w:rPr>
              <w:t>rowVersion</w:t>
            </w:r>
            <w:proofErr w:type="spellEnd"/>
            <w:r>
              <w:rPr>
                <w:sz w:val="19"/>
                <w:szCs w:val="19"/>
              </w:rPr>
              <w:t xml:space="preserve"> no longer matches the current record.</w:t>
            </w:r>
          </w:p>
        </w:tc>
      </w:tr>
      <w:tr w:rsidR="00424426" w14:paraId="1E00E70D"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8B2874" w14:textId="77777777" w:rsidR="00424426" w:rsidRDefault="00000000">
            <w:r>
              <w:rPr>
                <w:rFonts w:ascii="Consolas" w:eastAsia="Consolas" w:hAnsi="Consolas" w:cs="Consolas"/>
                <w:b/>
                <w:bCs/>
                <w:sz w:val="19"/>
                <w:szCs w:val="19"/>
              </w:rPr>
              <w:t>413</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9BB585" w14:textId="77777777" w:rsidR="00424426" w:rsidRDefault="00000000">
            <w:r>
              <w:rPr>
                <w:b/>
                <w:bCs/>
                <w:sz w:val="19"/>
                <w:szCs w:val="19"/>
              </w:rPr>
              <w:t>Payload Too Large</w:t>
            </w:r>
          </w:p>
        </w:tc>
        <w:tc>
          <w:tcPr>
            <w:tcW w:w="58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8F7ED0" w14:textId="77777777" w:rsidR="00424426" w:rsidRDefault="00000000">
            <w:r>
              <w:rPr>
                <w:sz w:val="19"/>
                <w:szCs w:val="19"/>
              </w:rPr>
              <w:t>Request body exceeded the configured maximum size.</w:t>
            </w:r>
          </w:p>
        </w:tc>
      </w:tr>
      <w:tr w:rsidR="00424426" w14:paraId="47073DF2"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CB05F" w14:textId="77777777" w:rsidR="00424426" w:rsidRDefault="00000000">
            <w:r>
              <w:rPr>
                <w:rFonts w:ascii="Consolas" w:eastAsia="Consolas" w:hAnsi="Consolas" w:cs="Consolas"/>
                <w:b/>
                <w:bCs/>
                <w:sz w:val="19"/>
                <w:szCs w:val="19"/>
              </w:rPr>
              <w:t>429</w:t>
            </w:r>
          </w:p>
        </w:tc>
        <w:tc>
          <w:tcPr>
            <w:tcW w:w="24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6ED67" w14:textId="77777777" w:rsidR="00424426" w:rsidRDefault="00000000">
            <w:r>
              <w:rPr>
                <w:b/>
                <w:bCs/>
                <w:sz w:val="19"/>
                <w:szCs w:val="19"/>
              </w:rPr>
              <w:t>Too Many Requests</w:t>
            </w:r>
          </w:p>
        </w:tc>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E476F" w14:textId="77777777" w:rsidR="00424426" w:rsidRDefault="00000000">
            <w:r>
              <w:rPr>
                <w:sz w:val="19"/>
                <w:szCs w:val="19"/>
              </w:rPr>
              <w:t>Login endpoint rate limit exceeded — see Section 5.1.</w:t>
            </w:r>
          </w:p>
        </w:tc>
      </w:tr>
      <w:tr w:rsidR="00424426" w14:paraId="45E59357" w14:textId="77777777" w:rsidTr="00B04EA4">
        <w:tblPrEx>
          <w:tblCellMar>
            <w:top w:w="0" w:type="dxa"/>
            <w:bottom w:w="0" w:type="dxa"/>
          </w:tblCellMar>
        </w:tblPrEx>
        <w:trPr>
          <w:gridAfter w:val="1"/>
          <w:wAfter w:w="25" w:type="dxa"/>
        </w:trPr>
        <w:tc>
          <w:tcPr>
            <w:tcW w:w="1814"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057D5" w14:textId="77777777" w:rsidR="00424426" w:rsidRDefault="00000000">
            <w:r>
              <w:rPr>
                <w:rFonts w:ascii="Consolas" w:eastAsia="Consolas" w:hAnsi="Consolas" w:cs="Consolas"/>
                <w:b/>
                <w:bCs/>
                <w:sz w:val="19"/>
                <w:szCs w:val="19"/>
              </w:rPr>
              <w:t>500</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968E4C" w14:textId="77777777" w:rsidR="00424426" w:rsidRDefault="00000000">
            <w:r>
              <w:rPr>
                <w:b/>
                <w:bCs/>
                <w:sz w:val="19"/>
                <w:szCs w:val="19"/>
              </w:rPr>
              <w:t>Internal Server Error</w:t>
            </w:r>
          </w:p>
        </w:tc>
        <w:tc>
          <w:tcPr>
            <w:tcW w:w="58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DDE6A1" w14:textId="77777777" w:rsidR="00424426" w:rsidRDefault="00000000">
            <w:r>
              <w:rPr>
                <w:sz w:val="19"/>
                <w:szCs w:val="19"/>
              </w:rPr>
              <w:t xml:space="preserve">Unexpected server-side error. Always include the returned </w:t>
            </w:r>
            <w:proofErr w:type="spellStart"/>
            <w:r>
              <w:rPr>
                <w:sz w:val="19"/>
                <w:szCs w:val="19"/>
              </w:rPr>
              <w:t>traceId</w:t>
            </w:r>
            <w:proofErr w:type="spellEnd"/>
            <w:r>
              <w:rPr>
                <w:sz w:val="19"/>
                <w:szCs w:val="19"/>
              </w:rPr>
              <w:t xml:space="preserve"> when contacting CFR support.</w:t>
            </w:r>
          </w:p>
        </w:tc>
      </w:tr>
      <w:tr w:rsidR="00424426" w14:paraId="7406B2EC" w14:textId="77777777" w:rsidTr="00B04EA4">
        <w:tblPrEx>
          <w:tblCellMar>
            <w:top w:w="0" w:type="dxa"/>
            <w:bottom w:w="0" w:type="dxa"/>
          </w:tblCellMar>
        </w:tblPrEx>
        <w:trPr>
          <w:gridBefore w:val="1"/>
          <w:wBefore w:w="25" w:type="dxa"/>
        </w:trPr>
        <w:tc>
          <w:tcPr>
            <w:tcW w:w="10080" w:type="dxa"/>
            <w:gridSpan w:val="4"/>
            <w:tcBorders>
              <w:top w:val="single" w:sz="4" w:space="0" w:color="BFBFBF"/>
              <w:left w:val="single" w:sz="24" w:space="0" w:color="2E7D32"/>
              <w:bottom w:val="single" w:sz="4" w:space="0" w:color="BFBFBF"/>
              <w:right w:val="single" w:sz="4" w:space="0" w:color="BFBFBF"/>
            </w:tcBorders>
            <w:shd w:val="clear" w:color="auto" w:fill="E8F3E8"/>
            <w:tcMar>
              <w:top w:w="140" w:type="dxa"/>
              <w:left w:w="200" w:type="dxa"/>
              <w:bottom w:w="140" w:type="dxa"/>
              <w:right w:w="200" w:type="dxa"/>
            </w:tcMar>
          </w:tcPr>
          <w:p w14:paraId="59D3287F" w14:textId="77777777" w:rsidR="00424426" w:rsidRDefault="00000000">
            <w:pPr>
              <w:spacing w:after="60"/>
            </w:pPr>
            <w:r>
              <w:rPr>
                <w:b/>
                <w:bCs/>
                <w:color w:val="2E7D32"/>
              </w:rPr>
              <w:t>Recommendation for vendor integration</w:t>
            </w:r>
          </w:p>
          <w:p w14:paraId="14C566D5" w14:textId="77777777" w:rsidR="00424426" w:rsidRDefault="00000000">
            <w:r>
              <w:rPr>
                <w:sz w:val="20"/>
                <w:szCs w:val="20"/>
              </w:rPr>
              <w:t xml:space="preserve">Log the </w:t>
            </w:r>
            <w:proofErr w:type="spellStart"/>
            <w:r>
              <w:rPr>
                <w:sz w:val="20"/>
                <w:szCs w:val="20"/>
              </w:rPr>
              <w:t>traceId</w:t>
            </w:r>
            <w:proofErr w:type="spellEnd"/>
            <w:r>
              <w:rPr>
                <w:sz w:val="20"/>
                <w:szCs w:val="20"/>
              </w:rPr>
              <w:t xml:space="preserve"> from every response (success or failure). It is the fastest way for CFR support to locate a specific request in server-side logs when troubleshooting an integration issue.</w:t>
            </w:r>
          </w:p>
        </w:tc>
      </w:tr>
    </w:tbl>
    <w:p w14:paraId="400AF4C1" w14:textId="1B8AC74C" w:rsidR="00424426" w:rsidRDefault="00000000">
      <w:pPr>
        <w:pStyle w:val="Heading1"/>
        <w:pBdr>
          <w:bottom w:val="single" w:sz="8" w:space="2" w:color="2E5395"/>
        </w:pBdr>
        <w:spacing w:before="400" w:after="200"/>
      </w:pPr>
      <w:r>
        <w:rPr>
          <w:b/>
          <w:bCs/>
          <w:color w:val="1F3864"/>
          <w:sz w:val="30"/>
          <w:szCs w:val="30"/>
        </w:rPr>
        <w:t>1</w:t>
      </w:r>
      <w:r w:rsidR="00B04EA4">
        <w:rPr>
          <w:b/>
          <w:bCs/>
          <w:color w:val="1F3864"/>
          <w:sz w:val="30"/>
          <w:szCs w:val="30"/>
        </w:rPr>
        <w:t>0</w:t>
      </w:r>
      <w:r>
        <w:rPr>
          <w:b/>
          <w:bCs/>
          <w:color w:val="1F3864"/>
          <w:sz w:val="30"/>
          <w:szCs w:val="30"/>
        </w:rPr>
        <w:t>. Document Change Log</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7258"/>
      </w:tblGrid>
      <w:tr w:rsidR="00424426" w14:paraId="215E196C"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7F5C750A" w14:textId="77777777" w:rsidR="00424426" w:rsidRDefault="00000000">
            <w:r>
              <w:rPr>
                <w:b/>
                <w:bCs/>
                <w:color w:val="1F3864"/>
                <w:sz w:val="20"/>
                <w:szCs w:val="20"/>
              </w:rPr>
              <w:t>v1.1</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902F42D" w14:textId="77777777" w:rsidR="00424426" w:rsidRDefault="00000000">
            <w:r>
              <w:rPr>
                <w:sz w:val="20"/>
                <w:szCs w:val="20"/>
              </w:rPr>
              <w:t xml:space="preserve">2026-09-21 — Authentication redesigned from per-request HMAC-signed headers to JWT bearer tokens issued by the new POST </w:t>
            </w:r>
            <w:proofErr w:type="spellStart"/>
            <w:r>
              <w:rPr>
                <w:sz w:val="20"/>
                <w:szCs w:val="20"/>
              </w:rPr>
              <w:t>api</w:t>
            </w:r>
            <w:proofErr w:type="spellEnd"/>
            <w:r>
              <w:rPr>
                <w:sz w:val="20"/>
                <w:szCs w:val="20"/>
              </w:rPr>
              <w:t xml:space="preserve">/v1/Auth/Login endpoint (Section 3, Section 5). Added Idempotency-Key header on Create User and If-Match header on Update/Patch/Deactivate/Reactivate User (Section 7). Added </w:t>
            </w:r>
            <w:proofErr w:type="spellStart"/>
            <w:r>
              <w:rPr>
                <w:sz w:val="20"/>
                <w:szCs w:val="20"/>
              </w:rPr>
              <w:t>AuthController</w:t>
            </w:r>
            <w:proofErr w:type="spellEnd"/>
            <w:r>
              <w:rPr>
                <w:sz w:val="20"/>
                <w:szCs w:val="20"/>
              </w:rPr>
              <w:t xml:space="preserve"> data models (Section 8).</w:t>
            </w:r>
          </w:p>
        </w:tc>
      </w:tr>
      <w:tr w:rsidR="00424426" w14:paraId="7D488A73" w14:textId="77777777">
        <w:tblPrEx>
          <w:tblCellMar>
            <w:top w:w="0" w:type="dxa"/>
            <w:bottom w:w="0" w:type="dxa"/>
          </w:tblCellMar>
        </w:tblPrEx>
        <w:tc>
          <w:tcPr>
            <w:tcW w:w="2822"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32020B1E" w14:textId="77777777" w:rsidR="00424426" w:rsidRDefault="00000000">
            <w:r>
              <w:rPr>
                <w:b/>
                <w:bCs/>
                <w:color w:val="1F3864"/>
                <w:sz w:val="20"/>
                <w:szCs w:val="20"/>
              </w:rPr>
              <w:t>v1.0</w:t>
            </w:r>
          </w:p>
        </w:tc>
        <w:tc>
          <w:tcPr>
            <w:tcW w:w="7258"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371514C" w14:textId="77777777" w:rsidR="00424426" w:rsidRDefault="00000000">
            <w:r>
              <w:rPr>
                <w:sz w:val="20"/>
                <w:szCs w:val="20"/>
              </w:rPr>
              <w:t xml:space="preserve">2026-09-21 — Initial draft generated from </w:t>
            </w:r>
            <w:proofErr w:type="spellStart"/>
            <w:r>
              <w:rPr>
                <w:sz w:val="20"/>
                <w:szCs w:val="20"/>
              </w:rPr>
              <w:t>CFR.DataSync</w:t>
            </w:r>
            <w:proofErr w:type="spellEnd"/>
            <w:r>
              <w:rPr>
                <w:sz w:val="20"/>
                <w:szCs w:val="20"/>
              </w:rPr>
              <w:t xml:space="preserve"> source for vendor review.</w:t>
            </w:r>
          </w:p>
        </w:tc>
      </w:tr>
    </w:tbl>
    <w:p w14:paraId="62F466AB" w14:textId="77777777" w:rsidR="00D36B76" w:rsidRDefault="00D36B76"/>
    <w:sectPr w:rsidR="00D36B7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F5F3" w14:textId="77777777" w:rsidR="00D36B76" w:rsidRDefault="00D36B76">
      <w:r>
        <w:separator/>
      </w:r>
    </w:p>
  </w:endnote>
  <w:endnote w:type="continuationSeparator" w:id="0">
    <w:p w14:paraId="5B617A83" w14:textId="77777777" w:rsidR="00D36B76" w:rsidRDefault="00D36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054D" w14:textId="77777777" w:rsidR="00424426"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04EA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04EA4">
      <w:rPr>
        <w:noProof/>
        <w:color w:val="888888"/>
        <w:sz w:val="16"/>
        <w:szCs w:val="16"/>
      </w:rPr>
      <w:t>2</w:t>
    </w:r>
    <w:r>
      <w:rPr>
        <w:color w:val="888888"/>
        <w:sz w:val="16"/>
        <w:szCs w:val="16"/>
      </w:rPr>
      <w:fldChar w:fldCharType="end"/>
    </w:r>
    <w:r>
      <w:rPr>
        <w:color w:val="888888"/>
        <w:sz w:val="16"/>
        <w:szCs w:val="16"/>
      </w:rPr>
      <w:t xml:space="preserve">   |   DRAFT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7862" w14:textId="77777777" w:rsidR="00D36B76" w:rsidRDefault="00D36B76">
      <w:r>
        <w:separator/>
      </w:r>
    </w:p>
  </w:footnote>
  <w:footnote w:type="continuationSeparator" w:id="0">
    <w:p w14:paraId="48DA2897" w14:textId="77777777" w:rsidR="00D36B76" w:rsidRDefault="00D36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F922" w14:textId="77777777" w:rsidR="00424426" w:rsidRDefault="00000000">
    <w:pPr>
      <w:pBdr>
        <w:bottom w:val="single" w:sz="4" w:space="4" w:color="BFBFBF"/>
      </w:pBdr>
      <w:tabs>
        <w:tab w:val="right" w:pos="9026"/>
      </w:tabs>
    </w:pPr>
    <w:r>
      <w:rPr>
        <w:color w:val="888888"/>
        <w:sz w:val="16"/>
        <w:szCs w:val="16"/>
      </w:rPr>
      <w:t>OptionC CFR — SaaS Integration Guide</w:t>
    </w:r>
    <w:r>
      <w:rPr>
        <w:color w:val="888888"/>
        <w:sz w:val="16"/>
        <w:szCs w:val="16"/>
      </w:rPr>
      <w:tab/>
    </w:r>
    <w:proofErr w:type="spellStart"/>
    <w:r>
      <w:rPr>
        <w:color w:val="888888"/>
        <w:sz w:val="16"/>
        <w:szCs w:val="16"/>
      </w:rPr>
      <w:t>CFR.DataSync</w:t>
    </w:r>
    <w:proofErr w:type="spellEnd"/>
    <w:r>
      <w:rPr>
        <w:color w:val="888888"/>
        <w:sz w:val="16"/>
        <w:szCs w:val="16"/>
      </w:rPr>
      <w:t xml:space="preserve">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75227"/>
    <w:multiLevelType w:val="hybridMultilevel"/>
    <w:tmpl w:val="E3EEC170"/>
    <w:lvl w:ilvl="0" w:tplc="A1604956">
      <w:start w:val="1"/>
      <w:numFmt w:val="bullet"/>
      <w:lvlText w:val="•"/>
      <w:lvlJc w:val="left"/>
      <w:pPr>
        <w:ind w:left="504" w:hanging="288"/>
      </w:pPr>
    </w:lvl>
    <w:lvl w:ilvl="1" w:tplc="E46C96C8">
      <w:start w:val="1"/>
      <w:numFmt w:val="bullet"/>
      <w:lvlText w:val="◦"/>
      <w:lvlJc w:val="left"/>
      <w:pPr>
        <w:ind w:left="1008" w:hanging="288"/>
      </w:pPr>
    </w:lvl>
    <w:lvl w:ilvl="2" w:tplc="130034C4">
      <w:numFmt w:val="decimal"/>
      <w:lvlText w:val=""/>
      <w:lvlJc w:val="left"/>
    </w:lvl>
    <w:lvl w:ilvl="3" w:tplc="9E1C1106">
      <w:numFmt w:val="decimal"/>
      <w:lvlText w:val=""/>
      <w:lvlJc w:val="left"/>
    </w:lvl>
    <w:lvl w:ilvl="4" w:tplc="586A6FFE">
      <w:numFmt w:val="decimal"/>
      <w:lvlText w:val=""/>
      <w:lvlJc w:val="left"/>
    </w:lvl>
    <w:lvl w:ilvl="5" w:tplc="F684CC7E">
      <w:numFmt w:val="decimal"/>
      <w:lvlText w:val=""/>
      <w:lvlJc w:val="left"/>
    </w:lvl>
    <w:lvl w:ilvl="6" w:tplc="A846FC56">
      <w:numFmt w:val="decimal"/>
      <w:lvlText w:val=""/>
      <w:lvlJc w:val="left"/>
    </w:lvl>
    <w:lvl w:ilvl="7" w:tplc="F5F2049A">
      <w:numFmt w:val="decimal"/>
      <w:lvlText w:val=""/>
      <w:lvlJc w:val="left"/>
    </w:lvl>
    <w:lvl w:ilvl="8" w:tplc="F1C6F122">
      <w:numFmt w:val="decimal"/>
      <w:lvlText w:val=""/>
      <w:lvlJc w:val="left"/>
    </w:lvl>
  </w:abstractNum>
  <w:abstractNum w:abstractNumId="1" w15:restartNumberingAfterBreak="0">
    <w:nsid w:val="756D2478"/>
    <w:multiLevelType w:val="hybridMultilevel"/>
    <w:tmpl w:val="6AACE414"/>
    <w:lvl w:ilvl="0" w:tplc="6156A16C">
      <w:start w:val="1"/>
      <w:numFmt w:val="bullet"/>
      <w:lvlText w:val="●"/>
      <w:lvlJc w:val="left"/>
      <w:pPr>
        <w:ind w:left="720" w:hanging="360"/>
      </w:pPr>
    </w:lvl>
    <w:lvl w:ilvl="1" w:tplc="5C709510">
      <w:start w:val="1"/>
      <w:numFmt w:val="bullet"/>
      <w:lvlText w:val="○"/>
      <w:lvlJc w:val="left"/>
      <w:pPr>
        <w:ind w:left="1440" w:hanging="360"/>
      </w:pPr>
    </w:lvl>
    <w:lvl w:ilvl="2" w:tplc="19703412">
      <w:start w:val="1"/>
      <w:numFmt w:val="bullet"/>
      <w:lvlText w:val="■"/>
      <w:lvlJc w:val="left"/>
      <w:pPr>
        <w:ind w:left="2160" w:hanging="360"/>
      </w:pPr>
    </w:lvl>
    <w:lvl w:ilvl="3" w:tplc="09F2DF50">
      <w:start w:val="1"/>
      <w:numFmt w:val="bullet"/>
      <w:lvlText w:val="●"/>
      <w:lvlJc w:val="left"/>
      <w:pPr>
        <w:ind w:left="2880" w:hanging="360"/>
      </w:pPr>
    </w:lvl>
    <w:lvl w:ilvl="4" w:tplc="B2E6BAC8">
      <w:start w:val="1"/>
      <w:numFmt w:val="bullet"/>
      <w:lvlText w:val="○"/>
      <w:lvlJc w:val="left"/>
      <w:pPr>
        <w:ind w:left="3600" w:hanging="360"/>
      </w:pPr>
    </w:lvl>
    <w:lvl w:ilvl="5" w:tplc="351CFB1C">
      <w:start w:val="1"/>
      <w:numFmt w:val="bullet"/>
      <w:lvlText w:val="■"/>
      <w:lvlJc w:val="left"/>
      <w:pPr>
        <w:ind w:left="4320" w:hanging="360"/>
      </w:pPr>
    </w:lvl>
    <w:lvl w:ilvl="6" w:tplc="15C0AD7A">
      <w:start w:val="1"/>
      <w:numFmt w:val="bullet"/>
      <w:lvlText w:val="●"/>
      <w:lvlJc w:val="left"/>
      <w:pPr>
        <w:ind w:left="5040" w:hanging="360"/>
      </w:pPr>
    </w:lvl>
    <w:lvl w:ilvl="7" w:tplc="A2448E5E">
      <w:start w:val="1"/>
      <w:numFmt w:val="bullet"/>
      <w:lvlText w:val="●"/>
      <w:lvlJc w:val="left"/>
      <w:pPr>
        <w:ind w:left="5760" w:hanging="360"/>
      </w:pPr>
    </w:lvl>
    <w:lvl w:ilvl="8" w:tplc="5216A580">
      <w:start w:val="1"/>
      <w:numFmt w:val="bullet"/>
      <w:lvlText w:val="●"/>
      <w:lvlJc w:val="left"/>
      <w:pPr>
        <w:ind w:left="6480" w:hanging="360"/>
      </w:pPr>
    </w:lvl>
  </w:abstractNum>
  <w:num w:numId="1" w16cid:durableId="1762485685">
    <w:abstractNumId w:val="1"/>
    <w:lvlOverride w:ilvl="0">
      <w:startOverride w:val="1"/>
    </w:lvlOverride>
  </w:num>
  <w:num w:numId="2" w16cid:durableId="1582105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426"/>
    <w:rsid w:val="00061672"/>
    <w:rsid w:val="00424426"/>
    <w:rsid w:val="00B04EA4"/>
    <w:rsid w:val="00D36B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67D"/>
  <w15:docId w15:val="{93F425A4-D9F8-4942-B8AB-9A6361EE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2788</Words>
  <Characters>15898</Characters>
  <Application>Microsoft Office Word</Application>
  <DocSecurity>0</DocSecurity>
  <Lines>132</Lines>
  <Paragraphs>37</Paragraphs>
  <ScaleCrop>false</ScaleCrop>
  <Company/>
  <LinksUpToDate>false</LinksUpToDate>
  <CharactersWithSpaces>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Integrate Your SaaS App with OptionC CFR</dc:title>
  <dc:creator>OptionC / CFR Engineering</dc:creator>
  <dc:description>Vendor integration guide for the CFR.DataSync REST API</dc:description>
  <cp:lastModifiedBy>Justine Clement A</cp:lastModifiedBy>
  <cp:revision>3</cp:revision>
  <dcterms:created xsi:type="dcterms:W3CDTF">2026-09-21T11:50:00Z</dcterms:created>
  <dcterms:modified xsi:type="dcterms:W3CDTF">2026-09-21T12:15:00Z</dcterms:modified>
</cp:coreProperties>
</file>