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93579" w14:textId="77777777" w:rsidR="00395B38" w:rsidRDefault="00000000">
      <w:pPr>
        <w:spacing w:before="1400"/>
        <w:jc w:val="center"/>
      </w:pPr>
      <w:r>
        <w:rPr>
          <w:b/>
          <w:color w:val="C89B3C"/>
          <w:sz w:val="22"/>
        </w:rPr>
        <w:t>CATHOLIC SOLUTIONS</w:t>
      </w:r>
    </w:p>
    <w:p w14:paraId="06255155" w14:textId="77777777" w:rsidR="00395B38" w:rsidRDefault="00000000">
      <w:pPr>
        <w:pStyle w:val="Title"/>
        <w:jc w:val="center"/>
      </w:pPr>
      <w:r>
        <w:t>App Registry &amp; Universal App Switcher</w:t>
      </w:r>
    </w:p>
    <w:p w14:paraId="60ADCC6B" w14:textId="77777777" w:rsidR="00395B38" w:rsidRDefault="00000000">
      <w:pPr>
        <w:jc w:val="center"/>
      </w:pPr>
      <w:r>
        <w:rPr>
          <w:b/>
          <w:color w:val="1E3A5F"/>
          <w:sz w:val="36"/>
        </w:rPr>
        <w:t>Developer Guide</w:t>
      </w:r>
    </w:p>
    <w:p w14:paraId="06881AF6" w14:textId="2A07D973" w:rsidR="00395B38" w:rsidRDefault="00000000">
      <w:pPr>
        <w:spacing w:before="200"/>
        <w:jc w:val="center"/>
      </w:pPr>
      <w:r>
        <w:rPr>
          <w:color w:val="66788A"/>
          <w:sz w:val="20"/>
        </w:rPr>
        <w:t xml:space="preserve">Version </w:t>
      </w:r>
      <w:r w:rsidR="009C3F30">
        <w:rPr>
          <w:color w:val="66788A"/>
          <w:sz w:val="20"/>
        </w:rPr>
        <w:t>1.0.0</w:t>
      </w:r>
      <w:r>
        <w:rPr>
          <w:color w:val="66788A"/>
          <w:sz w:val="20"/>
        </w:rPr>
        <w:t xml:space="preserve">  |  20 August 2026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395B38" w14:paraId="0937819A" w14:textId="77777777">
        <w:trPr>
          <w:jc w:val="center"/>
        </w:trPr>
        <w:tc>
          <w:tcPr>
            <w:tcW w:w="10166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F3F7FB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E7F0D09" w14:textId="77777777" w:rsidR="00395B38" w:rsidRDefault="00000000">
            <w:pPr>
              <w:spacing w:after="40"/>
            </w:pPr>
            <w:r>
              <w:rPr>
                <w:b/>
                <w:color w:val="142A4A"/>
              </w:rPr>
              <w:t>Purpose</w:t>
            </w:r>
          </w:p>
          <w:p w14:paraId="5B23D88D" w14:textId="77777777" w:rsidR="00395B38" w:rsidRDefault="00000000">
            <w:pPr>
              <w:spacing w:after="0"/>
            </w:pPr>
            <w:r>
              <w:rPr>
                <w:sz w:val="18"/>
              </w:rPr>
              <w:t>This guide explains how the centralized App Registry controls product metadata and launcher policy, how the Universal App Switcher is built and published, and how CFR, first-party SaaS applications, and partner applications consume the same platform contract without copying source or app lists.</w:t>
            </w:r>
          </w:p>
        </w:tc>
      </w:tr>
    </w:tbl>
    <w:p w14:paraId="3173A565" w14:textId="77777777" w:rsidR="00395B38" w:rsidRDefault="00395B38">
      <w:pPr>
        <w:spacing w:after="0"/>
      </w:pPr>
    </w:p>
    <w:p w14:paraId="3C9CF33A" w14:textId="302E32AD" w:rsidR="00395B38" w:rsidRDefault="00000000">
      <w:pPr>
        <w:spacing w:before="600"/>
        <w:jc w:val="center"/>
      </w:pPr>
      <w:r>
        <w:rPr>
          <w:color w:val="66788A"/>
          <w:sz w:val="17"/>
        </w:rPr>
        <w:t>Architecture baseline: v</w:t>
      </w:r>
      <w:r w:rsidR="009C3F30">
        <w:rPr>
          <w:color w:val="66788A"/>
          <w:sz w:val="17"/>
        </w:rPr>
        <w:t>1.0.0</w:t>
      </w:r>
      <w:r>
        <w:rPr>
          <w:color w:val="66788A"/>
          <w:sz w:val="17"/>
        </w:rPr>
        <w:t xml:space="preserve"> source bundle with v1.6.7 App Hub / launcher behavior preserved.</w:t>
      </w:r>
    </w:p>
    <w:p w14:paraId="6C2BC23F" w14:textId="77777777" w:rsidR="00395B38" w:rsidRDefault="00000000">
      <w:r>
        <w:br w:type="page"/>
      </w:r>
    </w:p>
    <w:p w14:paraId="65C7E458" w14:textId="77777777" w:rsidR="00395B38" w:rsidRDefault="00000000">
      <w:pPr>
        <w:pStyle w:val="Heading1"/>
      </w:pPr>
      <w:r>
        <w:lastRenderedPageBreak/>
        <w:t>1. The two concepts developers must keep separate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395B38" w14:paraId="202602B1" w14:textId="77777777">
        <w:trPr>
          <w:jc w:val="center"/>
        </w:trPr>
        <w:tc>
          <w:tcPr>
            <w:tcW w:w="10166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FF8F3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08FEEBE" w14:textId="77777777" w:rsidR="00395B38" w:rsidRDefault="00000000">
            <w:pPr>
              <w:spacing w:after="40"/>
            </w:pPr>
            <w:r>
              <w:rPr>
                <w:b/>
                <w:color w:val="142A4A"/>
              </w:rPr>
              <w:t>One sentence</w:t>
            </w:r>
          </w:p>
          <w:p w14:paraId="6CC6C2A4" w14:textId="77777777" w:rsidR="00395B38" w:rsidRDefault="00000000">
            <w:pPr>
              <w:spacing w:after="0"/>
            </w:pPr>
            <w:r>
              <w:rPr>
                <w:sz w:val="18"/>
              </w:rPr>
              <w:t>App Registry decides what an application is and whether it may be published; App Switcher renders the approved launcher experience in any web application.</w:t>
            </w:r>
          </w:p>
        </w:tc>
      </w:tr>
    </w:tbl>
    <w:p w14:paraId="6D42168A" w14:textId="77777777" w:rsidR="00395B38" w:rsidRDefault="00395B38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4608"/>
        <w:gridCol w:w="3528"/>
      </w:tblGrid>
      <w:tr w:rsidR="00395B38" w14:paraId="40B4944F" w14:textId="77777777">
        <w:trPr>
          <w:tblHeader/>
          <w:jc w:val="center"/>
        </w:trPr>
        <w:tc>
          <w:tcPr>
            <w:tcW w:w="1944" w:type="dxa"/>
            <w:tcBorders>
              <w:top w:val="single" w:sz="5" w:space="0" w:color="142A4A"/>
              <w:left w:val="single" w:sz="5" w:space="0" w:color="142A4A"/>
              <w:bottom w:val="single" w:sz="5" w:space="0" w:color="142A4A"/>
              <w:right w:val="single" w:sz="5" w:space="0" w:color="142A4A"/>
            </w:tcBorders>
            <w:shd w:val="clear" w:color="auto" w:fill="142A4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67AEF6" w14:textId="77777777" w:rsidR="00395B38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Component</w:t>
            </w:r>
          </w:p>
        </w:tc>
        <w:tc>
          <w:tcPr>
            <w:tcW w:w="4608" w:type="dxa"/>
            <w:tcBorders>
              <w:top w:val="single" w:sz="5" w:space="0" w:color="142A4A"/>
              <w:left w:val="single" w:sz="5" w:space="0" w:color="142A4A"/>
              <w:bottom w:val="single" w:sz="5" w:space="0" w:color="142A4A"/>
              <w:right w:val="single" w:sz="5" w:space="0" w:color="142A4A"/>
            </w:tcBorders>
            <w:shd w:val="clear" w:color="auto" w:fill="142A4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AFCC89" w14:textId="77777777" w:rsidR="00395B38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Responsibility</w:t>
            </w:r>
          </w:p>
        </w:tc>
        <w:tc>
          <w:tcPr>
            <w:tcW w:w="3528" w:type="dxa"/>
            <w:tcBorders>
              <w:top w:val="single" w:sz="5" w:space="0" w:color="142A4A"/>
              <w:left w:val="single" w:sz="5" w:space="0" w:color="142A4A"/>
              <w:bottom w:val="single" w:sz="5" w:space="0" w:color="142A4A"/>
              <w:right w:val="single" w:sz="5" w:space="0" w:color="142A4A"/>
            </w:tcBorders>
            <w:shd w:val="clear" w:color="auto" w:fill="142A4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469450" w14:textId="77777777" w:rsidR="00395B38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Does not own</w:t>
            </w:r>
          </w:p>
        </w:tc>
      </w:tr>
      <w:tr w:rsidR="00395B38" w14:paraId="4F2FADD1" w14:textId="77777777">
        <w:trPr>
          <w:jc w:val="center"/>
        </w:trPr>
        <w:tc>
          <w:tcPr>
            <w:tcW w:w="1944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AAA6CF8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App Registry</w:t>
            </w:r>
          </w:p>
        </w:tc>
        <w:tc>
          <w:tcPr>
            <w:tcW w:w="4608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72350DE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Stable IDs, product metadata, App Hub state, ownership, deployment model, approved URL, launcher eligibility, navigation target.</w:t>
            </w:r>
          </w:p>
        </w:tc>
        <w:tc>
          <w:tcPr>
            <w:tcW w:w="3528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0E22846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UI rendering, authentication sessions, external product source code.</w:t>
            </w:r>
          </w:p>
        </w:tc>
      </w:tr>
      <w:tr w:rsidR="00395B38" w14:paraId="75B5F96F" w14:textId="77777777">
        <w:trPr>
          <w:jc w:val="center"/>
        </w:trPr>
        <w:tc>
          <w:tcPr>
            <w:tcW w:w="1944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32C0117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App Switcher</w:t>
            </w:r>
          </w:p>
        </w:tc>
        <w:tc>
          <w:tcPr>
            <w:tcW w:w="4608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A32CB35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Framework-neutral Web Component, catalog loading, current-app state, navigation UI, responsive positioning, accessibility behavior.</w:t>
            </w:r>
          </w:p>
        </w:tc>
        <w:tc>
          <w:tcPr>
            <w:tcW w:w="3528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9AABA33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Product metadata decisions, entitlement logic, SSO tokens, duplicated destination maps.</w:t>
            </w:r>
          </w:p>
        </w:tc>
      </w:tr>
      <w:tr w:rsidR="00395B38" w14:paraId="190C0E88" w14:textId="77777777">
        <w:trPr>
          <w:jc w:val="center"/>
        </w:trPr>
        <w:tc>
          <w:tcPr>
            <w:tcW w:w="1944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12F1F64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CFR / App Hub</w:t>
            </w:r>
          </w:p>
        </w:tc>
        <w:tc>
          <w:tcPr>
            <w:tcW w:w="4608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7D43A22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End-user catalog experience, Your/Available/Future presentation, request-access UX, product details.</w:t>
            </w:r>
          </w:p>
        </w:tc>
        <w:tc>
          <w:tcPr>
            <w:tcW w:w="3528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3C71F63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External product deployment or source ownership.</w:t>
            </w:r>
          </w:p>
        </w:tc>
      </w:tr>
      <w:tr w:rsidR="00395B38" w14:paraId="07009148" w14:textId="77777777">
        <w:trPr>
          <w:jc w:val="center"/>
        </w:trPr>
        <w:tc>
          <w:tcPr>
            <w:tcW w:w="1944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E962AA7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External SaaS app</w:t>
            </w:r>
          </w:p>
        </w:tc>
        <w:tc>
          <w:tcPr>
            <w:tcW w:w="4608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1EF5229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Its own product functionality, domain, release pipeline and local session.</w:t>
            </w:r>
          </w:p>
        </w:tc>
        <w:tc>
          <w:tcPr>
            <w:tcW w:w="3528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52FD4B9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Catholic Solutions application list or switcher implementation.</w:t>
            </w:r>
          </w:p>
        </w:tc>
      </w:tr>
    </w:tbl>
    <w:p w14:paraId="3BD222FD" w14:textId="77777777" w:rsidR="00395B38" w:rsidRDefault="00395B38">
      <w:pPr>
        <w:spacing w:after="20"/>
      </w:pPr>
    </w:p>
    <w:p w14:paraId="079527B8" w14:textId="77777777" w:rsidR="00395B38" w:rsidRDefault="00000000">
      <w:r>
        <w:rPr>
          <w:b/>
          <w:color w:val="142A4A"/>
        </w:rPr>
        <w:t xml:space="preserve">Source boundary: </w:t>
      </w:r>
      <w:r>
        <w:t>Catholic_Solutions/ contains CFR, Super Admin and platform packages. External_SaaS_Apps/ in the delivery bundle contains standalone v1.6.7 product sources for migration/convenience, but each is architecturally a separate repository/domain.</w:t>
      </w:r>
    </w:p>
    <w:p w14:paraId="00216F3A" w14:textId="77777777" w:rsidR="00395B38" w:rsidRDefault="00000000">
      <w:pPr>
        <w:pStyle w:val="Heading2"/>
      </w:pPr>
      <w:r>
        <w:t>1.1 End-to-end flow</w:t>
      </w:r>
    </w:p>
    <w:p w14:paraId="1DB4AC16" w14:textId="77777777" w:rsidR="00395B38" w:rsidRDefault="00000000">
      <w:pPr>
        <w:pStyle w:val="CodeBlock"/>
        <w:keepLines/>
        <w:shd w:val="clear" w:color="auto" w:fill="F6F8FA"/>
        <w:spacing w:before="90" w:after="90"/>
      </w:pPr>
      <w:r>
        <w:t>packages/app-registry/src/appCatalog.ts</w:t>
      </w:r>
      <w:r>
        <w:br/>
        <w:t xml:space="preserve">        |</w:t>
      </w:r>
      <w:r>
        <w:br/>
        <w:t xml:space="preserve">        |  approved metadata + policy</w:t>
      </w:r>
      <w:r>
        <w:br/>
        <w:t xml:space="preserve">        v</w:t>
      </w:r>
      <w:r>
        <w:br/>
        <w:t>packages/app-switcher/src/manifest.ts</w:t>
      </w:r>
      <w:r>
        <w:br/>
        <w:t xml:space="preserve">        |</w:t>
      </w:r>
      <w:r>
        <w:br/>
        <w:t xml:space="preserve">        |  production-safe projection</w:t>
      </w:r>
      <w:r>
        <w:br/>
        <w:t xml:space="preserve">        v</w:t>
      </w:r>
      <w:r>
        <w:br/>
        <w:t>app-switcher/v1/catalog.js  +  app-switcher/v1/app-switcher.js</w:t>
      </w:r>
      <w:r>
        <w:br/>
        <w:t xml:space="preserve">        |</w:t>
      </w:r>
      <w:r>
        <w:br/>
        <w:t xml:space="preserve">        |  hosted on platform/CDN</w:t>
      </w:r>
      <w:r>
        <w:br/>
        <w:t xml:space="preserve">        v</w:t>
      </w:r>
      <w:r>
        <w:br/>
        <w:t>CFR / OptionC School / Parish Hub / Partner SaaS / any web stack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395B38" w14:paraId="7C0A297A" w14:textId="77777777">
        <w:trPr>
          <w:jc w:val="center"/>
        </w:trPr>
        <w:tc>
          <w:tcPr>
            <w:tcW w:w="10166" w:type="dxa"/>
            <w:tcBorders>
              <w:top w:val="single" w:sz="5" w:space="0" w:color="C89B3C"/>
              <w:left w:val="single" w:sz="5" w:space="0" w:color="C89B3C"/>
              <w:bottom w:val="single" w:sz="5" w:space="0" w:color="C89B3C"/>
              <w:right w:val="single" w:sz="5" w:space="0" w:color="C89B3C"/>
            </w:tcBorders>
            <w:shd w:val="clear" w:color="auto" w:fill="FFF8E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73A7B52" w14:textId="77777777" w:rsidR="00395B38" w:rsidRDefault="00000000">
            <w:pPr>
              <w:spacing w:after="40"/>
            </w:pPr>
            <w:r>
              <w:rPr>
                <w:b/>
                <w:color w:val="142A4A"/>
              </w:rPr>
              <w:t>Important</w:t>
            </w:r>
          </w:p>
          <w:p w14:paraId="5999CAE9" w14:textId="77777777" w:rsidR="00395B38" w:rsidRDefault="00000000">
            <w:pPr>
              <w:spacing w:after="0"/>
            </w:pPr>
            <w:r>
              <w:rPr>
                <w:sz w:val="18"/>
              </w:rPr>
              <w:t>A normal catalog change should require a platform catalog/switcher publication, not a release of every connected SaaS product.</w:t>
            </w:r>
          </w:p>
        </w:tc>
      </w:tr>
    </w:tbl>
    <w:p w14:paraId="2CE62F8C" w14:textId="77777777" w:rsidR="00395B38" w:rsidRDefault="00395B38">
      <w:pPr>
        <w:spacing w:after="0"/>
      </w:pPr>
    </w:p>
    <w:p w14:paraId="15BADC03" w14:textId="7410214B" w:rsidR="00395B38" w:rsidRDefault="00000000">
      <w:pPr>
        <w:pStyle w:val="Heading1"/>
      </w:pPr>
      <w:r>
        <w:lastRenderedPageBreak/>
        <w:t>2. Current source structure (v</w:t>
      </w:r>
      <w:r w:rsidR="009C3F30">
        <w:t>1.0.0</w:t>
      </w:r>
      <w:r>
        <w:t>)</w:t>
      </w:r>
    </w:p>
    <w:p w14:paraId="3C9723E0" w14:textId="77777777" w:rsidR="00395B38" w:rsidRDefault="00000000">
      <w:pPr>
        <w:pStyle w:val="CodeBlock"/>
        <w:keepLines/>
        <w:shd w:val="clear" w:color="auto" w:fill="F6F8FA"/>
        <w:spacing w:before="90" w:after="90"/>
      </w:pPr>
      <w:r>
        <w:t>Catholic_Solutions/</w:t>
      </w:r>
      <w:r>
        <w:br/>
        <w:t xml:space="preserve">  apps/</w:t>
      </w:r>
      <w:r>
        <w:br/>
        <w:t xml:space="preserve">    cfr/                 # end-user CFR + App Hub</w:t>
      </w:r>
      <w:r>
        <w:br/>
        <w:t xml:space="preserve">    platform-admin/      # Super Admin control plane</w:t>
      </w:r>
      <w:r>
        <w:br/>
        <w:t xml:space="preserve">  packages/</w:t>
      </w:r>
      <w:r>
        <w:br/>
        <w:t xml:space="preserve">    app-registry/        # canonical product metadata/policy</w:t>
      </w:r>
      <w:r>
        <w:br/>
        <w:t xml:space="preserve">    app-switcher/        # universal Web Component + catalog publisher</w:t>
      </w:r>
      <w:r>
        <w:br/>
        <w:t xml:space="preserve">    shared/              # internal React/auth/design-system code</w:t>
      </w:r>
      <w:r>
        <w:br/>
        <w:t xml:space="preserve">  docs/</w:t>
      </w:r>
      <w:r>
        <w:br/>
      </w:r>
      <w:r>
        <w:br/>
        <w:t>External_SaaS_Apps/</w:t>
      </w:r>
      <w:r>
        <w:br/>
        <w:t xml:space="preserve">  optionc-school/</w:t>
      </w:r>
      <w:r>
        <w:br/>
        <w:t xml:space="preserve">  optionc-parish/</w:t>
      </w:r>
      <w:r>
        <w:br/>
        <w:t xml:space="preserve">  matt-money/</w:t>
      </w:r>
      <w:r>
        <w:br/>
        <w:t xml:space="preserve">  arc-alerts/</w:t>
      </w:r>
      <w:r>
        <w:br/>
        <w:t xml:space="preserve">  catholic-content/</w:t>
      </w:r>
      <w:r>
        <w:br/>
        <w:t xml:space="preserve">  unified-directory/</w:t>
      </w:r>
      <w:r>
        <w:br/>
        <w:t xml:space="preserve">  support-center/</w:t>
      </w:r>
      <w:r>
        <w:br/>
        <w:t xml:space="preserve">  ai-lesson-plan/</w:t>
      </w:r>
      <w:r>
        <w:br/>
        <w:t xml:space="preserve">  linked-partner-saas/</w:t>
      </w:r>
    </w:p>
    <w:p w14:paraId="0D48187A" w14:textId="77777777" w:rsidR="00395B38" w:rsidRDefault="00000000">
      <w:pPr>
        <w:pStyle w:val="ListBullet"/>
        <w:spacing w:after="50"/>
      </w:pPr>
      <w:r>
        <w:rPr>
          <w:b/>
          <w:color w:val="142A4A"/>
        </w:rPr>
        <w:t xml:space="preserve">Catholic Solutions repository: </w:t>
      </w:r>
      <w:r>
        <w:t>only platform/control-plane code belongs here.</w:t>
      </w:r>
    </w:p>
    <w:p w14:paraId="21DFBA78" w14:textId="77777777" w:rsidR="00395B38" w:rsidRDefault="00000000">
      <w:pPr>
        <w:pStyle w:val="ListBullet"/>
        <w:spacing w:after="50"/>
      </w:pPr>
      <w:r>
        <w:rPr>
          <w:b/>
          <w:color w:val="142A4A"/>
        </w:rPr>
        <w:t xml:space="preserve">External SaaS repositories: </w:t>
      </w:r>
      <w:r>
        <w:t>business apps run on independent domains and can use independent CI/CD.</w:t>
      </w:r>
    </w:p>
    <w:p w14:paraId="1F013F46" w14:textId="77777777" w:rsidR="00395B38" w:rsidRDefault="00000000">
      <w:pPr>
        <w:pStyle w:val="ListBullet"/>
        <w:spacing w:after="50"/>
      </w:pPr>
      <w:r>
        <w:rPr>
          <w:b/>
          <w:color w:val="142A4A"/>
        </w:rPr>
        <w:t xml:space="preserve">Registry link: </w:t>
      </w:r>
      <w:r>
        <w:t>an app participates through a canonical registry record; source-code co-location is not required.</w:t>
      </w:r>
    </w:p>
    <w:p w14:paraId="0DE52451" w14:textId="77777777" w:rsidR="00395B38" w:rsidRDefault="00000000">
      <w:pPr>
        <w:pStyle w:val="ListBullet"/>
        <w:spacing w:after="50"/>
      </w:pPr>
      <w:r>
        <w:rPr>
          <w:b/>
          <w:color w:val="142A4A"/>
        </w:rPr>
        <w:t xml:space="preserve">Switcher link: </w:t>
      </w:r>
      <w:r>
        <w:t>the consuming app loads one hosted JavaScript file and renders one custom element.</w:t>
      </w:r>
    </w:p>
    <w:p w14:paraId="2AAF00A2" w14:textId="77777777" w:rsidR="00395B38" w:rsidRDefault="00000000">
      <w:pPr>
        <w:pStyle w:val="Heading1"/>
      </w:pPr>
      <w:r>
        <w:t>3. App Registry - developer contract</w:t>
      </w:r>
    </w:p>
    <w:p w14:paraId="16B80C17" w14:textId="77777777" w:rsidR="00395B38" w:rsidRDefault="00000000">
      <w:r>
        <w:rPr>
          <w:b/>
          <w:color w:val="142A4A"/>
        </w:rPr>
        <w:t xml:space="preserve">Primary files: </w:t>
      </w:r>
      <w:r>
        <w:t>packages/app-registry/src/types.ts and packages/app-registry/src/appCatalog.ts</w:t>
      </w:r>
    </w:p>
    <w:p w14:paraId="2DB47B8A" w14:textId="30078D4F" w:rsidR="00395B38" w:rsidRDefault="00000000">
      <w:r>
        <w:rPr>
          <w:b/>
          <w:color w:val="142A4A"/>
        </w:rPr>
        <w:t xml:space="preserve">Package: </w:t>
      </w:r>
      <w:r>
        <w:t>@catholic-solutions/app-registry@</w:t>
      </w:r>
      <w:r w:rsidR="009C3F30">
        <w:t>1.0.0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395B38" w14:paraId="29A6DBCE" w14:textId="77777777">
        <w:trPr>
          <w:jc w:val="center"/>
        </w:trPr>
        <w:tc>
          <w:tcPr>
            <w:tcW w:w="10166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F3F7FB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FF424E9" w14:textId="77777777" w:rsidR="00395B38" w:rsidRDefault="00000000">
            <w:pPr>
              <w:spacing w:after="40"/>
            </w:pPr>
            <w:r>
              <w:rPr>
                <w:b/>
                <w:color w:val="142A4A"/>
              </w:rPr>
              <w:t>Design rule</w:t>
            </w:r>
          </w:p>
          <w:p w14:paraId="5438FF4C" w14:textId="77777777" w:rsidR="00395B38" w:rsidRDefault="00000000">
            <w:pPr>
              <w:spacing w:after="0"/>
            </w:pPr>
            <w:r>
              <w:rPr>
                <w:sz w:val="18"/>
              </w:rPr>
              <w:t>Treat the registry as configuration + policy, not as a React module. It is framework-neutral and may later move behind a registry service/API without changing the public launcher contract.</w:t>
            </w:r>
          </w:p>
        </w:tc>
      </w:tr>
    </w:tbl>
    <w:p w14:paraId="014B3579" w14:textId="77777777" w:rsidR="00395B38" w:rsidRDefault="00395B38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1512"/>
        <w:gridCol w:w="6624"/>
      </w:tblGrid>
      <w:tr w:rsidR="00395B38" w14:paraId="33CBCB7C" w14:textId="77777777">
        <w:trPr>
          <w:tblHeader/>
          <w:jc w:val="center"/>
        </w:trPr>
        <w:tc>
          <w:tcPr>
            <w:tcW w:w="1944" w:type="dxa"/>
            <w:tcBorders>
              <w:top w:val="single" w:sz="5" w:space="0" w:color="142A4A"/>
              <w:left w:val="single" w:sz="5" w:space="0" w:color="142A4A"/>
              <w:bottom w:val="single" w:sz="5" w:space="0" w:color="142A4A"/>
              <w:right w:val="single" w:sz="5" w:space="0" w:color="142A4A"/>
            </w:tcBorders>
            <w:shd w:val="clear" w:color="auto" w:fill="142A4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4F08F2" w14:textId="77777777" w:rsidR="00395B38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w="1512" w:type="dxa"/>
            <w:tcBorders>
              <w:top w:val="single" w:sz="5" w:space="0" w:color="142A4A"/>
              <w:left w:val="single" w:sz="5" w:space="0" w:color="142A4A"/>
              <w:bottom w:val="single" w:sz="5" w:space="0" w:color="142A4A"/>
              <w:right w:val="single" w:sz="5" w:space="0" w:color="142A4A"/>
            </w:tcBorders>
            <w:shd w:val="clear" w:color="auto" w:fill="142A4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170947" w14:textId="77777777" w:rsidR="00395B38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Rule</w:t>
            </w:r>
          </w:p>
        </w:tc>
        <w:tc>
          <w:tcPr>
            <w:tcW w:w="6624" w:type="dxa"/>
            <w:tcBorders>
              <w:top w:val="single" w:sz="5" w:space="0" w:color="142A4A"/>
              <w:left w:val="single" w:sz="5" w:space="0" w:color="142A4A"/>
              <w:bottom w:val="single" w:sz="5" w:space="0" w:color="142A4A"/>
              <w:right w:val="single" w:sz="5" w:space="0" w:color="142A4A"/>
            </w:tcBorders>
            <w:shd w:val="clear" w:color="auto" w:fill="142A4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CBB42C" w14:textId="77777777" w:rsidR="00395B38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Developer meaning</w:t>
            </w:r>
          </w:p>
        </w:tc>
      </w:tr>
      <w:tr w:rsidR="00395B38" w14:paraId="45F1AC0A" w14:textId="77777777">
        <w:trPr>
          <w:jc w:val="center"/>
        </w:trPr>
        <w:tc>
          <w:tcPr>
            <w:tcW w:w="1944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C4A232C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id</w:t>
            </w:r>
          </w:p>
        </w:tc>
        <w:tc>
          <w:tcPr>
            <w:tcW w:w="1512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33421A2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Required</w:t>
            </w:r>
          </w:p>
        </w:tc>
        <w:tc>
          <w:tcPr>
            <w:tcW w:w="6624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1FB04BD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Stable machine ID. Must not change casually; external apps use it as current-app-id.</w:t>
            </w:r>
          </w:p>
        </w:tc>
      </w:tr>
      <w:tr w:rsidR="00395B38" w14:paraId="4239B63A" w14:textId="77777777">
        <w:trPr>
          <w:jc w:val="center"/>
        </w:trPr>
        <w:tc>
          <w:tcPr>
            <w:tcW w:w="1944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361CC54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name / shortName</w:t>
            </w:r>
          </w:p>
        </w:tc>
        <w:tc>
          <w:tcPr>
            <w:tcW w:w="1512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9E8A468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Required</w:t>
            </w:r>
          </w:p>
        </w:tc>
        <w:tc>
          <w:tcPr>
            <w:tcW w:w="6624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CF80738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Display names for App Hub and launcher.</w:t>
            </w:r>
          </w:p>
        </w:tc>
      </w:tr>
      <w:tr w:rsidR="00395B38" w14:paraId="09DE9EB7" w14:textId="77777777">
        <w:trPr>
          <w:jc w:val="center"/>
        </w:trPr>
        <w:tc>
          <w:tcPr>
            <w:tcW w:w="1944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B10A277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category / description</w:t>
            </w:r>
          </w:p>
        </w:tc>
        <w:tc>
          <w:tcPr>
            <w:tcW w:w="1512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8358F71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Required</w:t>
            </w:r>
          </w:p>
        </w:tc>
        <w:tc>
          <w:tcPr>
            <w:tcW w:w="6624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9CC9E39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Product classification and user-facing summary.</w:t>
            </w:r>
          </w:p>
        </w:tc>
      </w:tr>
      <w:tr w:rsidR="00395B38" w14:paraId="64A9D835" w14:textId="77777777">
        <w:trPr>
          <w:jc w:val="center"/>
        </w:trPr>
        <w:tc>
          <w:tcPr>
            <w:tcW w:w="1944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C7B9A30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icon / gradient</w:t>
            </w:r>
          </w:p>
        </w:tc>
        <w:tc>
          <w:tcPr>
            <w:tcW w:w="1512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CD6F6C1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Required</w:t>
            </w:r>
          </w:p>
        </w:tc>
        <w:tc>
          <w:tcPr>
            <w:tcW w:w="6624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C549B8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Launcher/App Hub presentation metadata.</w:t>
            </w:r>
          </w:p>
        </w:tc>
      </w:tr>
      <w:tr w:rsidR="00395B38" w14:paraId="5711FE1C" w14:textId="77777777">
        <w:trPr>
          <w:jc w:val="center"/>
        </w:trPr>
        <w:tc>
          <w:tcPr>
            <w:tcW w:w="1944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2D84437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hubSection</w:t>
            </w:r>
          </w:p>
        </w:tc>
        <w:tc>
          <w:tcPr>
            <w:tcW w:w="1512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DBDDF74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Required</w:t>
            </w:r>
          </w:p>
        </w:tc>
        <w:tc>
          <w:tcPr>
            <w:tcW w:w="6624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8322715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'your' | 'available' | 'future'. Controls App Hub grouping.</w:t>
            </w:r>
          </w:p>
        </w:tc>
      </w:tr>
      <w:tr w:rsidR="00395B38" w14:paraId="7C4D3838" w14:textId="77777777">
        <w:trPr>
          <w:jc w:val="center"/>
        </w:trPr>
        <w:tc>
          <w:tcPr>
            <w:tcW w:w="1944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84E5BD3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deploymentModel</w:t>
            </w:r>
          </w:p>
        </w:tc>
        <w:tc>
          <w:tcPr>
            <w:tcW w:w="1512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1259DD2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Required</w:t>
            </w:r>
          </w:p>
        </w:tc>
        <w:tc>
          <w:tcPr>
            <w:tcW w:w="6624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B2457E8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Currently 'external-saas' for business products; deployment boundary is independent of App Hub state.</w:t>
            </w:r>
          </w:p>
        </w:tc>
      </w:tr>
      <w:tr w:rsidR="00395B38" w14:paraId="55BE2582" w14:textId="77777777">
        <w:trPr>
          <w:jc w:val="center"/>
        </w:trPr>
        <w:tc>
          <w:tcPr>
            <w:tcW w:w="1944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972AD7C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ownership</w:t>
            </w:r>
          </w:p>
        </w:tc>
        <w:tc>
          <w:tcPr>
            <w:tcW w:w="1512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F7652AC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Required</w:t>
            </w:r>
          </w:p>
        </w:tc>
        <w:tc>
          <w:tcPr>
            <w:tcW w:w="6624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94E8E83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'first-party' | 'partner'. Ownership does not decide launcher eligibility.</w:t>
            </w:r>
          </w:p>
        </w:tc>
      </w:tr>
      <w:tr w:rsidR="00395B38" w14:paraId="41F75256" w14:textId="77777777">
        <w:trPr>
          <w:jc w:val="center"/>
        </w:trPr>
        <w:tc>
          <w:tcPr>
            <w:tcW w:w="1944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AB1D80C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launcherEnabled</w:t>
            </w:r>
          </w:p>
        </w:tc>
        <w:tc>
          <w:tcPr>
            <w:tcW w:w="1512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3BA2CD0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Required</w:t>
            </w:r>
          </w:p>
        </w:tc>
        <w:tc>
          <w:tcPr>
            <w:tcW w:w="6624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855E321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Explicit switcher publication flag.</w:t>
            </w:r>
          </w:p>
        </w:tc>
      </w:tr>
      <w:tr w:rsidR="00395B38" w14:paraId="77A34F28" w14:textId="77777777">
        <w:trPr>
          <w:jc w:val="center"/>
        </w:trPr>
        <w:tc>
          <w:tcPr>
            <w:tcW w:w="1944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81E95EB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externalUrl</w:t>
            </w:r>
          </w:p>
        </w:tc>
        <w:tc>
          <w:tcPr>
            <w:tcW w:w="1512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86A28B1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For linked apps</w:t>
            </w:r>
          </w:p>
        </w:tc>
        <w:tc>
          <w:tcPr>
            <w:tcW w:w="6624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BA803B6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Approved destination. Production switcher projection accepts HTTPS only.</w:t>
            </w:r>
          </w:p>
        </w:tc>
      </w:tr>
      <w:tr w:rsidR="00395B38" w14:paraId="1A9F8634" w14:textId="77777777">
        <w:trPr>
          <w:jc w:val="center"/>
        </w:trPr>
        <w:tc>
          <w:tcPr>
            <w:tcW w:w="1944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F209D0E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navigationTarget</w:t>
            </w:r>
          </w:p>
        </w:tc>
        <w:tc>
          <w:tcPr>
            <w:tcW w:w="1512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135EEBD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Optional</w:t>
            </w:r>
          </w:p>
        </w:tc>
        <w:tc>
          <w:tcPr>
            <w:tcW w:w="6624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D149B87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'same-tab' (default) or 'new-tab'.</w:t>
            </w:r>
          </w:p>
        </w:tc>
      </w:tr>
      <w:tr w:rsidR="00395B38" w14:paraId="79F26768" w14:textId="77777777">
        <w:trPr>
          <w:jc w:val="center"/>
        </w:trPr>
        <w:tc>
          <w:tcPr>
            <w:tcW w:w="1944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4EC2B9D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kind / status</w:t>
            </w:r>
          </w:p>
        </w:tc>
        <w:tc>
          <w:tcPr>
            <w:tcW w:w="1512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352251E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Required</w:t>
            </w:r>
          </w:p>
        </w:tc>
        <w:tc>
          <w:tcPr>
            <w:tcW w:w="6624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166A5C6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UI/product state such as launchable, external, AI or discover; do not infer deployment location from kind.</w:t>
            </w:r>
          </w:p>
        </w:tc>
      </w:tr>
      <w:tr w:rsidR="00395B38" w14:paraId="0FAA7BC8" w14:textId="77777777">
        <w:trPr>
          <w:jc w:val="center"/>
        </w:trPr>
        <w:tc>
          <w:tcPr>
            <w:tcW w:w="1944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375EFC0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details / features / stats</w:t>
            </w:r>
          </w:p>
        </w:tc>
        <w:tc>
          <w:tcPr>
            <w:tcW w:w="1512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E7B730A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Optional</w:t>
            </w:r>
          </w:p>
        </w:tc>
        <w:tc>
          <w:tcPr>
            <w:tcW w:w="6624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0F91BC1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App Hub details content; not required by the switcher projection.</w:t>
            </w:r>
          </w:p>
        </w:tc>
      </w:tr>
    </w:tbl>
    <w:p w14:paraId="1A5B51C5" w14:textId="77777777" w:rsidR="00395B38" w:rsidRDefault="00395B38">
      <w:pPr>
        <w:spacing w:after="20"/>
      </w:pPr>
    </w:p>
    <w:p w14:paraId="3C5CA931" w14:textId="0A2DCD53" w:rsidR="00395B38" w:rsidRDefault="00000000">
      <w:pPr>
        <w:pStyle w:val="Heading2"/>
      </w:pPr>
      <w:r>
        <w:lastRenderedPageBreak/>
        <w:t>3.1 Launcher eligibility - compatibility rule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16"/>
        <w:gridCol w:w="2016"/>
        <w:gridCol w:w="2376"/>
        <w:gridCol w:w="3672"/>
      </w:tblGrid>
      <w:tr w:rsidR="00395B38" w14:paraId="5052BB42" w14:textId="77777777">
        <w:trPr>
          <w:tblHeader/>
          <w:jc w:val="center"/>
        </w:trPr>
        <w:tc>
          <w:tcPr>
            <w:tcW w:w="2016" w:type="dxa"/>
            <w:tcBorders>
              <w:top w:val="single" w:sz="5" w:space="0" w:color="142A4A"/>
              <w:left w:val="single" w:sz="5" w:space="0" w:color="142A4A"/>
              <w:bottom w:val="single" w:sz="5" w:space="0" w:color="142A4A"/>
              <w:right w:val="single" w:sz="5" w:space="0" w:color="142A4A"/>
            </w:tcBorders>
            <w:shd w:val="clear" w:color="auto" w:fill="142A4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D3803C" w14:textId="77777777" w:rsidR="00395B38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hubSection</w:t>
            </w:r>
          </w:p>
        </w:tc>
        <w:tc>
          <w:tcPr>
            <w:tcW w:w="2016" w:type="dxa"/>
            <w:tcBorders>
              <w:top w:val="single" w:sz="5" w:space="0" w:color="142A4A"/>
              <w:left w:val="single" w:sz="5" w:space="0" w:color="142A4A"/>
              <w:bottom w:val="single" w:sz="5" w:space="0" w:color="142A4A"/>
              <w:right w:val="single" w:sz="5" w:space="0" w:color="142A4A"/>
            </w:tcBorders>
            <w:shd w:val="clear" w:color="auto" w:fill="142A4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EB69EB" w14:textId="77777777" w:rsidR="00395B38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launcherEnabled</w:t>
            </w:r>
          </w:p>
        </w:tc>
        <w:tc>
          <w:tcPr>
            <w:tcW w:w="2376" w:type="dxa"/>
            <w:tcBorders>
              <w:top w:val="single" w:sz="5" w:space="0" w:color="142A4A"/>
              <w:left w:val="single" w:sz="5" w:space="0" w:color="142A4A"/>
              <w:bottom w:val="single" w:sz="5" w:space="0" w:color="142A4A"/>
              <w:right w:val="single" w:sz="5" w:space="0" w:color="142A4A"/>
            </w:tcBorders>
            <w:shd w:val="clear" w:color="auto" w:fill="142A4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4B3A55" w14:textId="77777777" w:rsidR="00395B38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HTTPS externalUrl</w:t>
            </w:r>
          </w:p>
        </w:tc>
        <w:tc>
          <w:tcPr>
            <w:tcW w:w="3672" w:type="dxa"/>
            <w:tcBorders>
              <w:top w:val="single" w:sz="5" w:space="0" w:color="142A4A"/>
              <w:left w:val="single" w:sz="5" w:space="0" w:color="142A4A"/>
              <w:bottom w:val="single" w:sz="5" w:space="0" w:color="142A4A"/>
              <w:right w:val="single" w:sz="5" w:space="0" w:color="142A4A"/>
            </w:tcBorders>
            <w:shd w:val="clear" w:color="auto" w:fill="142A4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09A02E" w14:textId="77777777" w:rsidR="00395B38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Published in switcher?</w:t>
            </w:r>
          </w:p>
        </w:tc>
      </w:tr>
      <w:tr w:rsidR="00395B38" w14:paraId="72375079" w14:textId="77777777">
        <w:trPr>
          <w:jc w:val="center"/>
        </w:trPr>
        <w:tc>
          <w:tcPr>
            <w:tcW w:w="2016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0E6B5CF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your</w:t>
            </w:r>
          </w:p>
        </w:tc>
        <w:tc>
          <w:tcPr>
            <w:tcW w:w="2016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DD99013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true</w:t>
            </w:r>
          </w:p>
        </w:tc>
        <w:tc>
          <w:tcPr>
            <w:tcW w:w="2376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E792CDA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yes</w:t>
            </w:r>
          </w:p>
        </w:tc>
        <w:tc>
          <w:tcPr>
            <w:tcW w:w="3672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9BA7C17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YES</w:t>
            </w:r>
          </w:p>
        </w:tc>
      </w:tr>
      <w:tr w:rsidR="00395B38" w14:paraId="4580B822" w14:textId="77777777">
        <w:trPr>
          <w:jc w:val="center"/>
        </w:trPr>
        <w:tc>
          <w:tcPr>
            <w:tcW w:w="2016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F173528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available</w:t>
            </w:r>
          </w:p>
        </w:tc>
        <w:tc>
          <w:tcPr>
            <w:tcW w:w="2016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85F1B78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true</w:t>
            </w:r>
          </w:p>
        </w:tc>
        <w:tc>
          <w:tcPr>
            <w:tcW w:w="2376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3AD9F91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yes</w:t>
            </w:r>
          </w:p>
        </w:tc>
        <w:tc>
          <w:tcPr>
            <w:tcW w:w="3672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6CF3067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YES</w:t>
            </w:r>
          </w:p>
        </w:tc>
      </w:tr>
      <w:tr w:rsidR="00395B38" w14:paraId="0901B72A" w14:textId="77777777">
        <w:trPr>
          <w:jc w:val="center"/>
        </w:trPr>
        <w:tc>
          <w:tcPr>
            <w:tcW w:w="2016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624CC96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future</w:t>
            </w:r>
          </w:p>
        </w:tc>
        <w:tc>
          <w:tcPr>
            <w:tcW w:w="2016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CC98755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true/false</w:t>
            </w:r>
          </w:p>
        </w:tc>
        <w:tc>
          <w:tcPr>
            <w:tcW w:w="2376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A59B6FF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yes/no</w:t>
            </w:r>
          </w:p>
        </w:tc>
        <w:tc>
          <w:tcPr>
            <w:tcW w:w="3672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ECE3CDD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NO - future apps are excluded</w:t>
            </w:r>
          </w:p>
        </w:tc>
      </w:tr>
      <w:tr w:rsidR="00395B38" w14:paraId="00AACFD2" w14:textId="77777777">
        <w:trPr>
          <w:jc w:val="center"/>
        </w:trPr>
        <w:tc>
          <w:tcPr>
            <w:tcW w:w="2016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1DC87AC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your/available</w:t>
            </w:r>
          </w:p>
        </w:tc>
        <w:tc>
          <w:tcPr>
            <w:tcW w:w="2016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44D9AEB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false</w:t>
            </w:r>
          </w:p>
        </w:tc>
        <w:tc>
          <w:tcPr>
            <w:tcW w:w="2376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03CDD25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yes</w:t>
            </w:r>
          </w:p>
        </w:tc>
        <w:tc>
          <w:tcPr>
            <w:tcW w:w="3672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9FCC1FC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NO</w:t>
            </w:r>
          </w:p>
        </w:tc>
      </w:tr>
      <w:tr w:rsidR="00395B38" w14:paraId="300C741E" w14:textId="77777777">
        <w:trPr>
          <w:jc w:val="center"/>
        </w:trPr>
        <w:tc>
          <w:tcPr>
            <w:tcW w:w="2016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3F354A7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your/available</w:t>
            </w:r>
          </w:p>
        </w:tc>
        <w:tc>
          <w:tcPr>
            <w:tcW w:w="2016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9034856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true</w:t>
            </w:r>
          </w:p>
        </w:tc>
        <w:tc>
          <w:tcPr>
            <w:tcW w:w="2376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DFADD07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missing/invalid</w:t>
            </w:r>
          </w:p>
        </w:tc>
        <w:tc>
          <w:tcPr>
            <w:tcW w:w="3672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BFE2635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NO</w:t>
            </w:r>
          </w:p>
        </w:tc>
      </w:tr>
    </w:tbl>
    <w:p w14:paraId="68CF6F36" w14:textId="77777777" w:rsidR="00395B38" w:rsidRDefault="00395B38">
      <w:pPr>
        <w:spacing w:after="20"/>
      </w:pPr>
    </w:p>
    <w:p w14:paraId="78EA57AC" w14:textId="77777777" w:rsidR="00395B38" w:rsidRDefault="00000000">
      <w:r>
        <w:rPr>
          <w:b/>
          <w:color w:val="142A4A"/>
        </w:rPr>
        <w:t xml:space="preserve">Source expression: </w:t>
      </w:r>
      <w:r>
        <w:t>availableSwitcherApps = [...yourApps, ...availableApps].filter(app =&gt; app.launcherEnabled &amp;&amp; Boolean(app.externalUrl))</w:t>
      </w:r>
    </w:p>
    <w:p w14:paraId="51325CF7" w14:textId="77777777" w:rsidR="00395B38" w:rsidRDefault="00000000">
      <w:pPr>
        <w:pStyle w:val="Heading2"/>
      </w:pPr>
      <w:r>
        <w:t>3.2 Example - first-party SaaS record</w:t>
      </w:r>
    </w:p>
    <w:p w14:paraId="142556C3" w14:textId="77777777" w:rsidR="00395B38" w:rsidRDefault="00000000">
      <w:pPr>
        <w:pStyle w:val="CodeBlock"/>
        <w:keepLines/>
        <w:shd w:val="clear" w:color="auto" w:fill="F6F8FA"/>
        <w:spacing w:before="90" w:after="90"/>
      </w:pPr>
      <w:r>
        <w:t>{</w:t>
      </w:r>
      <w:r>
        <w:br/>
        <w:t xml:space="preserve">  id: "optionc-school",</w:t>
      </w:r>
      <w:r>
        <w:br/>
        <w:t xml:space="preserve">  name: "OptionC School",</w:t>
      </w:r>
      <w:r>
        <w:br/>
        <w:t xml:space="preserve">  shortName: "School",</w:t>
      </w:r>
      <w:r>
        <w:br/>
        <w:t xml:space="preserve">  category: "Student Information System",</w:t>
      </w:r>
      <w:r>
        <w:br/>
        <w:t xml:space="preserve">  hubSection: "your",</w:t>
      </w:r>
      <w:r>
        <w:br/>
        <w:t xml:space="preserve">  launcherEnabled: true,</w:t>
      </w:r>
      <w:r>
        <w:br/>
        <w:t xml:space="preserve">  deploymentModel: "external-saas",</w:t>
      </w:r>
      <w:r>
        <w:br/>
        <w:t xml:space="preserve">  ownership: "first-party",</w:t>
      </w:r>
      <w:r>
        <w:br/>
        <w:t xml:space="preserve">  externalUrl: "https://optionc-sms.optioncapp.com",</w:t>
      </w:r>
      <w:r>
        <w:br/>
        <w:t xml:space="preserve">  navigationTarget: "same-tab",</w:t>
      </w:r>
      <w:r>
        <w:br/>
        <w:t xml:space="preserve">  // presentation/details fields...</w:t>
      </w:r>
      <w:r>
        <w:br/>
        <w:t>}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395B38" w14:paraId="1C2EDF37" w14:textId="77777777">
        <w:trPr>
          <w:jc w:val="center"/>
        </w:trPr>
        <w:tc>
          <w:tcPr>
            <w:tcW w:w="10166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FF8F3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77E20F2" w14:textId="77777777" w:rsidR="00395B38" w:rsidRDefault="00000000">
            <w:pPr>
              <w:spacing w:after="40"/>
            </w:pPr>
            <w:r>
              <w:rPr>
                <w:b/>
                <w:color w:val="142A4A"/>
              </w:rPr>
              <w:t>Why this matters</w:t>
            </w:r>
          </w:p>
          <w:p w14:paraId="3CC2E744" w14:textId="77777777" w:rsidR="00395B38" w:rsidRDefault="00000000">
            <w:pPr>
              <w:spacing w:after="0"/>
            </w:pPr>
            <w:r>
              <w:rPr>
                <w:sz w:val="18"/>
              </w:rPr>
              <w:t>OptionC School can live in its own repository and domain while still appearing in CFR App Hub and the centralized launcher. It does not need an apps/* workspace inside Catholic_Solutions.</w:t>
            </w:r>
          </w:p>
        </w:tc>
      </w:tr>
    </w:tbl>
    <w:p w14:paraId="4D360DB5" w14:textId="77777777" w:rsidR="00395B38" w:rsidRDefault="00395B38">
      <w:pPr>
        <w:spacing w:after="0"/>
      </w:pPr>
    </w:p>
    <w:p w14:paraId="2DB8B298" w14:textId="77777777" w:rsidR="00395B38" w:rsidRDefault="00000000">
      <w:pPr>
        <w:pStyle w:val="Heading2"/>
      </w:pPr>
      <w:r>
        <w:t>3.3 Add or onboard a new SaaS application</w:t>
      </w:r>
    </w:p>
    <w:p w14:paraId="21A842E5" w14:textId="77777777" w:rsidR="00395B38" w:rsidRDefault="00000000">
      <w:pPr>
        <w:spacing w:after="60"/>
        <w:ind w:left="317" w:hanging="317"/>
      </w:pPr>
      <w:r>
        <w:rPr>
          <w:color w:val="142A4A"/>
        </w:rPr>
        <w:t xml:space="preserve">1.  </w:t>
      </w:r>
      <w:r>
        <w:rPr>
          <w:b/>
          <w:color w:val="142A4A"/>
        </w:rPr>
        <w:t xml:space="preserve">Choose a permanent app ID. </w:t>
      </w:r>
      <w:r>
        <w:t>Use a lowercase, stable identifier such as my-product. Do not use display text as an ID.</w:t>
      </w:r>
    </w:p>
    <w:p w14:paraId="4F1AFE38" w14:textId="77777777" w:rsidR="00395B38" w:rsidRDefault="00000000">
      <w:pPr>
        <w:spacing w:after="60"/>
        <w:ind w:left="317" w:hanging="317"/>
      </w:pPr>
      <w:r>
        <w:rPr>
          <w:color w:val="142A4A"/>
        </w:rPr>
        <w:t xml:space="preserve">2.  </w:t>
      </w:r>
      <w:r>
        <w:rPr>
          <w:b/>
          <w:color w:val="142A4A"/>
        </w:rPr>
        <w:t xml:space="preserve">Create one registry record. </w:t>
      </w:r>
      <w:r>
        <w:t>Add metadata in packages/app-registry/src/appCatalog.ts.</w:t>
      </w:r>
    </w:p>
    <w:p w14:paraId="59977891" w14:textId="77777777" w:rsidR="00395B38" w:rsidRDefault="00000000">
      <w:pPr>
        <w:spacing w:after="60"/>
        <w:ind w:left="317" w:hanging="317"/>
      </w:pPr>
      <w:r>
        <w:rPr>
          <w:color w:val="142A4A"/>
        </w:rPr>
        <w:t xml:space="preserve">3.  </w:t>
      </w:r>
      <w:r>
        <w:rPr>
          <w:b/>
          <w:color w:val="142A4A"/>
        </w:rPr>
        <w:t xml:space="preserve">Set deployment ownership. </w:t>
      </w:r>
      <w:r>
        <w:t>Use deploymentModel: 'external-saas' and ownership: 'first-party' or 'partner'.</w:t>
      </w:r>
    </w:p>
    <w:p w14:paraId="22F944CB" w14:textId="77777777" w:rsidR="00395B38" w:rsidRDefault="00000000">
      <w:pPr>
        <w:spacing w:after="60"/>
        <w:ind w:left="317" w:hanging="317"/>
      </w:pPr>
      <w:r>
        <w:rPr>
          <w:color w:val="142A4A"/>
        </w:rPr>
        <w:t xml:space="preserve">4.  </w:t>
      </w:r>
      <w:r>
        <w:rPr>
          <w:b/>
          <w:color w:val="142A4A"/>
        </w:rPr>
        <w:t xml:space="preserve">Choose App Hub state. </w:t>
      </w:r>
      <w:r>
        <w:t>Use hubSection: 'your', 'available', or 'future' according to approved product state.</w:t>
      </w:r>
    </w:p>
    <w:p w14:paraId="4FD0EBB9" w14:textId="77777777" w:rsidR="00395B38" w:rsidRDefault="00000000">
      <w:pPr>
        <w:spacing w:after="60"/>
        <w:ind w:left="317" w:hanging="317"/>
      </w:pPr>
      <w:r>
        <w:rPr>
          <w:color w:val="142A4A"/>
        </w:rPr>
        <w:t xml:space="preserve">5.  </w:t>
      </w:r>
      <w:r>
        <w:rPr>
          <w:b/>
          <w:color w:val="142A4A"/>
        </w:rPr>
        <w:t xml:space="preserve">Approve destination. </w:t>
      </w:r>
      <w:r>
        <w:t>Provide an absolute HTTPS externalUrl for production.</w:t>
      </w:r>
    </w:p>
    <w:p w14:paraId="1CEFF917" w14:textId="77777777" w:rsidR="00395B38" w:rsidRDefault="00000000">
      <w:pPr>
        <w:spacing w:after="60"/>
        <w:ind w:left="317" w:hanging="317"/>
      </w:pPr>
      <w:r>
        <w:rPr>
          <w:color w:val="142A4A"/>
        </w:rPr>
        <w:t xml:space="preserve">6.  </w:t>
      </w:r>
      <w:r>
        <w:rPr>
          <w:b/>
          <w:color w:val="142A4A"/>
        </w:rPr>
        <w:t xml:space="preserve">Choose launcher publication. </w:t>
      </w:r>
      <w:r>
        <w:t>Set launcherEnabled: true only when the app is approved for the launcher and not Future.</w:t>
      </w:r>
    </w:p>
    <w:p w14:paraId="3D33BBE0" w14:textId="77777777" w:rsidR="00395B38" w:rsidRDefault="00000000">
      <w:pPr>
        <w:spacing w:after="60"/>
        <w:ind w:left="317" w:hanging="317"/>
      </w:pPr>
      <w:r>
        <w:rPr>
          <w:color w:val="142A4A"/>
        </w:rPr>
        <w:t xml:space="preserve">7.  </w:t>
      </w:r>
      <w:r>
        <w:rPr>
          <w:b/>
          <w:color w:val="142A4A"/>
        </w:rPr>
        <w:t xml:space="preserve">Choose navigation target. </w:t>
      </w:r>
      <w:r>
        <w:t>Prefer same-tab unless product UX specifically requires a separate tab.</w:t>
      </w:r>
    </w:p>
    <w:p w14:paraId="04BB5606" w14:textId="77777777" w:rsidR="00395B38" w:rsidRDefault="00000000">
      <w:pPr>
        <w:spacing w:after="60"/>
        <w:ind w:left="317" w:hanging="317"/>
      </w:pPr>
      <w:r>
        <w:rPr>
          <w:color w:val="142A4A"/>
        </w:rPr>
        <w:t xml:space="preserve">8.  </w:t>
      </w:r>
      <w:r>
        <w:rPr>
          <w:b/>
          <w:color w:val="142A4A"/>
        </w:rPr>
        <w:t xml:space="preserve">Validate and publish. </w:t>
      </w:r>
      <w:r>
        <w:t>Run typecheck + platform build, then deploy the generated app-switcher/v1 assets.</w:t>
      </w:r>
    </w:p>
    <w:p w14:paraId="21DFC8E6" w14:textId="77777777" w:rsidR="00395B38" w:rsidRDefault="00000000">
      <w:pPr>
        <w:pStyle w:val="Heading1"/>
      </w:pPr>
      <w:r>
        <w:t>4. Universal App Switcher - developer contract</w:t>
      </w:r>
    </w:p>
    <w:p w14:paraId="212AD32F" w14:textId="77777777" w:rsidR="00395B38" w:rsidRDefault="00000000">
      <w:r>
        <w:rPr>
          <w:b/>
          <w:color w:val="142A4A"/>
        </w:rPr>
        <w:t xml:space="preserve">Primary files: </w:t>
      </w:r>
      <w:r>
        <w:t>packages/app-switcher/src/manifest.ts, packages/app-switcher/src/app-switcher.js, packages/app-switcher/react.d.ts</w:t>
      </w:r>
    </w:p>
    <w:p w14:paraId="02F46B53" w14:textId="14A2B9F6" w:rsidR="00395B38" w:rsidRDefault="00000000">
      <w:r>
        <w:rPr>
          <w:b/>
          <w:color w:val="142A4A"/>
        </w:rPr>
        <w:t xml:space="preserve">Package: </w:t>
      </w:r>
      <w:r>
        <w:t>@catholic-solutions/app-switcher@</w:t>
      </w:r>
      <w:r w:rsidR="009C3F30">
        <w:t>1.0.0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7200"/>
      </w:tblGrid>
      <w:tr w:rsidR="00395B38" w14:paraId="2174960C" w14:textId="77777777">
        <w:trPr>
          <w:tblHeader/>
          <w:jc w:val="center"/>
        </w:trPr>
        <w:tc>
          <w:tcPr>
            <w:tcW w:w="2880" w:type="dxa"/>
            <w:tcBorders>
              <w:top w:val="single" w:sz="5" w:space="0" w:color="142A4A"/>
              <w:left w:val="single" w:sz="5" w:space="0" w:color="142A4A"/>
              <w:bottom w:val="single" w:sz="5" w:space="0" w:color="142A4A"/>
              <w:right w:val="single" w:sz="5" w:space="0" w:color="142A4A"/>
            </w:tcBorders>
            <w:shd w:val="clear" w:color="auto" w:fill="142A4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C5F9EF" w14:textId="77777777" w:rsidR="00395B38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File</w:t>
            </w:r>
          </w:p>
        </w:tc>
        <w:tc>
          <w:tcPr>
            <w:tcW w:w="7200" w:type="dxa"/>
            <w:tcBorders>
              <w:top w:val="single" w:sz="5" w:space="0" w:color="142A4A"/>
              <w:left w:val="single" w:sz="5" w:space="0" w:color="142A4A"/>
              <w:bottom w:val="single" w:sz="5" w:space="0" w:color="142A4A"/>
              <w:right w:val="single" w:sz="5" w:space="0" w:color="142A4A"/>
            </w:tcBorders>
            <w:shd w:val="clear" w:color="auto" w:fill="142A4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123B2A" w14:textId="77777777" w:rsidR="00395B38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Purpose</w:t>
            </w:r>
          </w:p>
        </w:tc>
      </w:tr>
      <w:tr w:rsidR="00395B38" w14:paraId="2382CD5D" w14:textId="77777777">
        <w:trPr>
          <w:jc w:val="center"/>
        </w:trPr>
        <w:tc>
          <w:tcPr>
            <w:tcW w:w="2880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0AD1165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lastRenderedPageBreak/>
              <w:t>src/manifest.ts</w:t>
            </w:r>
          </w:p>
        </w:tc>
        <w:tc>
          <w:tcPr>
            <w:tcW w:w="7200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A810AA9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Build-time projection from App Registry to the safe public launcher catalog.</w:t>
            </w:r>
          </w:p>
        </w:tc>
      </w:tr>
      <w:tr w:rsidR="00395B38" w14:paraId="05A252B5" w14:textId="77777777">
        <w:trPr>
          <w:jc w:val="center"/>
        </w:trPr>
        <w:tc>
          <w:tcPr>
            <w:tcW w:w="2880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C0D25B3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src/app-switcher.js</w:t>
            </w:r>
          </w:p>
        </w:tc>
        <w:tc>
          <w:tcPr>
            <w:tcW w:w="7200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F6C37B7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Framework-neutral Custom Element runtime. Loads catalog, renders launcher, positions menu, handles navigation.</w:t>
            </w:r>
          </w:p>
        </w:tc>
      </w:tr>
      <w:tr w:rsidR="00395B38" w14:paraId="611F413E" w14:textId="77777777">
        <w:trPr>
          <w:jc w:val="center"/>
        </w:trPr>
        <w:tc>
          <w:tcPr>
            <w:tcW w:w="2880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F4B9A75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react.d.ts</w:t>
            </w:r>
          </w:p>
        </w:tc>
        <w:tc>
          <w:tcPr>
            <w:tcW w:w="7200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27156E4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Optional React/TypeScript JSX typing only; not required at runtime.</w:t>
            </w:r>
          </w:p>
        </w:tc>
      </w:tr>
      <w:tr w:rsidR="00395B38" w14:paraId="60262D16" w14:textId="77777777">
        <w:trPr>
          <w:jc w:val="center"/>
        </w:trPr>
        <w:tc>
          <w:tcPr>
            <w:tcW w:w="2880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716CE41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vite.config.ts</w:t>
            </w:r>
          </w:p>
        </w:tc>
        <w:tc>
          <w:tcPr>
            <w:tcW w:w="7200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0F34837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Builds app-switcher.js and emits catalog.js under app-switcher/v1/.</w:t>
            </w:r>
          </w:p>
        </w:tc>
      </w:tr>
      <w:tr w:rsidR="00395B38" w14:paraId="52583802" w14:textId="77777777">
        <w:trPr>
          <w:jc w:val="center"/>
        </w:trPr>
        <w:tc>
          <w:tcPr>
            <w:tcW w:w="2880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39C8D4B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hosting/*</w:t>
            </w:r>
          </w:p>
        </w:tc>
        <w:tc>
          <w:tcPr>
            <w:tcW w:w="7200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7E54A18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Reference cache/CORS headers for Netlify, Vercel, IIS and Apache.</w:t>
            </w:r>
          </w:p>
        </w:tc>
      </w:tr>
    </w:tbl>
    <w:p w14:paraId="1D6994E6" w14:textId="77777777" w:rsidR="00395B38" w:rsidRDefault="00395B38">
      <w:pPr>
        <w:spacing w:after="20"/>
      </w:pPr>
    </w:p>
    <w:p w14:paraId="7681EBCE" w14:textId="77777777" w:rsidR="00395B38" w:rsidRDefault="00000000">
      <w:pPr>
        <w:pStyle w:val="Heading2"/>
      </w:pPr>
      <w:r>
        <w:t>4.1 Publication pipeline</w:t>
      </w:r>
    </w:p>
    <w:p w14:paraId="71403D23" w14:textId="77777777" w:rsidR="00395B38" w:rsidRDefault="00000000">
      <w:pPr>
        <w:pStyle w:val="CodeBlock"/>
        <w:keepLines/>
        <w:shd w:val="clear" w:color="auto" w:fill="F6F8FA"/>
        <w:spacing w:before="90" w:after="90"/>
      </w:pPr>
      <w:r>
        <w:t>APP_CATALOG</w:t>
      </w:r>
      <w:r>
        <w:br/>
        <w:t xml:space="preserve">   |</w:t>
      </w:r>
      <w:r>
        <w:br/>
        <w:t xml:space="preserve">   | availableSwitcherApps</w:t>
      </w:r>
      <w:r>
        <w:br/>
        <w:t xml:space="preserve">   v</w:t>
      </w:r>
      <w:r>
        <w:br/>
        <w:t>createProductionAppSwitcherCatalog()</w:t>
      </w:r>
      <w:r>
        <w:br/>
        <w:t xml:space="preserve">   |</w:t>
      </w:r>
      <w:r>
        <w:br/>
        <w:t xml:space="preserve">   | rejects non-HTTPS production URLs</w:t>
      </w:r>
      <w:r>
        <w:br/>
        <w:t xml:space="preserve">   v</w:t>
      </w:r>
      <w:r>
        <w:br/>
        <w:t>catalog.js  -&gt; window.__CatholicSolutionsAppSwitcherCatalogV1</w:t>
      </w:r>
      <w:r>
        <w:br/>
      </w:r>
      <w:r>
        <w:br/>
        <w:t>app-switcher.js loads catalog.js relative to its own script URL</w:t>
      </w:r>
      <w:r>
        <w:br/>
        <w:t>and renders &lt;catholic-solutions-app-switcher&gt;.</w:t>
      </w:r>
    </w:p>
    <w:p w14:paraId="487658EE" w14:textId="77777777" w:rsidR="00395B38" w:rsidRDefault="00000000">
      <w:pPr>
        <w:pStyle w:val="ListBullet"/>
        <w:spacing w:after="50"/>
      </w:pPr>
      <w:r>
        <w:rPr>
          <w:b/>
          <w:color w:val="142A4A"/>
        </w:rPr>
        <w:t xml:space="preserve">Schema version: </w:t>
      </w:r>
      <w:r>
        <w:t>catalog schemaVersion is 1; /app-switcher/v1/ is the stable public integration contract.</w:t>
      </w:r>
    </w:p>
    <w:p w14:paraId="7F3E8DFB" w14:textId="77777777" w:rsidR="00395B38" w:rsidRDefault="00000000">
      <w:pPr>
        <w:pStyle w:val="ListBullet"/>
        <w:spacing w:after="50"/>
      </w:pPr>
      <w:r>
        <w:rPr>
          <w:b/>
          <w:color w:val="142A4A"/>
        </w:rPr>
        <w:t xml:space="preserve">No duplicated list: </w:t>
      </w:r>
      <w:r>
        <w:t>the runtime does not hardcode product destinations.</w:t>
      </w:r>
    </w:p>
    <w:p w14:paraId="1DD9C920" w14:textId="77777777" w:rsidR="00395B38" w:rsidRDefault="00000000">
      <w:pPr>
        <w:pStyle w:val="ListBullet"/>
        <w:spacing w:after="50"/>
      </w:pPr>
      <w:r>
        <w:rPr>
          <w:b/>
          <w:color w:val="142A4A"/>
        </w:rPr>
        <w:t xml:space="preserve">Catalog refresh: </w:t>
      </w:r>
      <w:r>
        <w:t>runtime appends a five-minute cache-bucket query parameter when loading catalog.js.</w:t>
      </w:r>
    </w:p>
    <w:p w14:paraId="47059CAD" w14:textId="77777777" w:rsidR="00395B38" w:rsidRDefault="00000000">
      <w:pPr>
        <w:pStyle w:val="ListBullet"/>
        <w:spacing w:after="50"/>
      </w:pPr>
      <w:r>
        <w:rPr>
          <w:b/>
          <w:color w:val="142A4A"/>
        </w:rPr>
        <w:t xml:space="preserve">Current app: </w:t>
      </w:r>
      <w:r>
        <w:t>matching current-app-id is rendered as active/inert and is not a navigation link.</w:t>
      </w:r>
    </w:p>
    <w:p w14:paraId="3D5880B3" w14:textId="77777777" w:rsidR="00395B38" w:rsidRDefault="00000000">
      <w:pPr>
        <w:pStyle w:val="ListBullet"/>
        <w:spacing w:after="50"/>
      </w:pPr>
      <w:r>
        <w:rPr>
          <w:b/>
          <w:color w:val="142A4A"/>
        </w:rPr>
        <w:t xml:space="preserve">New tab safety: </w:t>
      </w:r>
      <w:r>
        <w:t>new-tab links use target=_blank with rel=noopener noreferrer.</w:t>
      </w:r>
    </w:p>
    <w:p w14:paraId="074E236E" w14:textId="77777777" w:rsidR="00395B38" w:rsidRDefault="00000000">
      <w:pPr>
        <w:pStyle w:val="ListBullet"/>
        <w:spacing w:after="50"/>
      </w:pPr>
      <w:r>
        <w:rPr>
          <w:b/>
          <w:color w:val="142A4A"/>
        </w:rPr>
        <w:t xml:space="preserve">Style isolation: </w:t>
      </w:r>
      <w:r>
        <w:t>Shadow DOM prevents host Tailwind/Bootstrap/MUI styles from breaking the launcher.</w:t>
      </w:r>
    </w:p>
    <w:p w14:paraId="5BB1E29D" w14:textId="77777777" w:rsidR="00395B38" w:rsidRDefault="00000000">
      <w:pPr>
        <w:pStyle w:val="ListBullet"/>
        <w:spacing w:after="50"/>
      </w:pPr>
      <w:r>
        <w:rPr>
          <w:b/>
          <w:color w:val="142A4A"/>
        </w:rPr>
        <w:t xml:space="preserve">Viewport behavior: </w:t>
      </w:r>
      <w:r>
        <w:t>menu uses fixed positioning and recalculates on resize/scroll to reduce clipping.</w:t>
      </w:r>
    </w:p>
    <w:p w14:paraId="524F8EF4" w14:textId="77777777" w:rsidR="00395B38" w:rsidRDefault="00000000">
      <w:pPr>
        <w:pStyle w:val="Heading2"/>
      </w:pPr>
      <w:r>
        <w:t>4.2 Public HTML API</w:t>
      </w:r>
    </w:p>
    <w:p w14:paraId="512C1263" w14:textId="77777777" w:rsidR="00395B38" w:rsidRDefault="00000000">
      <w:pPr>
        <w:pStyle w:val="CodeBlock"/>
        <w:keepLines/>
        <w:shd w:val="clear" w:color="auto" w:fill="F6F8FA"/>
        <w:spacing w:before="90" w:after="90"/>
      </w:pPr>
      <w:r>
        <w:t>&lt;script</w:t>
      </w:r>
      <w:r>
        <w:br/>
        <w:t xml:space="preserve">  src="https://&lt;platform-cdn&gt;/app-switcher/v1/app-switcher.js"</w:t>
      </w:r>
      <w:r>
        <w:br/>
        <w:t xml:space="preserve">  defer&gt;</w:t>
      </w:r>
      <w:r>
        <w:br/>
        <w:t>&lt;/script&gt;</w:t>
      </w:r>
      <w:r>
        <w:br/>
      </w:r>
      <w:r>
        <w:br/>
        <w:t>&lt;catholic-solutions-app-switcher</w:t>
      </w:r>
      <w:r>
        <w:br/>
        <w:t xml:space="preserve">  current-app-id="optionc-school"&gt;</w:t>
      </w:r>
      <w:r>
        <w:br/>
        <w:t>&lt;/catholic-solutions-app-switcher&gt;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2520"/>
        <w:gridCol w:w="5328"/>
      </w:tblGrid>
      <w:tr w:rsidR="00395B38" w14:paraId="1E7B414F" w14:textId="77777777">
        <w:trPr>
          <w:tblHeader/>
          <w:jc w:val="center"/>
        </w:trPr>
        <w:tc>
          <w:tcPr>
            <w:tcW w:w="2232" w:type="dxa"/>
            <w:tcBorders>
              <w:top w:val="single" w:sz="5" w:space="0" w:color="142A4A"/>
              <w:left w:val="single" w:sz="5" w:space="0" w:color="142A4A"/>
              <w:bottom w:val="single" w:sz="5" w:space="0" w:color="142A4A"/>
              <w:right w:val="single" w:sz="5" w:space="0" w:color="142A4A"/>
            </w:tcBorders>
            <w:shd w:val="clear" w:color="auto" w:fill="142A4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CA4173" w14:textId="77777777" w:rsidR="00395B38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Input</w:t>
            </w:r>
          </w:p>
        </w:tc>
        <w:tc>
          <w:tcPr>
            <w:tcW w:w="2520" w:type="dxa"/>
            <w:tcBorders>
              <w:top w:val="single" w:sz="5" w:space="0" w:color="142A4A"/>
              <w:left w:val="single" w:sz="5" w:space="0" w:color="142A4A"/>
              <w:bottom w:val="single" w:sz="5" w:space="0" w:color="142A4A"/>
              <w:right w:val="single" w:sz="5" w:space="0" w:color="142A4A"/>
            </w:tcBorders>
            <w:shd w:val="clear" w:color="auto" w:fill="142A4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3D9851" w14:textId="77777777" w:rsidR="00395B38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Where</w:t>
            </w:r>
          </w:p>
        </w:tc>
        <w:tc>
          <w:tcPr>
            <w:tcW w:w="5328" w:type="dxa"/>
            <w:tcBorders>
              <w:top w:val="single" w:sz="5" w:space="0" w:color="142A4A"/>
              <w:left w:val="single" w:sz="5" w:space="0" w:color="142A4A"/>
              <w:bottom w:val="single" w:sz="5" w:space="0" w:color="142A4A"/>
              <w:right w:val="single" w:sz="5" w:space="0" w:color="142A4A"/>
            </w:tcBorders>
            <w:shd w:val="clear" w:color="auto" w:fill="142A4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093678" w14:textId="77777777" w:rsidR="00395B38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Use</w:t>
            </w:r>
          </w:p>
        </w:tc>
      </w:tr>
      <w:tr w:rsidR="00395B38" w14:paraId="699C6375" w14:textId="77777777">
        <w:trPr>
          <w:jc w:val="center"/>
        </w:trPr>
        <w:tc>
          <w:tcPr>
            <w:tcW w:w="2232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9853183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current-app-id</w:t>
            </w:r>
          </w:p>
        </w:tc>
        <w:tc>
          <w:tcPr>
            <w:tcW w:w="2520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5C9692D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Element attribute</w:t>
            </w:r>
          </w:p>
        </w:tc>
        <w:tc>
          <w:tcPr>
            <w:tcW w:w="5328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AD49D1F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Required/recommended. Stable registry ID; marks current app inert and labels trigger.</w:t>
            </w:r>
          </w:p>
        </w:tc>
      </w:tr>
      <w:tr w:rsidR="00395B38" w14:paraId="2AE67E7D" w14:textId="77777777">
        <w:trPr>
          <w:jc w:val="center"/>
        </w:trPr>
        <w:tc>
          <w:tcPr>
            <w:tcW w:w="2232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FA07E5C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current-app-name</w:t>
            </w:r>
          </w:p>
        </w:tc>
        <w:tc>
          <w:tcPr>
            <w:tcW w:w="2520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B1C56C1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Element attribute</w:t>
            </w:r>
          </w:p>
        </w:tc>
        <w:tc>
          <w:tcPr>
            <w:tcW w:w="5328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93900F4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Optional display override when app is not yet in loaded catalog.</w:t>
            </w:r>
          </w:p>
        </w:tc>
      </w:tr>
      <w:tr w:rsidR="00395B38" w14:paraId="59E959B6" w14:textId="77777777">
        <w:trPr>
          <w:jc w:val="center"/>
        </w:trPr>
        <w:tc>
          <w:tcPr>
            <w:tcW w:w="2232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78F3FD3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catalog-url</w:t>
            </w:r>
          </w:p>
        </w:tc>
        <w:tc>
          <w:tcPr>
            <w:tcW w:w="2520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D906740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Element attribute</w:t>
            </w:r>
          </w:p>
        </w:tc>
        <w:tc>
          <w:tcPr>
            <w:tcW w:w="5328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7D60E25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Advanced override for a non-default catalog endpoint.</w:t>
            </w:r>
          </w:p>
        </w:tc>
      </w:tr>
      <w:tr w:rsidR="00395B38" w14:paraId="2C13072C" w14:textId="77777777">
        <w:trPr>
          <w:jc w:val="center"/>
        </w:trPr>
        <w:tc>
          <w:tcPr>
            <w:tcW w:w="2232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82384C4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app-hub-url</w:t>
            </w:r>
          </w:p>
        </w:tc>
        <w:tc>
          <w:tcPr>
            <w:tcW w:w="2520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5A93164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Element attribute</w:t>
            </w:r>
          </w:p>
        </w:tc>
        <w:tc>
          <w:tcPr>
            <w:tcW w:w="5328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6D8892B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Advanced override for All apps in App Hub link.</w:t>
            </w:r>
          </w:p>
        </w:tc>
      </w:tr>
      <w:tr w:rsidR="00395B38" w14:paraId="6B5EC726" w14:textId="77777777">
        <w:trPr>
          <w:jc w:val="center"/>
        </w:trPr>
        <w:tc>
          <w:tcPr>
            <w:tcW w:w="2232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106E093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data-catalog-url</w:t>
            </w:r>
          </w:p>
        </w:tc>
        <w:tc>
          <w:tcPr>
            <w:tcW w:w="2520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FE24D15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Script data attribute</w:t>
            </w:r>
          </w:p>
        </w:tc>
        <w:tc>
          <w:tcPr>
            <w:tcW w:w="5328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7B3E4D7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Global/default catalog override for the loaded switcher script.</w:t>
            </w:r>
          </w:p>
        </w:tc>
      </w:tr>
      <w:tr w:rsidR="00395B38" w14:paraId="289F0CA7" w14:textId="77777777">
        <w:trPr>
          <w:jc w:val="center"/>
        </w:trPr>
        <w:tc>
          <w:tcPr>
            <w:tcW w:w="2232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E0ADBBE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data-app-hub-url</w:t>
            </w:r>
          </w:p>
        </w:tc>
        <w:tc>
          <w:tcPr>
            <w:tcW w:w="2520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19CC0E4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Script data attribute</w:t>
            </w:r>
          </w:p>
        </w:tc>
        <w:tc>
          <w:tcPr>
            <w:tcW w:w="5328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5A0E5DD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Global/default App Hub override.</w:t>
            </w:r>
          </w:p>
        </w:tc>
      </w:tr>
    </w:tbl>
    <w:p w14:paraId="78B53370" w14:textId="77777777" w:rsidR="00395B38" w:rsidRDefault="00395B38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395B38" w14:paraId="3113F17A" w14:textId="77777777">
        <w:trPr>
          <w:jc w:val="center"/>
        </w:trPr>
        <w:tc>
          <w:tcPr>
            <w:tcW w:w="10166" w:type="dxa"/>
            <w:tcBorders>
              <w:top w:val="single" w:sz="5" w:space="0" w:color="C89B3C"/>
              <w:left w:val="single" w:sz="5" w:space="0" w:color="C89B3C"/>
              <w:bottom w:val="single" w:sz="5" w:space="0" w:color="C89B3C"/>
              <w:right w:val="single" w:sz="5" w:space="0" w:color="C89B3C"/>
            </w:tcBorders>
            <w:shd w:val="clear" w:color="auto" w:fill="FFF8E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5A83488C" w14:textId="77777777" w:rsidR="00395B38" w:rsidRDefault="00000000">
            <w:pPr>
              <w:spacing w:after="40"/>
            </w:pPr>
            <w:r>
              <w:rPr>
                <w:b/>
                <w:color w:val="142A4A"/>
              </w:rPr>
              <w:t>Normal integration</w:t>
            </w:r>
          </w:p>
          <w:p w14:paraId="7982FC3F" w14:textId="77777777" w:rsidR="00395B38" w:rsidRDefault="00000000">
            <w:pPr>
              <w:spacing w:after="0"/>
            </w:pPr>
            <w:r>
              <w:rPr>
                <w:sz w:val="18"/>
              </w:rPr>
              <w:t>External developers should normally use only the script URL + current-app-id. Advanced overrides are infrastructure escape hatches, not the default application contract.</w:t>
            </w:r>
          </w:p>
        </w:tc>
      </w:tr>
    </w:tbl>
    <w:p w14:paraId="6523A112" w14:textId="77777777" w:rsidR="00395B38" w:rsidRDefault="00395B38">
      <w:pPr>
        <w:spacing w:after="0"/>
      </w:pPr>
    </w:p>
    <w:p w14:paraId="22E721E2" w14:textId="77777777" w:rsidR="00395B38" w:rsidRDefault="00000000">
      <w:pPr>
        <w:pStyle w:val="Heading1"/>
      </w:pPr>
      <w:r>
        <w:t>5. React + TypeScript (TSX) integration</w:t>
      </w:r>
    </w:p>
    <w:p w14:paraId="180B95A0" w14:textId="77777777" w:rsidR="00395B38" w:rsidRDefault="00000000">
      <w:pPr>
        <w:spacing w:after="60"/>
        <w:ind w:left="317" w:hanging="317"/>
      </w:pPr>
      <w:r>
        <w:rPr>
          <w:color w:val="142A4A"/>
        </w:rPr>
        <w:t xml:space="preserve">1.  </w:t>
      </w:r>
      <w:r>
        <w:rPr>
          <w:b/>
          <w:color w:val="142A4A"/>
        </w:rPr>
        <w:t xml:space="preserve">Load the script once. </w:t>
      </w:r>
      <w:r>
        <w:t>Place the hosted App Switcher script in index.html or the application shell.</w:t>
      </w:r>
    </w:p>
    <w:p w14:paraId="0F77C949" w14:textId="77777777" w:rsidR="00395B38" w:rsidRDefault="00000000">
      <w:pPr>
        <w:spacing w:after="60"/>
        <w:ind w:left="317" w:hanging="317"/>
      </w:pPr>
      <w:r>
        <w:rPr>
          <w:color w:val="142A4A"/>
        </w:rPr>
        <w:t xml:space="preserve">2.  </w:t>
      </w:r>
      <w:r>
        <w:rPr>
          <w:b/>
          <w:color w:val="142A4A"/>
        </w:rPr>
        <w:t xml:space="preserve">Add JSX typing. </w:t>
      </w:r>
      <w:r>
        <w:t>Copy react.d.ts to src/types/catholic-solutions-app-switcher.d.ts.</w:t>
      </w:r>
    </w:p>
    <w:p w14:paraId="0171A4CE" w14:textId="77777777" w:rsidR="00395B38" w:rsidRDefault="00000000">
      <w:pPr>
        <w:spacing w:after="60"/>
        <w:ind w:left="317" w:hanging="317"/>
      </w:pPr>
      <w:r>
        <w:rPr>
          <w:color w:val="142A4A"/>
        </w:rPr>
        <w:t xml:space="preserve">3.  </w:t>
      </w:r>
      <w:r>
        <w:rPr>
          <w:b/>
          <w:color w:val="142A4A"/>
        </w:rPr>
        <w:t xml:space="preserve">Render in the global header/layout. </w:t>
      </w:r>
      <w:r>
        <w:t>Do not add the element to every page.</w:t>
      </w:r>
    </w:p>
    <w:p w14:paraId="7FCC178C" w14:textId="77777777" w:rsidR="00395B38" w:rsidRDefault="00000000">
      <w:pPr>
        <w:spacing w:after="60"/>
        <w:ind w:left="317" w:hanging="317"/>
      </w:pPr>
      <w:r>
        <w:rPr>
          <w:color w:val="142A4A"/>
        </w:rPr>
        <w:t xml:space="preserve">4.  </w:t>
      </w:r>
      <w:r>
        <w:rPr>
          <w:b/>
          <w:color w:val="142A4A"/>
        </w:rPr>
        <w:t xml:space="preserve">Pass the assigned registry ID. </w:t>
      </w:r>
      <w:r>
        <w:t>The ID must exactly match appCatalog.ts.</w:t>
      </w:r>
    </w:p>
    <w:p w14:paraId="53B05636" w14:textId="77777777" w:rsidR="00395B38" w:rsidRDefault="00000000">
      <w:pPr>
        <w:pStyle w:val="CodeBlock"/>
        <w:keepLines/>
        <w:shd w:val="clear" w:color="auto" w:fill="F6F8FA"/>
        <w:spacing w:before="90" w:after="90"/>
      </w:pPr>
      <w:r>
        <w:t>// src/types/catholic-solutions-app-switcher.d.ts</w:t>
      </w:r>
      <w:r>
        <w:br/>
        <w:t>import type * as React from 'react';</w:t>
      </w:r>
      <w:r>
        <w:br/>
      </w:r>
      <w:r>
        <w:br/>
        <w:t>declare module 'react' {</w:t>
      </w:r>
      <w:r>
        <w:br/>
        <w:t xml:space="preserve">  namespace JSX {</w:t>
      </w:r>
      <w:r>
        <w:br/>
        <w:t xml:space="preserve">    interface IntrinsicElements {</w:t>
      </w:r>
      <w:r>
        <w:br/>
        <w:t xml:space="preserve">      'catholic-solutions-app-switcher': React.DetailedHTMLProps&lt;</w:t>
      </w:r>
      <w:r>
        <w:br/>
        <w:t xml:space="preserve">        React.HTMLAttributes&lt;HTMLElement&gt;, HTMLElement</w:t>
      </w:r>
      <w:r>
        <w:br/>
        <w:t xml:space="preserve">      &gt; &amp; {</w:t>
      </w:r>
      <w:r>
        <w:br/>
        <w:t xml:space="preserve">        'current-app-id'?: string;</w:t>
      </w:r>
      <w:r>
        <w:br/>
        <w:t xml:space="preserve">        'current-app-name'?: string;</w:t>
      </w:r>
      <w:r>
        <w:br/>
        <w:t xml:space="preserve">        'catalog-url'?: string;</w:t>
      </w:r>
      <w:r>
        <w:br/>
        <w:t xml:space="preserve">        'app-hub-url'?: string;</w:t>
      </w:r>
      <w:r>
        <w:br/>
        <w:t xml:space="preserve">      };</w:t>
      </w:r>
      <w:r>
        <w:br/>
        <w:t xml:space="preserve">    }</w:t>
      </w:r>
      <w:r>
        <w:br/>
        <w:t xml:space="preserve">  }</w:t>
      </w:r>
      <w:r>
        <w:br/>
        <w:t>}</w:t>
      </w:r>
      <w:r>
        <w:br/>
      </w:r>
      <w:r>
        <w:br/>
        <w:t>export {};</w:t>
      </w:r>
    </w:p>
    <w:p w14:paraId="2EE840D7" w14:textId="77777777" w:rsidR="00395B38" w:rsidRDefault="00000000">
      <w:pPr>
        <w:pStyle w:val="CodeBlock"/>
        <w:keepLines/>
        <w:shd w:val="clear" w:color="auto" w:fill="F6F8FA"/>
        <w:spacing w:before="90" w:after="90"/>
      </w:pPr>
      <w:r>
        <w:t>// Example header.tsx</w:t>
      </w:r>
      <w:r>
        <w:br/>
        <w:t>export function Header() {</w:t>
      </w:r>
      <w:r>
        <w:br/>
        <w:t xml:space="preserve">  return (</w:t>
      </w:r>
      <w:r>
        <w:br/>
        <w:t xml:space="preserve">    &lt;header className="app-header"&gt;</w:t>
      </w:r>
      <w:r>
        <w:br/>
        <w:t xml:space="preserve">      &lt;div className="brand"&gt;My SaaS App&lt;/div&gt;</w:t>
      </w:r>
      <w:r>
        <w:br/>
        <w:t xml:space="preserve">      &lt;div className="header-actions"&gt;</w:t>
      </w:r>
      <w:r>
        <w:br/>
        <w:t xml:space="preserve">        &lt;catholic-solutions-app-switcher</w:t>
      </w:r>
      <w:r>
        <w:br/>
        <w:t xml:space="preserve">          current-app-id="optionc-school"</w:t>
      </w:r>
      <w:r>
        <w:br/>
        <w:t xml:space="preserve">        /&gt;</w:t>
      </w:r>
      <w:r>
        <w:br/>
        <w:t xml:space="preserve">        &lt;UserMenu /&gt;</w:t>
      </w:r>
      <w:r>
        <w:br/>
        <w:t xml:space="preserve">      &lt;/div&gt;</w:t>
      </w:r>
      <w:r>
        <w:br/>
        <w:t xml:space="preserve">    &lt;/header&gt;</w:t>
      </w:r>
      <w:r>
        <w:br/>
        <w:t xml:space="preserve">  );</w:t>
      </w:r>
      <w:r>
        <w:br/>
        <w:t>}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395B38" w14:paraId="3C613FED" w14:textId="77777777">
        <w:trPr>
          <w:jc w:val="center"/>
        </w:trPr>
        <w:tc>
          <w:tcPr>
            <w:tcW w:w="10166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FF8F3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F0C4F2D" w14:textId="77777777" w:rsidR="00395B38" w:rsidRDefault="00000000">
            <w:pPr>
              <w:spacing w:after="40"/>
            </w:pPr>
            <w:r>
              <w:rPr>
                <w:b/>
                <w:color w:val="142A4A"/>
              </w:rPr>
              <w:t>Placement</w:t>
            </w:r>
          </w:p>
          <w:p w14:paraId="3646275F" w14:textId="77777777" w:rsidR="00395B38" w:rsidRDefault="00000000">
            <w:pPr>
              <w:spacing w:after="0"/>
            </w:pPr>
            <w:r>
              <w:rPr>
                <w:sz w:val="18"/>
              </w:rPr>
              <w:t>Integrate the element in the shared application header/top bar. The switcher is global navigation, not page-level content.</w:t>
            </w:r>
          </w:p>
        </w:tc>
      </w:tr>
    </w:tbl>
    <w:p w14:paraId="79DE4DD2" w14:textId="77777777" w:rsidR="00395B38" w:rsidRDefault="00395B38">
      <w:pPr>
        <w:spacing w:after="0"/>
      </w:pPr>
    </w:p>
    <w:p w14:paraId="605C729D" w14:textId="77777777" w:rsidR="00395B38" w:rsidRDefault="00000000">
      <w:pPr>
        <w:pStyle w:val="Heading1"/>
      </w:pPr>
      <w:r>
        <w:t>6. Non-React platforms</w:t>
      </w:r>
    </w:p>
    <w:p w14:paraId="55A5DEA7" w14:textId="77777777" w:rsidR="00395B38" w:rsidRDefault="00000000">
      <w:r>
        <w:t>The runtime is a standards-based Custom Element, so the same public contract works without React packages.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848"/>
      </w:tblGrid>
      <w:tr w:rsidR="00395B38" w14:paraId="263BE782" w14:textId="77777777">
        <w:trPr>
          <w:tblHeader/>
          <w:jc w:val="center"/>
        </w:trPr>
        <w:tc>
          <w:tcPr>
            <w:tcW w:w="2232" w:type="dxa"/>
            <w:tcBorders>
              <w:top w:val="single" w:sz="5" w:space="0" w:color="142A4A"/>
              <w:left w:val="single" w:sz="5" w:space="0" w:color="142A4A"/>
              <w:bottom w:val="single" w:sz="5" w:space="0" w:color="142A4A"/>
              <w:right w:val="single" w:sz="5" w:space="0" w:color="142A4A"/>
            </w:tcBorders>
            <w:shd w:val="clear" w:color="auto" w:fill="142A4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5BA2E7" w14:textId="77777777" w:rsidR="00395B38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Platform</w:t>
            </w:r>
          </w:p>
        </w:tc>
        <w:tc>
          <w:tcPr>
            <w:tcW w:w="7848" w:type="dxa"/>
            <w:tcBorders>
              <w:top w:val="single" w:sz="5" w:space="0" w:color="142A4A"/>
              <w:left w:val="single" w:sz="5" w:space="0" w:color="142A4A"/>
              <w:bottom w:val="single" w:sz="5" w:space="0" w:color="142A4A"/>
              <w:right w:val="single" w:sz="5" w:space="0" w:color="142A4A"/>
            </w:tcBorders>
            <w:shd w:val="clear" w:color="auto" w:fill="142A4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8569E2" w14:textId="77777777" w:rsidR="00395B38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Integration pattern</w:t>
            </w:r>
          </w:p>
        </w:tc>
      </w:tr>
      <w:tr w:rsidR="00395B38" w14:paraId="11A000E6" w14:textId="77777777">
        <w:trPr>
          <w:jc w:val="center"/>
        </w:trPr>
        <w:tc>
          <w:tcPr>
            <w:tcW w:w="2232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32D28FC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Angular</w:t>
            </w:r>
          </w:p>
        </w:tc>
        <w:tc>
          <w:tcPr>
            <w:tcW w:w="7848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68A45AE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Load the script globally and allow the custom element in the application schema/config as required by the Angular version.</w:t>
            </w:r>
          </w:p>
        </w:tc>
      </w:tr>
      <w:tr w:rsidR="00395B38" w14:paraId="2AD24190" w14:textId="77777777">
        <w:trPr>
          <w:jc w:val="center"/>
        </w:trPr>
        <w:tc>
          <w:tcPr>
            <w:tcW w:w="2232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24F457B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Vue</w:t>
            </w:r>
          </w:p>
        </w:tc>
        <w:tc>
          <w:tcPr>
            <w:tcW w:w="7848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62955EC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Load the script once and configure the compiler/custom-element rule if Vue warns about unknown elements.</w:t>
            </w:r>
          </w:p>
        </w:tc>
      </w:tr>
      <w:tr w:rsidR="00395B38" w14:paraId="5D3FC12A" w14:textId="77777777">
        <w:trPr>
          <w:jc w:val="center"/>
        </w:trPr>
        <w:tc>
          <w:tcPr>
            <w:tcW w:w="2232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F29EA7B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ASP.NET / Razor</w:t>
            </w:r>
          </w:p>
        </w:tc>
        <w:tc>
          <w:tcPr>
            <w:tcW w:w="7848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6156139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Add the script to the shared layout and the element to the common header partial/layout.</w:t>
            </w:r>
          </w:p>
        </w:tc>
      </w:tr>
      <w:tr w:rsidR="00395B38" w14:paraId="04D0F8FB" w14:textId="77777777">
        <w:trPr>
          <w:jc w:val="center"/>
        </w:trPr>
        <w:tc>
          <w:tcPr>
            <w:tcW w:w="2232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1E252F4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Blazor host page</w:t>
            </w:r>
          </w:p>
        </w:tc>
        <w:tc>
          <w:tcPr>
            <w:tcW w:w="7848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2954DA9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Load the script in the host shell/layout; render the custom element in shared navigation.</w:t>
            </w:r>
          </w:p>
        </w:tc>
      </w:tr>
      <w:tr w:rsidR="00395B38" w14:paraId="5F88A04D" w14:textId="77777777">
        <w:trPr>
          <w:jc w:val="center"/>
        </w:trPr>
        <w:tc>
          <w:tcPr>
            <w:tcW w:w="2232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FEC6B94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Java / Spring / PHP</w:t>
            </w:r>
          </w:p>
        </w:tc>
        <w:tc>
          <w:tcPr>
            <w:tcW w:w="7848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BE80807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Add the script to the base template and element to the shared header.</w:t>
            </w:r>
          </w:p>
        </w:tc>
      </w:tr>
      <w:tr w:rsidR="00395B38" w14:paraId="5B8726D0" w14:textId="77777777">
        <w:trPr>
          <w:jc w:val="center"/>
        </w:trPr>
        <w:tc>
          <w:tcPr>
            <w:tcW w:w="2232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77A86D0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lastRenderedPageBreak/>
              <w:t>Plain HTML / CMS</w:t>
            </w:r>
          </w:p>
        </w:tc>
        <w:tc>
          <w:tcPr>
            <w:tcW w:w="7848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2928F0F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Use the script and element directly.</w:t>
            </w:r>
          </w:p>
        </w:tc>
      </w:tr>
    </w:tbl>
    <w:p w14:paraId="6AE8D6C5" w14:textId="77777777" w:rsidR="00395B38" w:rsidRDefault="00395B38">
      <w:pPr>
        <w:spacing w:after="20"/>
      </w:pPr>
    </w:p>
    <w:p w14:paraId="01844246" w14:textId="77777777" w:rsidR="00395B38" w:rsidRDefault="00000000">
      <w:pPr>
        <w:pStyle w:val="Heading1"/>
      </w:pPr>
      <w:r>
        <w:t>7. Build and publish workflow</w:t>
      </w:r>
    </w:p>
    <w:p w14:paraId="49EF30E6" w14:textId="77777777" w:rsidR="00395B38" w:rsidRDefault="00000000">
      <w:pPr>
        <w:pStyle w:val="Heading2"/>
      </w:pPr>
      <w:r>
        <w:t>7.1 Local commands</w:t>
      </w:r>
    </w:p>
    <w:p w14:paraId="7833CD9B" w14:textId="77777777" w:rsidR="00395B38" w:rsidRDefault="00000000">
      <w:pPr>
        <w:pStyle w:val="CodeBlock"/>
        <w:keepLines/>
        <w:shd w:val="clear" w:color="auto" w:fill="F6F8FA"/>
        <w:spacing w:before="90" w:after="90"/>
      </w:pPr>
      <w:r>
        <w:t>cd Catholic_Solutions</w:t>
      </w:r>
      <w:r>
        <w:br/>
        <w:t>npm install</w:t>
      </w:r>
      <w:r>
        <w:br/>
      </w:r>
      <w:r>
        <w:br/>
        <w:t># Validate registry + switcher + CFR + Admin</w:t>
      </w:r>
      <w:r>
        <w:br/>
        <w:t>npm run typecheck</w:t>
      </w:r>
      <w:r>
        <w:br/>
        <w:t>npm run lint</w:t>
      </w:r>
      <w:r>
        <w:br/>
      </w:r>
      <w:r>
        <w:br/>
        <w:t># Build only platform launcher assets</w:t>
      </w:r>
      <w:r>
        <w:br/>
        <w:t>npm run build:platform</w:t>
      </w:r>
      <w:r>
        <w:br/>
      </w:r>
      <w:r>
        <w:br/>
        <w:t># Build complete Catholic Solutions platform</w:t>
      </w:r>
      <w:r>
        <w:br/>
        <w:t>npm run build:production</w:t>
      </w:r>
    </w:p>
    <w:p w14:paraId="7663A7BF" w14:textId="77777777" w:rsidR="00395B38" w:rsidRDefault="00000000">
      <w:pPr>
        <w:pStyle w:val="Heading2"/>
      </w:pPr>
      <w:r>
        <w:t>7.2 App Switcher build output</w:t>
      </w:r>
    </w:p>
    <w:p w14:paraId="68272EB7" w14:textId="77777777" w:rsidR="00395B38" w:rsidRDefault="00000000">
      <w:pPr>
        <w:pStyle w:val="CodeBlock"/>
        <w:keepLines/>
        <w:shd w:val="clear" w:color="auto" w:fill="F6F8FA"/>
        <w:spacing w:before="90" w:after="90"/>
      </w:pPr>
      <w:r>
        <w:t>packages/app-switcher/dist/</w:t>
      </w:r>
      <w:r>
        <w:br/>
        <w:t xml:space="preserve">  app-switcher/</w:t>
      </w:r>
      <w:r>
        <w:br/>
        <w:t xml:space="preserve">    v1/</w:t>
      </w:r>
      <w:r>
        <w:br/>
        <w:t xml:space="preserve">      app-switcher.js</w:t>
      </w:r>
      <w:r>
        <w:br/>
        <w:t xml:space="preserve">      app-switcher.js.map</w:t>
      </w:r>
      <w:r>
        <w:br/>
        <w:t xml:space="preserve">      catalog.js</w:t>
      </w:r>
    </w:p>
    <w:p w14:paraId="423804B6" w14:textId="77777777" w:rsidR="00395B38" w:rsidRDefault="00000000">
      <w:r>
        <w:rPr>
          <w:b/>
          <w:color w:val="142A4A"/>
        </w:rPr>
        <w:t xml:space="preserve">Production requirement: </w:t>
      </w:r>
      <w:r>
        <w:t>APP_SWITCHER_APP_HUB_URL must be configured as an absolute HTTPS App Hub URL. The publisher fails production generation when it is missing or invalid.</w:t>
      </w:r>
    </w:p>
    <w:p w14:paraId="7A1998F9" w14:textId="77777777" w:rsidR="00395B38" w:rsidRDefault="00000000">
      <w:pPr>
        <w:pStyle w:val="Heading2"/>
      </w:pPr>
      <w:r>
        <w:t>7.3 Recommended hosting behavior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4536"/>
        <w:gridCol w:w="3240"/>
      </w:tblGrid>
      <w:tr w:rsidR="00395B38" w14:paraId="353C7455" w14:textId="77777777">
        <w:trPr>
          <w:tblHeader/>
          <w:jc w:val="center"/>
        </w:trPr>
        <w:tc>
          <w:tcPr>
            <w:tcW w:w="2304" w:type="dxa"/>
            <w:tcBorders>
              <w:top w:val="single" w:sz="5" w:space="0" w:color="142A4A"/>
              <w:left w:val="single" w:sz="5" w:space="0" w:color="142A4A"/>
              <w:bottom w:val="single" w:sz="5" w:space="0" w:color="142A4A"/>
              <w:right w:val="single" w:sz="5" w:space="0" w:color="142A4A"/>
            </w:tcBorders>
            <w:shd w:val="clear" w:color="auto" w:fill="142A4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0E8703" w14:textId="77777777" w:rsidR="00395B38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Asset</w:t>
            </w:r>
          </w:p>
        </w:tc>
        <w:tc>
          <w:tcPr>
            <w:tcW w:w="4536" w:type="dxa"/>
            <w:tcBorders>
              <w:top w:val="single" w:sz="5" w:space="0" w:color="142A4A"/>
              <w:left w:val="single" w:sz="5" w:space="0" w:color="142A4A"/>
              <w:bottom w:val="single" w:sz="5" w:space="0" w:color="142A4A"/>
              <w:right w:val="single" w:sz="5" w:space="0" w:color="142A4A"/>
            </w:tcBorders>
            <w:shd w:val="clear" w:color="auto" w:fill="142A4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5E4FFD" w14:textId="77777777" w:rsidR="00395B38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Cache policy in source examples</w:t>
            </w:r>
          </w:p>
        </w:tc>
        <w:tc>
          <w:tcPr>
            <w:tcW w:w="3240" w:type="dxa"/>
            <w:tcBorders>
              <w:top w:val="single" w:sz="5" w:space="0" w:color="142A4A"/>
              <w:left w:val="single" w:sz="5" w:space="0" w:color="142A4A"/>
              <w:bottom w:val="single" w:sz="5" w:space="0" w:color="142A4A"/>
              <w:right w:val="single" w:sz="5" w:space="0" w:color="142A4A"/>
            </w:tcBorders>
            <w:shd w:val="clear" w:color="auto" w:fill="142A4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2F64D8" w14:textId="77777777" w:rsidR="00395B38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Reason</w:t>
            </w:r>
          </w:p>
        </w:tc>
      </w:tr>
      <w:tr w:rsidR="00395B38" w14:paraId="785BB8FD" w14:textId="77777777">
        <w:trPr>
          <w:jc w:val="center"/>
        </w:trPr>
        <w:tc>
          <w:tcPr>
            <w:tcW w:w="2304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B47ADC1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app-switcher.js</w:t>
            </w:r>
          </w:p>
        </w:tc>
        <w:tc>
          <w:tcPr>
            <w:tcW w:w="4536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7E1BB47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max-age=86400, stale-while-revalidate=604800</w:t>
            </w:r>
          </w:p>
        </w:tc>
        <w:tc>
          <w:tcPr>
            <w:tcW w:w="3240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9DA5780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Runtime changes less frequently and /v1/ is backward compatible.</w:t>
            </w:r>
          </w:p>
        </w:tc>
      </w:tr>
      <w:tr w:rsidR="00395B38" w14:paraId="6A191520" w14:textId="77777777">
        <w:trPr>
          <w:jc w:val="center"/>
        </w:trPr>
        <w:tc>
          <w:tcPr>
            <w:tcW w:w="2304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1D4CCE6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catalog.js</w:t>
            </w:r>
          </w:p>
        </w:tc>
        <w:tc>
          <w:tcPr>
            <w:tcW w:w="4536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BC591AA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max-age=300, must-revalidate</w:t>
            </w:r>
          </w:p>
        </w:tc>
        <w:tc>
          <w:tcPr>
            <w:tcW w:w="3240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571CED8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App/URL changes should propagate quickly without partner releases.</w:t>
            </w:r>
          </w:p>
        </w:tc>
      </w:tr>
    </w:tbl>
    <w:p w14:paraId="5F4C529A" w14:textId="77777777" w:rsidR="00395B38" w:rsidRDefault="00395B38">
      <w:pPr>
        <w:spacing w:after="20"/>
      </w:pPr>
    </w:p>
    <w:p w14:paraId="0E09BFF4" w14:textId="77777777" w:rsidR="00395B38" w:rsidRDefault="00000000">
      <w:pPr>
        <w:pStyle w:val="ListBullet"/>
        <w:spacing w:after="50"/>
      </w:pPr>
      <w:r>
        <w:rPr>
          <w:b/>
          <w:color w:val="142A4A"/>
        </w:rPr>
        <w:t xml:space="preserve">CORS: </w:t>
      </w:r>
      <w:r>
        <w:t>hosting examples set Access-Control-Allow-Origin: * for public launcher assets.</w:t>
      </w:r>
    </w:p>
    <w:p w14:paraId="2715BD99" w14:textId="77777777" w:rsidR="00395B38" w:rsidRDefault="00000000">
      <w:pPr>
        <w:pStyle w:val="ListBullet"/>
        <w:spacing w:after="50"/>
      </w:pPr>
      <w:r>
        <w:rPr>
          <w:b/>
          <w:color w:val="142A4A"/>
        </w:rPr>
        <w:t xml:space="preserve">MIME hardening: </w:t>
      </w:r>
      <w:r>
        <w:t>hosting examples set X-Content-Type-Options: nosniff.</w:t>
      </w:r>
    </w:p>
    <w:p w14:paraId="081754C7" w14:textId="77777777" w:rsidR="00395B38" w:rsidRDefault="00000000">
      <w:pPr>
        <w:pStyle w:val="ListBullet"/>
        <w:spacing w:after="50"/>
      </w:pPr>
      <w:r>
        <w:rPr>
          <w:b/>
          <w:color w:val="142A4A"/>
        </w:rPr>
        <w:t xml:space="preserve">CDN origin: </w:t>
      </w:r>
      <w:r>
        <w:t>prefer a neutral platform/CDN origin so CFR is a consumer rather than the infrastructure dependency.</w:t>
      </w:r>
    </w:p>
    <w:p w14:paraId="021C00A2" w14:textId="77777777" w:rsidR="00395B38" w:rsidRDefault="00000000">
      <w:pPr>
        <w:pStyle w:val="Heading1"/>
      </w:pPr>
      <w:r>
        <w:t>8. What must be redeployed when something changes?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888"/>
        <w:gridCol w:w="1944"/>
        <w:gridCol w:w="2376"/>
        <w:gridCol w:w="2016"/>
      </w:tblGrid>
      <w:tr w:rsidR="00395B38" w14:paraId="414EE50B" w14:textId="77777777">
        <w:trPr>
          <w:tblHeader/>
          <w:jc w:val="center"/>
        </w:trPr>
        <w:tc>
          <w:tcPr>
            <w:tcW w:w="3888" w:type="dxa"/>
            <w:tcBorders>
              <w:top w:val="single" w:sz="5" w:space="0" w:color="142A4A"/>
              <w:left w:val="single" w:sz="5" w:space="0" w:color="142A4A"/>
              <w:bottom w:val="single" w:sz="5" w:space="0" w:color="142A4A"/>
              <w:right w:val="single" w:sz="5" w:space="0" w:color="142A4A"/>
            </w:tcBorders>
            <w:shd w:val="clear" w:color="auto" w:fill="142A4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50EC05" w14:textId="77777777" w:rsidR="00395B38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Change</w:t>
            </w:r>
          </w:p>
        </w:tc>
        <w:tc>
          <w:tcPr>
            <w:tcW w:w="1944" w:type="dxa"/>
            <w:tcBorders>
              <w:top w:val="single" w:sz="5" w:space="0" w:color="142A4A"/>
              <w:left w:val="single" w:sz="5" w:space="0" w:color="142A4A"/>
              <w:bottom w:val="single" w:sz="5" w:space="0" w:color="142A4A"/>
              <w:right w:val="single" w:sz="5" w:space="0" w:color="142A4A"/>
            </w:tcBorders>
            <w:shd w:val="clear" w:color="auto" w:fill="142A4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7B32E4" w14:textId="77777777" w:rsidR="00395B38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Registry build?</w:t>
            </w:r>
          </w:p>
        </w:tc>
        <w:tc>
          <w:tcPr>
            <w:tcW w:w="2376" w:type="dxa"/>
            <w:tcBorders>
              <w:top w:val="single" w:sz="5" w:space="0" w:color="142A4A"/>
              <w:left w:val="single" w:sz="5" w:space="0" w:color="142A4A"/>
              <w:bottom w:val="single" w:sz="5" w:space="0" w:color="142A4A"/>
              <w:right w:val="single" w:sz="5" w:space="0" w:color="142A4A"/>
            </w:tcBorders>
            <w:shd w:val="clear" w:color="auto" w:fill="142A4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5C32B3" w14:textId="77777777" w:rsidR="00395B38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Switcher/CDN publish?</w:t>
            </w:r>
          </w:p>
        </w:tc>
        <w:tc>
          <w:tcPr>
            <w:tcW w:w="2016" w:type="dxa"/>
            <w:tcBorders>
              <w:top w:val="single" w:sz="5" w:space="0" w:color="142A4A"/>
              <w:left w:val="single" w:sz="5" w:space="0" w:color="142A4A"/>
              <w:bottom w:val="single" w:sz="5" w:space="0" w:color="142A4A"/>
              <w:right w:val="single" w:sz="5" w:space="0" w:color="142A4A"/>
            </w:tcBorders>
            <w:shd w:val="clear" w:color="auto" w:fill="142A4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1204CD" w14:textId="77777777" w:rsidR="00395B38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External app release?</w:t>
            </w:r>
          </w:p>
        </w:tc>
      </w:tr>
      <w:tr w:rsidR="00395B38" w14:paraId="652B829B" w14:textId="77777777">
        <w:trPr>
          <w:jc w:val="center"/>
        </w:trPr>
        <w:tc>
          <w:tcPr>
            <w:tcW w:w="3888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AB5B629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App name/category/icon/URL</w:t>
            </w:r>
          </w:p>
        </w:tc>
        <w:tc>
          <w:tcPr>
            <w:tcW w:w="1944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819EA3B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Yes</w:t>
            </w:r>
          </w:p>
        </w:tc>
        <w:tc>
          <w:tcPr>
            <w:tcW w:w="2376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53BC123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Yes - catalog.js</w:t>
            </w:r>
          </w:p>
        </w:tc>
        <w:tc>
          <w:tcPr>
            <w:tcW w:w="2016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06D1E2D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No</w:t>
            </w:r>
          </w:p>
        </w:tc>
      </w:tr>
      <w:tr w:rsidR="00395B38" w14:paraId="1B7C72ED" w14:textId="77777777">
        <w:trPr>
          <w:jc w:val="center"/>
        </w:trPr>
        <w:tc>
          <w:tcPr>
            <w:tcW w:w="3888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13E617A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Promote Available -&gt; Your</w:t>
            </w:r>
          </w:p>
        </w:tc>
        <w:tc>
          <w:tcPr>
            <w:tcW w:w="1944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12E781C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Yes</w:t>
            </w:r>
          </w:p>
        </w:tc>
        <w:tc>
          <w:tcPr>
            <w:tcW w:w="2376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EC2AE80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Yes - catalog.js</w:t>
            </w:r>
          </w:p>
        </w:tc>
        <w:tc>
          <w:tcPr>
            <w:tcW w:w="2016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DAD46A9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No</w:t>
            </w:r>
          </w:p>
        </w:tc>
      </w:tr>
      <w:tr w:rsidR="00395B38" w14:paraId="69971FE2" w14:textId="77777777">
        <w:trPr>
          <w:jc w:val="center"/>
        </w:trPr>
        <w:tc>
          <w:tcPr>
            <w:tcW w:w="3888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051A40D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Future -&gt; Available + launcher enabled</w:t>
            </w:r>
          </w:p>
        </w:tc>
        <w:tc>
          <w:tcPr>
            <w:tcW w:w="1944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70F31CF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Yes</w:t>
            </w:r>
          </w:p>
        </w:tc>
        <w:tc>
          <w:tcPr>
            <w:tcW w:w="2376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CF696B0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Yes - catalog.js</w:t>
            </w:r>
          </w:p>
        </w:tc>
        <w:tc>
          <w:tcPr>
            <w:tcW w:w="2016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AFF9229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No</w:t>
            </w:r>
          </w:p>
        </w:tc>
      </w:tr>
      <w:tr w:rsidR="00395B38" w14:paraId="17CFDD25" w14:textId="77777777">
        <w:trPr>
          <w:jc w:val="center"/>
        </w:trPr>
        <w:tc>
          <w:tcPr>
            <w:tcW w:w="3888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5AF1E01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Switcher UI/behavior fix</w:t>
            </w:r>
          </w:p>
        </w:tc>
        <w:tc>
          <w:tcPr>
            <w:tcW w:w="1944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A1F04B4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No registry metadata change required</w:t>
            </w:r>
          </w:p>
        </w:tc>
        <w:tc>
          <w:tcPr>
            <w:tcW w:w="2376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30415ED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Yes - app-switcher.js</w:t>
            </w:r>
          </w:p>
        </w:tc>
        <w:tc>
          <w:tcPr>
            <w:tcW w:w="2016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ECA0934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No if v1 compatible</w:t>
            </w:r>
          </w:p>
        </w:tc>
      </w:tr>
      <w:tr w:rsidR="00395B38" w14:paraId="6D7AC2EB" w14:textId="77777777">
        <w:trPr>
          <w:jc w:val="center"/>
        </w:trPr>
        <w:tc>
          <w:tcPr>
            <w:tcW w:w="3888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C639256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External product feature change</w:t>
            </w:r>
          </w:p>
        </w:tc>
        <w:tc>
          <w:tcPr>
            <w:tcW w:w="1944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2F1A211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No unless metadata changes</w:t>
            </w:r>
          </w:p>
        </w:tc>
        <w:tc>
          <w:tcPr>
            <w:tcW w:w="2376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AE3422F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No unless metadata changes</w:t>
            </w:r>
          </w:p>
        </w:tc>
        <w:tc>
          <w:tcPr>
            <w:tcW w:w="2016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B6F075F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Yes - product repo only</w:t>
            </w:r>
          </w:p>
        </w:tc>
      </w:tr>
      <w:tr w:rsidR="00395B38" w14:paraId="08756ABA" w14:textId="77777777">
        <w:trPr>
          <w:jc w:val="center"/>
        </w:trPr>
        <w:tc>
          <w:tcPr>
            <w:tcW w:w="3888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9949182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lastRenderedPageBreak/>
              <w:t>Breaking public integration API</w:t>
            </w:r>
          </w:p>
        </w:tc>
        <w:tc>
          <w:tcPr>
            <w:tcW w:w="1944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39EDD7F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Potentially</w:t>
            </w:r>
          </w:p>
        </w:tc>
        <w:tc>
          <w:tcPr>
            <w:tcW w:w="2376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0A456F6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Publish new /v2/ contract</w:t>
            </w:r>
          </w:p>
        </w:tc>
        <w:tc>
          <w:tcPr>
            <w:tcW w:w="2016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BA8DEBB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Consumers migrate intentionally</w:t>
            </w:r>
          </w:p>
        </w:tc>
      </w:tr>
    </w:tbl>
    <w:p w14:paraId="1B8C1D4A" w14:textId="77777777" w:rsidR="00395B38" w:rsidRDefault="00395B38">
      <w:pPr>
        <w:spacing w:after="20"/>
      </w:pPr>
    </w:p>
    <w:p w14:paraId="694C70CE" w14:textId="77777777" w:rsidR="00395B38" w:rsidRDefault="00000000">
      <w:pPr>
        <w:pStyle w:val="Heading1"/>
      </w:pPr>
      <w:r>
        <w:t>9. External SaaS onboarding - developer handoff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5112"/>
      </w:tblGrid>
      <w:tr w:rsidR="00395B38" w14:paraId="1AC5DC16" w14:textId="77777777">
        <w:trPr>
          <w:tblHeader/>
          <w:jc w:val="center"/>
        </w:trPr>
        <w:tc>
          <w:tcPr>
            <w:tcW w:w="4968" w:type="dxa"/>
            <w:tcBorders>
              <w:top w:val="single" w:sz="5" w:space="0" w:color="142A4A"/>
              <w:left w:val="single" w:sz="5" w:space="0" w:color="142A4A"/>
              <w:bottom w:val="single" w:sz="5" w:space="0" w:color="142A4A"/>
              <w:right w:val="single" w:sz="5" w:space="0" w:color="142A4A"/>
            </w:tcBorders>
            <w:shd w:val="clear" w:color="auto" w:fill="142A4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906F45" w14:textId="77777777" w:rsidR="00395B38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External team provides</w:t>
            </w:r>
          </w:p>
        </w:tc>
        <w:tc>
          <w:tcPr>
            <w:tcW w:w="5112" w:type="dxa"/>
            <w:tcBorders>
              <w:top w:val="single" w:sz="5" w:space="0" w:color="142A4A"/>
              <w:left w:val="single" w:sz="5" w:space="0" w:color="142A4A"/>
              <w:bottom w:val="single" w:sz="5" w:space="0" w:color="142A4A"/>
              <w:right w:val="single" w:sz="5" w:space="0" w:color="142A4A"/>
            </w:tcBorders>
            <w:shd w:val="clear" w:color="auto" w:fill="142A4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097B24" w14:textId="77777777" w:rsidR="00395B38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Catholic Solutions platform team does</w:t>
            </w:r>
          </w:p>
        </w:tc>
      </w:tr>
      <w:tr w:rsidR="00395B38" w14:paraId="09A8E8EF" w14:textId="77777777">
        <w:trPr>
          <w:jc w:val="center"/>
        </w:trPr>
        <w:tc>
          <w:tcPr>
            <w:tcW w:w="4968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39900D3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Product name + stable requested identifier</w:t>
            </w:r>
          </w:p>
        </w:tc>
        <w:tc>
          <w:tcPr>
            <w:tcW w:w="5112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FC16769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Approve/assign permanent registry id</w:t>
            </w:r>
          </w:p>
        </w:tc>
      </w:tr>
      <w:tr w:rsidR="00395B38" w14:paraId="0C428F70" w14:textId="77777777">
        <w:trPr>
          <w:jc w:val="center"/>
        </w:trPr>
        <w:tc>
          <w:tcPr>
            <w:tcW w:w="4968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FFCDEBC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Production HTTPS destination</w:t>
            </w:r>
          </w:p>
        </w:tc>
        <w:tc>
          <w:tcPr>
            <w:tcW w:w="5112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2F997D5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Validate destination and navigation target</w:t>
            </w:r>
          </w:p>
        </w:tc>
      </w:tr>
      <w:tr w:rsidR="00395B38" w14:paraId="6C07EF59" w14:textId="77777777">
        <w:trPr>
          <w:jc w:val="center"/>
        </w:trPr>
        <w:tc>
          <w:tcPr>
            <w:tcW w:w="4968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08572FB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Logo/icon/short description/category</w:t>
            </w:r>
          </w:p>
        </w:tc>
        <w:tc>
          <w:tcPr>
            <w:tcW w:w="5112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A990955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Create canonical app-registry record</w:t>
            </w:r>
          </w:p>
        </w:tc>
      </w:tr>
      <w:tr w:rsidR="00395B38" w14:paraId="2EBE5B52" w14:textId="77777777">
        <w:trPr>
          <w:jc w:val="center"/>
        </w:trPr>
        <w:tc>
          <w:tcPr>
            <w:tcW w:w="4968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77611A3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Desired same-tab/new-tab behavior</w:t>
            </w:r>
          </w:p>
        </w:tc>
        <w:tc>
          <w:tcPr>
            <w:tcW w:w="5112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78F47B2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Set navigationTarget</w:t>
            </w:r>
          </w:p>
        </w:tc>
      </w:tr>
      <w:tr w:rsidR="00395B38" w14:paraId="58F1A5AE" w14:textId="77777777">
        <w:trPr>
          <w:jc w:val="center"/>
        </w:trPr>
        <w:tc>
          <w:tcPr>
            <w:tcW w:w="4968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7C22298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CSP constraints / hosting notes</w:t>
            </w:r>
          </w:p>
        </w:tc>
        <w:tc>
          <w:tcPr>
            <w:tcW w:w="5112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DB5F7D6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Provide approved switcher CDN origin</w:t>
            </w:r>
          </w:p>
        </w:tc>
      </w:tr>
      <w:tr w:rsidR="00395B38" w14:paraId="7E452213" w14:textId="77777777">
        <w:trPr>
          <w:jc w:val="center"/>
        </w:trPr>
        <w:tc>
          <w:tcPr>
            <w:tcW w:w="4968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96DF55A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Current app integration location</w:t>
            </w:r>
          </w:p>
        </w:tc>
        <w:tc>
          <w:tcPr>
            <w:tcW w:w="5112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A6A622D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Provide current-app-id and integration snippet</w:t>
            </w:r>
          </w:p>
        </w:tc>
      </w:tr>
      <w:tr w:rsidR="00395B38" w14:paraId="35383AD1" w14:textId="77777777">
        <w:trPr>
          <w:jc w:val="center"/>
        </w:trPr>
        <w:tc>
          <w:tcPr>
            <w:tcW w:w="4968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D3928EA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SSO/federation requirements separately</w:t>
            </w:r>
          </w:p>
        </w:tc>
        <w:tc>
          <w:tcPr>
            <w:tcW w:w="5112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4E37625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Coordinate identity integration independently of launcher</w:t>
            </w:r>
          </w:p>
        </w:tc>
      </w:tr>
    </w:tbl>
    <w:p w14:paraId="49352171" w14:textId="77777777" w:rsidR="00395B38" w:rsidRDefault="00395B38">
      <w:pPr>
        <w:spacing w:after="20"/>
      </w:pPr>
    </w:p>
    <w:p w14:paraId="1650CAC3" w14:textId="77777777" w:rsidR="00395B38" w:rsidRDefault="00000000">
      <w:pPr>
        <w:pStyle w:val="Heading2"/>
      </w:pPr>
      <w:r>
        <w:t>9.1 What the external team adds</w:t>
      </w:r>
    </w:p>
    <w:p w14:paraId="347F6518" w14:textId="77777777" w:rsidR="00395B38" w:rsidRDefault="00000000">
      <w:pPr>
        <w:pStyle w:val="CodeBlock"/>
        <w:keepLines/>
        <w:shd w:val="clear" w:color="auto" w:fill="F6F8FA"/>
        <w:spacing w:before="90" w:after="90"/>
      </w:pPr>
      <w:r>
        <w:t>&lt;!-- once in the application shell --&gt;</w:t>
      </w:r>
      <w:r>
        <w:br/>
        <w:t>&lt;script src="https://&lt;platform-cdn&gt;/app-switcher/v1/app-switcher.js" defer&gt;&lt;/script&gt;</w:t>
      </w:r>
      <w:r>
        <w:br/>
      </w:r>
      <w:r>
        <w:br/>
        <w:t>&lt;!-- once in the common header --&gt;</w:t>
      </w:r>
      <w:r>
        <w:br/>
        <w:t>&lt;catholic-solutions-app-switcher</w:t>
      </w:r>
      <w:r>
        <w:br/>
        <w:t xml:space="preserve">  current-app-id="assigned-app-id"&gt;</w:t>
      </w:r>
      <w:r>
        <w:br/>
        <w:t>&lt;/catholic-solutions-app-switcher&gt;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395B38" w14:paraId="153B48D3" w14:textId="77777777">
        <w:trPr>
          <w:jc w:val="center"/>
        </w:trPr>
        <w:tc>
          <w:tcPr>
            <w:tcW w:w="10166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FFF3F3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65623C9" w14:textId="77777777" w:rsidR="00395B38" w:rsidRDefault="00000000">
            <w:pPr>
              <w:spacing w:after="40"/>
            </w:pPr>
            <w:r>
              <w:rPr>
                <w:b/>
                <w:color w:val="142A4A"/>
              </w:rPr>
              <w:t>Do not copy</w:t>
            </w:r>
          </w:p>
          <w:p w14:paraId="01A7963D" w14:textId="77777777" w:rsidR="00395B38" w:rsidRDefault="00000000">
            <w:pPr>
              <w:spacing w:after="0"/>
            </w:pPr>
            <w:r>
              <w:rPr>
                <w:sz w:val="18"/>
              </w:rPr>
              <w:t>Do not copy appCatalog.ts, catalog.js data, switcher styles, or destination lists into the external product. Centralization is lost if each application maintains its own list.</w:t>
            </w:r>
          </w:p>
        </w:tc>
      </w:tr>
    </w:tbl>
    <w:p w14:paraId="1E659601" w14:textId="77777777" w:rsidR="00395B38" w:rsidRDefault="00395B38">
      <w:pPr>
        <w:spacing w:after="0"/>
      </w:pPr>
    </w:p>
    <w:p w14:paraId="3A38710E" w14:textId="77777777" w:rsidR="00395B38" w:rsidRDefault="00000000">
      <w:pPr>
        <w:pStyle w:val="Heading1"/>
      </w:pPr>
      <w:r>
        <w:t>10. Security and identity boundaries</w:t>
      </w:r>
    </w:p>
    <w:p w14:paraId="2255E943" w14:textId="77777777" w:rsidR="00395B38" w:rsidRDefault="00000000">
      <w:pPr>
        <w:pStyle w:val="ListBullet"/>
        <w:spacing w:after="50"/>
      </w:pPr>
      <w:r>
        <w:rPr>
          <w:b/>
          <w:color w:val="142A4A"/>
        </w:rPr>
        <w:t xml:space="preserve">HTTPS-only launcher projection: </w:t>
      </w:r>
      <w:r>
        <w:t>manifest.ts discards non-HTTPS production destinations.</w:t>
      </w:r>
    </w:p>
    <w:p w14:paraId="54E26FED" w14:textId="77777777" w:rsidR="00395B38" w:rsidRDefault="00000000">
      <w:pPr>
        <w:pStyle w:val="ListBullet"/>
        <w:spacing w:after="50"/>
      </w:pPr>
      <w:r>
        <w:rPr>
          <w:b/>
          <w:color w:val="142A4A"/>
        </w:rPr>
        <w:t xml:space="preserve">No secrets in catalog: </w:t>
      </w:r>
      <w:r>
        <w:t>the published catalog contains display/navigation data only.</w:t>
      </w:r>
    </w:p>
    <w:p w14:paraId="0DECC6F8" w14:textId="77777777" w:rsidR="00395B38" w:rsidRDefault="00000000">
      <w:pPr>
        <w:pStyle w:val="ListBullet"/>
        <w:spacing w:after="50"/>
      </w:pPr>
      <w:r>
        <w:rPr>
          <w:b/>
          <w:color w:val="142A4A"/>
        </w:rPr>
        <w:t xml:space="preserve">Navigation only: </w:t>
      </w:r>
      <w:r>
        <w:t>the App Switcher does not transport tokens, passwords, refresh tokens, cookies, or user identity.</w:t>
      </w:r>
    </w:p>
    <w:p w14:paraId="4F99D2D6" w14:textId="77777777" w:rsidR="00395B38" w:rsidRDefault="00000000">
      <w:pPr>
        <w:pStyle w:val="ListBullet"/>
        <w:spacing w:after="50"/>
      </w:pPr>
      <w:r>
        <w:rPr>
          <w:b/>
          <w:color w:val="142A4A"/>
        </w:rPr>
        <w:t xml:space="preserve">Cross-domain SSO: </w:t>
      </w:r>
      <w:r>
        <w:t>use a separate identity/federation design (OIDC/OAuth/SAML as approved); unrelated domains must not rely on shared application cookies.</w:t>
      </w:r>
    </w:p>
    <w:p w14:paraId="5B3A452A" w14:textId="77777777" w:rsidR="00395B38" w:rsidRDefault="00000000">
      <w:pPr>
        <w:pStyle w:val="ListBullet"/>
        <w:spacing w:after="50"/>
      </w:pPr>
      <w:r>
        <w:rPr>
          <w:b/>
          <w:color w:val="142A4A"/>
        </w:rPr>
        <w:t xml:space="preserve">New-tab protection: </w:t>
      </w:r>
      <w:r>
        <w:t>noopener/noreferrer is applied by the runtime.</w:t>
      </w:r>
    </w:p>
    <w:p w14:paraId="657C4BE6" w14:textId="77777777" w:rsidR="00395B38" w:rsidRDefault="00000000">
      <w:pPr>
        <w:pStyle w:val="ListBullet"/>
        <w:spacing w:after="50"/>
      </w:pPr>
      <w:r>
        <w:rPr>
          <w:b/>
          <w:color w:val="142A4A"/>
        </w:rPr>
        <w:t xml:space="preserve">Host isolation: </w:t>
      </w:r>
      <w:r>
        <w:t>Shadow DOM isolates styles; safe text assignment avoids HTML injection from catalog strings.</w:t>
      </w:r>
    </w:p>
    <w:p w14:paraId="6C78A91E" w14:textId="77777777" w:rsidR="00395B38" w:rsidRDefault="00000000">
      <w:pPr>
        <w:pStyle w:val="ListBullet"/>
        <w:spacing w:after="50"/>
      </w:pPr>
      <w:r>
        <w:rPr>
          <w:b/>
          <w:color w:val="142A4A"/>
        </w:rPr>
        <w:t xml:space="preserve">CSP: </w:t>
      </w:r>
      <w:r>
        <w:t>consuming applications must allow the approved platform/CDN script origin.</w:t>
      </w:r>
    </w:p>
    <w:p w14:paraId="6BFCD9AF" w14:textId="77777777" w:rsidR="00395B38" w:rsidRDefault="00000000">
      <w:pPr>
        <w:pStyle w:val="CodeBlock"/>
        <w:keepLines/>
        <w:shd w:val="clear" w:color="auto" w:fill="F6F8FA"/>
        <w:spacing w:before="90" w:after="90"/>
      </w:pPr>
      <w:r>
        <w:t>Content-Security-Policy: script-src 'self' https://&lt;platform-cdn&gt;;</w:t>
      </w:r>
    </w:p>
    <w:p w14:paraId="5E37FD18" w14:textId="77777777" w:rsidR="00395B38" w:rsidRDefault="00000000">
      <w:pPr>
        <w:pStyle w:val="Heading1"/>
      </w:pPr>
      <w:r>
        <w:t>11. Troubleshooting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3528"/>
        <w:gridCol w:w="3384"/>
      </w:tblGrid>
      <w:tr w:rsidR="00395B38" w14:paraId="6570355B" w14:textId="77777777">
        <w:trPr>
          <w:tblHeader/>
          <w:jc w:val="center"/>
        </w:trPr>
        <w:tc>
          <w:tcPr>
            <w:tcW w:w="3168" w:type="dxa"/>
            <w:tcBorders>
              <w:top w:val="single" w:sz="5" w:space="0" w:color="142A4A"/>
              <w:left w:val="single" w:sz="5" w:space="0" w:color="142A4A"/>
              <w:bottom w:val="single" w:sz="5" w:space="0" w:color="142A4A"/>
              <w:right w:val="single" w:sz="5" w:space="0" w:color="142A4A"/>
            </w:tcBorders>
            <w:shd w:val="clear" w:color="auto" w:fill="142A4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F55890" w14:textId="77777777" w:rsidR="00395B38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Symptom</w:t>
            </w:r>
          </w:p>
        </w:tc>
        <w:tc>
          <w:tcPr>
            <w:tcW w:w="3528" w:type="dxa"/>
            <w:tcBorders>
              <w:top w:val="single" w:sz="5" w:space="0" w:color="142A4A"/>
              <w:left w:val="single" w:sz="5" w:space="0" w:color="142A4A"/>
              <w:bottom w:val="single" w:sz="5" w:space="0" w:color="142A4A"/>
              <w:right w:val="single" w:sz="5" w:space="0" w:color="142A4A"/>
            </w:tcBorders>
            <w:shd w:val="clear" w:color="auto" w:fill="142A4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5353CB" w14:textId="77777777" w:rsidR="00395B38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Likely cause</w:t>
            </w:r>
          </w:p>
        </w:tc>
        <w:tc>
          <w:tcPr>
            <w:tcW w:w="3384" w:type="dxa"/>
            <w:tcBorders>
              <w:top w:val="single" w:sz="5" w:space="0" w:color="142A4A"/>
              <w:left w:val="single" w:sz="5" w:space="0" w:color="142A4A"/>
              <w:bottom w:val="single" w:sz="5" w:space="0" w:color="142A4A"/>
              <w:right w:val="single" w:sz="5" w:space="0" w:color="142A4A"/>
            </w:tcBorders>
            <w:shd w:val="clear" w:color="auto" w:fill="142A4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C27786" w14:textId="77777777" w:rsidR="00395B38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Fix</w:t>
            </w:r>
          </w:p>
        </w:tc>
      </w:tr>
      <w:tr w:rsidR="00395B38" w14:paraId="13FFA3BC" w14:textId="77777777">
        <w:trPr>
          <w:jc w:val="center"/>
        </w:trPr>
        <w:tc>
          <w:tcPr>
            <w:tcW w:w="3168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CBBD08F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Property 'catholic-solutions-app-switcher' does not exist on JSX.IntrinsicElements</w:t>
            </w:r>
          </w:p>
        </w:tc>
        <w:tc>
          <w:tcPr>
            <w:tcW w:w="3528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C3CB206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React/TypeScript does not know the custom element type.</w:t>
            </w:r>
          </w:p>
        </w:tc>
        <w:tc>
          <w:tcPr>
            <w:tcW w:w="3384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F86733B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Add react.d.ts under the consuming app src/types folder; ensure src is included by tsconfig; restart TS/dev server.</w:t>
            </w:r>
          </w:p>
        </w:tc>
      </w:tr>
      <w:tr w:rsidR="00395B38" w14:paraId="00BDEC12" w14:textId="77777777">
        <w:trPr>
          <w:jc w:val="center"/>
        </w:trPr>
        <w:tc>
          <w:tcPr>
            <w:tcW w:w="3168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1391C2B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lastRenderedPageBreak/>
              <w:t>Switcher opens but shows loading/error</w:t>
            </w:r>
          </w:p>
        </w:tc>
        <w:tc>
          <w:tcPr>
            <w:tcW w:w="3528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6FA724B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catalog.js cannot load or initialize.</w:t>
            </w:r>
          </w:p>
        </w:tc>
        <w:tc>
          <w:tcPr>
            <w:tcW w:w="3384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0FF6477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Open the catalog URL directly; check CDN path, CORS, CSP and data-catalog-url override.</w:t>
            </w:r>
          </w:p>
        </w:tc>
      </w:tr>
      <w:tr w:rsidR="00395B38" w14:paraId="58C80442" w14:textId="77777777">
        <w:trPr>
          <w:jc w:val="center"/>
        </w:trPr>
        <w:tc>
          <w:tcPr>
            <w:tcW w:w="3168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11622EB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An app is missing</w:t>
            </w:r>
          </w:p>
        </w:tc>
        <w:tc>
          <w:tcPr>
            <w:tcW w:w="3528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9464394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Future state, launcherEnabled=false, missing URL, or invalid production URL.</w:t>
            </w:r>
          </w:p>
        </w:tc>
        <w:tc>
          <w:tcPr>
            <w:tcW w:w="3384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79B3834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Check app-registry fields and eligibility rule; rebuild/publish platform assets.</w:t>
            </w:r>
          </w:p>
        </w:tc>
      </w:tr>
      <w:tr w:rsidR="00395B38" w14:paraId="67A744D9" w14:textId="77777777">
        <w:trPr>
          <w:jc w:val="center"/>
        </w:trPr>
        <w:tc>
          <w:tcPr>
            <w:tcW w:w="3168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C584693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Current app is clickable</w:t>
            </w:r>
          </w:p>
        </w:tc>
        <w:tc>
          <w:tcPr>
            <w:tcW w:w="3528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1982CC7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current-app-id does not exactly match registry id.</w:t>
            </w:r>
          </w:p>
        </w:tc>
        <w:tc>
          <w:tcPr>
            <w:tcW w:w="3384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5FA8AB0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Use the canonical id from appCatalog.ts.</w:t>
            </w:r>
          </w:p>
        </w:tc>
      </w:tr>
      <w:tr w:rsidR="00395B38" w14:paraId="2E01DE40" w14:textId="77777777">
        <w:trPr>
          <w:jc w:val="center"/>
        </w:trPr>
        <w:tc>
          <w:tcPr>
            <w:tcW w:w="3168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7091A8B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All apps in App Hub is wrong</w:t>
            </w:r>
          </w:p>
        </w:tc>
        <w:tc>
          <w:tcPr>
            <w:tcW w:w="3528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34BF493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APP_SWITCHER_APP_HUB_URL or app-hub-url override is incorrect.</w:t>
            </w:r>
          </w:p>
        </w:tc>
        <w:tc>
          <w:tcPr>
            <w:tcW w:w="3384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3F2A071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Correct environment value or approved override and rebuild.</w:t>
            </w:r>
          </w:p>
        </w:tc>
      </w:tr>
      <w:tr w:rsidR="00395B38" w14:paraId="35DFB671" w14:textId="77777777">
        <w:trPr>
          <w:jc w:val="center"/>
        </w:trPr>
        <w:tc>
          <w:tcPr>
            <w:tcW w:w="3168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8B816DE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Popup appears narrow/clipped</w:t>
            </w:r>
          </w:p>
        </w:tc>
        <w:tc>
          <w:tcPr>
            <w:tcW w:w="3528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951FF6A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Host viewport or iframe constraints.</w:t>
            </w:r>
          </w:p>
        </w:tc>
        <w:tc>
          <w:tcPr>
            <w:tcW w:w="3384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9C06B44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Use global header; avoid clipped iframe containers; runtime already uses fixed viewport positioning.</w:t>
            </w:r>
          </w:p>
        </w:tc>
      </w:tr>
      <w:tr w:rsidR="00395B38" w14:paraId="097B2487" w14:textId="77777777">
        <w:trPr>
          <w:jc w:val="center"/>
        </w:trPr>
        <w:tc>
          <w:tcPr>
            <w:tcW w:w="3168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266E35E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Catalog update not immediately visible</w:t>
            </w:r>
          </w:p>
        </w:tc>
        <w:tc>
          <w:tcPr>
            <w:tcW w:w="3528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02D7095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Expected catalog cache window.</w:t>
            </w:r>
          </w:p>
        </w:tc>
        <w:tc>
          <w:tcPr>
            <w:tcW w:w="3384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A44B908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Allow up to ~5 minutes or purge CDN cache during controlled testing.</w:t>
            </w:r>
          </w:p>
        </w:tc>
      </w:tr>
    </w:tbl>
    <w:p w14:paraId="5435007F" w14:textId="77777777" w:rsidR="00395B38" w:rsidRDefault="00395B38">
      <w:pPr>
        <w:spacing w:after="20"/>
      </w:pPr>
    </w:p>
    <w:p w14:paraId="1060DD7C" w14:textId="77777777" w:rsidR="00395B38" w:rsidRDefault="00000000">
      <w:pPr>
        <w:pStyle w:val="Heading1"/>
      </w:pPr>
      <w:r>
        <w:t>12. Developer rules - Do / Do not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395B38" w14:paraId="0BC82965" w14:textId="77777777">
        <w:trPr>
          <w:tblHeader/>
          <w:jc w:val="center"/>
        </w:trPr>
        <w:tc>
          <w:tcPr>
            <w:tcW w:w="5040" w:type="dxa"/>
            <w:tcBorders>
              <w:top w:val="single" w:sz="5" w:space="0" w:color="142A4A"/>
              <w:left w:val="single" w:sz="5" w:space="0" w:color="142A4A"/>
              <w:bottom w:val="single" w:sz="5" w:space="0" w:color="142A4A"/>
              <w:right w:val="single" w:sz="5" w:space="0" w:color="142A4A"/>
            </w:tcBorders>
            <w:shd w:val="clear" w:color="auto" w:fill="142A4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1D8D40" w14:textId="77777777" w:rsidR="00395B38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DO</w:t>
            </w:r>
          </w:p>
        </w:tc>
        <w:tc>
          <w:tcPr>
            <w:tcW w:w="5040" w:type="dxa"/>
            <w:tcBorders>
              <w:top w:val="single" w:sz="5" w:space="0" w:color="142A4A"/>
              <w:left w:val="single" w:sz="5" w:space="0" w:color="142A4A"/>
              <w:bottom w:val="single" w:sz="5" w:space="0" w:color="142A4A"/>
              <w:right w:val="single" w:sz="5" w:space="0" w:color="142A4A"/>
            </w:tcBorders>
            <w:shd w:val="clear" w:color="auto" w:fill="142A4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C0BAB9" w14:textId="77777777" w:rsidR="00395B38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DO NOT</w:t>
            </w:r>
          </w:p>
        </w:tc>
      </w:tr>
      <w:tr w:rsidR="00395B38" w14:paraId="46358098" w14:textId="77777777">
        <w:trPr>
          <w:jc w:val="center"/>
        </w:trPr>
        <w:tc>
          <w:tcPr>
            <w:tcW w:w="5040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8E8C788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Use one stable registry record per product.</w:t>
            </w:r>
          </w:p>
        </w:tc>
        <w:tc>
          <w:tcPr>
            <w:tcW w:w="5040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53B7CF5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Create a separate switcher list inside every application.</w:t>
            </w:r>
          </w:p>
        </w:tc>
      </w:tr>
      <w:tr w:rsidR="00395B38" w14:paraId="2267EF61" w14:textId="77777777">
        <w:trPr>
          <w:jc w:val="center"/>
        </w:trPr>
        <w:tc>
          <w:tcPr>
            <w:tcW w:w="5040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932CE6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Keep deploymentModel, ownership, hubSection and launcherEnabled independent.</w:t>
            </w:r>
          </w:p>
        </w:tc>
        <w:tc>
          <w:tcPr>
            <w:tcW w:w="5040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22E39B0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Infer deployment location from kind/status.</w:t>
            </w:r>
          </w:p>
        </w:tc>
      </w:tr>
      <w:tr w:rsidR="00395B38" w14:paraId="7127DF1B" w14:textId="77777777">
        <w:trPr>
          <w:jc w:val="center"/>
        </w:trPr>
        <w:tc>
          <w:tcPr>
            <w:tcW w:w="5040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85718EF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Use HTTPS production destinations.</w:t>
            </w:r>
          </w:p>
        </w:tc>
        <w:tc>
          <w:tcPr>
            <w:tcW w:w="5040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0644140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Publish arbitrary user-supplied URLs.</w:t>
            </w:r>
          </w:p>
        </w:tc>
      </w:tr>
      <w:tr w:rsidR="00395B38" w14:paraId="7406EAC8" w14:textId="77777777">
        <w:trPr>
          <w:jc w:val="center"/>
        </w:trPr>
        <w:tc>
          <w:tcPr>
            <w:tcW w:w="5040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1A70B1E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Put the switcher in the global header/layout.</w:t>
            </w:r>
          </w:p>
        </w:tc>
        <w:tc>
          <w:tcPr>
            <w:tcW w:w="5040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0623E90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Add the switcher separately to every page.</w:t>
            </w:r>
          </w:p>
        </w:tc>
      </w:tr>
      <w:tr w:rsidR="00395B38" w14:paraId="7CF32EE2" w14:textId="77777777">
        <w:trPr>
          <w:jc w:val="center"/>
        </w:trPr>
        <w:tc>
          <w:tcPr>
            <w:tcW w:w="5040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869FE01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Use current-app-id from the central registry.</w:t>
            </w:r>
          </w:p>
        </w:tc>
        <w:tc>
          <w:tcPr>
            <w:tcW w:w="5040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542563D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Use display names as identifiers.</w:t>
            </w:r>
          </w:p>
        </w:tc>
      </w:tr>
      <w:tr w:rsidR="00395B38" w14:paraId="00A573FE" w14:textId="77777777">
        <w:trPr>
          <w:jc w:val="center"/>
        </w:trPr>
        <w:tc>
          <w:tcPr>
            <w:tcW w:w="5040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85A944E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Publish compatible changes under /v1/.</w:t>
            </w:r>
          </w:p>
        </w:tc>
        <w:tc>
          <w:tcPr>
            <w:tcW w:w="5040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5F84615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Change the public integration URL for routine releases.</w:t>
            </w:r>
          </w:p>
        </w:tc>
      </w:tr>
      <w:tr w:rsidR="00395B38" w14:paraId="0FC56C0D" w14:textId="77777777">
        <w:trPr>
          <w:jc w:val="center"/>
        </w:trPr>
        <w:tc>
          <w:tcPr>
            <w:tcW w:w="5040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65F7B03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Keep SSO/federation separate from launcher navigation.</w:t>
            </w:r>
          </w:p>
        </w:tc>
        <w:tc>
          <w:tcPr>
            <w:tcW w:w="5040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7FF1494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Put authentication tokens in catalog or element attributes.</w:t>
            </w:r>
          </w:p>
        </w:tc>
      </w:tr>
    </w:tbl>
    <w:p w14:paraId="23CEF2FC" w14:textId="77777777" w:rsidR="00395B38" w:rsidRDefault="00395B38">
      <w:pPr>
        <w:spacing w:after="20"/>
      </w:pPr>
    </w:p>
    <w:p w14:paraId="554C733B" w14:textId="77777777" w:rsidR="00395B38" w:rsidRDefault="00000000">
      <w:pPr>
        <w:pStyle w:val="Heading1"/>
      </w:pPr>
      <w:r>
        <w:t>13. Quick reference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72"/>
        <w:gridCol w:w="6408"/>
      </w:tblGrid>
      <w:tr w:rsidR="00395B38" w14:paraId="0DD9F1FE" w14:textId="77777777">
        <w:trPr>
          <w:tblHeader/>
          <w:jc w:val="center"/>
        </w:trPr>
        <w:tc>
          <w:tcPr>
            <w:tcW w:w="3672" w:type="dxa"/>
            <w:tcBorders>
              <w:top w:val="single" w:sz="5" w:space="0" w:color="142A4A"/>
              <w:left w:val="single" w:sz="5" w:space="0" w:color="142A4A"/>
              <w:bottom w:val="single" w:sz="5" w:space="0" w:color="142A4A"/>
              <w:right w:val="single" w:sz="5" w:space="0" w:color="142A4A"/>
            </w:tcBorders>
            <w:shd w:val="clear" w:color="auto" w:fill="142A4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ED756C" w14:textId="77777777" w:rsidR="00395B38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Need</w:t>
            </w:r>
          </w:p>
        </w:tc>
        <w:tc>
          <w:tcPr>
            <w:tcW w:w="6408" w:type="dxa"/>
            <w:tcBorders>
              <w:top w:val="single" w:sz="5" w:space="0" w:color="142A4A"/>
              <w:left w:val="single" w:sz="5" w:space="0" w:color="142A4A"/>
              <w:bottom w:val="single" w:sz="5" w:space="0" w:color="142A4A"/>
              <w:right w:val="single" w:sz="5" w:space="0" w:color="142A4A"/>
            </w:tcBorders>
            <w:shd w:val="clear" w:color="auto" w:fill="142A4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BEAC04" w14:textId="77777777" w:rsidR="00395B38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Where / command</w:t>
            </w:r>
          </w:p>
        </w:tc>
      </w:tr>
      <w:tr w:rsidR="00395B38" w14:paraId="13EDC771" w14:textId="77777777">
        <w:trPr>
          <w:jc w:val="center"/>
        </w:trPr>
        <w:tc>
          <w:tcPr>
            <w:tcW w:w="3672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D255D42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Add/edit an application</w:t>
            </w:r>
          </w:p>
        </w:tc>
        <w:tc>
          <w:tcPr>
            <w:tcW w:w="6408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D77B1D4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packages/app-registry/src/appCatalog.ts</w:t>
            </w:r>
          </w:p>
        </w:tc>
      </w:tr>
      <w:tr w:rsidR="00395B38" w14:paraId="00B6AC56" w14:textId="77777777">
        <w:trPr>
          <w:jc w:val="center"/>
        </w:trPr>
        <w:tc>
          <w:tcPr>
            <w:tcW w:w="3672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4090116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Change registry types</w:t>
            </w:r>
          </w:p>
        </w:tc>
        <w:tc>
          <w:tcPr>
            <w:tcW w:w="6408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87B63F7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packages/app-registry/src/types.ts</w:t>
            </w:r>
          </w:p>
        </w:tc>
      </w:tr>
      <w:tr w:rsidR="00395B38" w14:paraId="5113411B" w14:textId="77777777">
        <w:trPr>
          <w:jc w:val="center"/>
        </w:trPr>
        <w:tc>
          <w:tcPr>
            <w:tcW w:w="3672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AFE1C28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Change public catalog projection</w:t>
            </w:r>
          </w:p>
        </w:tc>
        <w:tc>
          <w:tcPr>
            <w:tcW w:w="6408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18B1E3A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packages/app-switcher/src/manifest.ts</w:t>
            </w:r>
          </w:p>
        </w:tc>
      </w:tr>
      <w:tr w:rsidR="00395B38" w14:paraId="615762FF" w14:textId="77777777">
        <w:trPr>
          <w:jc w:val="center"/>
        </w:trPr>
        <w:tc>
          <w:tcPr>
            <w:tcW w:w="3672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AB57ED3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Change switcher UI/behavior</w:t>
            </w:r>
          </w:p>
        </w:tc>
        <w:tc>
          <w:tcPr>
            <w:tcW w:w="6408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FCF5E09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packages/app-switcher/src/app-switcher.js</w:t>
            </w:r>
          </w:p>
        </w:tc>
      </w:tr>
      <w:tr w:rsidR="00395B38" w14:paraId="6FED33FC" w14:textId="77777777">
        <w:trPr>
          <w:jc w:val="center"/>
        </w:trPr>
        <w:tc>
          <w:tcPr>
            <w:tcW w:w="3672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07DC7C5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React JSX type declaration</w:t>
            </w:r>
          </w:p>
        </w:tc>
        <w:tc>
          <w:tcPr>
            <w:tcW w:w="6408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465C96E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packages/app-switcher/react.d.ts</w:t>
            </w:r>
          </w:p>
        </w:tc>
      </w:tr>
      <w:tr w:rsidR="00395B38" w14:paraId="3B4CE0A6" w14:textId="77777777">
        <w:trPr>
          <w:jc w:val="center"/>
        </w:trPr>
        <w:tc>
          <w:tcPr>
            <w:tcW w:w="3672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9F03F22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Build launcher assets</w:t>
            </w:r>
          </w:p>
        </w:tc>
        <w:tc>
          <w:tcPr>
            <w:tcW w:w="6408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0B2ED78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npm run build:platform</w:t>
            </w:r>
          </w:p>
        </w:tc>
      </w:tr>
      <w:tr w:rsidR="00395B38" w14:paraId="7397F675" w14:textId="77777777">
        <w:trPr>
          <w:jc w:val="center"/>
        </w:trPr>
        <w:tc>
          <w:tcPr>
            <w:tcW w:w="3672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F5301CC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Build full platform</w:t>
            </w:r>
          </w:p>
        </w:tc>
        <w:tc>
          <w:tcPr>
            <w:tcW w:w="6408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E789924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npm run build:production</w:t>
            </w:r>
          </w:p>
        </w:tc>
      </w:tr>
      <w:tr w:rsidR="00395B38" w14:paraId="54D44489" w14:textId="77777777">
        <w:trPr>
          <w:jc w:val="center"/>
        </w:trPr>
        <w:tc>
          <w:tcPr>
            <w:tcW w:w="3672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7D6D46D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Validate TypeScript</w:t>
            </w:r>
          </w:p>
        </w:tc>
        <w:tc>
          <w:tcPr>
            <w:tcW w:w="6408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7A01F0E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npm run typecheck</w:t>
            </w:r>
          </w:p>
        </w:tc>
      </w:tr>
      <w:tr w:rsidR="00395B38" w14:paraId="36785CB3" w14:textId="77777777">
        <w:trPr>
          <w:jc w:val="center"/>
        </w:trPr>
        <w:tc>
          <w:tcPr>
            <w:tcW w:w="3672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E561DB3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App Hub production URL</w:t>
            </w:r>
          </w:p>
        </w:tc>
        <w:tc>
          <w:tcPr>
            <w:tcW w:w="6408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8BE4560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packages/app-switcher/.env.production -&gt; APP_SWITCHER_APP_HUB_URL</w:t>
            </w:r>
          </w:p>
        </w:tc>
      </w:tr>
      <w:tr w:rsidR="00395B38" w14:paraId="06F7CA9F" w14:textId="77777777">
        <w:trPr>
          <w:jc w:val="center"/>
        </w:trPr>
        <w:tc>
          <w:tcPr>
            <w:tcW w:w="3672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2891D5D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Public runtime path</w:t>
            </w:r>
          </w:p>
        </w:tc>
        <w:tc>
          <w:tcPr>
            <w:tcW w:w="6408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1384690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/app-switcher/v1/app-switcher.js</w:t>
            </w:r>
          </w:p>
        </w:tc>
      </w:tr>
      <w:tr w:rsidR="00395B38" w14:paraId="6166B0FD" w14:textId="77777777">
        <w:trPr>
          <w:jc w:val="center"/>
        </w:trPr>
        <w:tc>
          <w:tcPr>
            <w:tcW w:w="3672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B24F41A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lastRenderedPageBreak/>
              <w:t>Public catalog path</w:t>
            </w:r>
          </w:p>
        </w:tc>
        <w:tc>
          <w:tcPr>
            <w:tcW w:w="6408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3B56815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/app-switcher/v1/catalog.js</w:t>
            </w:r>
          </w:p>
        </w:tc>
      </w:tr>
    </w:tbl>
    <w:p w14:paraId="3BA0BF10" w14:textId="77777777" w:rsidR="00395B38" w:rsidRDefault="00395B38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395B38" w14:paraId="26020CF8" w14:textId="77777777">
        <w:trPr>
          <w:jc w:val="center"/>
        </w:trPr>
        <w:tc>
          <w:tcPr>
            <w:tcW w:w="10166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FF8F3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0CEAAE5" w14:textId="77777777" w:rsidR="00395B38" w:rsidRDefault="00000000">
            <w:pPr>
              <w:spacing w:after="40"/>
            </w:pPr>
            <w:r>
              <w:rPr>
                <w:b/>
                <w:color w:val="142A4A"/>
              </w:rPr>
              <w:t>Definition of done for a registry/switcher change</w:t>
            </w:r>
          </w:p>
          <w:p w14:paraId="337EE41D" w14:textId="77777777" w:rsidR="00395B38" w:rsidRDefault="00000000">
            <w:pPr>
              <w:spacing w:after="0"/>
            </w:pPr>
            <w:r>
              <w:rPr>
                <w:sz w:val="18"/>
              </w:rPr>
              <w:t>Registry record is correct; launcher eligibility is intentional; typecheck passes; platform build succeeds; generated catalog contains only approved HTTPS destinations; assets are deployed with expected cache/CORS headers; CFR and one external-domain test app are smoke-tested; Living Specification/developer docs are updated when the contract changes.</w:t>
            </w:r>
          </w:p>
        </w:tc>
      </w:tr>
    </w:tbl>
    <w:p w14:paraId="37B8572B" w14:textId="77777777" w:rsidR="00395B38" w:rsidRDefault="00395B38">
      <w:pPr>
        <w:spacing w:after="0"/>
      </w:pPr>
    </w:p>
    <w:p w14:paraId="35F4D4A1" w14:textId="35B2D7F6" w:rsidR="00395B38" w:rsidRDefault="00000000">
      <w:pPr>
        <w:pStyle w:val="Heading1"/>
      </w:pPr>
      <w:r>
        <w:t>Appendix A. Current v</w:t>
      </w:r>
      <w:r w:rsidR="009C3F30">
        <w:t>1.0.0</w:t>
      </w:r>
      <w:r>
        <w:t xml:space="preserve"> frontend/tooling baseline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5112"/>
      </w:tblGrid>
      <w:tr w:rsidR="00395B38" w14:paraId="22515BA6" w14:textId="77777777">
        <w:trPr>
          <w:tblHeader/>
          <w:jc w:val="center"/>
        </w:trPr>
        <w:tc>
          <w:tcPr>
            <w:tcW w:w="4968" w:type="dxa"/>
            <w:tcBorders>
              <w:top w:val="single" w:sz="5" w:space="0" w:color="142A4A"/>
              <w:left w:val="single" w:sz="5" w:space="0" w:color="142A4A"/>
              <w:bottom w:val="single" w:sz="5" w:space="0" w:color="142A4A"/>
              <w:right w:val="single" w:sz="5" w:space="0" w:color="142A4A"/>
            </w:tcBorders>
            <w:shd w:val="clear" w:color="auto" w:fill="142A4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8DED52" w14:textId="77777777" w:rsidR="00395B38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Package / runtime</w:t>
            </w:r>
          </w:p>
        </w:tc>
        <w:tc>
          <w:tcPr>
            <w:tcW w:w="5112" w:type="dxa"/>
            <w:tcBorders>
              <w:top w:val="single" w:sz="5" w:space="0" w:color="142A4A"/>
              <w:left w:val="single" w:sz="5" w:space="0" w:color="142A4A"/>
              <w:bottom w:val="single" w:sz="5" w:space="0" w:color="142A4A"/>
              <w:right w:val="single" w:sz="5" w:space="0" w:color="142A4A"/>
            </w:tcBorders>
            <w:shd w:val="clear" w:color="auto" w:fill="142A4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D62B8C" w14:textId="77777777" w:rsidR="00395B38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Current source baseline</w:t>
            </w:r>
          </w:p>
        </w:tc>
      </w:tr>
      <w:tr w:rsidR="00395B38" w14:paraId="4200C502" w14:textId="77777777">
        <w:trPr>
          <w:jc w:val="center"/>
        </w:trPr>
        <w:tc>
          <w:tcPr>
            <w:tcW w:w="4968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635B537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Node.js</w:t>
            </w:r>
          </w:p>
        </w:tc>
        <w:tc>
          <w:tcPr>
            <w:tcW w:w="5112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575C483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^20.19.0 or &gt;=22.12.0</w:t>
            </w:r>
          </w:p>
        </w:tc>
      </w:tr>
      <w:tr w:rsidR="00395B38" w14:paraId="0D093D0A" w14:textId="77777777">
        <w:trPr>
          <w:jc w:val="center"/>
        </w:trPr>
        <w:tc>
          <w:tcPr>
            <w:tcW w:w="4968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292BB77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npm</w:t>
            </w:r>
          </w:p>
        </w:tc>
        <w:tc>
          <w:tcPr>
            <w:tcW w:w="5112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22E809F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&gt;=10</w:t>
            </w:r>
          </w:p>
        </w:tc>
      </w:tr>
      <w:tr w:rsidR="00395B38" w14:paraId="3851F961" w14:textId="77777777">
        <w:trPr>
          <w:jc w:val="center"/>
        </w:trPr>
        <w:tc>
          <w:tcPr>
            <w:tcW w:w="4968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67763FA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React / React DOM</w:t>
            </w:r>
          </w:p>
        </w:tc>
        <w:tc>
          <w:tcPr>
            <w:tcW w:w="5112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D434244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^19.2.8</w:t>
            </w:r>
          </w:p>
        </w:tc>
      </w:tr>
      <w:tr w:rsidR="00395B38" w14:paraId="5A7A3C1A" w14:textId="77777777">
        <w:trPr>
          <w:jc w:val="center"/>
        </w:trPr>
        <w:tc>
          <w:tcPr>
            <w:tcW w:w="4968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BD8CD70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React Router DOM</w:t>
            </w:r>
          </w:p>
        </w:tc>
        <w:tc>
          <w:tcPr>
            <w:tcW w:w="5112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74E1B4E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^7.18.2</w:t>
            </w:r>
          </w:p>
        </w:tc>
      </w:tr>
      <w:tr w:rsidR="00395B38" w14:paraId="4CA992CE" w14:textId="77777777">
        <w:trPr>
          <w:jc w:val="center"/>
        </w:trPr>
        <w:tc>
          <w:tcPr>
            <w:tcW w:w="4968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E609733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Vite</w:t>
            </w:r>
          </w:p>
        </w:tc>
        <w:tc>
          <w:tcPr>
            <w:tcW w:w="5112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A954CA0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~8.2.1</w:t>
            </w:r>
          </w:p>
        </w:tc>
      </w:tr>
      <w:tr w:rsidR="00395B38" w14:paraId="0F2811B7" w14:textId="77777777">
        <w:trPr>
          <w:jc w:val="center"/>
        </w:trPr>
        <w:tc>
          <w:tcPr>
            <w:tcW w:w="4968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071CC45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TypeScript</w:t>
            </w:r>
          </w:p>
        </w:tc>
        <w:tc>
          <w:tcPr>
            <w:tcW w:w="5112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8B627F7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~6.0.3</w:t>
            </w:r>
          </w:p>
        </w:tc>
      </w:tr>
      <w:tr w:rsidR="00395B38" w14:paraId="635BAF30" w14:textId="77777777">
        <w:trPr>
          <w:jc w:val="center"/>
        </w:trPr>
        <w:tc>
          <w:tcPr>
            <w:tcW w:w="4968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F3C4AF0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Tailwind CSS</w:t>
            </w:r>
          </w:p>
        </w:tc>
        <w:tc>
          <w:tcPr>
            <w:tcW w:w="5112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713882C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^4.3.3</w:t>
            </w:r>
          </w:p>
        </w:tc>
      </w:tr>
      <w:tr w:rsidR="00395B38" w14:paraId="21701159" w14:textId="77777777">
        <w:trPr>
          <w:jc w:val="center"/>
        </w:trPr>
        <w:tc>
          <w:tcPr>
            <w:tcW w:w="4968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F5CAEE9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ESLint</w:t>
            </w:r>
          </w:p>
        </w:tc>
        <w:tc>
          <w:tcPr>
            <w:tcW w:w="5112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1AEFEC1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^10.8.1</w:t>
            </w:r>
          </w:p>
        </w:tc>
      </w:tr>
      <w:tr w:rsidR="00395B38" w14:paraId="3E46A5F7" w14:textId="77777777">
        <w:trPr>
          <w:jc w:val="center"/>
        </w:trPr>
        <w:tc>
          <w:tcPr>
            <w:tcW w:w="4968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3565800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typescript-eslint</w:t>
            </w:r>
          </w:p>
        </w:tc>
        <w:tc>
          <w:tcPr>
            <w:tcW w:w="5112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27ADB95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^8.67.0</w:t>
            </w:r>
          </w:p>
        </w:tc>
      </w:tr>
    </w:tbl>
    <w:p w14:paraId="3759CF79" w14:textId="77777777" w:rsidR="00395B38" w:rsidRDefault="00395B38">
      <w:pPr>
        <w:spacing w:after="20"/>
      </w:pPr>
    </w:p>
    <w:p w14:paraId="0B791E2A" w14:textId="74C81736" w:rsidR="00395B38" w:rsidRDefault="00000000">
      <w:pPr>
        <w:pStyle w:val="SmallMuted"/>
      </w:pPr>
      <w:r>
        <w:t>This table documents the package versions present in the v</w:t>
      </w:r>
      <w:r w:rsidR="009C3F30">
        <w:t>1.0.0</w:t>
      </w:r>
      <w:r>
        <w:t xml:space="preserve"> source bundle; package upgrades should still be validated for compatibility before adoption.</w:t>
      </w:r>
    </w:p>
    <w:p w14:paraId="4086F67E" w14:textId="26FE4C7B" w:rsidR="00395B38" w:rsidRDefault="00000000">
      <w:pPr>
        <w:pStyle w:val="Heading1"/>
      </w:pPr>
      <w:r>
        <w:t>Appendix B. Current external SaaS examples in the v</w:t>
      </w:r>
      <w:r w:rsidR="009C3F30">
        <w:t>1.0.0</w:t>
      </w:r>
      <w:r>
        <w:t xml:space="preserve"> bundle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52"/>
        <w:gridCol w:w="3672"/>
        <w:gridCol w:w="3456"/>
      </w:tblGrid>
      <w:tr w:rsidR="00395B38" w14:paraId="4CE412A3" w14:textId="77777777">
        <w:trPr>
          <w:tblHeader/>
          <w:jc w:val="center"/>
        </w:trPr>
        <w:tc>
          <w:tcPr>
            <w:tcW w:w="2952" w:type="dxa"/>
            <w:tcBorders>
              <w:top w:val="single" w:sz="5" w:space="0" w:color="142A4A"/>
              <w:left w:val="single" w:sz="5" w:space="0" w:color="142A4A"/>
              <w:bottom w:val="single" w:sz="5" w:space="0" w:color="142A4A"/>
              <w:right w:val="single" w:sz="5" w:space="0" w:color="142A4A"/>
            </w:tcBorders>
            <w:shd w:val="clear" w:color="auto" w:fill="142A4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AB1352" w14:textId="77777777" w:rsidR="00395B38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Standalone source project</w:t>
            </w:r>
          </w:p>
        </w:tc>
        <w:tc>
          <w:tcPr>
            <w:tcW w:w="3672" w:type="dxa"/>
            <w:tcBorders>
              <w:top w:val="single" w:sz="5" w:space="0" w:color="142A4A"/>
              <w:left w:val="single" w:sz="5" w:space="0" w:color="142A4A"/>
              <w:bottom w:val="single" w:sz="5" w:space="0" w:color="142A4A"/>
              <w:right w:val="single" w:sz="5" w:space="0" w:color="142A4A"/>
            </w:tcBorders>
            <w:shd w:val="clear" w:color="auto" w:fill="142A4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10F893" w14:textId="77777777" w:rsidR="00395B38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Product</w:t>
            </w:r>
          </w:p>
        </w:tc>
        <w:tc>
          <w:tcPr>
            <w:tcW w:w="3456" w:type="dxa"/>
            <w:tcBorders>
              <w:top w:val="single" w:sz="5" w:space="0" w:color="142A4A"/>
              <w:left w:val="single" w:sz="5" w:space="0" w:color="142A4A"/>
              <w:bottom w:val="single" w:sz="5" w:space="0" w:color="142A4A"/>
              <w:right w:val="single" w:sz="5" w:space="0" w:color="142A4A"/>
            </w:tcBorders>
            <w:shd w:val="clear" w:color="auto" w:fill="142A4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1CD353" w14:textId="77777777" w:rsidR="00395B38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Architecture</w:t>
            </w:r>
          </w:p>
        </w:tc>
      </w:tr>
      <w:tr w:rsidR="00395B38" w14:paraId="1FC02AFF" w14:textId="77777777">
        <w:trPr>
          <w:jc w:val="center"/>
        </w:trPr>
        <w:tc>
          <w:tcPr>
            <w:tcW w:w="2952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4ABCEE1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optionc-school</w:t>
            </w:r>
          </w:p>
        </w:tc>
        <w:tc>
          <w:tcPr>
            <w:tcW w:w="3672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E2C7B82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OptionC School</w:t>
            </w:r>
          </w:p>
        </w:tc>
        <w:tc>
          <w:tcPr>
            <w:tcW w:w="3456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B8B0809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Independent first-party SaaS domain/repository</w:t>
            </w:r>
          </w:p>
        </w:tc>
      </w:tr>
      <w:tr w:rsidR="00395B38" w14:paraId="69115EFC" w14:textId="77777777">
        <w:trPr>
          <w:jc w:val="center"/>
        </w:trPr>
        <w:tc>
          <w:tcPr>
            <w:tcW w:w="2952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A3E3781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optionc-parish</w:t>
            </w:r>
          </w:p>
        </w:tc>
        <w:tc>
          <w:tcPr>
            <w:tcW w:w="3672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FE4128D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Parish Hub</w:t>
            </w:r>
          </w:p>
        </w:tc>
        <w:tc>
          <w:tcPr>
            <w:tcW w:w="3456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BA87806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Independent first-party SaaS domain/repository</w:t>
            </w:r>
          </w:p>
        </w:tc>
      </w:tr>
      <w:tr w:rsidR="00395B38" w14:paraId="45756B2C" w14:textId="77777777">
        <w:trPr>
          <w:jc w:val="center"/>
        </w:trPr>
        <w:tc>
          <w:tcPr>
            <w:tcW w:w="2952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A75DD76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matt-money</w:t>
            </w:r>
          </w:p>
        </w:tc>
        <w:tc>
          <w:tcPr>
            <w:tcW w:w="3672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6BDD1A1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Matt Money</w:t>
            </w:r>
          </w:p>
        </w:tc>
        <w:tc>
          <w:tcPr>
            <w:tcW w:w="3456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B1FFE8E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Independent first-party SaaS domain/repository</w:t>
            </w:r>
          </w:p>
        </w:tc>
      </w:tr>
      <w:tr w:rsidR="00395B38" w14:paraId="3CA0FA57" w14:textId="77777777">
        <w:trPr>
          <w:jc w:val="center"/>
        </w:trPr>
        <w:tc>
          <w:tcPr>
            <w:tcW w:w="2952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49D4BE1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arc-alerts</w:t>
            </w:r>
          </w:p>
        </w:tc>
        <w:tc>
          <w:tcPr>
            <w:tcW w:w="3672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174C8DC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ArcAlerts</w:t>
            </w:r>
          </w:p>
        </w:tc>
        <w:tc>
          <w:tcPr>
            <w:tcW w:w="3456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84A7CC2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Independent first-party SaaS domain/repository</w:t>
            </w:r>
          </w:p>
        </w:tc>
      </w:tr>
      <w:tr w:rsidR="00395B38" w14:paraId="613E56CA" w14:textId="77777777">
        <w:trPr>
          <w:jc w:val="center"/>
        </w:trPr>
        <w:tc>
          <w:tcPr>
            <w:tcW w:w="2952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6B0A99C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catholic-content</w:t>
            </w:r>
          </w:p>
        </w:tc>
        <w:tc>
          <w:tcPr>
            <w:tcW w:w="3672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2677C85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Catholic Content</w:t>
            </w:r>
          </w:p>
        </w:tc>
        <w:tc>
          <w:tcPr>
            <w:tcW w:w="3456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720D2A9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Independent first-party SaaS domain/repository</w:t>
            </w:r>
          </w:p>
        </w:tc>
      </w:tr>
      <w:tr w:rsidR="00395B38" w14:paraId="15C083E9" w14:textId="77777777">
        <w:trPr>
          <w:jc w:val="center"/>
        </w:trPr>
        <w:tc>
          <w:tcPr>
            <w:tcW w:w="2952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F946278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unified-directory</w:t>
            </w:r>
          </w:p>
        </w:tc>
        <w:tc>
          <w:tcPr>
            <w:tcW w:w="3672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A925C53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Unified Directory</w:t>
            </w:r>
          </w:p>
        </w:tc>
        <w:tc>
          <w:tcPr>
            <w:tcW w:w="3456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BECC7FA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Independent first-party SaaS domain/repository</w:t>
            </w:r>
          </w:p>
        </w:tc>
      </w:tr>
      <w:tr w:rsidR="00395B38" w14:paraId="4DA9B2C6" w14:textId="77777777">
        <w:trPr>
          <w:jc w:val="center"/>
        </w:trPr>
        <w:tc>
          <w:tcPr>
            <w:tcW w:w="2952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5913D11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support-center</w:t>
            </w:r>
          </w:p>
        </w:tc>
        <w:tc>
          <w:tcPr>
            <w:tcW w:w="3672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FE06A39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Support Center</w:t>
            </w:r>
          </w:p>
        </w:tc>
        <w:tc>
          <w:tcPr>
            <w:tcW w:w="3456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F57FD9F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Independent first-party SaaS domain/repository</w:t>
            </w:r>
          </w:p>
        </w:tc>
      </w:tr>
      <w:tr w:rsidR="00395B38" w14:paraId="0FDCA22C" w14:textId="77777777">
        <w:trPr>
          <w:jc w:val="center"/>
        </w:trPr>
        <w:tc>
          <w:tcPr>
            <w:tcW w:w="2952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23C32FF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ai-lesson-plan</w:t>
            </w:r>
          </w:p>
        </w:tc>
        <w:tc>
          <w:tcPr>
            <w:tcW w:w="3672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A7D04AD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AI Lesson Plan Generator prototype</w:t>
            </w:r>
          </w:p>
        </w:tc>
        <w:tc>
          <w:tcPr>
            <w:tcW w:w="3456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92948DB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Independent destination / prototype source</w:t>
            </w:r>
          </w:p>
        </w:tc>
      </w:tr>
      <w:tr w:rsidR="00395B38" w14:paraId="19A2358B" w14:textId="77777777">
        <w:trPr>
          <w:jc w:val="center"/>
        </w:trPr>
        <w:tc>
          <w:tcPr>
            <w:tcW w:w="2952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E4636B2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linked-partner-saas</w:t>
            </w:r>
          </w:p>
        </w:tc>
        <w:tc>
          <w:tcPr>
            <w:tcW w:w="3672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6AD13CC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FerrerWorks, Mass Cards, Vincent Volunteer, Berchmans, Alive Date, Friar Friend</w:t>
            </w:r>
          </w:p>
        </w:tc>
        <w:tc>
          <w:tcPr>
            <w:tcW w:w="3456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8DD3760" w14:textId="77777777" w:rsidR="00395B38" w:rsidRDefault="00000000">
            <w:pPr>
              <w:spacing w:after="0" w:line="245" w:lineRule="auto"/>
            </w:pPr>
            <w:r>
              <w:rPr>
                <w:sz w:val="16"/>
              </w:rPr>
              <w:t>Registry/URL-linked partner SaaS; source was not part of v1.6.7 repository</w:t>
            </w:r>
          </w:p>
        </w:tc>
      </w:tr>
    </w:tbl>
    <w:p w14:paraId="7EECDCE6" w14:textId="77777777" w:rsidR="00395B38" w:rsidRDefault="00395B38">
      <w:pPr>
        <w:spacing w:after="20"/>
      </w:pPr>
    </w:p>
    <w:sectPr w:rsidR="00395B38" w:rsidSect="00034616">
      <w:footerReference w:type="default" r:id="rId8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878CB7" w14:textId="77777777" w:rsidR="00CF2B59" w:rsidRDefault="00CF2B59">
      <w:pPr>
        <w:spacing w:after="0" w:line="240" w:lineRule="auto"/>
      </w:pPr>
      <w:r>
        <w:separator/>
      </w:r>
    </w:p>
  </w:endnote>
  <w:endnote w:type="continuationSeparator" w:id="0">
    <w:p w14:paraId="6C1210FD" w14:textId="77777777" w:rsidR="00CF2B59" w:rsidRDefault="00CF2B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Mono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B88F9A" w14:textId="77777777" w:rsidR="00395B38" w:rsidRDefault="00000000">
    <w:pPr>
      <w:pStyle w:val="Footer"/>
      <w:jc w:val="center"/>
    </w:pPr>
    <w:r>
      <w:rPr>
        <w:color w:val="66788A"/>
        <w:sz w:val="15"/>
      </w:rPr>
      <w:t>Catholic Solutions | App Registry &amp; App Switcher Developer Guide | v2.0.3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6627AA" w14:textId="77777777" w:rsidR="00CF2B59" w:rsidRDefault="00CF2B59">
      <w:pPr>
        <w:spacing w:after="0" w:line="240" w:lineRule="auto"/>
      </w:pPr>
      <w:r>
        <w:separator/>
      </w:r>
    </w:p>
  </w:footnote>
  <w:footnote w:type="continuationSeparator" w:id="0">
    <w:p w14:paraId="4DD80DFE" w14:textId="77777777" w:rsidR="00CF2B59" w:rsidRDefault="00CF2B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236716">
    <w:abstractNumId w:val="8"/>
  </w:num>
  <w:num w:numId="2" w16cid:durableId="1112818173">
    <w:abstractNumId w:val="6"/>
  </w:num>
  <w:num w:numId="3" w16cid:durableId="1299610035">
    <w:abstractNumId w:val="5"/>
  </w:num>
  <w:num w:numId="4" w16cid:durableId="639120148">
    <w:abstractNumId w:val="4"/>
  </w:num>
  <w:num w:numId="5" w16cid:durableId="1474329982">
    <w:abstractNumId w:val="7"/>
  </w:num>
  <w:num w:numId="6" w16cid:durableId="500506947">
    <w:abstractNumId w:val="3"/>
  </w:num>
  <w:num w:numId="7" w16cid:durableId="1814714393">
    <w:abstractNumId w:val="2"/>
  </w:num>
  <w:num w:numId="8" w16cid:durableId="1582059372">
    <w:abstractNumId w:val="1"/>
  </w:num>
  <w:num w:numId="9" w16cid:durableId="1748844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5B38"/>
    <w:rsid w:val="005269EF"/>
    <w:rsid w:val="009C3F30"/>
    <w:rsid w:val="00AA1D8D"/>
    <w:rsid w:val="00B47730"/>
    <w:rsid w:val="00CB0664"/>
    <w:rsid w:val="00CF2B5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DBA5FD"/>
  <w14:defaultImageDpi w14:val="300"/>
  <w15:docId w15:val="{CE073429-F656-44E0-8E5D-2DDCD0573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eastAsia="Arial" w:hAnsi="Arial"/>
      <w:color w:val="243447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/>
      <w:b/>
      <w:bCs/>
      <w:color w:val="142A4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1E3A5F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/>
      <w:b/>
      <w:bCs/>
      <w:color w:val="1E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142A4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40" w:line="245" w:lineRule="auto"/>
      <w:ind w:left="173" w:right="173"/>
    </w:pPr>
    <w:rPr>
      <w:rFonts w:ascii="Liberation Mono" w:eastAsia="Liberation Mono" w:hAnsi="Liberation Mono"/>
      <w:color w:val="1F2937"/>
      <w:sz w:val="16"/>
    </w:rPr>
  </w:style>
  <w:style w:type="paragraph" w:customStyle="1" w:styleId="SmallMuted">
    <w:name w:val="Small Muted"/>
    <w:pPr>
      <w:spacing w:after="60"/>
    </w:pPr>
    <w:rPr>
      <w:rFonts w:ascii="Arial" w:eastAsia="Arial" w:hAnsi="Arial"/>
      <w:color w:val="66788A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2923</Words>
  <Characters>16667</Characters>
  <Application>Microsoft Office Word</Application>
  <DocSecurity>0</DocSecurity>
  <Lines>138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19551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Vijay Aaron A</cp:lastModifiedBy>
  <cp:revision>3</cp:revision>
  <dcterms:created xsi:type="dcterms:W3CDTF">2013-12-23T23:15:00Z</dcterms:created>
  <dcterms:modified xsi:type="dcterms:W3CDTF">2026-08-20T05:05:00Z</dcterms:modified>
  <cp:category/>
</cp:coreProperties>
</file>