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80"/>
          <w:szCs w:val="80"/>
          <w:rtl w:val="0"/>
        </w:rPr>
        <w:t xml:space="preserve">ORYX EYEWEAR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84c"/>
          <w:sz w:val="28"/>
          <w:szCs w:val="28"/>
          <w:rtl w:val="0"/>
        </w:rPr>
        <w:t xml:space="preserve">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40"/>
          <w:szCs w:val="40"/>
          <w:rtl w:val="0"/>
        </w:rPr>
        <w:t xml:space="preserve">WEBSITE &amp; 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0"/>
          <w:szCs w:val="40"/>
          <w:rtl w:val="0"/>
        </w:rPr>
        <w:t xml:space="preserve">DEVELOPER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2"/>
          <w:szCs w:val="22"/>
          <w:rtl w:val="0"/>
        </w:rPr>
        <w:t xml:space="preserve">Full-Stack Build — Frontend · Backend · CMS 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Version 1.0 — </w:t>
      </w:r>
      <w:r w:rsidDel="00000000" w:rsidR="00000000" w:rsidRPr="00000000">
        <w:rPr>
          <w:color w:val="aaaaaa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—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01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Project Overview &amp;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02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Design Inspiration &amp;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03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Design System — Colors, Typography,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04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Site Architecture &amp; Page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05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Frontend — Page-by-Page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06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Admin Panel — Full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07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Backend &amp; 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08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09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E-Commerce &amp;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10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11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Hosting, Performance &amp;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1"/>
          <w:szCs w:val="21"/>
          <w:rtl w:val="0"/>
        </w:rPr>
        <w:t xml:space="preserve">12  —  </w:t>
      </w: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Deliverables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01 — Project Overview &amp;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You are building the complete digital presence for Oryx Eyewear — a premium Moroccan eyewear brand. The website must feel like walking into a luxury boutique online: refined, minimal, intentional. Every pixel communicates quality and quiet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public-facing e-commerce website (storefront)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secure, private Admin Panel (CMS) for the brand owner to manage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 backend API connecting 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Core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Sell glasses online: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Morocco (MAD) and worldwide (EUR) with a clear order/inquiry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Build desire: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Every page must create emotional want before functional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Admin control: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brand owner must be able to log in and control 100% of site content without touching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Mobile-first: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60%+ of visitors will be on mobile — design for mobile first, desktop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Fast load times are non-negotiable for conversion on Moroccan mobile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The reference site is hillseyewear.com — study it carefully before starting. Adopt its scroll behavior, product presentation, editorial photography framing, and minimalist navigation style. Do not copy it — interpret it through the Oryx brand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02 — Design Inspiration &amp; Reference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Primary Reference: Hills Eyewear (hillseyewear.com)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is the closest benchmark. Study and replicate the following specific behaviors and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Navigation: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Minimal fixed top bar, logo centered or left-aligned, no visual clutter, hamburger menu or sparse links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Hero Section: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Full-screen editorial photography. The product is secondary to the mood. Large slow-fade or parallax image. A single line of copy maximum.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Product Grid: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Clean square/rectangular product cards. Product name, price only. Hover reveals second image or colorway selector.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Product Detail Page (PDP):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Large image left (or stacked on mobile). Sticky product info panel right. Smooth image gallery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Typography: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Serif display font for headings. Clean sans-serif for body. High contrast. Generous white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Scroll Behavior: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Smooth, deliberate. Sections fade or slide in on scroll. No jarring jumps.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Color Palette: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Near-white or off-white background. Deep navy or black text. Gold or warm accent. Product photos on clean neutral backdrops.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Footer: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Minimal. Logo, links, Instagram icon. Single-column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Secondary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Ray-Ban (ray-ban.com):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Study the product filter UX, the virtual try-on teaser concept, and how they handle colorway switching on PDP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Gentle Monster (gentlemonster.com):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Editorial art direction, homepage as a visual statement, not a product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Akila (akilaeyewear.com):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Clean DTC layout, how they use brand story pages alongside product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What Oryx Should NOT Look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generic Shopify out-of-the-box themes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banner-heavy layouts with promotional urgency banners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overcrowded navbars with dropdowns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cheap stock photography or lifestyle images that feel unrelated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auto-playing video with 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03 —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Color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Implement all colors as CSS custom properties (variables) at :root. Never hardcode hex values in component styles.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680"/>
        <w:gridCol w:w="2680"/>
        <w:tblGridChange w:id="0">
          <w:tblGrid>
            <w:gridCol w:w="2000"/>
            <w:gridCol w:w="20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#0A0F1E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Primary text, logo mark, ultra-dark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#1B2A4A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Section headings, CTA buttons, footer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#C9A84C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a84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Accent — price tags, hover underlines, dividers, logo subtitle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#FAF8F4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8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Site background (not white — warm cream)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#F0EAE0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eae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Alternating section backgrounds, card backgrounds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Cards, modals, form inputs, admin panel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--color-mid-grey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#888888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88888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Secondary text, meta labels, captions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--color-light-grey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#E8E4DE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4d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Dividers, input borders, disabled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#1A1A1A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1a1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Body copy — near-black for legibility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#C0392B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Form validation errors, stock warnings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--color-success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9"/>
                <w:szCs w:val="19"/>
                <w:rtl w:val="0"/>
              </w:rPr>
              <w:t xml:space="preserve">#2E7D54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e7d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Order confirmation, in-stock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Use Google Fonts or Adobe Fonts. Load only the weights you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Display / Logo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Cormorant Garamond — weights 300, 400, 600 — Italic available. Use for the brand name, hero headlines, pull quotes.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Heading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Cormorant Garamond 600 or Playfair Display 700 — used for H1, H2, H3 across all pages.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Body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DM Sans — weights 300, 400, 500 — clean, modern, highly legible at small sizes. Use for paragraphs, nav, labels, buttons.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Mono / Code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JetBrains Mono or Fira Code — admin panel only, for SKU display and code-like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Font Scale (Desktop)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H1: 64–80px | H2: 40–48px | H3: 28–32px | Body: 16–18px | Small/Label: 13–14px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Font Scale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H1: 36–44px | H2: 28–32px | H3: 22–24px | Body: 15–16px | Small: 12–13px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Letter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Display headings: 0.08–0.12em (wide tracking) | Body: 0 | Buttons/Labels: 0.1–0.15em (caps)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Line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Headings: 1.1–1.2 | Body: 1.65–1.75 | Labels: 1.3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Spacing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Use an 8px base grid. All margins, paddings, and gaps must be multiples of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—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8px — icon gaps, tight inline spacing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16px — between labels and inputs, tight card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24px — standard paragraph spacing, card internal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40px — section sub-element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64px — between sections on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--space-2xl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96px — major section breaks, hero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--space-3xl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128–160px — hero top/bottom padding on desktop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UI Components — Style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Buttons — Primary: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Background: --color-navy | Text: white | Padding: 14px 40px | Letter-spacing: 0.12em | Uppercase | No border-radius OR very subtle 2px radius | Hover: background shifts to --color-gold, text stays dark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Buttons — Secondary: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Background: transparent | Border: 1px solid --color-navy | Text: --color-navy | Same sizing | Hover: fills navy, text 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Buttons — Ghost: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background, no border | Underline on hover | Used for 'Learn More' type 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Form Inputs: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Border: 1px solid --color-light-grey | Background: white | Padding: 14px 16px | Font: DM Sans 400 16px | Focus: border color transitions to --color-gold | No box-shadow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Background: white | No border-radius OR max 4px | Subtle shadow: 0 2px 12px rgba(0,0,0,0.06) | On hover: shadow deepens slightly, image zooms 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Dividers: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1px solid --color-light-grey OR a thin 2px --color-gold line for section breaks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Badges / Tags: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Solid --color-gold background, dark text | OR outlined style | Uppercase, DM Sans, letter-spaced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04 — Site Architecture &amp; Page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Public-Facing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Home / 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Brand statement, hero, featured products, story teaser, Instagram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Shop — All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product grid with filter by frame/color/gender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/shop/[slug]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Product Detail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Individual product: images, name, color, price, size guide, order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/collections/[name]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Collection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Filtered product view by collection (e.g. Frame 01, Frame 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Brand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Editorial long-form page: origin, DNA, Morocco angle,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Simple contact form + Instagram link +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/order/[id]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Order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Post-form submission confirmation with order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/size-guide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Size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Frame measurements, how to measure your face, fit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Common questions: shipping, returns, care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/legal/privacy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Required legal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/legal/terms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Terms &amp;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Required legal page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Admin Panel Pages (Private — Requires Login)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 login screen (email + password, JWT session)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Overview stats: orders, revenue, low stock alerts, recent 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product list with inline status toggle, search, sort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/admin/products/new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 new product — full form with image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/admin/products/[id]/edit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Edit existing product — all fields editable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All customer orders/inquiries with status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/admin/orders/[id]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Single order detail — customer info, items, status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Manage collections — create, rename, assign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Edit site content: hero text, brand story copy, homepage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9"/>
                <w:szCs w:val="19"/>
                <w:rtl w:val="0"/>
              </w:rPr>
              <w:t xml:space="preserve">/admin/settings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Change admin password, manage shipping regions, currency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05 — Frontend — Page-by-Page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5.1 — Global Layout &amp;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Navigation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Fixed at top. Does NOT hide on scroll (unlike most sites) — always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Height: 64px desktop / 56px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Background: --color-cream with a very subtle bottom border (1px --color-light-grey)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Left: ORYX wordmark in Cormorant Garamond 600, 22px, --color-black. Clicking returns to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Center (desktop): navigation links — SHOP, STORY, CONTACT — DM Sans 400, 13px, uppercase, letter-spaced. Hover: --color-gold underline slides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Right: Cart icon (bag icon, not a cart), shows item count badge if items in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Mobile: Hamburger icon right. Clicking opens full-screen overlay menu — dark background (--color-navy), large links centered, ORYX logo top-left.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5.2 — 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Section 1: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Full viewport height (100vh) on desktop. 85vh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Full-bleed editorial photography. Dark, moody, high-contrast. Person wearing frames. NOT a product shot on white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Overlay: very subtle dark gradient from bottom (rgba(0,0,0,0) to rgba(0,0,0,0.35))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Text: centered or left-aligned. ONE headline maximum. Example: 'Worn with intention.' — Cormorant Garamond 300 italic, 80px desktop / 44px mobile, white.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CTA Button below: 'DISCOVER THE COLLECTION' — secondary ghost button, white border, white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Scroll indicator: subtle animated down-arrow at bottom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sdt>
        <w:sdtPr>
          <w:id w:val="-4176897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20"/>
              <w:szCs w:val="20"/>
              <w:rtl w:val="0"/>
            </w:rPr>
            <w:t xml:space="preserve">Hero image is set via Admin Panel → Content → Hero Image. Must support image swap without code changes.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Section 2: Featured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3-column grid on desktop. 2-column on tablet. 1-column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Section heading: 'THE COLLECTION' — left-aligned, H2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card: square product image (1:1 ratio), product name below, price below that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Hover on desktop: second image fades in (front/side view swap). Subtle card lift (box-shadow increase).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'VIEW ALL' ghost link bottom-right of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Section 3: Brand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Full-width section on --color-navy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Single centered large quote in Cormorant Garamond italic: 'I know who I am. I don't need validation.'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White text, 52px desktop / 30px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Small gold divider line above the quote (2px, 60px wide, centered)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Section 4: Brand Story Teaser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Two-column layout: left 60% is a portrait editorial photograph. Right 40% has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Text: heading 'Born in Morocco.' + 2–3 paragraph body copy + 'READ OUR STORY'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Image fades in on scroll (IntersectionObserver)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Section 5: Instagram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Grid of 6 latest Instagram images (fetched via Instagram Basic Display API or Behold.so embed)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Heading: '@oryxeyewear' with Instagram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image links to Instagram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Section 6: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Three columns on desktop. Stacked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Column 1: ORYX logo + 'Born in Morocco. Built for everywhere.'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Column 2: Nav links — Shop, Story, Contact, Size Guide, 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Column 3: Email newsletter signup form (name + email, minimal, one-line) + Instagram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Bottom bar: © </w:t>
      </w:r>
      <w:r w:rsidDel="00000000" w:rsidR="00000000" w:rsidRPr="00000000">
        <w:rPr>
          <w:color w:val="333333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Oryx Eyewear · Privacy Policy ·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5.3 — Shop Page (/shop)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Header: full-width short banner image. 'THE COLLECTION' heading overlaid.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sdt>
        <w:sdtPr>
          <w:id w:val="16747431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Below header: filter/sort bar — Filter by: Frame | Color | Price | Sort: Newest / Price ↑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grid: 3 columns desktop, 2 columns tablet, 1 column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card elements: primary image, hover to show secondary image, frame name, colorway name, price in MAD (with EUR price in smaller text below), 'ADD TO BAG' on hover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Out of stock products: still show with 'SOLD OUT' badge. Do not hide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Pagination OR infinite scroll — preference for pagination (cleaner, better for conversion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5.4 — Product Detail Page (PDP) — /shop/[slug]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This is the most important page. It does the selling. Every element must be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Desktop: 50/50 split. Left: image gallery. Right: sticky product details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Mobile: stacked. Images on top, info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Left — Image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Primary large image. Thumbnail strip below (or vertical strip on the side on desktop).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Clicking thumbnail swaps main image with smooth crossfade.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Swipe gesture support on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Lightbox on click: full-screen image overlay with zoom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Support minimum 5 images per product (front, side, three-quarter, model wearing, detail close-up).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Right — Product Info Panel (Sticky on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Name — H1, Cormorant Garamond 600, 42px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Colorway Name — DM Sans, 14px, uppercase, --color-mid-grey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Price — DM Sans 500, 26px, --color-black. If on sale: show original price struck through in grey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Colorway Selector — visual swatches (circle or small square), clicking swaps images and updates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Size Guide link — opens modal, not new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Description — 2–4 sentences. DM Sans 400, 16px.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Details accordion: Frame Material | Lens Type | Temple Length | Bridge Width | Lens Width |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ORDER NOW / INQUIRE button — Primary CTA, full-width on mobile, fixed-width on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Below button: 'Free shipping in Morocco on orders over 500 MAD' — small, gold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Stock indicator: 'Only X left' if stock &lt; 5. 'In Stock' if &gt; 5. 'Sold Out' if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5.5 — Order / Checkout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IMPORTANT: This is a FORM-BASED checkout, not a standard cart checkout. Customers fill in their details and Oryx manually confirms/processes orders. This is standard for early-stage DTC brands in Morocco. The form submits to the backend, creates an order record, sends email notification to admin, and sends confirmation email to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Form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Full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Required | Text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Phone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Required | Tel input | Auto-detect Morocco country code, but allow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Email Address: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Required | Email input | Used for order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Required | Dropdown: Casablanca, Rabat, Marrakech, Tangier,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Full Delivery Address: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Required if city is not 'Other' | Textarea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Country: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Required | Defaults to Morocco | Other options available for 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Product: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Auto-filled from PDP. Shows product name, colorway, price. Not editable by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Quantity: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Default 1, max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Special Notes: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Optional | Textarea | 'Any special instructions or questions'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Payment Method: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Radio select: Cash on Delivery (COD) | Bank Transfer | Other (specify)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Form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Client-side validation before submit. Show inline errors in red below each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On submit: shows loading state on button. On success: redirect to /order/[id] confirmation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On error: show inline error message, do not clear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Admin receives email notification with full order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Customer receives order confirmation email with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5.6 — Brand Story Page (/story)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Long editorial scroll. Think magazine article, not corporate About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Large hero image top. Heading: 'Born in Morocco. Built for everywhere.'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Alternating text/image sections as user scrolls.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Pull quote sections: large gold italic text on dark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sdt>
        <w:sdtPr>
          <w:id w:val="3464136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End with a product CTA: 'Discover the first collection →'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5.7 — Animations &amp;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Page load: </w:t>
      </w:r>
      <w:sdt>
        <w:sdtPr>
          <w:id w:val="12400297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Fade in from slightly below (translateY 20px → 0, opacity 0 → 1, duration 600ms, ease-out). Stagger children by 80ms.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Scroll reveal: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IntersectionObserver triggers fade-in + translateY animation for each section. Threshold: 0.15.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Image hover: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transform: scale(1.03) on product card images. transition: 400ms 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Button hover: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Background color transition 250ms ease. No jump.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Mobile nav: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Overlay slides in from right or fades in. Backdrop blur behind.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Product image swap: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Crossfade (opacity transition 300ms)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 NOT use jarring slide-in animations or dramatic transforms. The brand is calm and precise. Motion should be felt, not 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06 — Admin Panel — Full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The admin panel is a completely separate section of the site, accessible only at /admin. It requires authentication. It should feel clean and functional — not consumer-facing. Think Shopify admin, but simpler.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6.1 —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Single admin account (the brand owner). No multi-user system needed for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Login: email + password. JWT token stored in HttpOnly cookie.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Session expires after 24 hours of inactivity.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Forgot password: sends reset link to registered admin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Login page: minimal, centered card. Oryx logo. No public access to any /admin route without valid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6.2 —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Stats Cards (top 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Total Orders Today: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Count of orders submitted 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Total Revenue (This Month):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Sum of all confirmed order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Total Products: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Active /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Low Stock Alert: </w:t>
      </w:r>
      <w:sdt>
        <w:sdtPr>
          <w:id w:val="-7042079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Count of products with stock ≤ 5 (clickable, links to filtered products list)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Recent Orders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Last 10 orders. Columns: Order ID, Customer Name, Product, Total, Status,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Status options (colored badges): Pending / Confirmed / Shipped / Delivered / Cancelled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Quick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+ Add New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View All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Edit Homepage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6.3 — Product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Product List Page (/admin/products)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Searchable by product name or 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Filterable by: collection, status (active/archived), stock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Sortable by: name, price, stock, date 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row shows: thumbnail image, name, SKU, price, stock, status toggle, Edit button, Delete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Status toggle: Active / Archived — archived products are hidden from the public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Bulk actions: Archive selected, Delete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Add / Edit Product Form — FULL FIELD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is the most critical admin screen. Every field listed below must be present: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&amp;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input | Required | e.g. 'Frame 01 — The Tanger'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input | Auto-generated from name but editable | Must be unique | e.g. 'frame-01-tanger'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Textarea (~150 chars) | Shown on product card hover and meta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Long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Rich text editor (simple: bold, italic, bullet list only) | Shown on PDP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SKU (per variant)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| Auto-generated suggestion but editable | Format: ORX-[FRAME]-[COLOR]-[SIZE]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Dropdown | Admin creates collections first | e.g. 'Launch Collection', 'Frame 01'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Frame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Dropdown: Aviator / Wayfarer / Round / Square / Other | Used for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Gender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Checkbox multi-select: Men / Women / Unisex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Price — Morocco (MAD)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input | Required | Used for .ma storefront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Price — International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input | Required | Used for international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Compare-at Price (MAD)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input | Optional | Shows crossed-out 'was' price if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Compare-at Price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input |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Frame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| e.g. 'Acetate', 'Titanium', 'TR-90'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Lens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| e.g. 'Polarized UV400', 'Standard UV400'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Lens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| e.g. 'Dark Grey', 'Brown Gradient'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Frame 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| e.g. 'Midnight Black', 'Dark Tortoise'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Frame Color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Color picker input | Used for colorway swatch display on PDP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Temple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Bridge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Lens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(grams)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Stock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| Per colorway/variant |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Low Stock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 | Default 5 | Admin alerted when stock reaches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Product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Toggle: Active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Featured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Checkbox | Featured products show on homepage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SEO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| Auto-filled from name, editable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SEO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Textarea | Auto-filled from short description, editable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Product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FULL IMAGE UPLOAD SECTION — see below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Image Upload Section (Critical)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image upload section must be robust and user-friendly. The admin should never need to use FTP or external tools to add product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Drag-and-drop upload zone — supports multiple files at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Click to browse also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Accepted formats: JPG, PNG, WebP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Max file size: 10MB per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Auto-converts to WebP on server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After upload, images appear as thumbnails in a sortable grid (drag to reorder)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First image in order = primary image (shown on product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Second image = hover image (shown on card hover in shop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Any image can be set as primary by clicking a 'Set as Primary' star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Any image can be deleted by clicking X on its thumbnail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Minimum recommended: 5 images per product. Maximum: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Images stored in cloud storage (Cloudinary or AWS S3) — do not store in local server 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Alt text field below each uploaded image (for accessibility and SEO)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Variant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Each product can have multiple colorway variants (e.g. Black, Tortoise, Brown, Grey). Each variant is essentially the same frame in a different color, with its 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Color name and hex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Stock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Price override (optional — if a colorway has different pricing)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Its own set of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admin adds variants using an 'Add Colorway' button that duplicates the variant form. Each variant appears as a tab or an expandable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6.4 — Order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Orders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customer form submissions appear here as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Each order row: Order ID (auto-generated), customer name, city, product + colorway, total price, payment method, status, submission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Filter by: status, date range, city, payment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Export to CSV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Order Detail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Customer: Full name, phone, email, city, full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Products: name, SKU, colorway, quantity, unit price,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Order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Payment method chosen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Customer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sdt>
        <w:sdtPr>
          <w:id w:val="-1603989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Status update dropdown: Pending → Confirmed → Processing → Shipped → Delivered → Cancelled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Tracking number field (optional, shown to customer if email notification is set 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Internal notes field — admin-only, not visible to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'Send confirmation email' button — resends order confirmation to customer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6.5 — Content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admin must be able to edit the following site content without touching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Hero Section: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Upload new hero image(s), edit headline text, edit CTA button text and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Homepage Tagline: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Edit the large brand statement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Brand Story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Rich text editor for body copy. Upload section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FAQ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Add/remove/edit FAQ questions and answers (accordion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Size Guide: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Upload size guide image. Edit measurement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Footer: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Edit footer tagline text. Update social media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Announcement Bar: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Optional thin bar above nav: toggle on/off, edit text (e.g. 'Free shipping in Morocco on orders over 500 MAD')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SEO / Meta: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Edit homepage meta title and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6.6 — Collections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Create a collection: name, description, cover image, 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Assign products to collections from either the collection page or the product edit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Reorder products within a collection (drag to 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Toggle collection visibility (active / hidden)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6.7 —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Change admin email and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SMTP email configuration (for order notification 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Default currency display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Shipping fee configuration: Morocco flat rate, International flat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Order notification email addresses (where admin order alerts are 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07 — Backend &amp; 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RESTful API (or GraphQL if developer prefers — REST recommended for simplicity)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API routes prefixed with /api/v1/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Authentication via JWT. Public routes (GET products, POST orders) need no token. Admin routes require Authorization: Bearer [token]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responses return JSON. Error responses include an error.message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Core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GET /api/v1/products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List all active products. Supports query params: ?collection=, ?limit=, ?sort=, ?color=, ?featured=true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GET /api/v1/products/:slug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Get single product by slug. Returns full product object including variants and images.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/api/v1/admin/products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 new product (admin auth required). Accepts multipart/form-data for image upload.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PUT /api/v1/admin/products/:id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 product (admin auth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DELETE /api/v1/admin/products/:id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Soft-delete (archive) product. Does not permanently delete. (admin auth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/api/v1/admin/products/:id/images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Upload image(s) to a product (admin auth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DELETE /api/v1/admin/products/:id/images/:imageId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Remove image from product (admin auth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Submit a new customer order. Public. Sends notification emails. Returns order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GET /api/v1/admin/orders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List all orders (admin auth required). Supports ?status=, ?date_from=, ?date_to=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GET /api/v1/admin/orders/:id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Single order detail (admin auth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PUT /api/v1/admin/orders/:id/status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 order status (admin auth required). Body: { status: 'confirmed'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GET /api/v1/admin/orders/export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Export orders as CSV (admin auth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Auth &amp; Content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/api/v1/admin/auth/login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 login. Body: { email, password }. Returns JWT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/api/v1/admin/auth/logout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Invalidate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/api/v1/admin/auth/forgot-password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Send password reset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GET /api/v1/content/:key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Get a content block by key (e.g. 'hero', 'story'). Public.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PUT /api/v1/admin/content/:key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 a content block (admin auth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Newsletter email signup. Body: { name, email }. Public.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POST /api/v1/contact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Contact form submission. Public.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Email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Admin alert on new order: Subject: 'New Order — [Order ID] — [Customer Name]'. Full order details in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Customer confirmation: Subject: 'Your Oryx Order — [Order ID]'. Clean HTML email matching brand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Use Nodemailer + SMTP (or Resend.com API — recommended for deliverability)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Email templates must be HTML emails. Oryx branding: navy header, logo, clean layout, gold accent.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08 —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Use PostgreSQL (recommended) or MongoDB. PostgreSQL preferred for relational order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Products Table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UUID,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VARCHAR(255) UNIQUE NOT NULL — URL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short_description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long_description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(rich 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collection_id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sdt>
              <w:sdtPr>
                <w:id w:val="-135329704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UUID FK → collections.id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frame_style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VARCHAR(50) — e.g. 'aviator'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gender_target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VARCHAR[] — e.g. ['men', 'unisex']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frame_material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lens_type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lens_color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temple_length_mm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bridge_width_mm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lens_width_mm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weight_grams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NUMERIC(5,1)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ENUM('active', 'archived') DEFAULT 'active'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seo_title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seo_description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Product Variants Table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UUID,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sdt>
              <w:sdtPr>
                <w:id w:val="-139522361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UUID FK → products.id ON DELETE CASCADE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color_name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 NOT NULL — e.g. 'Midnight Black'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color_hex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CHAR(6) — e.g. 'C9A84C' without 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 UNIQUE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price_mad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NUMERIC(10,2)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price_eur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NUMERIC(10,2)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compare_price_mad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NUMERIC(10,2) — sale/compare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compare_price_eur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 NOT NULL DEFAULT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low_stock_threshold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 DEFAULT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is_default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 DEFAULT false — one variant is the default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 — order of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Product Images Table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UUID,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variant_id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sdt>
              <w:sdtPr>
                <w:id w:val="147801368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UUID FK → product_variants.id ON DELETE CASCADE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NOT NULL — full CDN URL (Cloudinary/S3)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url_webp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— WebP optimized version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alt_text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 — position in gallery, 0 = 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is_hover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 — second image shown on card hover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 — original width in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INTEGER — original height in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Orders Table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UUID, 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VARCHAR(20) UNIQUE — human-readable, e.g. 'ORX-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0001'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customer_phone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VARCHAR(50)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customer_email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VARCHAR(255)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 DEFAULT 'Morocco'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ENUM('cod', 'bank_transfer', 'other')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payment_notes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— used when 'other' is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special_notes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ENUM('pending','confirmed','processing','shipped','delivered','cancelled') DEFAULT 'pending'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tracking_number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VARCHAR(100) — optional, filled by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admin_notes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 — internal, never shown to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CHAR(3) — 'MAD' or 'EUR'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total_amount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notification_sent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 DEFAULT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TIMESTAMP WITH TIME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Other Tables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id, order_id FK, variant_id FK, product_name (snapshot), color_name (snapshot), sku (snapshot), quantity, unit_price_mad, unit_price_eur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id, name, slug, description, cover_image_url, sort_order, is_active,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content_blocks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id, key (unique), title, body (rich text), image_url, meta JSON,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newsletter_subscribers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id, email, name, subscribed_at, is_active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admin_users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id, email, password_hash (bcrypt), last_login,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password_reset_tokens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id, admin_user_id FK, token_hash, expires_at, used_at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09 — E-Commerce &amp;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Customer Journey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880"/>
        <w:gridCol w:w="3880"/>
        <w:tblGridChange w:id="0">
          <w:tblGrid>
            <w:gridCol w:w="1600"/>
            <w:gridCol w:w="3880"/>
            <w:gridCol w:w="3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TECHNICAL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Lands on homepage, browses hero + featured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Page load, image lazy loading, analytics pageview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sdt>
              <w:sdtPr>
                <w:id w:val="127480720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Clicks product card → arrives on PDP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Fetch product by slug from API. Pre-render or SSR.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Selects colorway, reads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Variant selection updates displayed SKU, stock, and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sdt>
              <w:sdtPr>
                <w:id w:val="9418735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0"/>
                  </w:rPr>
                  <w:t xml:space="preserve">Clicks 'ORDER NOW' → order form opens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Modal overlay OR redirect to /shop/[slug]/order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Fills in details, selects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Client-side validation. Disable submit until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Submits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POST /api/v1/orders. Backend validates, creates order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Sees success confirmation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Redirect to /order/[order_number]. Show order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Receives confirmation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 triggers email via SMTP/Resend within 1 minute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 receives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Simultaneous email to admin. Order appears in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Stock Management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When an order is submitted (status: pending), do NOT deduct stock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When admin sets order to 'Confirmed', deduct stock from the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If admin cancels an order that was confirmed, restore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sdt>
        <w:sdtPr>
          <w:id w:val="-76415494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Display stock warnings on PDP: 'Only X left' when stock ≤ 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'Sold Out' state: CTA button changes to 'NOTIFY ME' — captures email for restock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10 — 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c9a84c" w:space="12" w:sz="10" w:val="single"/>
        </w:pBdr>
        <w:spacing w:after="100" w:before="8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This is a recommendation. Developer may propose alternatives. However, the final tech stack must support all specified features without compromise.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a0f1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Next.js 14+ (App Router) — SSR for SEO, RSC for performance, built-in image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Tailwind CSS + CSS custom properties for brand tokens. NO pre-built UI component libraries (Shadcn OK for admin forms only).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Framer Motion for React animations. GSAP optional for advanced scroll 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Backend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Next.js API routes OR a separate Node.js + Express server. Developer's choice.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PostgreSQL via Neon (serverless, free tier) OR Supabase (PostgreSQL + built-in 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Prisma (type-safe, excellent with PostgreSQL + Next.js)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Authentication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NextAuth.js OR custom JWT implementation. Credentials provider only (no OAuth needed).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Image Storage &amp;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Cloudinary (recommended — free tier, image transforms, auto-WebP) OR AWS S3 + CloudFront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Image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Cloudinary Upload Widget on frontend OR multer on backend with Cloudinary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Resend.com (modern, reliable, free tier 3000/month) + React Email for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Rich Text Editor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TipTap (headless, integrates with React) OR Quill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Drag &amp; Drop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dnd-kit (modern, accessible, works with Next.js)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Form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React Hook Form + Zod validation (both frontend and 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Vercel (frontend + API routes) — best integration with Next.js. OR Railway for separate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oryxeyewear.com (register via Namecheap or Cloudflare)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Vercel Analytics (free) + Google Analytics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Instagram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Behold.so widget OR custom Instagram Basic Display API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11 — Hosting, Performance &amp;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sdt>
        <w:sdtPr>
          <w:id w:val="-18006649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33333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Google Lighthouse score target: Performance ≥ 90, Accessibility ≥ 90, SEO ≥ 95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LCP (Largest Contentful Paint): &lt; 2.5s on 4G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product images: WebP format, max 200KB per image at display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Hero images: max 400KB. Use Next.js &lt;Image&gt; with priority={true} on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Fonts: preload display font subset. Use font-display: swap.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Lazy load all below-fold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No blocking third-party scripts on initial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SEO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Every page has unique &lt;title&gt; and &lt;meta description&gt; — managed via admin content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pages: structured data (JSON-LD) for Product schema including price, availability,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Sitemap.xml auto-generated and submitted to Google Search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robots.txt: disallow /admin, allow everything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images have descriptive alt text (admin-managed)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Clean URL slugs — no query parameters in public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Hreflang tags if bilingual (Arabic/French) support is added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Open Graph tags on all pages for social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admin routes protected by JWT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Rate limiting on order submission and login endpoints (prevent spam/brute force)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Input sanitization on all form fields before database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Environment variables for all secrets (never hardcode API keys)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HTTPS enforced. Redirect all HTTP to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CORS configured to allow only the production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pBdr>
          <w:bottom w:color="c9a84c" w:space="8" w:sz="4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38"/>
          <w:szCs w:val="38"/>
          <w:rtl w:val="0"/>
        </w:rPr>
        <w:t xml:space="preserve">12 — Deliverables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The following must be delivered and verified working before the project is considered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Homepage: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Hero, featured products, brand statement, story teaser, Instagram section,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Shop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Product grid, filter/sort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Product Detail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Image gallery, variant selector, product info, order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Order Form: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fields, validation, submission, confirmation 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Order Confirmation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Summary of submitted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Brand Story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Editorial layout with admin-managed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Size Guide: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Modal + standalone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FAQ: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Accordion, admin-managed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Contact page: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Form +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Legal pages: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Privacy, Terms (placeholder copy accepted)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Responsive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Tested on iPhone 12/13/14, Samsung Galaxy S21, iPad, Desktop 1280px+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Browser support: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Chrome, Safari, Firefox — last 2 major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Login: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Secure, session management, forgot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Dashboard: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Stats, recent orders, quick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Product CRUD: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Create, read, update, archive, with full field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Image upload: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Drag-drop multi-upload, reorder, delete, alt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Variant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Per-product colorway variants with own stock/price/images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Order list: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Search, filter, export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Order detail: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Status update, tracking number, admin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Content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Hero, story, FAQ, footer, announcement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Collections: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Create, assign products, reorder, toggle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Settings: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Password change, email config, shipping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6"/>
          <w:szCs w:val="26"/>
          <w:rtl w:val="0"/>
        </w:rPr>
        <w:t xml:space="preserve">Backend &amp;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All API endpoints: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As specified in Section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Database schema: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As specified in Section 08, with all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Email notifications: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Admin order alert + customer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Image CDN: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All product images served via Cloudinary/S3 with WebP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Live on production domain (oryxeyewear.com) with 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Admin access: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Working login credentials handed over to brand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Environment setup: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.env.example file documenting all required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a4a"/>
          <w:sz w:val="21"/>
          <w:szCs w:val="21"/>
          <w:u w:val="none"/>
          <w:shd w:fill="auto" w:val="clear"/>
          <w:vertAlign w:val="baseline"/>
          <w:rtl w:val="0"/>
        </w:rPr>
        <w:t xml:space="preserve">README: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Setup instructions, tech stack notes, how to run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0f1e"/>
          <w:sz w:val="28"/>
          <w:szCs w:val="28"/>
          <w:rtl w:val="0"/>
        </w:rPr>
        <w:t xml:space="preserve">ORYX EYEWEAR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Website Developer Specification — v1.0 — 202</w:t>
      </w:r>
      <w:r w:rsidDel="00000000" w:rsidR="00000000" w:rsidRPr="00000000">
        <w:rPr>
          <w:color w:val="aaaaaa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© </w:t>
      </w: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Oryx Eyewear. All Rights Reserved. Confidential.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00" w:hanging="300"/>
      </w:pPr>
      <w:rPr/>
    </w:lvl>
    <w:lvl w:ilvl="1">
      <w:start w:val="1"/>
      <w:numFmt w:val="bullet"/>
      <w:lvlText w:val="·"/>
      <w:lvlJc w:val="left"/>
      <w:pPr>
        <w:ind w:left="100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0f1e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nMP9KqAX8m9NfZ+k9WntSgYbC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Y2NwV3NiLVZyRS1BcEN3U3VDYU16dXUyWmI4LWVhU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2026-03-09T23:28:19.998Z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