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D1347"/>
          <w:sz w:val="40"/>
        </w:rPr>
        <w:t>THTT - Work Permit (श्रम स्वीकृति) Module</w:t>
        <w:br/>
        <w:t>Database Architecture &amp; Backend Specifications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Comprehensive Database Design, Entity Relationships, SQL DDL &amp; API Contract</w:t>
        <w:br/>
        <w:t>Trip Himalaya Tours &amp; Travels (THTT) Web Application</w:t>
      </w:r>
    </w:p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1. Executive Summary &amp; Domain Overview</w:t>
      </w:r>
    </w:p>
    <w:p>
      <w:pPr>
        <w:spacing w:after="80" w:line="276" w:lineRule="auto"/>
      </w:pPr>
      <w:r>
        <w:rPr>
          <w:rFonts w:ascii="Arial" w:hAnsi="Arial"/>
          <w:i w:val="0"/>
          <w:color w:val="334155"/>
          <w:sz w:val="20"/>
        </w:rPr>
        <w:t>The Work Permit (श्रम स्वीकृति - Online Shram) module is a critical service in the THTT platform designed to manage foreign employment clearances, document attestation, insurance contributions, and Government Foreign Employment Office (FEO/FEIMS) submissions for Nepali migrant workers traveling to GCC, East Asian, and European destinations.</w:t>
      </w:r>
    </w:p>
    <w:p>
      <w:pPr>
        <w:spacing w:after="80" w:line="276" w:lineRule="auto"/>
      </w:pPr>
      <w:r>
        <w:rPr>
          <w:rFonts w:ascii="Arial" w:hAnsi="Arial"/>
          <w:i w:val="0"/>
          <w:color w:val="334155"/>
          <w:sz w:val="20"/>
        </w:rPr>
        <w:t>This document outlines the complete relational schema, data dictionary, entity relationships, SQL definitions, validation logic, and backend API contracts required for building the backend database and microservices.</w:t>
      </w: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2. Core Business Rules &amp; Domain Logic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Permit Types: </w:t>
      </w:r>
      <w:r>
        <w:rPr>
          <w:rFonts w:ascii="Arial" w:hAnsi="Arial"/>
          <w:i w:val="0"/>
          <w:color w:val="334155"/>
          <w:sz w:val="20"/>
        </w:rPr>
        <w:t xml:space="preserve"> Supported types are: (1) New Labour Permit (Naya Shram), (2) Renewal Permit (Purna Shram / Re-entry), (3) Individual Permit (Byaktigat Shram), and (4) Legalization &amp; Embassy Attestation.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Dual-Date Calendar System: </w:t>
      </w:r>
      <w:r>
        <w:rPr>
          <w:rFonts w:ascii="Arial" w:hAnsi="Arial"/>
          <w:i w:val="0"/>
          <w:color w:val="334155"/>
          <w:sz w:val="20"/>
        </w:rPr>
        <w:t xml:space="preserve"> Due to government regulations, all applicant birth dates must be captured and synchronized in both Gregorian (AD) and Bikram Sambat (BS).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Age-Tiered Pricing Matrix: </w:t>
      </w:r>
      <w:r>
        <w:rPr>
          <w:rFonts w:ascii="Arial" w:hAnsi="Arial"/>
          <w:i w:val="0"/>
          <w:color w:val="334155"/>
          <w:sz w:val="20"/>
        </w:rPr>
        <w:t xml:space="preserve"> Government mandatory fees (Social Security Fund - SSF, Foreign Employment Welfare Fund, Term Life Insurance, and Agency fee) are stratified strictly by the applicant's 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D134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Age Bracket</w:t>
            </w:r>
          </w:p>
        </w:tc>
        <w:tc>
          <w:tcPr>
            <w:tcW w:type="dxa" w:w="2484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Min-Max Age</w:t>
            </w:r>
          </w:p>
        </w:tc>
        <w:tc>
          <w:tcPr>
            <w:tcW w:type="dxa" w:w="2484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 Cost (NPR)</w:t>
            </w:r>
          </w:p>
        </w:tc>
        <w:tc>
          <w:tcPr>
            <w:tcW w:type="dxa" w:w="2484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Breakdown Components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rFonts w:ascii="Arial" w:hAnsi="Arial"/>
                <w:color w:val="1E293B"/>
                <w:sz w:val="18"/>
              </w:rPr>
              <w:t>Below 35 years</w:t>
            </w:r>
          </w:p>
        </w:tc>
        <w:tc>
          <w:tcPr>
            <w:tcW w:type="dxa" w:w="2484"/>
            <w:shd w:fill="F1F5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18 – 34 yrs</w:t>
            </w:r>
          </w:p>
        </w:tc>
        <w:tc>
          <w:tcPr>
            <w:tcW w:type="dxa" w:w="2484"/>
            <w:shd w:fill="F1F5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Rs. 11,000</w:t>
            </w:r>
          </w:p>
        </w:tc>
        <w:tc>
          <w:tcPr>
            <w:tcW w:type="dxa" w:w="2484"/>
            <w:shd w:fill="F1F5F9"/>
          </w:tcPr>
          <w:p>
            <w:r>
              <w:rPr>
                <w:rFonts w:ascii="Arial" w:hAnsi="Arial"/>
                <w:color w:val="1E293B"/>
                <w:sz w:val="18"/>
              </w:rPr>
              <w:t>Welfare: 1,500 | SSF: 2,000 | Insurance: 5,000 | Service: 2,500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color w:val="1E293B"/>
                <w:sz w:val="18"/>
              </w:rPr>
              <w:t>35 – 50 years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35 – 50 yrs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Rs. 12,500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color w:val="1E293B"/>
                <w:sz w:val="18"/>
              </w:rPr>
              <w:t>Welfare: 1,500 | SSF: 2,000 | Insurance: 6,500 | Service: 2,500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rFonts w:ascii="Arial" w:hAnsi="Arial"/>
                <w:color w:val="1E293B"/>
                <w:sz w:val="18"/>
              </w:rPr>
              <w:t>Above 51 years</w:t>
            </w:r>
          </w:p>
        </w:tc>
        <w:tc>
          <w:tcPr>
            <w:tcW w:type="dxa" w:w="2484"/>
            <w:shd w:fill="F1F5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51 – 65 yrs</w:t>
            </w:r>
          </w:p>
        </w:tc>
        <w:tc>
          <w:tcPr>
            <w:tcW w:type="dxa" w:w="2484"/>
            <w:shd w:fill="F1F5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Rs. 15,500</w:t>
            </w:r>
          </w:p>
        </w:tc>
        <w:tc>
          <w:tcPr>
            <w:tcW w:type="dxa" w:w="2484"/>
            <w:shd w:fill="F1F5F9"/>
          </w:tcPr>
          <w:p>
            <w:r>
              <w:rPr>
                <w:rFonts w:ascii="Arial" w:hAnsi="Arial"/>
                <w:color w:val="1E293B"/>
                <w:sz w:val="18"/>
              </w:rPr>
              <w:t>Welfare: 1,500 | SSF: 2,000 | Insurance: 9,500 | Service: 2,500</w:t>
            </w:r>
          </w:p>
        </w:tc>
      </w:tr>
    </w:tbl>
    <w:p>
      <w:pPr>
        <w:spacing w:after="160"/>
      </w:pP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Document Upload Rules: </w:t>
      </w:r>
      <w:r>
        <w:rPr>
          <w:rFonts w:ascii="Arial" w:hAnsi="Arial"/>
          <w:i w:val="0"/>
          <w:color w:val="334155"/>
          <w:sz w:val="20"/>
        </w:rPr>
        <w:t xml:space="preserve"> (a) New Permit: Passport Copy, Visa Copy, MRP Photo. (b) Renewal Permit: Passport Copy, Visa Copy, Nepal Immigration Arrival Stamp. (c) Company Change: Must additionally provide new Employment Agreement / Job Offer Letter.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Application Lifecycle: </w:t>
      </w:r>
      <w:r>
        <w:rPr>
          <w:rFonts w:ascii="Arial" w:hAnsi="Arial"/>
          <w:i w:val="0"/>
          <w:color w:val="334155"/>
          <w:sz w:val="20"/>
        </w:rPr>
        <w:t xml:space="preserve"> Submitted -&gt; Document Verification -&gt; SSF &amp; Insurance Paid -&gt; FEO/FEIMS Processing -&gt; Approved / Issued -&gt; Cancelled/Rejected.</w:t>
      </w: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3. Entity Relationship Structure &amp; Relations</w:t>
      </w:r>
    </w:p>
    <w:p>
      <w:pPr>
        <w:spacing w:after="80" w:line="276" w:lineRule="auto"/>
      </w:pPr>
      <w:r>
        <w:rPr>
          <w:rFonts w:ascii="Arial" w:hAnsi="Arial"/>
          <w:i w:val="0"/>
          <w:color w:val="334155"/>
          <w:sz w:val="20"/>
        </w:rPr>
        <w:t>The database is normalized across 6 interconnected core entities: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1. destination_countries (1 : N): </w:t>
      </w:r>
      <w:r>
        <w:rPr>
          <w:rFonts w:ascii="Arial" w:hAnsi="Arial"/>
          <w:i w:val="0"/>
          <w:color w:val="334155"/>
          <w:sz w:val="20"/>
        </w:rPr>
        <w:t xml:space="preserve"> Stores all authorized destination countries (UAE, Qatar, Saudi, Kuwait, Malaysia, Croatia, Romania, etc.) with metadata, visa rules, and country flags.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2. permit_fee_tiers (1 : N): </w:t>
      </w:r>
      <w:r>
        <w:rPr>
          <w:rFonts w:ascii="Arial" w:hAnsi="Arial"/>
          <w:i w:val="0"/>
          <w:color w:val="334155"/>
          <w:sz w:val="20"/>
        </w:rPr>
        <w:t xml:space="preserve"> Master lookup table for age brackets, welfare fund rates, SSF contributions, and insurance premiums.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3. work_permit_applications (Parent): </w:t>
      </w:r>
      <w:r>
        <w:rPr>
          <w:rFonts w:ascii="Arial" w:hAnsi="Arial"/>
          <w:i w:val="0"/>
          <w:color w:val="334155"/>
          <w:sz w:val="20"/>
        </w:rPr>
        <w:t xml:space="preserve"> Central entity storing applicant details, dual DOB (AD &amp; BS), calculated age, passport info, job title, employer, company change flag, status, and FEIMS reference.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4. permit_documents (N : 1): </w:t>
      </w:r>
      <w:r>
        <w:rPr>
          <w:rFonts w:ascii="Arial" w:hAnsi="Arial"/>
          <w:i w:val="0"/>
          <w:color w:val="334155"/>
          <w:sz w:val="20"/>
        </w:rPr>
        <w:t xml:space="preserve"> Stores uploaded document scans (Passport, Visa, Arrival Stamp, Agreement, Photos) with S3 URLs, MIME types, and verification timestamps.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5. permit_payments (N : 1): </w:t>
      </w:r>
      <w:r>
        <w:rPr>
          <w:rFonts w:ascii="Arial" w:hAnsi="Arial"/>
          <w:i w:val="0"/>
          <w:color w:val="334155"/>
          <w:sz w:val="20"/>
        </w:rPr>
        <w:t xml:space="preserve"> Financial transactions linked to the application with eSewa/Khalti/ConnectIPS gateways and payment statuses.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6. permit_status_history (N : 1): </w:t>
      </w:r>
      <w:r>
        <w:rPr>
          <w:rFonts w:ascii="Arial" w:hAnsi="Arial"/>
          <w:i w:val="0"/>
          <w:color w:val="334155"/>
          <w:sz w:val="20"/>
        </w:rPr>
        <w:t xml:space="preserve"> Complete audit logging of status transitions, timestamps, admin remarks, and operational history.</w:t>
      </w: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4. Comprehensive Data Dictionary</w:t>
      </w: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destination_countries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primary key identifier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country_code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UNIQUE,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Unique slug e.g. 'uae', 'qatar', 'saudi'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country_name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VARCHAR(150)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Full destination name e.g. 'United Arab Emirates'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iso_2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CHAR(2)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ISO 3166-1 alpha-2 code e.g. 'AE', 'QA'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flag_code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VARCHAR(10)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Country flag code used for UI flag badges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short_description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Short description of coverage area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processing_days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'2-3 Days'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Standard turnaround time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is_active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BOOLEAN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TRUE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Status flag for active country destinations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display_order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INTEGER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0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Sort order in dropdown and grid cards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permit_fee_tiers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tier identifier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age_group_label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VARCHAR(100)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Display label e.g. 'Below 35 years'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min_age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18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Minimum inclusive age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max_age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Maximum inclusive age (34, 50, 65)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welfare_fund_npr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DECIMAL(10,2)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1500.00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Baideshik Rojgar Kalyan Kosh contribution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ssf_contribution_npr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DECIMAL(10,2)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2000.00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Social Security Fund (SSF) contribution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insurance_premium_npr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DECIMAL(10,2)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Term Life/Health Insurance premium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service_fee_npr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DECIMAL(10,2)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2500.00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Agency application processing fee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total_cost_npr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DECIMAL(10,2)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Total payable (11000, 12500, 15500 NPR)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work_permit_applications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application primary key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application_number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UNIQUE,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Human readable ID e.g. 'WP-2026-00891'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user_id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FOREIGN KEY,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FK to users table (if authenticated user)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country_id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destination_countries(id)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fee_tier_id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FK to permit_fee_tiers(id)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permit_type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'new_labour_permit'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new | renewal | individual | legalization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applicant_full_name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Full name as written on passport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phone_number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VARCHAR(20)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Valid 10-digit Nepali mobile number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email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Contact email for notifications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dob_ad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Date of Birth in Gregorian calendar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dob_bs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VARCHAR(20)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Date of Birth in Bikram Sambat (YYYY-MM-DD)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calculated_age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Age calculated dynamically from DOB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passport_number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Valid Nepali passport number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passport_expiry_date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DATE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Passport expiry date (min 6 months validity)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job_title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VARCHAR(150)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Profession/Designation abroad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employer_company_name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Sponsor company name abroad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company_changed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BOOLEAN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FALSE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True if changing sponsor on renewal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previous_shram_number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VARCHAR(100)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Previous Shram clearance sticker number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status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'submitted'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submitted | verification | feo_processing | approved | issued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rejection_reason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Reason for rejection if denied by FEO/Agency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feims_reference_number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VARCHAR(100)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Govt FEIMS portal reference number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created_at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TIMESTAMP WITH TZ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CURRENT_TIMESTAMP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Submission timestamp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updated_at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TIMESTAMP WITH TZ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CURRENT_TIMESTAMP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Last modification timestamp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permit_documents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document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application_id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work_permit_applications(id)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document_type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passport_copy | arrival_stamp | visa_copy | agreement_paper | mrp_photo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file_name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Original file name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file_url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Cloud storage secure URL (S3 / Cloudinary)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file_mime_type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VARCHAR(100)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'image/jpeg', 'image/png', 'application/pdf'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file_size_bytes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BIGINT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File size in bytes (max 10MB)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is_verified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BOOLEAN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FALSE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Document verification status by staff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verified_by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Staff user ID who verified the document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verified_at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TIMESTAMP WITH TZ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Timestamp of staff verification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permit_payments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payment record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application_id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work_permit_applications(id)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transaction_reference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VARCHAR(150)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UNIQUE, 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Gateway transaction reference / PID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payment_gateway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esewa | khalti | connect_ips | bank_transfer | cash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amount_npr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DECIMAL(10,2)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Amount paid in Nepalese Rupees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status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'pending'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pending | completed | failed | refunded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gateway_response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JSONB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Raw webhook / callback payload from payment gateway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paid_at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TIMESTAMP WITH TZ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Confirmation timestamp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permit_status_history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Audit log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application_id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work_permit_applications(id)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previous_status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Status before change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new_status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Updated status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remarks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Operational note / reason for update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changed_by_user_id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User/Admin ID who triggered the update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changed_at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TIMESTAMP WITH TZ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CURRENT_TIMESTAMP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Timestamp of state change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5. Production SQL DDL Script (PostgreSQL)</w:t>
      </w:r>
    </w:p>
    <w:p>
      <w:pPr>
        <w:spacing w:before="120" w:after="120"/>
      </w:pPr>
      <w:r>
        <w:rPr>
          <w:rFonts w:ascii="Consolas" w:hAnsi="Consolas"/>
          <w:color w:val="0F172A"/>
          <w:sz w:val="16"/>
        </w:rPr>
        <w:t>-- Create Enums</w:t>
        <w:br/>
        <w:t>CREATE TYPE permit_type_enum AS ENUM ('new_labour_permit', 'renewal_permit', 'individual_permit', 'legalization_attestation');</w:t>
        <w:br/>
        <w:t>CREATE TYPE application_status_enum AS ENUM ('draft', 'submitted', 'document_verification', 'biometrics_scheduled', 'insurance_paid', 'feo_processing', 'approved', 'rejected', 'issued', 'cancelled');</w:t>
        <w:br/>
        <w:t>CREATE TYPE document_type_enum AS ENUM ('passport_copy', 'arrival_stamp', 'visa_copy', 'agreement_paper', 'mrp_photo', 'experience_cert', 'police_clearance');</w:t>
        <w:br/>
        <w:t>CREATE TYPE payment_gateway_enum AS ENUM ('esewa', 'khalti', 'connect_ips', 'bank_transfer', 'cash_counter');</w:t>
        <w:br/>
        <w:t>CREATE TYPE payment_status_enum AS ENUM ('pending', 'completed', 'failed', 'refunded');</w:t>
        <w:br/>
        <w:br/>
        <w:t>-- Destination Countries</w:t>
        <w:br/>
        <w:t>CREATE TABLE destination_countries (</w:t>
        <w:br/>
        <w:t xml:space="preserve">    id UUID PRIMARY KEY DEFAULT gen_random_uuid(),</w:t>
        <w:br/>
        <w:t xml:space="preserve">    country_code VARCHAR(50) UNIQUE NOT NULL,</w:t>
        <w:br/>
        <w:t xml:space="preserve">    country_name VARCHAR(150) NOT NULL,</w:t>
        <w:br/>
        <w:t xml:space="preserve">    iso_2 CHAR(2) NOT NULL,</w:t>
        <w:br/>
        <w:t xml:space="preserve">    flag_code VARCHAR(10) NOT NULL,</w:t>
        <w:br/>
        <w:t xml:space="preserve">    short_description VARCHAR(255),</w:t>
        <w:br/>
        <w:t xml:space="preserve">    currency_code VARCHAR(10) DEFAULT 'NPR',</w:t>
        <w:br/>
        <w:t xml:space="preserve">    processing_time_days VARCHAR(50) DEFAULT '2-3 Working Days',</w:t>
        <w:br/>
        <w:t xml:space="preserve">    is_active BOOLEAN NOT NULL DEFAULT TRUE,</w:t>
        <w:br/>
        <w:t xml:space="preserve">    display_order INT DEFAULT 0,</w:t>
        <w:br/>
        <w:t xml:space="preserve">    created_at TIMESTAMP WITH TIME ZONE DEFAULT CURRENT_TIMESTAMP</w:t>
        <w:br/>
        <w:t>);</w:t>
        <w:br/>
        <w:br/>
        <w:t>-- Fee Tiers</w:t>
        <w:br/>
        <w:t>CREATE TABLE permit_fee_tiers (</w:t>
        <w:br/>
        <w:t xml:space="preserve">    id UUID PRIMARY KEY DEFAULT gen_random_uuid(),</w:t>
        <w:br/>
        <w:t xml:space="preserve">    age_group_label VARCHAR(100) NOT NULL,</w:t>
        <w:br/>
        <w:t xml:space="preserve">    min_age INT NOT NULL DEFAULT 18,</w:t>
        <w:br/>
        <w:t xml:space="preserve">    max_age INT NOT NULL,</w:t>
        <w:br/>
        <w:t xml:space="preserve">    welfare_fund_npr DECIMAL(10, 2) DEFAULT 1500.00,</w:t>
        <w:br/>
        <w:t xml:space="preserve">    ssf_contribution_npr DECIMAL(10, 2) DEFAULT 2000.00,</w:t>
        <w:br/>
        <w:t xml:space="preserve">    insurance_premium_npr DECIMAL(10, 2) NOT NULL,</w:t>
        <w:br/>
        <w:t xml:space="preserve">    service_fee_npr DECIMAL(10, 2) DEFAULT 2500.00,</w:t>
        <w:br/>
        <w:t xml:space="preserve">    total_cost_npr DECIMAL(10, 2) NOT NULL,</w:t>
        <w:br/>
        <w:t xml:space="preserve">    is_active BOOLEAN NOT NULL DEFAULT TRUE</w:t>
        <w:br/>
        <w:t>);</w:t>
        <w:br/>
        <w:br/>
        <w:t>-- Applications</w:t>
        <w:br/>
        <w:t>CREATE TABLE work_permit_applications (</w:t>
        <w:br/>
        <w:t xml:space="preserve">    id UUID PRIMARY KEY DEFAULT gen_random_uuid(),</w:t>
        <w:br/>
        <w:t xml:space="preserve">    application_number VARCHAR(50) UNIQUE NOT NULL,</w:t>
        <w:br/>
        <w:t xml:space="preserve">    user_id UUID,</w:t>
        <w:br/>
        <w:t xml:space="preserve">    country_id UUID NOT NULL REFERENCES destination_countries(id),</w:t>
        <w:br/>
        <w:t xml:space="preserve">    fee_tier_id UUID REFERENCES permit_fee_tiers(id),</w:t>
        <w:br/>
        <w:t xml:space="preserve">    permit_type permit_type_enum NOT NULL DEFAULT 'new_labour_permit',</w:t>
        <w:br/>
        <w:t xml:space="preserve">    applicant_full_name VARCHAR(255) NOT NULL,</w:t>
        <w:br/>
        <w:t xml:space="preserve">    phone_number VARCHAR(20) NOT NULL,</w:t>
        <w:br/>
        <w:t xml:space="preserve">    email VARCHAR(255),</w:t>
        <w:br/>
        <w:t xml:space="preserve">    dob_ad DATE NOT NULL,</w:t>
        <w:br/>
        <w:t xml:space="preserve">    dob_bs VARCHAR(20) NOT NULL,</w:t>
        <w:br/>
        <w:t xml:space="preserve">    calculated_age INT NOT NULL,</w:t>
        <w:br/>
        <w:t xml:space="preserve">    gender VARCHAR(20),</w:t>
        <w:br/>
        <w:t xml:space="preserve">    passport_number VARCHAR(50),</w:t>
        <w:br/>
        <w:t xml:space="preserve">    passport_expiry_date DATE,</w:t>
        <w:br/>
        <w:t xml:space="preserve">    job_title VARCHAR(150),</w:t>
        <w:br/>
        <w:t xml:space="preserve">    employer_company_name VARCHAR(255),</w:t>
        <w:br/>
        <w:t xml:space="preserve">    company_changed BOOLEAN NOT NULL DEFAULT FALSE,</w:t>
        <w:br/>
        <w:t xml:space="preserve">    previous_shram_number VARCHAR(100),</w:t>
        <w:br/>
        <w:t xml:space="preserve">    status application_status_enum NOT NULL DEFAULT 'submitted',</w:t>
        <w:br/>
        <w:t xml:space="preserve">    rejection_reason TEXT,</w:t>
        <w:br/>
        <w:t xml:space="preserve">    admin_notes TEXT,</w:t>
        <w:br/>
        <w:t xml:space="preserve">    feims_reference_number VARCHAR(100),</w:t>
        <w:br/>
        <w:t xml:space="preserve">    created_at TIMESTAMP WITH TIME ZONE DEFAULT CURRENT_TIMESTAMP,</w:t>
        <w:br/>
        <w:t xml:space="preserve">    updated_at TIMESTAMP WITH TIME ZONE DEFAULT CURRENT_TIMESTAMP</w:t>
        <w:br/>
        <w:t>);</w:t>
        <w:br/>
        <w:br/>
        <w:t>-- Documents</w:t>
        <w:br/>
        <w:t>CREATE TABLE permit_documents (</w:t>
        <w:br/>
        <w:t xml:space="preserve">    id UUID PRIMARY KEY DEFAULT gen_random_uuid(),</w:t>
        <w:br/>
        <w:t xml:space="preserve">    application_id UUID NOT NULL REFERENCES work_permit_applications(id) ON DELETE CASCADE,</w:t>
        <w:br/>
        <w:t xml:space="preserve">    document_type document_type_enum NOT NULL,</w:t>
        <w:br/>
        <w:t xml:space="preserve">    file_name VARCHAR(255) NOT NULL,</w:t>
        <w:br/>
        <w:t xml:space="preserve">    file_url TEXT NOT NULL,</w:t>
        <w:br/>
        <w:t xml:space="preserve">    file_mime_type VARCHAR(100),</w:t>
        <w:br/>
        <w:t xml:space="preserve">    file_size_bytes BIGINT,</w:t>
        <w:br/>
        <w:t xml:space="preserve">    is_verified BOOLEAN NOT NULL DEFAULT FALSE,</w:t>
        <w:br/>
        <w:t xml:space="preserve">    verified_by UUID,</w:t>
        <w:br/>
        <w:t xml:space="preserve">    verified_at TIMESTAMP WITH TIME ZONE,</w:t>
        <w:br/>
        <w:t xml:space="preserve">    uploaded_at TIMESTAMP WITH TIME ZONE DEFAULT CURRENT_TIMESTAMP</w:t>
        <w:br/>
        <w:t>);</w:t>
        <w:br/>
        <w:br/>
        <w:t>-- Payments</w:t>
        <w:br/>
        <w:t>CREATE TABLE permit_payments (</w:t>
        <w:br/>
        <w:t xml:space="preserve">    id UUID PRIMARY KEY DEFAULT gen_random_uuid(),</w:t>
        <w:br/>
        <w:t xml:space="preserve">    application_id UUID NOT NULL REFERENCES work_permit_applications(id) ON DELETE CASCADE,</w:t>
        <w:br/>
        <w:t xml:space="preserve">    transaction_reference VARCHAR(150) UNIQUE NOT NULL,</w:t>
        <w:br/>
        <w:t xml:space="preserve">    payment_gateway payment_gateway_enum NOT NULL,</w:t>
        <w:br/>
        <w:t xml:space="preserve">    amount_npr DECIMAL(10, 2) NOT NULL,</w:t>
        <w:br/>
        <w:t xml:space="preserve">    status payment_status_enum NOT NULL DEFAULT 'pending',</w:t>
        <w:br/>
        <w:t xml:space="preserve">    gateway_response JSONB,</w:t>
        <w:br/>
        <w:t xml:space="preserve">    paid_at TIMESTAMP WITH TIME ZONE,</w:t>
        <w:br/>
        <w:t xml:space="preserve">    created_at TIMESTAMP WITH TIME ZONE DEFAULT CURRENT_TIMESTAMP</w:t>
        <w:br/>
        <w:t>);</w:t>
        <w:br/>
        <w:br/>
        <w:t>-- Audit History</w:t>
        <w:br/>
        <w:t>CREATE TABLE permit_status_history (</w:t>
        <w:br/>
        <w:t xml:space="preserve">    id UUID PRIMARY KEY DEFAULT gen_random_uuid(),</w:t>
        <w:br/>
        <w:t xml:space="preserve">    application_id UUID NOT NULL REFERENCES work_permit_applications(id) ON DELETE CASCADE,</w:t>
        <w:br/>
        <w:t xml:space="preserve">    previous_status application_status_enum,</w:t>
        <w:br/>
        <w:t xml:space="preserve">    new_status application_status_enum NOT NULL,</w:t>
        <w:br/>
        <w:t xml:space="preserve">    remarks TEXT,</w:t>
        <w:br/>
        <w:t xml:space="preserve">    changed_by_user_id UUID,</w:t>
        <w:br/>
        <w:t xml:space="preserve">    changed_at TIMESTAMP WITH TIME ZONE DEFAULT CURRENT_TIMESTAMP</w:t>
        <w:br/>
        <w:t>);</w:t>
        <w:br/>
        <w:br/>
        <w:t>-- Indexes</w:t>
        <w:br/>
        <w:t>CREATE INDEX idx_permit_app_phone ON work_permit_applications(phone_number);</w:t>
        <w:br/>
        <w:t>CREATE INDEX idx_permit_app_status ON work_permit_applications(status);</w:t>
        <w:br/>
        <w:t>CREATE INDEX idx_permit_app_country ON work_permit_applications(country_id);</w:t>
        <w:br/>
        <w:t>CREATE INDEX idx_permit_docs_app ON permit_documents(application_id);</w:t>
        <w:br/>
      </w: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6. Backend REST API Endpoints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484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Request Body / Params</w:t>
            </w:r>
          </w:p>
        </w:tc>
        <w:tc>
          <w:tcPr>
            <w:tcW w:type="dxa" w:w="2484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&amp; Response</w:t>
            </w:r>
          </w:p>
        </w:tc>
      </w:tr>
      <w:tr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GET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onsolas" w:hAnsi="Consolas"/>
                <w:b/>
                <w:sz w:val="16"/>
              </w:rPr>
              <w:t>/api/v1/work-permit/countries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7"/>
              </w:rPr>
              <w:t>Query: active=true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7"/>
              </w:rPr>
              <w:t>Returns list of all active destination countries and metadata.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/>
                <w:sz w:val="16"/>
              </w:rPr>
              <w:t>/api/v1/work-permit/fee-calculator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Query: dob_ad=YYYY-MM-DD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Calculates age, determines fee tier, and returns itemized SSF/Insurance cost.</w:t>
            </w:r>
          </w:p>
        </w:tc>
      </w:tr>
      <w:tr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POST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onsolas" w:hAnsi="Consolas"/>
                <w:b/>
                <w:sz w:val="16"/>
              </w:rPr>
              <w:t>/api/v1/work-permit/apply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7"/>
              </w:rPr>
              <w:t>Multipart/Form-data: Bio + Files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7"/>
              </w:rPr>
              <w:t>Submits application, uploads documents to cloud, returns application_number.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/>
                <w:sz w:val="16"/>
              </w:rPr>
              <w:t>/api/v1/work-permit/status/:appNumber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Param: appNumber (or Phone)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Fetches real-time status, timeline, documents, and approval stickers.</w:t>
            </w:r>
          </w:p>
        </w:tc>
      </w:tr>
      <w:tr>
        <w:tc>
          <w:tcPr>
            <w:tcW w:type="dxa" w:w="2484"/>
            <w:shd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POST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onsolas" w:hAnsi="Consolas"/>
                <w:b/>
                <w:sz w:val="16"/>
              </w:rPr>
              <w:t>/api/v1/work-permit/payment/initiate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7"/>
              </w:rPr>
              <w:t>JSON: { applicationId, gateway }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7"/>
              </w:rPr>
              <w:t>Initializes eSewa/Khalti payment request and returns payment URL.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b/>
                <w:color w:val="EA580C"/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/>
                <w:sz w:val="16"/>
              </w:rPr>
              <w:t>/api/v1/admin/work-permit/:id/status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JSON: { status, remarks, feimsNo }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Admin updates processing state, generates audit history entry.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7. Backend Validation Rules &amp; Security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1. Age Requirement: </w:t>
      </w:r>
      <w:r>
        <w:rPr>
          <w:rFonts w:ascii="Arial" w:hAnsi="Arial"/>
          <w:i w:val="0"/>
          <w:color w:val="334155"/>
          <w:sz w:val="20"/>
        </w:rPr>
        <w:t xml:space="preserve"> Ensure dob_ad &lt;= (Today - 18 Years). Reject applicants under legal employment age.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2. Calendar Validation: </w:t>
      </w:r>
      <w:r>
        <w:rPr>
          <w:rFonts w:ascii="Arial" w:hAnsi="Arial"/>
          <w:i w:val="0"/>
          <w:color w:val="334155"/>
          <w:sz w:val="20"/>
        </w:rPr>
        <w:t xml:space="preserve"> Server-side validation using Bikram Sambat algorithm to ensure AD and BS dates match perfectly.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3. Phone Validation: </w:t>
      </w:r>
      <w:r>
        <w:rPr>
          <w:rFonts w:ascii="Arial" w:hAnsi="Arial"/>
          <w:i w:val="0"/>
          <w:color w:val="334155"/>
          <w:sz w:val="20"/>
        </w:rPr>
        <w:t xml:space="preserve"> Enforce regex ^9[678][0-9]{8}$ for Nepali telecom operators (NTC/Ncell).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4. File Integrity: </w:t>
      </w:r>
      <w:r>
        <w:rPr>
          <w:rFonts w:ascii="Arial" w:hAnsi="Arial"/>
          <w:i w:val="0"/>
          <w:color w:val="334155"/>
          <w:sz w:val="20"/>
        </w:rPr>
        <w:t xml:space="preserve"> Max 10MB per file; allow only PDF, JPG, JPEG, and PNG. Run magic-byte inspection on uploads.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5. Document Security: </w:t>
      </w:r>
      <w:r>
        <w:rPr>
          <w:rFonts w:ascii="Arial" w:hAnsi="Arial"/>
          <w:i w:val="0"/>
          <w:color w:val="334155"/>
          <w:sz w:val="20"/>
        </w:rPr>
        <w:t xml:space="preserve"> Prevent direct access to passport and visa scans; generate short-lived AWS S3 Presigned URLs (15 min validity) for authorized staff only.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