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BD2" w:rsidRDefault="005E1BD2" w:rsidP="005E1BD2">
      <w:r>
        <w:rPr>
          <w:rFonts w:hint="eastAsia"/>
        </w:rPr>
        <w:t xml:space="preserve">// </w:t>
      </w:r>
      <w:r>
        <w:rPr>
          <w:rFonts w:hint="eastAsia"/>
        </w:rPr>
        <w:t>《自己动手写编译器、链接器》配套源代码</w:t>
      </w:r>
    </w:p>
    <w:p w:rsidR="005E1BD2" w:rsidRDefault="005E1BD2" w:rsidP="005E1BD2"/>
    <w:p w:rsidR="005E1BD2" w:rsidRDefault="005E1BD2" w:rsidP="005E1BD2">
      <w:r>
        <w:rPr>
          <w:rFonts w:hint="eastAsia"/>
        </w:rPr>
        <w:t>注意：</w:t>
      </w:r>
    </w:p>
    <w:p w:rsidR="005E1BD2" w:rsidRDefault="005E1BD2" w:rsidP="005E1BD2"/>
    <w:p w:rsidR="005E1BD2" w:rsidRDefault="005E1BD2" w:rsidP="005E1BD2">
      <w:r>
        <w:rPr>
          <w:rFonts w:hint="eastAsia"/>
        </w:rPr>
        <w:t>由于现在大多数杀毒软件采用基于特征码的病毒识别技术，</w:t>
      </w:r>
      <w:r>
        <w:rPr>
          <w:rFonts w:hint="eastAsia"/>
        </w:rPr>
        <w:t>SCC</w:t>
      </w:r>
      <w:r>
        <w:rPr>
          <w:rFonts w:hint="eastAsia"/>
        </w:rPr>
        <w:t>编译生成的</w:t>
      </w:r>
      <w:r>
        <w:rPr>
          <w:rFonts w:hint="eastAsia"/>
        </w:rPr>
        <w:t>EXE</w:t>
      </w:r>
      <w:r>
        <w:rPr>
          <w:rFonts w:hint="eastAsia"/>
        </w:rPr>
        <w:t>文件运行时可能会误被认为是病毒，遇到这种情况请先关闭杀毒软件再运行。</w:t>
      </w:r>
    </w:p>
    <w:p w:rsidR="005E1BD2" w:rsidRDefault="005E1BD2" w:rsidP="005E1BD2"/>
    <w:p w:rsidR="005E1BD2" w:rsidRDefault="005E1BD2" w:rsidP="005E1BD2">
      <w:r>
        <w:rPr>
          <w:rFonts w:hint="eastAsia"/>
        </w:rPr>
        <w:t>SCC</w:t>
      </w:r>
      <w:r>
        <w:rPr>
          <w:rFonts w:hint="eastAsia"/>
        </w:rPr>
        <w:t>编译生成的程序是否是病毒，相信读者自己能够做出正确判断。</w:t>
      </w:r>
      <w:r>
        <w:rPr>
          <w:rFonts w:hint="eastAsia"/>
        </w:rPr>
        <w:t>EXE</w:t>
      </w:r>
      <w:r>
        <w:rPr>
          <w:rFonts w:hint="eastAsia"/>
        </w:rPr>
        <w:t>是用我们自己写的编译器编译生成的，其中的每一个字节我们都了如指掌，读者如果还有什么怀疑也可以用</w:t>
      </w:r>
      <w:r>
        <w:rPr>
          <w:rFonts w:hint="eastAsia"/>
        </w:rPr>
        <w:t>Ollydbg</w:t>
      </w:r>
      <w:r>
        <w:rPr>
          <w:rFonts w:hint="eastAsia"/>
        </w:rPr>
        <w:t>反编译看一下汇编代码，看一下到底有没有什么病毒。这样大家也就理解了目前基于特征码的病毒识别技术，其实采取的是“宁可错杀一千，不可让一个病毒漏网”的方式，所谓的病毒其实只是“有嫌疑”，一些正常程序其实是被冤枉了。</w:t>
      </w:r>
    </w:p>
    <w:p w:rsidR="005E1BD2" w:rsidRPr="005E1BD2" w:rsidRDefault="005E1BD2" w:rsidP="005E1BD2"/>
    <w:p w:rsidR="001830DD" w:rsidRDefault="005E1BD2" w:rsidP="001830DD">
      <w:pPr>
        <w:rPr>
          <w:rFonts w:hint="eastAsia"/>
        </w:rPr>
      </w:pPr>
      <w:r>
        <w:rPr>
          <w:rFonts w:hint="eastAsia"/>
        </w:rPr>
        <w:t>《自己动手写编译器、链接器》作者</w:t>
      </w:r>
    </w:p>
    <w:p w:rsidR="00353A12" w:rsidRDefault="00353A12" w:rsidP="005E1BD2">
      <w:pPr>
        <w:rPr>
          <w:rFonts w:hint="eastAsia"/>
        </w:rPr>
      </w:pPr>
    </w:p>
    <w:p w:rsidR="001830DD" w:rsidRDefault="001830DD" w:rsidP="001830DD">
      <w:pPr>
        <w:rPr>
          <w:rFonts w:hint="eastAsia"/>
        </w:rPr>
      </w:pPr>
      <w:r>
        <w:rPr>
          <w:rFonts w:hint="eastAsia"/>
        </w:rPr>
        <w:t>微信公众号：</w:t>
      </w:r>
    </w:p>
    <w:p w:rsidR="001830DD" w:rsidRPr="001830DD" w:rsidRDefault="001830DD" w:rsidP="005E1BD2">
      <w:r>
        <w:rPr>
          <w:noProof/>
        </w:rPr>
        <w:drawing>
          <wp:inline distT="0" distB="0" distL="0" distR="0">
            <wp:extent cx="2457450" cy="2457450"/>
            <wp:effectExtent l="19050" t="0" r="0" b="0"/>
            <wp:docPr id="1" name="图片 1" descr="D:\wjb\byq\qrcode_for_gh_50623ff4c5c8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jb\byq\qrcode_for_gh_50623ff4c5c8_25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30DD" w:rsidRPr="001830DD" w:rsidSect="00C5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271" w:rsidRDefault="007E0271" w:rsidP="005E1BD2">
      <w:r>
        <w:separator/>
      </w:r>
    </w:p>
  </w:endnote>
  <w:endnote w:type="continuationSeparator" w:id="1">
    <w:p w:rsidR="007E0271" w:rsidRDefault="007E0271" w:rsidP="005E1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271" w:rsidRDefault="007E0271" w:rsidP="005E1BD2">
      <w:r>
        <w:separator/>
      </w:r>
    </w:p>
  </w:footnote>
  <w:footnote w:type="continuationSeparator" w:id="1">
    <w:p w:rsidR="007E0271" w:rsidRDefault="007E0271" w:rsidP="005E1B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BD2"/>
    <w:rsid w:val="001830DD"/>
    <w:rsid w:val="00353A12"/>
    <w:rsid w:val="005E1BD2"/>
    <w:rsid w:val="007E0271"/>
    <w:rsid w:val="00C50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3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1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1B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1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1B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30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30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zk</cp:lastModifiedBy>
  <cp:revision>3</cp:revision>
  <dcterms:created xsi:type="dcterms:W3CDTF">2016-09-27T02:02:00Z</dcterms:created>
  <dcterms:modified xsi:type="dcterms:W3CDTF">2016-09-27T02:21:00Z</dcterms:modified>
</cp:coreProperties>
</file>