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046" w:rsidRPr="006B02FA" w:rsidRDefault="003E5046" w:rsidP="006B02FA">
      <w:pPr>
        <w:pStyle w:val="1"/>
      </w:pPr>
      <w:r w:rsidRPr="006B02FA">
        <w:t>Министерство образования и науки Российской Федерации</w:t>
      </w:r>
    </w:p>
    <w:p w:rsidR="006B02FA" w:rsidRPr="006B02FA" w:rsidRDefault="006B02FA" w:rsidP="006B02FA"/>
    <w:p w:rsidR="006B0116" w:rsidRDefault="00587377" w:rsidP="006B0116">
      <w:pPr>
        <w:pStyle w:val="2"/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</w:p>
    <w:p w:rsidR="004C64BC" w:rsidRPr="006B0116" w:rsidRDefault="003A7E39" w:rsidP="006B0116">
      <w:pPr>
        <w:pStyle w:val="2"/>
        <w:rPr>
          <w:rStyle w:val="aa"/>
        </w:rPr>
      </w:pPr>
      <w:r w:rsidRPr="006B0116">
        <w:rPr>
          <w:rStyle w:val="aa"/>
        </w:rPr>
        <w:t>«</w:t>
      </w:r>
      <w:r w:rsidR="004C64BC" w:rsidRPr="006B0116">
        <w:rPr>
          <w:rStyle w:val="aa"/>
        </w:rPr>
        <w:t>Новосибирский государственный технический университет</w:t>
      </w:r>
      <w:r w:rsidRPr="006B0116">
        <w:rPr>
          <w:rStyle w:val="aa"/>
        </w:rPr>
        <w:t>»</w:t>
      </w:r>
    </w:p>
    <w:p w:rsidR="004C64BC" w:rsidRPr="000F67F1" w:rsidRDefault="00B77755" w:rsidP="006B02FA"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4" name="Рисунок 4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4AD1" w:rsidRPr="006B02FA" w:rsidRDefault="00574AD1" w:rsidP="006B02FA">
      <w:pPr>
        <w:pStyle w:val="2"/>
      </w:pPr>
      <w:r w:rsidRPr="006B02FA">
        <w:t>Кафедра прикладной математики</w:t>
      </w:r>
    </w:p>
    <w:p w:rsidR="003B2F56" w:rsidRPr="006D23E6" w:rsidRDefault="003B2F56" w:rsidP="006B02FA"/>
    <w:p w:rsidR="00574AD1" w:rsidRDefault="00E858F1" w:rsidP="006B0116">
      <w:pPr>
        <w:pStyle w:val="3"/>
      </w:pPr>
      <w:r>
        <w:t xml:space="preserve">Лабораторная работа </w:t>
      </w:r>
      <w:r w:rsidR="00F164CD" w:rsidRPr="006B02FA">
        <w:t xml:space="preserve">№ </w:t>
      </w:r>
      <w:r w:rsidR="00B74B37">
        <w:t>1</w:t>
      </w:r>
      <w:r w:rsidR="00574AD1" w:rsidRPr="006B02FA">
        <w:br/>
        <w:t xml:space="preserve">по </w:t>
      </w:r>
      <w:r w:rsidR="000545FF" w:rsidRPr="006B02FA">
        <w:t>дисциплине</w:t>
      </w:r>
      <w:r w:rsidR="00574AD1" w:rsidRPr="006B02FA">
        <w:t xml:space="preserve"> </w:t>
      </w:r>
      <w:r w:rsidR="00F164CD" w:rsidRPr="006B02FA">
        <w:t>«</w:t>
      </w:r>
      <w:r w:rsidR="00B74B37">
        <w:t>Языки программирования и методы трансляции</w:t>
      </w:r>
      <w:r w:rsidR="00F164CD" w:rsidRPr="006B02FA">
        <w:t>»</w:t>
      </w:r>
    </w:p>
    <w:p w:rsidR="00574AD1" w:rsidRPr="001B23FB" w:rsidRDefault="00B74B37" w:rsidP="00587377">
      <w:pPr>
        <w:jc w:val="center"/>
        <w:rPr>
          <w:rFonts w:ascii="Calibri Light" w:hAnsi="Calibri Light" w:cs="Arial"/>
          <w:b/>
          <w:smallCaps/>
          <w:sz w:val="32"/>
          <w:szCs w:val="24"/>
        </w:rPr>
      </w:pPr>
      <w:r>
        <w:rPr>
          <w:rFonts w:ascii="Calibri Light" w:hAnsi="Calibri Light" w:cs="Arial"/>
          <w:b/>
          <w:smallCaps/>
          <w:sz w:val="32"/>
          <w:szCs w:val="24"/>
        </w:rPr>
        <w:t>Основные элементы языка ассемблера</w:t>
      </w:r>
    </w:p>
    <w:p w:rsidR="00741AA0" w:rsidRPr="00D06A8D" w:rsidRDefault="00741AA0" w:rsidP="006B02FA"/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0"/>
        <w:gridCol w:w="1929"/>
        <w:gridCol w:w="2128"/>
        <w:gridCol w:w="1274"/>
        <w:gridCol w:w="1417"/>
      </w:tblGrid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:rsidR="005D6509" w:rsidRPr="00613AE7" w:rsidRDefault="00B77755" w:rsidP="00F25ED6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39545" cy="1419225"/>
                  <wp:effectExtent l="0" t="0" r="8255" b="9525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Факультет: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1B23FB" w:rsidRDefault="005D6509" w:rsidP="00B421BB">
            <w:pPr>
              <w:spacing w:after="0" w:line="240" w:lineRule="auto"/>
              <w:contextualSpacing/>
            </w:pPr>
            <w:r w:rsidRPr="001B23FB">
              <w:t>ПМИ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F25ED6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Группа: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1B23FB" w:rsidRDefault="00EC3E84" w:rsidP="004A00C9">
            <w:pPr>
              <w:spacing w:after="0" w:line="240" w:lineRule="auto"/>
              <w:contextualSpacing/>
            </w:pPr>
            <w:r>
              <w:t>ПМ</w:t>
            </w:r>
            <w:r w:rsidR="005D6509" w:rsidRPr="00703284">
              <w:t>-</w:t>
            </w:r>
            <w:r>
              <w:t>6</w:t>
            </w:r>
            <w:r w:rsidR="004A00C9">
              <w:t>3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F25ED6" w:rsidRDefault="005D6509" w:rsidP="00EC3E84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9F4DB8" w:rsidRDefault="005D6509" w:rsidP="00F25ED6">
            <w:pPr>
              <w:spacing w:after="0" w:line="240" w:lineRule="auto"/>
              <w:contextualSpacing/>
              <w:rPr>
                <w:highlight w:val="yellow"/>
                <w:lang w:val="en-US"/>
              </w:rPr>
            </w:pPr>
          </w:p>
        </w:tc>
      </w:tr>
      <w:tr w:rsidR="00D27AC6" w:rsidRPr="00613AE7" w:rsidTr="00B74B37">
        <w:trPr>
          <w:trHeight w:hRule="exact" w:val="589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5D6509" w:rsidP="004A00C9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Студент: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E858F1" w:rsidRPr="00B74B37" w:rsidRDefault="004A00C9" w:rsidP="00EC3E84">
            <w:pPr>
              <w:spacing w:after="0" w:line="240" w:lineRule="auto"/>
              <w:contextualSpacing/>
            </w:pPr>
            <w:r w:rsidRPr="004A00C9">
              <w:t>Шепрут И.И.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C04CF2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B7BC0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4A00C9" w:rsidRDefault="006A7CAF" w:rsidP="00B421BB">
            <w:pPr>
              <w:spacing w:after="0" w:line="240" w:lineRule="auto"/>
              <w:contextualSpacing/>
              <w:rPr>
                <w:smallCaps/>
              </w:rPr>
            </w:pPr>
            <w:r w:rsidRPr="004A00C9">
              <w:rPr>
                <w:smallCaps/>
              </w:rPr>
              <w:t>Вариант</w:t>
            </w:r>
            <w:r w:rsidR="005D6509" w:rsidRPr="004A00C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4A00C9" w:rsidRDefault="00B74B37" w:rsidP="00B421BB">
            <w:pPr>
              <w:spacing w:after="0" w:line="240" w:lineRule="auto"/>
              <w:contextualSpacing/>
              <w:rPr>
                <w:lang w:val="en-US"/>
              </w:rPr>
            </w:pPr>
            <w:r>
              <w:t>8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F25ED6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:rsidTr="00B74B37">
        <w:trPr>
          <w:trHeight w:hRule="exact" w:val="63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B74B37" w:rsidP="00B421BB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Преподаватели</w:t>
            </w:r>
            <w:r w:rsidR="005D6509"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Default="00B74B37" w:rsidP="00B74B37">
            <w:pPr>
              <w:spacing w:after="0" w:line="240" w:lineRule="auto"/>
              <w:contextualSpacing/>
            </w:pPr>
            <w:r>
              <w:t>Еланцева И.Л</w:t>
            </w:r>
            <w:r w:rsidR="00E858F1">
              <w:t>.</w:t>
            </w:r>
            <w:r w:rsidR="006A7CAF" w:rsidRPr="001B23FB">
              <w:t xml:space="preserve"> </w:t>
            </w:r>
          </w:p>
          <w:p w:rsidR="00B74B37" w:rsidRPr="00E858F1" w:rsidRDefault="00B74B37" w:rsidP="00B74B37">
            <w:pPr>
              <w:spacing w:after="0" w:line="240" w:lineRule="auto"/>
              <w:contextualSpacing/>
              <w:rPr>
                <w:highlight w:val="green"/>
              </w:rPr>
            </w:pPr>
            <w:r>
              <w:t>Петров Р.В.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E858F1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</w:tbl>
    <w:p w:rsidR="00A5092C" w:rsidRDefault="00A5092C" w:rsidP="006B02FA"/>
    <w:p w:rsidR="004F34BB" w:rsidRPr="00A5092C" w:rsidRDefault="004F34BB" w:rsidP="006B02FA"/>
    <w:p w:rsidR="004C64BC" w:rsidRPr="001B23FB" w:rsidRDefault="004C64BC" w:rsidP="004C64B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t>Новосибирск</w:t>
      </w:r>
    </w:p>
    <w:p w:rsidR="00673984" w:rsidRDefault="0027139D" w:rsidP="004C64B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fldChar w:fldCharType="begin"/>
      </w:r>
      <w:r w:rsidR="004C64BC" w:rsidRPr="001B23FB">
        <w:rPr>
          <w:rFonts w:ascii="Calibri Light" w:hAnsi="Calibri Light"/>
          <w:sz w:val="28"/>
          <w:szCs w:val="24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  <w:szCs w:val="24"/>
        </w:rPr>
        <w:fldChar w:fldCharType="separate"/>
      </w:r>
      <w:r w:rsidR="000772B4">
        <w:rPr>
          <w:rFonts w:ascii="Calibri Light" w:hAnsi="Calibri Light"/>
          <w:noProof/>
          <w:sz w:val="28"/>
          <w:szCs w:val="24"/>
        </w:rPr>
        <w:t>2018</w:t>
      </w:r>
      <w:r w:rsidRPr="001B23FB">
        <w:rPr>
          <w:rFonts w:ascii="Calibri Light" w:hAnsi="Calibri Light"/>
          <w:sz w:val="28"/>
          <w:szCs w:val="24"/>
        </w:rPr>
        <w:fldChar w:fldCharType="end"/>
      </w:r>
    </w:p>
    <w:p w:rsidR="003D0539" w:rsidRPr="007D1506" w:rsidRDefault="0031674C" w:rsidP="007D1506">
      <w:pPr>
        <w:pStyle w:val="af1"/>
        <w:numPr>
          <w:ilvl w:val="0"/>
          <w:numId w:val="7"/>
        </w:numPr>
        <w:rPr>
          <w:rFonts w:ascii="Calibri Light" w:hAnsi="Calibri Light"/>
          <w:sz w:val="36"/>
          <w:szCs w:val="24"/>
          <w:u w:val="single"/>
        </w:rPr>
      </w:pPr>
      <w:r w:rsidRPr="007D1506">
        <w:rPr>
          <w:rFonts w:ascii="Calibri Light" w:hAnsi="Calibri Light"/>
          <w:sz w:val="36"/>
          <w:szCs w:val="24"/>
          <w:u w:val="single"/>
        </w:rPr>
        <w:lastRenderedPageBreak/>
        <w:t>Задание</w:t>
      </w:r>
    </w:p>
    <w:p w:rsidR="005C400B" w:rsidRPr="005C400B" w:rsidRDefault="005C400B" w:rsidP="00F17A8F">
      <w:pPr>
        <w:spacing w:after="0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>Р</w:t>
      </w:r>
      <w:r w:rsidRPr="005C400B">
        <w:rPr>
          <w:rFonts w:ascii="Calibri Light" w:hAnsi="Calibri Light"/>
          <w:sz w:val="28"/>
          <w:szCs w:val="24"/>
        </w:rPr>
        <w:t>азработать программу на</w:t>
      </w:r>
      <w:r>
        <w:rPr>
          <w:rFonts w:ascii="Calibri Light" w:hAnsi="Calibri Light"/>
          <w:sz w:val="28"/>
          <w:szCs w:val="24"/>
        </w:rPr>
        <w:t xml:space="preserve"> </w:t>
      </w:r>
      <w:r w:rsidRPr="005C400B">
        <w:rPr>
          <w:rFonts w:ascii="Calibri Light" w:hAnsi="Calibri Light"/>
          <w:sz w:val="28"/>
          <w:szCs w:val="24"/>
        </w:rPr>
        <w:t>языке Ассемблера, решающую поставленную задачу:</w:t>
      </w:r>
    </w:p>
    <w:p w:rsidR="005C400B" w:rsidRPr="005C400B" w:rsidRDefault="005C400B" w:rsidP="00F17A8F">
      <w:pPr>
        <w:pStyle w:val="af1"/>
        <w:numPr>
          <w:ilvl w:val="0"/>
          <w:numId w:val="9"/>
        </w:numPr>
        <w:spacing w:after="0"/>
        <w:rPr>
          <w:rFonts w:ascii="Calibri Light" w:hAnsi="Calibri Light"/>
          <w:sz w:val="28"/>
          <w:szCs w:val="24"/>
        </w:rPr>
      </w:pPr>
      <w:r w:rsidRPr="005C400B">
        <w:rPr>
          <w:rFonts w:ascii="Calibri Light" w:hAnsi="Calibri Light"/>
          <w:sz w:val="28"/>
          <w:szCs w:val="24"/>
        </w:rPr>
        <w:t>В</w:t>
      </w:r>
      <w:r w:rsidRPr="005C400B">
        <w:rPr>
          <w:rFonts w:ascii="Calibri Light" w:hAnsi="Calibri Light"/>
          <w:sz w:val="28"/>
          <w:szCs w:val="24"/>
        </w:rPr>
        <w:t>вод с клавиатуры 2-х чисел в заданной системе счисления;</w:t>
      </w:r>
    </w:p>
    <w:p w:rsidR="005C400B" w:rsidRPr="005C400B" w:rsidRDefault="005C400B" w:rsidP="005C400B">
      <w:pPr>
        <w:pStyle w:val="af1"/>
        <w:numPr>
          <w:ilvl w:val="0"/>
          <w:numId w:val="9"/>
        </w:numPr>
        <w:rPr>
          <w:rFonts w:ascii="Calibri Light" w:hAnsi="Calibri Light"/>
          <w:sz w:val="28"/>
          <w:szCs w:val="24"/>
        </w:rPr>
      </w:pPr>
      <w:r w:rsidRPr="005C400B">
        <w:rPr>
          <w:rFonts w:ascii="Calibri Light" w:hAnsi="Calibri Light"/>
          <w:sz w:val="28"/>
          <w:szCs w:val="24"/>
        </w:rPr>
        <w:t>В</w:t>
      </w:r>
      <w:r w:rsidRPr="005C400B">
        <w:rPr>
          <w:rFonts w:ascii="Calibri Light" w:hAnsi="Calibri Light"/>
          <w:sz w:val="28"/>
          <w:szCs w:val="24"/>
        </w:rPr>
        <w:t xml:space="preserve">ыполнение арифметической операции </w:t>
      </w:r>
      <w:r w:rsidRPr="005C400B">
        <w:rPr>
          <w:rFonts w:ascii="Calibri Light" w:hAnsi="Calibri Light"/>
          <w:sz w:val="28"/>
          <w:szCs w:val="24"/>
        </w:rPr>
        <w:t>над этими числами (в предположе</w:t>
      </w:r>
      <w:r w:rsidRPr="005C400B">
        <w:rPr>
          <w:rFonts w:ascii="Calibri Light" w:hAnsi="Calibri Light"/>
          <w:sz w:val="28"/>
          <w:szCs w:val="24"/>
        </w:rPr>
        <w:t>нии, что размер чисел не вызывает переполнения регистров);</w:t>
      </w:r>
    </w:p>
    <w:p w:rsidR="005C400B" w:rsidRPr="000772B4" w:rsidRDefault="005C400B" w:rsidP="005C400B">
      <w:pPr>
        <w:pStyle w:val="af1"/>
        <w:numPr>
          <w:ilvl w:val="0"/>
          <w:numId w:val="9"/>
        </w:numPr>
        <w:rPr>
          <w:rFonts w:ascii="Calibri Light" w:hAnsi="Calibri Light"/>
          <w:sz w:val="28"/>
          <w:szCs w:val="24"/>
        </w:rPr>
      </w:pPr>
      <w:r w:rsidRPr="005C400B">
        <w:rPr>
          <w:rFonts w:ascii="Calibri Light" w:hAnsi="Calibri Light"/>
          <w:sz w:val="28"/>
          <w:szCs w:val="24"/>
        </w:rPr>
        <w:t>В</w:t>
      </w:r>
      <w:r w:rsidRPr="005C400B">
        <w:rPr>
          <w:rFonts w:ascii="Calibri Light" w:hAnsi="Calibri Light"/>
          <w:sz w:val="28"/>
          <w:szCs w:val="24"/>
        </w:rPr>
        <w:t>ывод результата в заданной системе счисления.</w:t>
      </w:r>
    </w:p>
    <w:p w:rsidR="000772B4" w:rsidRPr="000772B4" w:rsidRDefault="000772B4" w:rsidP="00F17A8F">
      <w:pPr>
        <w:spacing w:after="0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>Условия:</w:t>
      </w:r>
    </w:p>
    <w:p w:rsidR="005C400B" w:rsidRPr="005C400B" w:rsidRDefault="005C400B" w:rsidP="00F17A8F">
      <w:pPr>
        <w:pStyle w:val="af1"/>
        <w:numPr>
          <w:ilvl w:val="0"/>
          <w:numId w:val="10"/>
        </w:numPr>
        <w:spacing w:after="0"/>
        <w:rPr>
          <w:rFonts w:ascii="Calibri Light" w:hAnsi="Calibri Light"/>
          <w:sz w:val="28"/>
          <w:szCs w:val="24"/>
        </w:rPr>
      </w:pPr>
      <w:r w:rsidRPr="005C400B">
        <w:rPr>
          <w:rFonts w:ascii="Calibri Light" w:hAnsi="Calibri Light"/>
          <w:sz w:val="28"/>
          <w:szCs w:val="24"/>
        </w:rPr>
        <w:t xml:space="preserve">Все промежуточные данные должны сохраняться </w:t>
      </w:r>
      <w:r w:rsidRPr="005C400B">
        <w:rPr>
          <w:rFonts w:ascii="Calibri Light" w:hAnsi="Calibri Light"/>
          <w:sz w:val="28"/>
          <w:szCs w:val="24"/>
        </w:rPr>
        <w:t xml:space="preserve">в памяти. </w:t>
      </w:r>
    </w:p>
    <w:p w:rsidR="00433311" w:rsidRDefault="005C400B" w:rsidP="005C400B">
      <w:pPr>
        <w:pStyle w:val="af1"/>
        <w:numPr>
          <w:ilvl w:val="0"/>
          <w:numId w:val="10"/>
        </w:numPr>
        <w:rPr>
          <w:rFonts w:ascii="Calibri Light" w:hAnsi="Calibri Light"/>
          <w:sz w:val="28"/>
          <w:szCs w:val="24"/>
        </w:rPr>
      </w:pPr>
      <w:r w:rsidRPr="005C400B">
        <w:rPr>
          <w:rFonts w:ascii="Calibri Light" w:hAnsi="Calibri Light"/>
          <w:sz w:val="28"/>
          <w:szCs w:val="24"/>
        </w:rPr>
        <w:t xml:space="preserve">При выводе результата </w:t>
      </w:r>
      <w:r w:rsidRPr="005C400B">
        <w:rPr>
          <w:rFonts w:ascii="Calibri Light" w:hAnsi="Calibri Light"/>
          <w:sz w:val="28"/>
          <w:szCs w:val="24"/>
        </w:rPr>
        <w:t>не использовать функцию wsprintfA.</w:t>
      </w:r>
    </w:p>
    <w:p w:rsidR="005C400B" w:rsidRPr="005C400B" w:rsidRDefault="005C400B" w:rsidP="005C400B">
      <w:pPr>
        <w:rPr>
          <w:rFonts w:ascii="Calibri Light" w:hAnsi="Calibri Light"/>
          <w:sz w:val="28"/>
          <w:szCs w:val="24"/>
        </w:rPr>
      </w:pPr>
    </w:p>
    <w:p w:rsidR="007D1506" w:rsidRPr="007D1506" w:rsidRDefault="001E19BE" w:rsidP="007D1506">
      <w:pPr>
        <w:pStyle w:val="af1"/>
        <w:numPr>
          <w:ilvl w:val="0"/>
          <w:numId w:val="7"/>
        </w:numPr>
        <w:rPr>
          <w:rFonts w:ascii="Calibri Light" w:hAnsi="Calibri Light"/>
          <w:sz w:val="36"/>
          <w:szCs w:val="24"/>
          <w:u w:val="single"/>
        </w:rPr>
      </w:pPr>
      <w:r>
        <w:rPr>
          <w:rFonts w:ascii="Calibri Light" w:hAnsi="Calibri Light"/>
          <w:sz w:val="36"/>
          <w:szCs w:val="24"/>
          <w:u w:val="single"/>
        </w:rPr>
        <w:t>Алгоритм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D1506" w:rsidRPr="00B74B37" w:rsidTr="007D1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shd w:val="clear" w:color="auto" w:fill="F2F2F2" w:themeFill="background1" w:themeFillShade="F2"/>
          </w:tcPr>
          <w:p w:rsidR="001E19BE" w:rsidRPr="001E19BE" w:rsidRDefault="001E19BE" w:rsidP="001E19BE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</w:rPr>
            </w:pP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>Ввести число</w:t>
            </w:r>
          </w:p>
          <w:p w:rsidR="001E19BE" w:rsidRPr="001E19BE" w:rsidRDefault="001E19BE" w:rsidP="001E19BE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</w:rPr>
            </w:pP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  <w:t>Ввести строку</w:t>
            </w:r>
          </w:p>
          <w:p w:rsidR="001E19BE" w:rsidRPr="001E19BE" w:rsidRDefault="001E19BE" w:rsidP="001E19BE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</w:rPr>
            </w:pP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  <w:t>Перевести все символы в нижний регистр</w:t>
            </w:r>
          </w:p>
          <w:p w:rsidR="001E19BE" w:rsidRPr="001E19BE" w:rsidRDefault="001E19BE" w:rsidP="001E19BE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</w:rPr>
            </w:pP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  <w:t>Проверить, являются ли все символы шестнадцатеричными цифрами</w:t>
            </w:r>
          </w:p>
          <w:p w:rsidR="001E19BE" w:rsidRPr="001E19BE" w:rsidRDefault="001E19BE" w:rsidP="001E19BE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</w:rPr>
            </w:pP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</w: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  <w:t>Если нет, то попросить пользователя ввести заного</w:t>
            </w:r>
          </w:p>
          <w:p w:rsidR="001E19BE" w:rsidRPr="001E19BE" w:rsidRDefault="001E19BE" w:rsidP="001E19BE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</w:rPr>
            </w:pP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  <w:t>Цикл по цифрам</w:t>
            </w:r>
          </w:p>
          <w:p w:rsidR="001E19BE" w:rsidRPr="001E19BE" w:rsidRDefault="001E19BE" w:rsidP="001E19BE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</w:rPr>
            </w:pP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</w: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  <w:t>Перевести текущую цифру из символа в число</w:t>
            </w:r>
          </w:p>
          <w:p w:rsidR="001E19BE" w:rsidRPr="001E19BE" w:rsidRDefault="001E19BE" w:rsidP="001E19BE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</w:rPr>
            </w:pP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</w: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  <w:t>Добавить в EAX</w:t>
            </w:r>
          </w:p>
          <w:p w:rsidR="001E19BE" w:rsidRPr="001E19BE" w:rsidRDefault="001E19BE" w:rsidP="001E19BE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</w:rPr>
            </w:pP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</w: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  <w:t>Умножить EAX на 16</w:t>
            </w:r>
          </w:p>
          <w:p w:rsidR="001E19BE" w:rsidRPr="001E19BE" w:rsidRDefault="001E19BE" w:rsidP="001E19BE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</w:rPr>
            </w:pP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  <w:t>Разделить EAX на 16</w:t>
            </w:r>
          </w:p>
          <w:p w:rsidR="001E19BE" w:rsidRPr="001E19BE" w:rsidRDefault="001E19BE" w:rsidP="001E19BE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</w:rPr>
            </w:pPr>
          </w:p>
          <w:p w:rsidR="001E19BE" w:rsidRPr="001E19BE" w:rsidRDefault="001E19BE" w:rsidP="001E19BE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</w:rPr>
            </w:pP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  <w:t>Результат: EAX</w:t>
            </w:r>
          </w:p>
          <w:p w:rsidR="001E19BE" w:rsidRPr="001E19BE" w:rsidRDefault="001E19BE" w:rsidP="001E19BE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</w:rPr>
            </w:pPr>
          </w:p>
          <w:p w:rsidR="001E19BE" w:rsidRPr="001E19BE" w:rsidRDefault="001E19BE" w:rsidP="001E19BE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</w:rPr>
            </w:pP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>Вывести число (получает EAX)</w:t>
            </w:r>
          </w:p>
          <w:p w:rsidR="001E19BE" w:rsidRPr="001E19BE" w:rsidRDefault="001E19BE" w:rsidP="001E19BE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</w:rPr>
            </w:pP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  <w:t>Пока EAX не равно нулю</w:t>
            </w:r>
          </w:p>
          <w:p w:rsidR="001E19BE" w:rsidRPr="001E19BE" w:rsidRDefault="001E19BE" w:rsidP="001E19BE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</w:rPr>
            </w:pP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</w: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  <w:t>Разеделить EAX на 10</w:t>
            </w:r>
          </w:p>
          <w:p w:rsidR="001E19BE" w:rsidRPr="001E19BE" w:rsidRDefault="001E19BE" w:rsidP="001E19BE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</w:rPr>
            </w:pP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</w: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  <w:t>Поместить остаток в стек</w:t>
            </w:r>
          </w:p>
          <w:p w:rsidR="001E19BE" w:rsidRPr="001E19BE" w:rsidRDefault="001E19BE" w:rsidP="001E19BE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</w:rPr>
            </w:pPr>
          </w:p>
          <w:p w:rsidR="001E19BE" w:rsidRPr="001E19BE" w:rsidRDefault="001E19BE" w:rsidP="001E19BE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</w:rPr>
            </w:pP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  <w:t>Перебор всех данных в стеке</w:t>
            </w:r>
          </w:p>
          <w:p w:rsidR="001E19BE" w:rsidRPr="001E19BE" w:rsidRDefault="001E19BE" w:rsidP="001E19BE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</w:rPr>
            </w:pP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</w: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  <w:t>Взять из стека</w:t>
            </w:r>
          </w:p>
          <w:p w:rsidR="001E19BE" w:rsidRPr="001E19BE" w:rsidRDefault="001E19BE" w:rsidP="001E19BE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</w:rPr>
            </w:pP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</w: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  <w:t>Преобразовать число в символ цифры</w:t>
            </w:r>
          </w:p>
          <w:p w:rsidR="001E19BE" w:rsidRPr="001E19BE" w:rsidRDefault="001E19BE" w:rsidP="001E19BE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</w:rPr>
            </w:pP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</w: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  <w:t>Вывести в буфер в текущую позицию</w:t>
            </w:r>
          </w:p>
          <w:p w:rsidR="001E19BE" w:rsidRPr="001E19BE" w:rsidRDefault="001E19BE" w:rsidP="001E19BE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</w:rPr>
            </w:pP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</w: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  <w:t>Сместиться в буфере</w:t>
            </w:r>
          </w:p>
          <w:p w:rsidR="001E19BE" w:rsidRPr="001E19BE" w:rsidRDefault="001E19BE" w:rsidP="001E19BE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</w:rPr>
            </w:pP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  <w:t>Добавить символы конца строки</w:t>
            </w:r>
          </w:p>
          <w:p w:rsidR="001E19BE" w:rsidRPr="001E19BE" w:rsidRDefault="001E19BE" w:rsidP="001E19BE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</w:rPr>
            </w:pPr>
          </w:p>
          <w:p w:rsidR="001E19BE" w:rsidRPr="001E19BE" w:rsidRDefault="001E19BE" w:rsidP="001E19BE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</w:rPr>
            </w:pP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  <w:t>Вывести строку</w:t>
            </w:r>
          </w:p>
          <w:p w:rsidR="001E19BE" w:rsidRPr="001E19BE" w:rsidRDefault="001E19BE" w:rsidP="001E19BE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</w:rPr>
            </w:pPr>
          </w:p>
          <w:p w:rsidR="001E19BE" w:rsidRPr="001E19BE" w:rsidRDefault="001E19BE" w:rsidP="001E19BE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</w:rPr>
            </w:pP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>Главная</w:t>
            </w:r>
          </w:p>
          <w:p w:rsidR="001E19BE" w:rsidRPr="001E19BE" w:rsidRDefault="001E19BE" w:rsidP="001E19BE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</w:rPr>
            </w:pP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  <w:t>Ввести число 1</w:t>
            </w:r>
          </w:p>
          <w:p w:rsidR="001E19BE" w:rsidRPr="001E19BE" w:rsidRDefault="001E19BE" w:rsidP="001E19BE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</w:rPr>
            </w:pP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  <w:t>Ввести число 2</w:t>
            </w:r>
          </w:p>
          <w:p w:rsidR="001E19BE" w:rsidRPr="001E19BE" w:rsidRDefault="001E19BE" w:rsidP="001E19BE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</w:rPr>
            </w:pP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  <w:t>Умножить число 1 на 2, поместить в EAX</w:t>
            </w:r>
          </w:p>
          <w:p w:rsidR="001E19BE" w:rsidRPr="001E19BE" w:rsidRDefault="001E19BE" w:rsidP="001E19BE">
            <w:pPr>
              <w:spacing w:after="0" w:line="240" w:lineRule="auto"/>
              <w:rPr>
                <w:rFonts w:cs="Consolas"/>
                <w:b w:val="0"/>
                <w:color w:val="auto"/>
                <w:sz w:val="20"/>
                <w:szCs w:val="20"/>
              </w:rPr>
            </w:pPr>
            <w:r w:rsidRPr="001E19BE">
              <w:rPr>
                <w:rFonts w:cs="Consolas"/>
                <w:b w:val="0"/>
                <w:color w:val="auto"/>
                <w:sz w:val="20"/>
                <w:szCs w:val="20"/>
              </w:rPr>
              <w:tab/>
              <w:t>Вывести число</w:t>
            </w:r>
          </w:p>
        </w:tc>
      </w:tr>
    </w:tbl>
    <w:p w:rsidR="007D1506" w:rsidRPr="00B74B37" w:rsidRDefault="007D1506" w:rsidP="00C341F3">
      <w:pPr>
        <w:rPr>
          <w:rFonts w:ascii="Calibri Light" w:hAnsi="Calibri Light"/>
          <w:sz w:val="32"/>
          <w:szCs w:val="24"/>
          <w:lang w:val="en-US"/>
        </w:rPr>
      </w:pPr>
    </w:p>
    <w:tbl>
      <w:tblPr>
        <w:tblW w:w="10224" w:type="dxa"/>
        <w:tblLook w:val="04A0" w:firstRow="1" w:lastRow="0" w:firstColumn="1" w:lastColumn="0" w:noHBand="0" w:noVBand="1"/>
      </w:tblPr>
      <w:tblGrid>
        <w:gridCol w:w="10002"/>
        <w:gridCol w:w="222"/>
      </w:tblGrid>
      <w:tr w:rsidR="007D1506" w:rsidTr="00433311">
        <w:tc>
          <w:tcPr>
            <w:tcW w:w="10002" w:type="dxa"/>
          </w:tcPr>
          <w:p w:rsidR="007D1506" w:rsidRDefault="007D1506" w:rsidP="00C341F3">
            <w:pPr>
              <w:rPr>
                <w:rFonts w:ascii="Calibri Light" w:hAnsi="Calibri Light"/>
                <w:sz w:val="32"/>
                <w:szCs w:val="24"/>
              </w:rPr>
            </w:pPr>
          </w:p>
        </w:tc>
        <w:tc>
          <w:tcPr>
            <w:tcW w:w="222" w:type="dxa"/>
          </w:tcPr>
          <w:p w:rsidR="007D1506" w:rsidRDefault="007D1506" w:rsidP="00C341F3">
            <w:pPr>
              <w:rPr>
                <w:rFonts w:ascii="Calibri Light" w:hAnsi="Calibri Light"/>
                <w:sz w:val="32"/>
                <w:szCs w:val="24"/>
              </w:rPr>
            </w:pPr>
          </w:p>
        </w:tc>
      </w:tr>
      <w:tr w:rsidR="007D1506" w:rsidTr="00433311">
        <w:tc>
          <w:tcPr>
            <w:tcW w:w="10002" w:type="dxa"/>
          </w:tcPr>
          <w:p w:rsidR="007D1506" w:rsidRDefault="007D1506" w:rsidP="00C341F3">
            <w:pPr>
              <w:rPr>
                <w:rFonts w:ascii="Calibri Light" w:hAnsi="Calibri Light"/>
                <w:sz w:val="32"/>
                <w:szCs w:val="24"/>
              </w:rPr>
            </w:pPr>
          </w:p>
        </w:tc>
        <w:tc>
          <w:tcPr>
            <w:tcW w:w="222" w:type="dxa"/>
          </w:tcPr>
          <w:p w:rsidR="007D1506" w:rsidRDefault="007D1506" w:rsidP="00C341F3">
            <w:pPr>
              <w:rPr>
                <w:rFonts w:ascii="Calibri Light" w:hAnsi="Calibri Light"/>
                <w:sz w:val="32"/>
                <w:szCs w:val="24"/>
              </w:rPr>
            </w:pPr>
          </w:p>
        </w:tc>
      </w:tr>
      <w:tr w:rsidR="007D1506" w:rsidTr="00433311">
        <w:tc>
          <w:tcPr>
            <w:tcW w:w="10002" w:type="dxa"/>
          </w:tcPr>
          <w:p w:rsidR="007D1506" w:rsidRPr="00433311" w:rsidRDefault="001E19BE" w:rsidP="00433311">
            <w:pPr>
              <w:pStyle w:val="af1"/>
              <w:numPr>
                <w:ilvl w:val="0"/>
                <w:numId w:val="7"/>
              </w:numPr>
              <w:rPr>
                <w:rFonts w:ascii="Calibri Light" w:hAnsi="Calibri Light"/>
                <w:sz w:val="36"/>
                <w:szCs w:val="24"/>
                <w:u w:val="single"/>
              </w:rPr>
            </w:pPr>
            <w:r>
              <w:rPr>
                <w:rFonts w:ascii="Calibri Light" w:hAnsi="Calibri Light"/>
                <w:sz w:val="36"/>
                <w:szCs w:val="24"/>
                <w:u w:val="single"/>
              </w:rPr>
              <w:lastRenderedPageBreak/>
              <w:t>Текст программы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786"/>
            </w:tblGrid>
            <w:tr w:rsidR="001E19BE" w:rsidRPr="00B74B37" w:rsidTr="00547FD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786" w:type="dxa"/>
                  <w:shd w:val="clear" w:color="auto" w:fill="F2F2F2" w:themeFill="background1" w:themeFillShade="F2"/>
                </w:tcPr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.386</w:t>
                  </w:r>
                </w:p>
                <w:p w:rsidR="001E19BE" w:rsidRPr="009C75F2" w:rsidRDefault="009C75F2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.MODEL FLAT, STDCALL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EXTERN GetStdHandle@4: PROC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EXTERN WriteConsoleA@20: PROC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EXTERN CharToOemA@8: PROC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EXTERN ReadConsoleA@20: PROC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EXTERN ExitProcess@4: PROC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EXTERN lstrlenA@4: PROC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;------------------------------------------------------------------------------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;------------------------------------------------------------------------------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;------------------------------------------------------------------------------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.DATA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enterStr1 DB "Введите первое число в 16 системе счисления: ", 0</w:t>
                  </w:r>
                </w:p>
                <w:p w:rsidR="001E19BE" w:rsidRPr="009C75F2" w:rsidRDefault="009C75F2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enterStr1Len DD ?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enterStr2 DB "Введите второе число в 16 системе счисления: ", 0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enterStr2Len DD ?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writeStr DB "Результат умножения этих чисел в 10 системе счисления: ", 0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writeStrLen DD ?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errorStr DB "Вы ввели число неправильно, попробуйте снова: ", 0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>errorStrLen DD ?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>firstNumber DD ?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>secondNumber DD ?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>DIN DD ?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>DOUT DD ?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>BUF DB 16 dup (?)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>readedLen DD ?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>digitsCount DD ?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>;------------------------------------------------------------------------------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>;------------------------------------------------------------------------------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>;------------------------------------------------------------------------------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>.CODE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>;------------------------------------------------------------------------------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; Записывает в EAX введенное число в шестнадцатеричной системе счисления.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; Если число введено неправильно, повторяет снова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>EnterNumber PROC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START: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 xml:space="preserve">; </w:t>
                  </w:r>
                  <w:r w:rsidRPr="001E19BE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Ввод</w:t>
                  </w:r>
                  <w:r w:rsidRPr="001E19BE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 xml:space="preserve"> </w:t>
                  </w:r>
                  <w:r w:rsidRPr="001E19BE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данных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0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OFFSET readedLen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16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OFFSET BUF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DIN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CALL ReadConsoleA@20</w:t>
                  </w:r>
                </w:p>
                <w:p w:rsid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SUB readedLen, 2</w:t>
                  </w:r>
                </w:p>
                <w:p w:rsidR="004D202B" w:rsidRDefault="004D202B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4D202B" w:rsidRPr="004D202B" w:rsidRDefault="004D202B" w:rsidP="004D202B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4D202B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CMP readedLen, 0</w:t>
                  </w:r>
                </w:p>
                <w:p w:rsidR="004D202B" w:rsidRPr="001E19BE" w:rsidRDefault="004D202B" w:rsidP="004D202B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4D202B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JE WRITE_INCORRECT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Pr="005551C2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</w:pP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ab/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; Перевод в нижний регистр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ab/>
                    <w:t>MOV ECX, readedLen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lastRenderedPageBreak/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>MOV ESI, OFFSET BUF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XOR EAX, EAX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TOLOW: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AL, [ESI]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CMP AL, 'A'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JB ELSE_UPPER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CMP AL, 'Z'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JA ELSE_UPPER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SUB AL, 'A'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ADD AL, 'a'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MOV [ESI], AL 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ELSE_UPPER: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INC ESI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LOOP TOLOW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Pr="005551C2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</w:pP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ab/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; Проверка на корректность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ab/>
                    <w:t>MOV ECX, readedLen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>MOV ESI, OFFSET BUF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CHECK: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XOR EAX, EAX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XOR EBX, EBX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AL, [ESI]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CMP AL, 'a'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JB NOT_SYMBOL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CMP AL, 'f'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JA NOT_SYMBOL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BL, 1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NOT_SYMBOL: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CMP AL, '0'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JB NOT_NUMBER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CMP AL, '9'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JA NOT_NUMBER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JMP ALL_CORRECT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WRITE_INCORRECT: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0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OFFSET errorStrLen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errorStrLen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OFFSET errorStr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DOUT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CALL WriteConsoleA@20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JMP START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NOT_NUMBER: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CMP BL, 1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JNE WRITE_INCORRECT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ALL_CORRECT: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INC ESI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ab/>
                    <w:t>LOOP CHECK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</w:p>
                <w:p w:rsidR="001E19BE" w:rsidRPr="005551C2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</w:pP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ab/>
                    <w:t>; Перевод числа в регистр EAX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>MOV ECX, readedLen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ESI, OFFSET BUF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XOR EAX, EAX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TRANSLATION: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XOR EBX, EBX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BL, [ESI]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CMP BL, 'a'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JB NOT_SYMBOL1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CMP BL, 'f'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lastRenderedPageBreak/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JA NOT_SYMBOL1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SUB BL, 'a'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ADD BL, 10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ADD EAX, EBX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NOT_SYMBOL1: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CMP BL, '0'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JB NOT_NUMBER2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CMP BL, '9'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JA NOT_NUMBER2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SUB BL, '0'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ADD EAX, EBX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NOT_NUMBER2: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INC ESI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EDX, 16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MUL EDX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LOOP TRANSLATION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ECX, 16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DIV ECX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RET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>EnterNumber ENDP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Pr="005551C2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</w:pP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>;------------------------------------------------------------------------------</w:t>
                  </w:r>
                </w:p>
                <w:p w:rsidR="001E19BE" w:rsidRPr="005551C2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</w:pP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; Выводит число из регистра EAX в 10 системе счисления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>WriteNumber PROC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digitsCount, 0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ECX, 10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DECOMPOSE: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XOR EDX, EDX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DIV ECX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EDX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INC digitsCount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CMP EAX, 0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JNE DECOMPOSE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ECX, digitsCount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ESI, OFFSET BUF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WRITING: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POP EAX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ADD EAX, '0'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[ESI], AL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INC ESI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LOOP WRITING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AL, 13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[ESI], AL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INC ESI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AL, 10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[ESI], AL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INC ESI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AL, 0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[ESI], AL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INC ESI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ADD digitsCount, 2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ab/>
                    <w:t>; вывод полученной строки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ab/>
                    <w:t>PUSH 0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>PUSH OFFSET digitsCount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digitsCount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OFFSET BUF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lastRenderedPageBreak/>
                    <w:tab/>
                    <w:t>PUSH DOUT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CALL WriteConsoleA@20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RET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>WriteNumber ENDP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Pr="005551C2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</w:pP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;------------------------------------------------------------------------------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MAIN PROC</w:t>
                  </w:r>
                </w:p>
                <w:p w:rsidR="001E19BE" w:rsidRPr="005551C2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</w:pP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ab/>
                    <w:t>; Получим дескриптор ввода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ab/>
                    <w:t>PUSH -10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ab/>
                    <w:t>CALL GetStdHandle@4</w:t>
                  </w:r>
                </w:p>
                <w:p w:rsidR="001E19BE" w:rsidRPr="00547FDD" w:rsidRDefault="00547FDD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ab/>
                    <w:t>MOV DIN, EAX</w:t>
                  </w:r>
                </w:p>
                <w:p w:rsidR="001E19BE" w:rsidRPr="005551C2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</w:pP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ab/>
                    <w:t>; Получим дескриптор вывода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>PUSH -11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CALL GetStdHandle@4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DOUT, EAX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Pr="005551C2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>;--------------------------------------------------------------------------</w:t>
                  </w:r>
                </w:p>
                <w:p w:rsidR="001E19BE" w:rsidRPr="005551C2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</w:pP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ab/>
                    <w:t xml:space="preserve">; 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Перекодируем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 xml:space="preserve"> 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строку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 xml:space="preserve"> enterStr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EAX, OFFSET enterStr1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EAX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EAX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CALL CharToOemA@8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EAX, OFFSET enterStr2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EAX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EAX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CALL CharToOemA@8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Pr="005551C2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</w:pP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ab/>
                    <w:t xml:space="preserve">; 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Перекодируем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 xml:space="preserve"> 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строку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 xml:space="preserve"> writeStr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EAX, OFFSET writeStr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EAX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EAX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CALL CharToOemA@8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Pr="005551C2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</w:pP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ab/>
                    <w:t xml:space="preserve">; 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Перекодируем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 xml:space="preserve"> 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строку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 xml:space="preserve"> errorStr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EAX, OFFSET errorStr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EAX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EAX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CALL CharToOemA@8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Pr="005551C2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>;--------------------------------------------------------------------------</w:t>
                  </w:r>
                </w:p>
                <w:p w:rsidR="001E19BE" w:rsidRPr="005551C2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</w:pP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ab/>
                    <w:t xml:space="preserve">; 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Определим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 xml:space="preserve"> 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длину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 xml:space="preserve"> 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строки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 xml:space="preserve"> enterStr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OFFSET enterStr1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CALL lstrlenA@4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enterStr1Len, EAX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OFFSET enterStr2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CALL lstrlenA@4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enterStr2Len, EAX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Pr="005551C2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 xml:space="preserve">; 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Определим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 xml:space="preserve"> 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длину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 xml:space="preserve"> 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строки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 xml:space="preserve"> writeStr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OFFSET writeStr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CALL lstrlenA@4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writeStrLen, EAX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Pr="005551C2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 xml:space="preserve">; 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Определим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 xml:space="preserve"> 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длину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 xml:space="preserve"> 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строки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 xml:space="preserve"> erorrStr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OFFSET errorStr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CALL lstrlenA@4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errorStrLen, EAX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Pr="005551C2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lastRenderedPageBreak/>
                    <w:tab/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>;--------------------------------------------------------------------------</w:t>
                  </w:r>
                </w:p>
                <w:p w:rsidR="001E19BE" w:rsidRPr="005551C2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</w:pP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ab/>
                    <w:t>;--------------------------------------------------------------------------</w:t>
                  </w:r>
                </w:p>
                <w:p w:rsidR="001E19BE" w:rsidRPr="005551C2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</w:pP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ab/>
                    <w:t>;--------------------------------------------------------------------------</w:t>
                  </w:r>
                </w:p>
                <w:p w:rsidR="001E19BE" w:rsidRPr="005551C2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</w:pP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ab/>
                    <w:t xml:space="preserve">; 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Выводим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 xml:space="preserve"> enterStr1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0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OFFSET enterStr1Len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enterStr1Len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OFFSET enterStr1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PUSH DOUT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ab/>
                    <w:t>CALL WriteConsoleA@20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</w:p>
                <w:p w:rsidR="001E19BE" w:rsidRPr="005551C2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</w:pP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ab/>
                    <w:t>; Ввод первого числа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>CALL EnterNumber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firstNumber, EAX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Pr="005551C2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</w:pP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ab/>
                    <w:t>;--------------------------------------------------------------------------</w:t>
                  </w:r>
                </w:p>
                <w:p w:rsidR="001E19BE" w:rsidRPr="005551C2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</w:pP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ab/>
                    <w:t xml:space="preserve">; 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Выводим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 xml:space="preserve"> enterStr2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0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OFFSET enterStr2Len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enterStr2Len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OFFSET enterStr2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DOUT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CALL WriteConsoleA@20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Pr="005551C2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 xml:space="preserve">; 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Ввод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 xml:space="preserve"> 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второго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 xml:space="preserve"> 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числа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CALL EnterNumber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secondNumber, EAX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Pr="005551C2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>;--------------------------------------------------------------------------</w:t>
                  </w:r>
                </w:p>
                <w:p w:rsidR="001E19BE" w:rsidRPr="005551C2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</w:pP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ab/>
                    <w:t xml:space="preserve">; 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Умножаем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 xml:space="preserve"> 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два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 xml:space="preserve"> </w:t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числа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EAX, firstNumber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EDX, secondNumber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MUL EDX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firstNumber, EAX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Pr="005551C2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;--------------------------------------------------------------------------</w:t>
                  </w:r>
                </w:p>
                <w:p w:rsidR="001E19BE" w:rsidRPr="005551C2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</w:pP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ab/>
                    <w:t>; Выводим строку о результатах вычислений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ab/>
                    <w:t>PUSH 0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>PUSH OFFSET writeStrLen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writeStrLen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OFFSET writeStr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DOUT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CALL WriteConsoleA@20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>;--------------------------------------------------------------------------</w:t>
                  </w:r>
                </w:p>
                <w:p w:rsidR="005551C2" w:rsidRPr="005551C2" w:rsidRDefault="005551C2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 xml:space="preserve">; Выводим </w:t>
                  </w:r>
                  <w:r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</w:rPr>
                    <w:t>число в десятичной системе счисления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5551C2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>MOV EAX, firstNumber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CALL WriteNumber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Pr="005551C2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>;--------------------------------------------------------------------------</w:t>
                  </w:r>
                </w:p>
                <w:p w:rsidR="001E19BE" w:rsidRPr="005551C2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</w:pP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ab/>
                    <w:t>;--------------------------------------------------------------------------</w:t>
                  </w:r>
                </w:p>
                <w:p w:rsidR="001E19BE" w:rsidRPr="005551C2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</w:pPr>
                  <w:r w:rsidRPr="005551C2">
                    <w:rPr>
                      <w:rFonts w:cs="Consolas"/>
                      <w:b w:val="0"/>
                      <w:color w:val="A6A6A6" w:themeColor="background1" w:themeShade="A6"/>
                      <w:sz w:val="20"/>
                      <w:szCs w:val="20"/>
                      <w:lang w:val="en-US"/>
                    </w:rPr>
                    <w:tab/>
                    <w:t>;--------------------------------------------------------------------------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ECX,0FFFFFFFFH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L1: LOOP L1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PUSH 0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ab/>
                    <w:t>CALL ExitProcess@4</w:t>
                  </w:r>
                </w:p>
                <w:p w:rsidR="001E19BE" w:rsidRPr="00B70290" w:rsidRDefault="00B70290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MAIN ENDP</w:t>
                  </w:r>
                </w:p>
                <w:p w:rsidR="001E19BE" w:rsidRPr="001E19BE" w:rsidRDefault="001E19BE" w:rsidP="001E19BE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1E19BE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END MAIN</w:t>
                  </w:r>
                </w:p>
              </w:tc>
            </w:tr>
          </w:tbl>
          <w:p w:rsidR="00547FDD" w:rsidRPr="000F4F75" w:rsidRDefault="00547FDD" w:rsidP="00547FDD">
            <w:pPr>
              <w:rPr>
                <w:rFonts w:ascii="Calibri Light" w:hAnsi="Calibri Light"/>
                <w:sz w:val="32"/>
                <w:szCs w:val="24"/>
                <w:u w:val="single"/>
              </w:rPr>
            </w:pPr>
          </w:p>
          <w:p w:rsidR="00433311" w:rsidRPr="00433311" w:rsidRDefault="005551C2" w:rsidP="005551C2">
            <w:pPr>
              <w:pStyle w:val="af1"/>
              <w:numPr>
                <w:ilvl w:val="0"/>
                <w:numId w:val="7"/>
              </w:numPr>
              <w:rPr>
                <w:rFonts w:ascii="Calibri Light" w:hAnsi="Calibri Light"/>
                <w:sz w:val="32"/>
                <w:szCs w:val="24"/>
                <w:u w:val="single"/>
              </w:rPr>
            </w:pPr>
            <w:r>
              <w:rPr>
                <w:rFonts w:ascii="Calibri Light" w:hAnsi="Calibri Light"/>
                <w:sz w:val="32"/>
                <w:szCs w:val="24"/>
                <w:u w:val="single"/>
              </w:rPr>
              <w:lastRenderedPageBreak/>
              <w:t>Тестир</w:t>
            </w:r>
            <w:bookmarkStart w:id="0" w:name="_GoBack"/>
            <w:bookmarkEnd w:id="0"/>
            <w:r>
              <w:rPr>
                <w:rFonts w:ascii="Calibri Light" w:hAnsi="Calibri Light"/>
                <w:sz w:val="32"/>
                <w:szCs w:val="24"/>
                <w:u w:val="single"/>
              </w:rPr>
              <w:t>ование</w:t>
            </w:r>
          </w:p>
        </w:tc>
        <w:tc>
          <w:tcPr>
            <w:tcW w:w="222" w:type="dxa"/>
          </w:tcPr>
          <w:p w:rsidR="007D1506" w:rsidRDefault="007D1506" w:rsidP="00C341F3">
            <w:pPr>
              <w:rPr>
                <w:rFonts w:ascii="Calibri Light" w:hAnsi="Calibri Light"/>
                <w:sz w:val="32"/>
                <w:szCs w:val="24"/>
              </w:rPr>
            </w:pPr>
          </w:p>
        </w:tc>
      </w:tr>
    </w:tbl>
    <w:tbl>
      <w:tblPr>
        <w:tblStyle w:val="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6379"/>
        <w:gridCol w:w="3083"/>
      </w:tblGrid>
      <w:tr w:rsidR="005551C2" w:rsidTr="000C4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5551C2" w:rsidRPr="005551C2" w:rsidRDefault="005551C2" w:rsidP="001515ED">
            <w:pPr>
              <w:spacing w:after="0"/>
              <w:rPr>
                <w:rFonts w:cs="Consolas"/>
                <w:color w:val="auto"/>
                <w:sz w:val="20"/>
                <w:szCs w:val="20"/>
              </w:rPr>
            </w:pPr>
            <w:r>
              <w:rPr>
                <w:rFonts w:cs="Consolas"/>
                <w:color w:val="auto"/>
                <w:sz w:val="20"/>
                <w:szCs w:val="20"/>
              </w:rPr>
              <w:lastRenderedPageBreak/>
              <w:t>№</w:t>
            </w:r>
          </w:p>
        </w:tc>
        <w:tc>
          <w:tcPr>
            <w:tcW w:w="63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5551C2" w:rsidRPr="000C4C5C" w:rsidRDefault="005551C2" w:rsidP="001515E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0C4C5C">
              <w:rPr>
                <w:color w:val="FFFFFF" w:themeColor="background1"/>
                <w:sz w:val="20"/>
                <w:szCs w:val="20"/>
              </w:rPr>
              <w:t>Результат работы программы</w:t>
            </w:r>
          </w:p>
        </w:tc>
        <w:tc>
          <w:tcPr>
            <w:tcW w:w="3083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5551C2" w:rsidRPr="005551C2" w:rsidRDefault="005551C2" w:rsidP="001515E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0"/>
                <w:szCs w:val="20"/>
              </w:rPr>
            </w:pPr>
            <w:r>
              <w:rPr>
                <w:rFonts w:cs="Consolas"/>
                <w:color w:val="auto"/>
                <w:sz w:val="20"/>
                <w:szCs w:val="20"/>
              </w:rPr>
              <w:t>Пояснение</w:t>
            </w:r>
          </w:p>
        </w:tc>
      </w:tr>
      <w:tr w:rsidR="000C4C5C" w:rsidTr="000C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5551C2" w:rsidRPr="005551C2" w:rsidRDefault="005551C2" w:rsidP="001515ED">
            <w:pPr>
              <w:spacing w:after="0"/>
              <w:rPr>
                <w:rFonts w:cs="Consolas"/>
                <w:color w:val="auto"/>
                <w:sz w:val="20"/>
                <w:szCs w:val="20"/>
              </w:rPr>
            </w:pPr>
            <w:r>
              <w:rPr>
                <w:rFonts w:cs="Consolas"/>
                <w:color w:val="auto"/>
                <w:sz w:val="20"/>
                <w:szCs w:val="20"/>
              </w:rPr>
              <w:t>1</w:t>
            </w:r>
          </w:p>
        </w:tc>
        <w:tc>
          <w:tcPr>
            <w:tcW w:w="63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515ED" w:rsidRDefault="001515ED" w:rsidP="001515E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</w:p>
          <w:p w:rsidR="005551C2" w:rsidRDefault="000C4C5C" w:rsidP="001515E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5551C2">
              <w:rPr>
                <w:color w:val="auto"/>
                <w:sz w:val="20"/>
                <w:szCs w:val="20"/>
              </w:rPr>
              <w:object w:dxaOrig="6750" w:dyaOrig="5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4.25pt;height:23.25pt" o:ole="">
                  <v:imagedata r:id="rId11" o:title=""/>
                </v:shape>
                <o:OLEObject Type="Embed" ProgID="PBrush" ShapeID="_x0000_i1025" DrawAspect="Content" ObjectID="_1600461113" r:id="rId12"/>
              </w:object>
            </w:r>
          </w:p>
          <w:p w:rsidR="001515ED" w:rsidRPr="001515ED" w:rsidRDefault="001515ED" w:rsidP="001515E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083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5551C2" w:rsidRPr="005551C2" w:rsidRDefault="005551C2" w:rsidP="001515E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0"/>
                <w:szCs w:val="20"/>
              </w:rPr>
            </w:pPr>
            <w:r>
              <w:rPr>
                <w:rFonts w:cs="Consolas"/>
                <w:color w:val="auto"/>
                <w:sz w:val="20"/>
                <w:szCs w:val="20"/>
              </w:rPr>
              <w:t>-</w:t>
            </w:r>
          </w:p>
        </w:tc>
      </w:tr>
      <w:tr w:rsidR="000C4C5C" w:rsidTr="000C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5551C2" w:rsidRPr="005551C2" w:rsidRDefault="005551C2" w:rsidP="001515ED">
            <w:pPr>
              <w:spacing w:after="0"/>
              <w:rPr>
                <w:rFonts w:cs="Consolas"/>
                <w:color w:val="auto"/>
                <w:sz w:val="20"/>
                <w:szCs w:val="20"/>
              </w:rPr>
            </w:pPr>
            <w:r>
              <w:rPr>
                <w:rFonts w:cs="Consolas"/>
                <w:color w:val="auto"/>
                <w:sz w:val="20"/>
                <w:szCs w:val="20"/>
              </w:rPr>
              <w:t>2</w:t>
            </w:r>
          </w:p>
        </w:tc>
        <w:tc>
          <w:tcPr>
            <w:tcW w:w="63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515ED" w:rsidRDefault="001515ED" w:rsidP="001515E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551C2" w:rsidRDefault="000C4C5C" w:rsidP="001515E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object w:dxaOrig="7215" w:dyaOrig="555">
                <v:shape id="_x0000_i1026" type="#_x0000_t75" style="width:300pt;height:23.25pt" o:ole="">
                  <v:imagedata r:id="rId13" o:title=""/>
                </v:shape>
                <o:OLEObject Type="Embed" ProgID="PBrush" ShapeID="_x0000_i1026" DrawAspect="Content" ObjectID="_1600461114" r:id="rId14"/>
              </w:object>
            </w:r>
          </w:p>
          <w:p w:rsidR="001515ED" w:rsidRPr="001515ED" w:rsidRDefault="001515ED" w:rsidP="001515E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083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875FDB" w:rsidRDefault="00875FDB" w:rsidP="001515E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0"/>
                <w:szCs w:val="20"/>
              </w:rPr>
            </w:pPr>
            <w:r>
              <w:rPr>
                <w:rFonts w:cs="Consolas"/>
                <w:color w:val="auto"/>
                <w:sz w:val="20"/>
                <w:szCs w:val="20"/>
              </w:rPr>
              <w:t>Тестирование перевода строки в нижний регистр.</w:t>
            </w:r>
          </w:p>
          <w:p w:rsidR="005551C2" w:rsidRPr="00875FDB" w:rsidRDefault="00875FDB" w:rsidP="001515E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0"/>
                <w:szCs w:val="20"/>
                <w:lang w:val="en-US"/>
              </w:rPr>
            </w:pPr>
            <w:r>
              <w:rPr>
                <w:rFonts w:cs="Consolas"/>
                <w:color w:val="auto"/>
                <w:sz w:val="20"/>
                <w:szCs w:val="20"/>
                <w:lang w:val="en-US"/>
              </w:rPr>
              <w:t>ABCD</w:t>
            </w:r>
            <w:r w:rsidRPr="001515ED">
              <w:rPr>
                <w:rFonts w:cs="Consolas"/>
                <w:color w:val="auto"/>
                <w:sz w:val="20"/>
                <w:szCs w:val="20"/>
                <w:vertAlign w:val="subscript"/>
                <w:lang w:val="en-US"/>
              </w:rPr>
              <w:t>16</w:t>
            </w:r>
            <w:r>
              <w:rPr>
                <w:rFonts w:cs="Consolas"/>
                <w:color w:val="auto"/>
                <w:sz w:val="20"/>
                <w:szCs w:val="20"/>
                <w:lang w:val="en-US"/>
              </w:rPr>
              <w:t xml:space="preserve"> = 43981</w:t>
            </w:r>
            <w:r w:rsidRPr="001515ED">
              <w:rPr>
                <w:rFonts w:cs="Consolas"/>
                <w:color w:val="auto"/>
                <w:sz w:val="20"/>
                <w:szCs w:val="20"/>
                <w:vertAlign w:val="subscript"/>
                <w:lang w:val="en-US"/>
              </w:rPr>
              <w:t>10</w:t>
            </w:r>
          </w:p>
        </w:tc>
      </w:tr>
      <w:tr w:rsidR="000C4C5C" w:rsidTr="000C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5551C2" w:rsidRPr="005551C2" w:rsidRDefault="005551C2" w:rsidP="001515ED">
            <w:pPr>
              <w:spacing w:after="0"/>
              <w:rPr>
                <w:rFonts w:cs="Consolas"/>
                <w:color w:val="auto"/>
                <w:sz w:val="20"/>
                <w:szCs w:val="20"/>
              </w:rPr>
            </w:pPr>
            <w:r>
              <w:rPr>
                <w:rFonts w:cs="Consolas"/>
                <w:color w:val="auto"/>
                <w:sz w:val="20"/>
                <w:szCs w:val="20"/>
              </w:rPr>
              <w:t>3</w:t>
            </w:r>
          </w:p>
        </w:tc>
        <w:tc>
          <w:tcPr>
            <w:tcW w:w="63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515ED" w:rsidRDefault="001515ED" w:rsidP="001515E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C4C5C" w:rsidRDefault="000C4C5C" w:rsidP="001515E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object w:dxaOrig="7200" w:dyaOrig="1470">
                <v:shape id="_x0000_i1028" type="#_x0000_t75" style="width:286.5pt;height:58.5pt" o:ole="">
                  <v:imagedata r:id="rId15" o:title=""/>
                </v:shape>
                <o:OLEObject Type="Embed" ProgID="PBrush" ShapeID="_x0000_i1028" DrawAspect="Content" ObjectID="_1600461115" r:id="rId16"/>
              </w:object>
            </w:r>
          </w:p>
          <w:p w:rsidR="001515ED" w:rsidRPr="001515ED" w:rsidRDefault="001515ED" w:rsidP="001515E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083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5551C2" w:rsidRDefault="00875FDB" w:rsidP="001515E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0"/>
                <w:szCs w:val="20"/>
              </w:rPr>
            </w:pPr>
            <w:r>
              <w:rPr>
                <w:rFonts w:cs="Consolas"/>
                <w:color w:val="auto"/>
                <w:sz w:val="20"/>
                <w:szCs w:val="20"/>
              </w:rPr>
              <w:t>Тестирование ввода некорректных символов и пустой строки.</w:t>
            </w:r>
          </w:p>
          <w:p w:rsidR="00875FDB" w:rsidRPr="005551C2" w:rsidRDefault="00875FDB" w:rsidP="001515E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0"/>
                <w:szCs w:val="20"/>
              </w:rPr>
            </w:pPr>
            <w:r>
              <w:rPr>
                <w:rFonts w:cs="Consolas"/>
                <w:color w:val="auto"/>
                <w:sz w:val="20"/>
                <w:szCs w:val="20"/>
                <w:lang w:val="en-US"/>
              </w:rPr>
              <w:t>ABCD</w:t>
            </w:r>
            <w:r w:rsidRPr="001515ED">
              <w:rPr>
                <w:rFonts w:cs="Consolas"/>
                <w:color w:val="auto"/>
                <w:sz w:val="20"/>
                <w:szCs w:val="20"/>
                <w:vertAlign w:val="subscript"/>
                <w:lang w:val="en-US"/>
              </w:rPr>
              <w:t>16</w:t>
            </w:r>
            <w:r>
              <w:rPr>
                <w:rFonts w:cs="Consolas"/>
                <w:color w:val="auto"/>
                <w:sz w:val="20"/>
                <w:szCs w:val="20"/>
                <w:lang w:val="en-US"/>
              </w:rPr>
              <w:t xml:space="preserve"> = 43981</w:t>
            </w:r>
            <w:r w:rsidRPr="001515ED">
              <w:rPr>
                <w:rFonts w:cs="Consolas"/>
                <w:color w:val="auto"/>
                <w:sz w:val="20"/>
                <w:szCs w:val="20"/>
                <w:vertAlign w:val="subscript"/>
                <w:lang w:val="en-US"/>
              </w:rPr>
              <w:t>10</w:t>
            </w:r>
          </w:p>
        </w:tc>
      </w:tr>
      <w:tr w:rsidR="00875FDB" w:rsidTr="000C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875FDB" w:rsidRPr="00875FDB" w:rsidRDefault="00875FDB" w:rsidP="001515ED">
            <w:pPr>
              <w:spacing w:after="0"/>
              <w:rPr>
                <w:rFonts w:cs="Consolas"/>
                <w:color w:val="auto"/>
                <w:sz w:val="20"/>
                <w:szCs w:val="20"/>
              </w:rPr>
            </w:pPr>
            <w:r>
              <w:rPr>
                <w:rFonts w:cs="Consolas"/>
                <w:color w:val="auto"/>
                <w:sz w:val="20"/>
                <w:szCs w:val="20"/>
              </w:rPr>
              <w:t>4</w:t>
            </w:r>
          </w:p>
        </w:tc>
        <w:tc>
          <w:tcPr>
            <w:tcW w:w="63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515ED" w:rsidRDefault="001515ED" w:rsidP="001515E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875FDB" w:rsidRDefault="000C4C5C" w:rsidP="001515E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object w:dxaOrig="7710" w:dyaOrig="555">
                <v:shape id="_x0000_i1027" type="#_x0000_t75" style="width:300.75pt;height:21.75pt" o:ole="">
                  <v:imagedata r:id="rId17" o:title=""/>
                </v:shape>
                <o:OLEObject Type="Embed" ProgID="PBrush" ShapeID="_x0000_i1027" DrawAspect="Content" ObjectID="_1600461116" r:id="rId18"/>
              </w:object>
            </w:r>
          </w:p>
          <w:p w:rsidR="001515ED" w:rsidRPr="001515ED" w:rsidRDefault="001515ED" w:rsidP="001515E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3083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875FDB" w:rsidRDefault="000C4C5C" w:rsidP="001515E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0"/>
                <w:szCs w:val="20"/>
                <w:lang w:val="en-US"/>
              </w:rPr>
            </w:pPr>
            <w:r>
              <w:rPr>
                <w:rFonts w:cs="Consolas"/>
                <w:color w:val="auto"/>
                <w:sz w:val="20"/>
                <w:szCs w:val="20"/>
                <w:lang w:val="en-US"/>
              </w:rPr>
              <w:t>DEAD</w:t>
            </w:r>
            <w:r w:rsidRPr="001515ED">
              <w:rPr>
                <w:rFonts w:cs="Consolas"/>
                <w:color w:val="auto"/>
                <w:sz w:val="20"/>
                <w:szCs w:val="20"/>
                <w:vertAlign w:val="subscript"/>
                <w:lang w:val="en-US"/>
              </w:rPr>
              <w:t>16</w:t>
            </w:r>
            <w:r>
              <w:rPr>
                <w:rFonts w:cs="Consolas"/>
                <w:color w:val="auto"/>
                <w:sz w:val="20"/>
                <w:szCs w:val="20"/>
                <w:lang w:val="en-US"/>
              </w:rPr>
              <w:t xml:space="preserve"> = 57005</w:t>
            </w:r>
            <w:r w:rsidRPr="001515ED">
              <w:rPr>
                <w:rFonts w:cs="Consolas"/>
                <w:color w:val="auto"/>
                <w:sz w:val="20"/>
                <w:szCs w:val="20"/>
                <w:vertAlign w:val="subscript"/>
                <w:lang w:val="en-US"/>
              </w:rPr>
              <w:t>10</w:t>
            </w:r>
          </w:p>
          <w:p w:rsidR="000C4C5C" w:rsidRDefault="000C4C5C" w:rsidP="001515E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0"/>
                <w:szCs w:val="20"/>
                <w:lang w:val="en-US"/>
              </w:rPr>
            </w:pPr>
            <w:r>
              <w:rPr>
                <w:rFonts w:cs="Consolas"/>
                <w:color w:val="auto"/>
                <w:sz w:val="20"/>
                <w:szCs w:val="20"/>
                <w:lang w:val="en-US"/>
              </w:rPr>
              <w:t>1111</w:t>
            </w:r>
            <w:r w:rsidRPr="001515ED">
              <w:rPr>
                <w:rFonts w:cs="Consolas"/>
                <w:color w:val="auto"/>
                <w:sz w:val="20"/>
                <w:szCs w:val="20"/>
                <w:vertAlign w:val="subscript"/>
                <w:lang w:val="en-US"/>
              </w:rPr>
              <w:t>16</w:t>
            </w:r>
            <w:r>
              <w:rPr>
                <w:rFonts w:cs="Consolas"/>
                <w:color w:val="auto"/>
                <w:sz w:val="20"/>
                <w:szCs w:val="20"/>
                <w:lang w:val="en-US"/>
              </w:rPr>
              <w:t xml:space="preserve"> = 4369</w:t>
            </w:r>
            <w:r w:rsidR="001515ED" w:rsidRPr="001515ED">
              <w:rPr>
                <w:rFonts w:cs="Consolas"/>
                <w:color w:val="auto"/>
                <w:sz w:val="20"/>
                <w:szCs w:val="20"/>
                <w:vertAlign w:val="subscript"/>
                <w:lang w:val="en-US"/>
              </w:rPr>
              <w:t>10</w:t>
            </w:r>
          </w:p>
          <w:p w:rsidR="000C4C5C" w:rsidRPr="000C4C5C" w:rsidRDefault="000C4C5C" w:rsidP="001515E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0"/>
                <w:szCs w:val="20"/>
                <w:lang w:val="en-US"/>
              </w:rPr>
            </w:pPr>
            <w:r>
              <w:rPr>
                <w:rFonts w:cs="Consolas"/>
                <w:color w:val="auto"/>
                <w:sz w:val="20"/>
                <w:szCs w:val="20"/>
                <w:lang w:val="en-US"/>
              </w:rPr>
              <w:t>57005 * 4369 = 249054845</w:t>
            </w:r>
          </w:p>
        </w:tc>
      </w:tr>
      <w:tr w:rsidR="00875FDB" w:rsidTr="000C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875FDB" w:rsidRPr="00875FDB" w:rsidRDefault="00875FDB" w:rsidP="001515ED">
            <w:pPr>
              <w:spacing w:after="0"/>
              <w:rPr>
                <w:rFonts w:cs="Consolas"/>
                <w:color w:val="auto"/>
                <w:sz w:val="20"/>
                <w:szCs w:val="20"/>
              </w:rPr>
            </w:pPr>
            <w:r>
              <w:rPr>
                <w:rFonts w:cs="Consolas"/>
                <w:color w:val="auto"/>
                <w:sz w:val="20"/>
                <w:szCs w:val="20"/>
              </w:rPr>
              <w:t>5</w:t>
            </w:r>
          </w:p>
        </w:tc>
        <w:tc>
          <w:tcPr>
            <w:tcW w:w="63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515ED" w:rsidRDefault="001515ED" w:rsidP="001515E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875FDB" w:rsidRDefault="000C4C5C" w:rsidP="001515E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object w:dxaOrig="7830" w:dyaOrig="570">
                <v:shape id="_x0000_i1029" type="#_x0000_t75" style="width:300.75pt;height:21.75pt" o:ole="">
                  <v:imagedata r:id="rId19" o:title=""/>
                </v:shape>
                <o:OLEObject Type="Embed" ProgID="PBrush" ShapeID="_x0000_i1029" DrawAspect="Content" ObjectID="_1600461117" r:id="rId20"/>
              </w:object>
            </w:r>
          </w:p>
          <w:p w:rsidR="001515ED" w:rsidRPr="001515ED" w:rsidRDefault="001515ED" w:rsidP="001515E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3083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875FDB" w:rsidRDefault="000C4C5C" w:rsidP="001515E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0"/>
                <w:szCs w:val="20"/>
                <w:lang w:val="en-US"/>
              </w:rPr>
            </w:pPr>
            <w:r>
              <w:rPr>
                <w:rFonts w:cs="Consolas"/>
                <w:color w:val="auto"/>
                <w:sz w:val="20"/>
                <w:szCs w:val="20"/>
                <w:lang w:val="en-US"/>
              </w:rPr>
              <w:t>FFFF</w:t>
            </w:r>
            <w:r w:rsidRPr="001515ED">
              <w:rPr>
                <w:rFonts w:cs="Consolas"/>
                <w:color w:val="auto"/>
                <w:sz w:val="20"/>
                <w:szCs w:val="20"/>
                <w:vertAlign w:val="subscript"/>
                <w:lang w:val="en-US"/>
              </w:rPr>
              <w:t>16</w:t>
            </w:r>
            <w:r>
              <w:rPr>
                <w:rFonts w:cs="Consolas"/>
                <w:color w:val="auto"/>
                <w:sz w:val="20"/>
                <w:szCs w:val="20"/>
                <w:lang w:val="en-US"/>
              </w:rPr>
              <w:t xml:space="preserve"> = 65535</w:t>
            </w:r>
            <w:r w:rsidRPr="001515ED">
              <w:rPr>
                <w:rFonts w:cs="Consolas"/>
                <w:color w:val="auto"/>
                <w:sz w:val="20"/>
                <w:szCs w:val="20"/>
                <w:vertAlign w:val="subscript"/>
                <w:lang w:val="en-US"/>
              </w:rPr>
              <w:t>10</w:t>
            </w:r>
          </w:p>
          <w:p w:rsidR="000C4C5C" w:rsidRPr="000C4C5C" w:rsidRDefault="000C4C5C" w:rsidP="001515E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0"/>
                <w:szCs w:val="20"/>
                <w:lang w:val="en-US"/>
              </w:rPr>
            </w:pPr>
            <w:r>
              <w:rPr>
                <w:rFonts w:cs="Consolas"/>
                <w:color w:val="auto"/>
                <w:sz w:val="20"/>
                <w:szCs w:val="20"/>
                <w:lang w:val="en-US"/>
              </w:rPr>
              <w:t>65535 * 65535 = 4294836225</w:t>
            </w:r>
          </w:p>
        </w:tc>
      </w:tr>
    </w:tbl>
    <w:p w:rsidR="00433311" w:rsidRPr="000C4C5C" w:rsidRDefault="00433311" w:rsidP="005551C2">
      <w:pPr>
        <w:rPr>
          <w:rFonts w:ascii="Calibri Light" w:hAnsi="Calibri Light"/>
          <w:sz w:val="28"/>
          <w:szCs w:val="32"/>
          <w:lang w:val="en-US"/>
        </w:rPr>
      </w:pPr>
    </w:p>
    <w:sectPr w:rsidR="00433311" w:rsidRPr="000C4C5C" w:rsidSect="000C4C5C">
      <w:footerReference w:type="default" r:id="rId21"/>
      <w:footerReference w:type="first" r:id="rId22"/>
      <w:pgSz w:w="11906" w:h="16838" w:code="9"/>
      <w:pgMar w:top="1134" w:right="1134" w:bottom="1134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E70" w:rsidRDefault="00B77E70" w:rsidP="00673984">
      <w:pPr>
        <w:spacing w:after="0" w:line="240" w:lineRule="auto"/>
      </w:pPr>
      <w:r>
        <w:separator/>
      </w:r>
    </w:p>
  </w:endnote>
  <w:endnote w:type="continuationSeparator" w:id="0">
    <w:p w:rsidR="00B77E70" w:rsidRDefault="00B77E70" w:rsidP="0067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2145958"/>
      <w:docPartObj>
        <w:docPartGallery w:val="Page Numbers (Bottom of Page)"/>
        <w:docPartUnique/>
      </w:docPartObj>
    </w:sdtPr>
    <w:sdtEndPr/>
    <w:sdtContent>
      <w:p w:rsidR="00040D0B" w:rsidRDefault="0027139D">
        <w:pPr>
          <w:pStyle w:val="a6"/>
          <w:jc w:val="center"/>
        </w:pPr>
        <w:r>
          <w:fldChar w:fldCharType="begin"/>
        </w:r>
        <w:r w:rsidR="00040D0B">
          <w:instrText>PAGE   \* MERGEFORMAT</w:instrText>
        </w:r>
        <w:r>
          <w:fldChar w:fldCharType="separate"/>
        </w:r>
        <w:r w:rsidR="000F4F75">
          <w:rPr>
            <w:noProof/>
          </w:rPr>
          <w:t>8</w:t>
        </w:r>
        <w:r>
          <w:fldChar w:fldCharType="end"/>
        </w:r>
      </w:p>
    </w:sdtContent>
  </w:sdt>
  <w:p w:rsidR="00040D0B" w:rsidRDefault="00040D0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D0B" w:rsidRDefault="00040D0B" w:rsidP="00982696">
    <w:pPr>
      <w:pStyle w:val="a6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E70" w:rsidRDefault="00B77E70" w:rsidP="00673984">
      <w:pPr>
        <w:spacing w:after="0" w:line="240" w:lineRule="auto"/>
      </w:pPr>
      <w:r>
        <w:separator/>
      </w:r>
    </w:p>
  </w:footnote>
  <w:footnote w:type="continuationSeparator" w:id="0">
    <w:p w:rsidR="00B77E70" w:rsidRDefault="00B77E70" w:rsidP="00673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772ED"/>
    <w:multiLevelType w:val="hybridMultilevel"/>
    <w:tmpl w:val="72F0E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B083F"/>
    <w:multiLevelType w:val="hybridMultilevel"/>
    <w:tmpl w:val="0272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65EFB"/>
    <w:multiLevelType w:val="hybridMultilevel"/>
    <w:tmpl w:val="7F94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65734"/>
    <w:multiLevelType w:val="hybridMultilevel"/>
    <w:tmpl w:val="2FD0C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AE2C4A"/>
    <w:multiLevelType w:val="hybridMultilevel"/>
    <w:tmpl w:val="ECDA0340"/>
    <w:lvl w:ilvl="0" w:tplc="FD6EF5F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C684E"/>
    <w:multiLevelType w:val="hybridMultilevel"/>
    <w:tmpl w:val="76B0C05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CF5C6B"/>
    <w:multiLevelType w:val="hybridMultilevel"/>
    <w:tmpl w:val="77800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377DB4"/>
    <w:multiLevelType w:val="hybridMultilevel"/>
    <w:tmpl w:val="EDC4FC7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5D1D5C"/>
    <w:multiLevelType w:val="hybridMultilevel"/>
    <w:tmpl w:val="026E7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A2689"/>
    <w:multiLevelType w:val="hybridMultilevel"/>
    <w:tmpl w:val="E7B00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2F56"/>
    <w:rsid w:val="00002EE6"/>
    <w:rsid w:val="00022D6C"/>
    <w:rsid w:val="00037C8A"/>
    <w:rsid w:val="00040D0B"/>
    <w:rsid w:val="000545FF"/>
    <w:rsid w:val="000772B4"/>
    <w:rsid w:val="00080417"/>
    <w:rsid w:val="000864C7"/>
    <w:rsid w:val="000C3463"/>
    <w:rsid w:val="000C4C5C"/>
    <w:rsid w:val="000C665A"/>
    <w:rsid w:val="000D7519"/>
    <w:rsid w:val="000F4D8C"/>
    <w:rsid w:val="000F4F75"/>
    <w:rsid w:val="000F67F1"/>
    <w:rsid w:val="001070D7"/>
    <w:rsid w:val="001167D4"/>
    <w:rsid w:val="00121F8E"/>
    <w:rsid w:val="001515ED"/>
    <w:rsid w:val="00157CCB"/>
    <w:rsid w:val="001835CA"/>
    <w:rsid w:val="00196773"/>
    <w:rsid w:val="001A2532"/>
    <w:rsid w:val="001B2351"/>
    <w:rsid w:val="001B23FB"/>
    <w:rsid w:val="001C1AA8"/>
    <w:rsid w:val="001C1D17"/>
    <w:rsid w:val="001E19BE"/>
    <w:rsid w:val="00207B43"/>
    <w:rsid w:val="002165CC"/>
    <w:rsid w:val="00247EA0"/>
    <w:rsid w:val="002532BF"/>
    <w:rsid w:val="002642BC"/>
    <w:rsid w:val="0027139D"/>
    <w:rsid w:val="00294994"/>
    <w:rsid w:val="002C125C"/>
    <w:rsid w:val="002D2A86"/>
    <w:rsid w:val="0030061F"/>
    <w:rsid w:val="00306159"/>
    <w:rsid w:val="0031674C"/>
    <w:rsid w:val="00325871"/>
    <w:rsid w:val="0034438D"/>
    <w:rsid w:val="00375E31"/>
    <w:rsid w:val="0039487C"/>
    <w:rsid w:val="003A7E39"/>
    <w:rsid w:val="003B0A0B"/>
    <w:rsid w:val="003B2F56"/>
    <w:rsid w:val="003B7F93"/>
    <w:rsid w:val="003C1B32"/>
    <w:rsid w:val="003D0539"/>
    <w:rsid w:val="003D0796"/>
    <w:rsid w:val="003D48EA"/>
    <w:rsid w:val="003D630C"/>
    <w:rsid w:val="003E5046"/>
    <w:rsid w:val="003E6939"/>
    <w:rsid w:val="003F1073"/>
    <w:rsid w:val="003F1E99"/>
    <w:rsid w:val="003F54FD"/>
    <w:rsid w:val="00423F32"/>
    <w:rsid w:val="00433311"/>
    <w:rsid w:val="00467BD0"/>
    <w:rsid w:val="00475837"/>
    <w:rsid w:val="004840E7"/>
    <w:rsid w:val="00493FA8"/>
    <w:rsid w:val="004A00C9"/>
    <w:rsid w:val="004A3C0F"/>
    <w:rsid w:val="004B0EFC"/>
    <w:rsid w:val="004C2479"/>
    <w:rsid w:val="004C4A17"/>
    <w:rsid w:val="004C60F0"/>
    <w:rsid w:val="004C64BC"/>
    <w:rsid w:val="004D1A37"/>
    <w:rsid w:val="004D202B"/>
    <w:rsid w:val="004E5726"/>
    <w:rsid w:val="004F34BB"/>
    <w:rsid w:val="005066BA"/>
    <w:rsid w:val="00513A04"/>
    <w:rsid w:val="0052185F"/>
    <w:rsid w:val="00523B50"/>
    <w:rsid w:val="00536D5F"/>
    <w:rsid w:val="00545396"/>
    <w:rsid w:val="00547FDD"/>
    <w:rsid w:val="0055361B"/>
    <w:rsid w:val="00554E1F"/>
    <w:rsid w:val="005551C2"/>
    <w:rsid w:val="00557841"/>
    <w:rsid w:val="0057475C"/>
    <w:rsid w:val="0057484B"/>
    <w:rsid w:val="00574AD1"/>
    <w:rsid w:val="00587377"/>
    <w:rsid w:val="005A6424"/>
    <w:rsid w:val="005C400B"/>
    <w:rsid w:val="005D26D5"/>
    <w:rsid w:val="005D6509"/>
    <w:rsid w:val="005E16D9"/>
    <w:rsid w:val="006033E1"/>
    <w:rsid w:val="00612177"/>
    <w:rsid w:val="00613AE7"/>
    <w:rsid w:val="00616B8F"/>
    <w:rsid w:val="00655FE7"/>
    <w:rsid w:val="00666BC7"/>
    <w:rsid w:val="00673984"/>
    <w:rsid w:val="006776FC"/>
    <w:rsid w:val="00690572"/>
    <w:rsid w:val="006A7CAF"/>
    <w:rsid w:val="006B0116"/>
    <w:rsid w:val="006B0209"/>
    <w:rsid w:val="006B02FA"/>
    <w:rsid w:val="006D23E6"/>
    <w:rsid w:val="006E3837"/>
    <w:rsid w:val="006F08ED"/>
    <w:rsid w:val="00703284"/>
    <w:rsid w:val="0072108E"/>
    <w:rsid w:val="00723C31"/>
    <w:rsid w:val="00740280"/>
    <w:rsid w:val="00741AA0"/>
    <w:rsid w:val="0074253D"/>
    <w:rsid w:val="00744135"/>
    <w:rsid w:val="00752D5C"/>
    <w:rsid w:val="00755CF2"/>
    <w:rsid w:val="00761ACC"/>
    <w:rsid w:val="007D1506"/>
    <w:rsid w:val="007D3D6D"/>
    <w:rsid w:val="007E5B62"/>
    <w:rsid w:val="00803C89"/>
    <w:rsid w:val="008058A2"/>
    <w:rsid w:val="008263DA"/>
    <w:rsid w:val="0085171C"/>
    <w:rsid w:val="00855FE2"/>
    <w:rsid w:val="0086011C"/>
    <w:rsid w:val="00875FDB"/>
    <w:rsid w:val="00886CD8"/>
    <w:rsid w:val="0089472A"/>
    <w:rsid w:val="008A026A"/>
    <w:rsid w:val="008C0CD7"/>
    <w:rsid w:val="008E339F"/>
    <w:rsid w:val="008E3545"/>
    <w:rsid w:val="008E3E9E"/>
    <w:rsid w:val="0091025A"/>
    <w:rsid w:val="00914486"/>
    <w:rsid w:val="0093197B"/>
    <w:rsid w:val="00936F54"/>
    <w:rsid w:val="009440B7"/>
    <w:rsid w:val="009628FB"/>
    <w:rsid w:val="00976A6E"/>
    <w:rsid w:val="00982696"/>
    <w:rsid w:val="009B3E3A"/>
    <w:rsid w:val="009C0E8F"/>
    <w:rsid w:val="009C4BEA"/>
    <w:rsid w:val="009C75F2"/>
    <w:rsid w:val="009D1D8D"/>
    <w:rsid w:val="009F4DB8"/>
    <w:rsid w:val="009F6B82"/>
    <w:rsid w:val="00A20314"/>
    <w:rsid w:val="00A434B6"/>
    <w:rsid w:val="00A5092C"/>
    <w:rsid w:val="00A60E59"/>
    <w:rsid w:val="00A803CF"/>
    <w:rsid w:val="00AA3013"/>
    <w:rsid w:val="00AB3364"/>
    <w:rsid w:val="00AE305A"/>
    <w:rsid w:val="00B30C3C"/>
    <w:rsid w:val="00B421BB"/>
    <w:rsid w:val="00B4490C"/>
    <w:rsid w:val="00B54EA2"/>
    <w:rsid w:val="00B67D2D"/>
    <w:rsid w:val="00B70290"/>
    <w:rsid w:val="00B7097C"/>
    <w:rsid w:val="00B74B37"/>
    <w:rsid w:val="00B77755"/>
    <w:rsid w:val="00B77E70"/>
    <w:rsid w:val="00B81ECE"/>
    <w:rsid w:val="00B92637"/>
    <w:rsid w:val="00B939F2"/>
    <w:rsid w:val="00BB7478"/>
    <w:rsid w:val="00BB7BC0"/>
    <w:rsid w:val="00C04CF2"/>
    <w:rsid w:val="00C109EA"/>
    <w:rsid w:val="00C13580"/>
    <w:rsid w:val="00C341F3"/>
    <w:rsid w:val="00C47845"/>
    <w:rsid w:val="00C5196E"/>
    <w:rsid w:val="00C614FD"/>
    <w:rsid w:val="00C62F5C"/>
    <w:rsid w:val="00C8384A"/>
    <w:rsid w:val="00CA3CC9"/>
    <w:rsid w:val="00CC1E13"/>
    <w:rsid w:val="00CE2F0C"/>
    <w:rsid w:val="00D06A8D"/>
    <w:rsid w:val="00D17A0E"/>
    <w:rsid w:val="00D27AC6"/>
    <w:rsid w:val="00D3127F"/>
    <w:rsid w:val="00D445B7"/>
    <w:rsid w:val="00D51DC7"/>
    <w:rsid w:val="00D84531"/>
    <w:rsid w:val="00DA0151"/>
    <w:rsid w:val="00DB71F0"/>
    <w:rsid w:val="00DC234B"/>
    <w:rsid w:val="00E130BD"/>
    <w:rsid w:val="00E169DE"/>
    <w:rsid w:val="00E21DFD"/>
    <w:rsid w:val="00E22056"/>
    <w:rsid w:val="00E61A22"/>
    <w:rsid w:val="00E76671"/>
    <w:rsid w:val="00E858F1"/>
    <w:rsid w:val="00E9257C"/>
    <w:rsid w:val="00EA4562"/>
    <w:rsid w:val="00EC3E84"/>
    <w:rsid w:val="00EE0151"/>
    <w:rsid w:val="00EE0854"/>
    <w:rsid w:val="00EF7A7A"/>
    <w:rsid w:val="00F164CD"/>
    <w:rsid w:val="00F17A8F"/>
    <w:rsid w:val="00F20C05"/>
    <w:rsid w:val="00F25ED6"/>
    <w:rsid w:val="00F509D7"/>
    <w:rsid w:val="00F53CC6"/>
    <w:rsid w:val="00F55BF7"/>
    <w:rsid w:val="00F64F80"/>
    <w:rsid w:val="00F96D59"/>
    <w:rsid w:val="00FA2513"/>
    <w:rsid w:val="00FB45B3"/>
    <w:rsid w:val="00FB5298"/>
    <w:rsid w:val="00FC6DBB"/>
    <w:rsid w:val="00FD6F11"/>
    <w:rsid w:val="00FF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116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B0116"/>
    <w:pPr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6B011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3">
    <w:name w:val="Table Grid"/>
    <w:basedOn w:val="-1"/>
    <w:uiPriority w:val="39"/>
    <w:rsid w:val="005A6424"/>
    <w:rPr>
      <w:rFonts w:ascii="Consolas" w:hAnsi="Consolas"/>
      <w:sz w:val="18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4">
    <w:name w:val="header"/>
    <w:basedOn w:val="a"/>
    <w:link w:val="a5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7398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a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b">
    <w:name w:val="Полужирный"/>
    <w:uiPriority w:val="1"/>
    <w:rsid w:val="00886CD8"/>
    <w:rPr>
      <w:b/>
    </w:rPr>
  </w:style>
  <w:style w:type="character" w:styleId="ac">
    <w:name w:val="annotation reference"/>
    <w:uiPriority w:val="99"/>
    <w:semiHidden/>
    <w:unhideWhenUsed/>
    <w:rsid w:val="001A253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A2532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1A2532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A253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1A2532"/>
    <w:rPr>
      <w:b/>
      <w:bCs/>
      <w:lang w:eastAsia="en-US"/>
    </w:rPr>
  </w:style>
  <w:style w:type="character" w:customStyle="1" w:styleId="30">
    <w:name w:val="Заголовок 3 Знак"/>
    <w:link w:val="3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f1">
    <w:name w:val="List Paragraph"/>
    <w:basedOn w:val="a"/>
    <w:uiPriority w:val="34"/>
    <w:qFormat/>
    <w:rsid w:val="00C341F3"/>
    <w:pPr>
      <w:ind w:left="720"/>
      <w:contextualSpacing/>
    </w:pPr>
  </w:style>
  <w:style w:type="paragraph" w:styleId="af2">
    <w:name w:val="Normal (Web)"/>
    <w:basedOn w:val="a"/>
    <w:uiPriority w:val="99"/>
    <w:semiHidden/>
    <w:unhideWhenUsed/>
    <w:rsid w:val="00D3127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  <w:lang w:eastAsia="ru-RU"/>
    </w:rPr>
  </w:style>
  <w:style w:type="character" w:styleId="af3">
    <w:name w:val="Placeholder Text"/>
    <w:basedOn w:val="a0"/>
    <w:uiPriority w:val="99"/>
    <w:semiHidden/>
    <w:rsid w:val="00523B50"/>
    <w:rPr>
      <w:color w:val="808080"/>
    </w:rPr>
  </w:style>
  <w:style w:type="table" w:styleId="-1">
    <w:name w:val="Colorful Grid Accent 1"/>
    <w:basedOn w:val="a1"/>
    <w:uiPriority w:val="73"/>
    <w:semiHidden/>
    <w:unhideWhenUsed/>
    <w:rsid w:val="005A642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116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B0116"/>
    <w:pPr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6B011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3">
    <w:name w:val="Table Grid"/>
    <w:basedOn w:val="-1"/>
    <w:uiPriority w:val="39"/>
    <w:rsid w:val="005A6424"/>
    <w:rPr>
      <w:rFonts w:ascii="Consolas" w:hAnsi="Consolas"/>
      <w:color w:val="auto"/>
      <w:sz w:val="18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4">
    <w:name w:val="header"/>
    <w:basedOn w:val="a"/>
    <w:link w:val="a5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7398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a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b">
    <w:name w:val="Полужирный"/>
    <w:uiPriority w:val="1"/>
    <w:rsid w:val="00886CD8"/>
    <w:rPr>
      <w:b/>
    </w:rPr>
  </w:style>
  <w:style w:type="character" w:styleId="ac">
    <w:name w:val="annotation reference"/>
    <w:uiPriority w:val="99"/>
    <w:semiHidden/>
    <w:unhideWhenUsed/>
    <w:rsid w:val="001A253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A2532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1A2532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A253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1A2532"/>
    <w:rPr>
      <w:b/>
      <w:bCs/>
      <w:lang w:eastAsia="en-US"/>
    </w:rPr>
  </w:style>
  <w:style w:type="character" w:customStyle="1" w:styleId="30">
    <w:name w:val="Заголовок 3 Знак"/>
    <w:link w:val="3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f1">
    <w:name w:val="List Paragraph"/>
    <w:basedOn w:val="a"/>
    <w:uiPriority w:val="34"/>
    <w:qFormat/>
    <w:rsid w:val="00C341F3"/>
    <w:pPr>
      <w:ind w:left="720"/>
      <w:contextualSpacing/>
    </w:pPr>
  </w:style>
  <w:style w:type="paragraph" w:styleId="af2">
    <w:name w:val="Normal (Web)"/>
    <w:basedOn w:val="a"/>
    <w:uiPriority w:val="99"/>
    <w:semiHidden/>
    <w:unhideWhenUsed/>
    <w:rsid w:val="00D3127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  <w:lang w:eastAsia="ru-RU"/>
    </w:rPr>
  </w:style>
  <w:style w:type="character" w:styleId="af3">
    <w:name w:val="Placeholder Text"/>
    <w:basedOn w:val="a0"/>
    <w:uiPriority w:val="99"/>
    <w:semiHidden/>
    <w:rsid w:val="00523B50"/>
    <w:rPr>
      <w:color w:val="808080"/>
    </w:rPr>
  </w:style>
  <w:style w:type="table" w:styleId="-1">
    <w:name w:val="Colorful Grid Accent 1"/>
    <w:basedOn w:val="a1"/>
    <w:uiPriority w:val="73"/>
    <w:semiHidden/>
    <w:unhideWhenUsed/>
    <w:rsid w:val="005A642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3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i%20V.%20Trakimus\OneDrive\Repo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8FC67-CEA5-4ED6-AB74-0329B8BA4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1117</TotalTime>
  <Pages>8</Pages>
  <Words>1235</Words>
  <Characters>7041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8260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RePack by Diakov</cp:lastModifiedBy>
  <cp:revision>95</cp:revision>
  <cp:lastPrinted>2018-10-07T13:15:00Z</cp:lastPrinted>
  <dcterms:created xsi:type="dcterms:W3CDTF">2017-09-18T19:59:00Z</dcterms:created>
  <dcterms:modified xsi:type="dcterms:W3CDTF">2018-10-07T16:45:00Z</dcterms:modified>
</cp:coreProperties>
</file>