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2C40B69C" w:rsidR="00926CFD" w:rsidRDefault="003B63F4" w:rsidP="00926CFD">
      <w:pPr>
        <w:pStyle w:val="Title"/>
      </w:pPr>
      <w:r>
        <w:t>&lt;</w:t>
      </w:r>
      <w:r w:rsidR="00800A58" w:rsidRPr="00800A58">
        <w:t>SYDNEY AIRBNB SEARCH</w:t>
      </w:r>
      <w:r>
        <w:t>&gt;</w:t>
      </w:r>
    </w:p>
    <w:p w14:paraId="3CC059CC" w14:textId="2703D44B" w:rsidR="00926CFD" w:rsidRDefault="00800A58" w:rsidP="00926CFD">
      <w:r w:rsidRPr="00800A58">
        <w:t>Yiling Shou s5255523 Victor Mou s5269386 Luke Brady s5293182</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6F392B77" w14:textId="77777777" w:rsidR="00662952" w:rsidRDefault="00662952" w:rsidP="00662952"/>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722"/>
        <w:gridCol w:w="5245"/>
        <w:gridCol w:w="5250"/>
      </w:tblGrid>
      <w:tr w:rsidR="00800A58" w:rsidRPr="00315197" w14:paraId="69A46ACE" w14:textId="77777777" w:rsidTr="00800A58">
        <w:trPr>
          <w:tblHeader/>
        </w:trPr>
        <w:tc>
          <w:tcPr>
            <w:tcW w:w="959" w:type="dxa"/>
          </w:tcPr>
          <w:p w14:paraId="6E72E3CB" w14:textId="77777777" w:rsidR="00800A58" w:rsidRPr="00315197" w:rsidRDefault="00800A58" w:rsidP="00DC0233">
            <w:pPr>
              <w:spacing w:before="60"/>
              <w:rPr>
                <w:b/>
                <w:color w:val="FF0000"/>
              </w:rPr>
            </w:pPr>
            <w:r w:rsidRPr="00315197">
              <w:rPr>
                <w:b/>
                <w:color w:val="FF0000"/>
              </w:rPr>
              <w:t>No</w:t>
            </w:r>
          </w:p>
        </w:tc>
        <w:tc>
          <w:tcPr>
            <w:tcW w:w="2722" w:type="dxa"/>
          </w:tcPr>
          <w:p w14:paraId="4899D456" w14:textId="77777777" w:rsidR="00800A58" w:rsidRPr="00315197" w:rsidRDefault="00800A58" w:rsidP="00DC0233">
            <w:pPr>
              <w:tabs>
                <w:tab w:val="left" w:pos="317"/>
              </w:tabs>
              <w:spacing w:before="60"/>
              <w:rPr>
                <w:b/>
                <w:color w:val="FF0000"/>
              </w:rPr>
            </w:pPr>
            <w:r w:rsidRPr="00315197">
              <w:rPr>
                <w:b/>
                <w:color w:val="FF0000"/>
              </w:rPr>
              <w:t>Test Case</w:t>
            </w:r>
          </w:p>
        </w:tc>
        <w:tc>
          <w:tcPr>
            <w:tcW w:w="5245" w:type="dxa"/>
          </w:tcPr>
          <w:p w14:paraId="5073CF2B" w14:textId="77777777" w:rsidR="00800A58" w:rsidRPr="00315197" w:rsidRDefault="00800A58" w:rsidP="00DC0233">
            <w:pPr>
              <w:tabs>
                <w:tab w:val="left" w:pos="317"/>
              </w:tabs>
              <w:spacing w:before="60"/>
              <w:rPr>
                <w:b/>
                <w:color w:val="FF0000"/>
              </w:rPr>
            </w:pPr>
            <w:r w:rsidRPr="00315197">
              <w:rPr>
                <w:b/>
                <w:color w:val="FF0000"/>
              </w:rPr>
              <w:t>Expected Results</w:t>
            </w:r>
          </w:p>
        </w:tc>
        <w:tc>
          <w:tcPr>
            <w:tcW w:w="5250" w:type="dxa"/>
          </w:tcPr>
          <w:p w14:paraId="05DF7BFE" w14:textId="77777777" w:rsidR="00800A58" w:rsidRPr="00315197" w:rsidRDefault="00800A58" w:rsidP="00DC0233">
            <w:pPr>
              <w:spacing w:before="60"/>
              <w:rPr>
                <w:b/>
                <w:color w:val="FF0000"/>
              </w:rPr>
            </w:pPr>
            <w:r w:rsidRPr="00315197">
              <w:rPr>
                <w:b/>
                <w:color w:val="FF0000"/>
              </w:rPr>
              <w:t xml:space="preserve">Actual Results </w:t>
            </w:r>
          </w:p>
        </w:tc>
      </w:tr>
      <w:tr w:rsidR="00800A58" w:rsidRPr="00315197" w14:paraId="33077CAC" w14:textId="77777777" w:rsidTr="00800A58">
        <w:tc>
          <w:tcPr>
            <w:tcW w:w="959" w:type="dxa"/>
          </w:tcPr>
          <w:p w14:paraId="63A24F21" w14:textId="77777777" w:rsidR="00800A58" w:rsidRPr="00315197" w:rsidRDefault="00800A58" w:rsidP="00DC0233">
            <w:pPr>
              <w:spacing w:before="60"/>
              <w:rPr>
                <w:b/>
                <w:color w:val="FF0000"/>
              </w:rPr>
            </w:pPr>
            <w:r w:rsidRPr="00315197">
              <w:rPr>
                <w:b/>
                <w:color w:val="FF0000"/>
              </w:rPr>
              <w:t>1.0</w:t>
            </w:r>
          </w:p>
        </w:tc>
        <w:tc>
          <w:tcPr>
            <w:tcW w:w="2722" w:type="dxa"/>
          </w:tcPr>
          <w:p w14:paraId="64C28D36" w14:textId="65C48FDB" w:rsidR="00800A58" w:rsidRPr="00315197" w:rsidRDefault="00800A58" w:rsidP="00DC0233">
            <w:pPr>
              <w:tabs>
                <w:tab w:val="left" w:pos="317"/>
              </w:tabs>
              <w:spacing w:before="60"/>
              <w:rPr>
                <w:b/>
                <w:color w:val="FF0000"/>
              </w:rPr>
            </w:pPr>
            <w:r>
              <w:rPr>
                <w:b/>
                <w:color w:val="FF0000"/>
              </w:rPr>
              <w:t>File Reading</w:t>
            </w:r>
            <w:r w:rsidRPr="00315197">
              <w:rPr>
                <w:b/>
                <w:color w:val="FF0000"/>
              </w:rPr>
              <w:t xml:space="preserve"> Functions</w:t>
            </w:r>
          </w:p>
        </w:tc>
        <w:tc>
          <w:tcPr>
            <w:tcW w:w="5245" w:type="dxa"/>
          </w:tcPr>
          <w:p w14:paraId="16B043DC" w14:textId="77777777" w:rsidR="00800A58" w:rsidRPr="00315197" w:rsidRDefault="00800A58" w:rsidP="00DC0233">
            <w:pPr>
              <w:tabs>
                <w:tab w:val="left" w:pos="317"/>
              </w:tabs>
              <w:spacing w:before="60"/>
              <w:rPr>
                <w:b/>
                <w:color w:val="FF0000"/>
              </w:rPr>
            </w:pPr>
          </w:p>
        </w:tc>
        <w:tc>
          <w:tcPr>
            <w:tcW w:w="5250" w:type="dxa"/>
          </w:tcPr>
          <w:p w14:paraId="03281057" w14:textId="77777777" w:rsidR="00800A58" w:rsidRPr="00315197" w:rsidRDefault="00800A58" w:rsidP="00DC0233">
            <w:pPr>
              <w:spacing w:before="60"/>
              <w:rPr>
                <w:b/>
                <w:color w:val="FF0000"/>
              </w:rPr>
            </w:pPr>
          </w:p>
        </w:tc>
      </w:tr>
      <w:tr w:rsidR="00800A58" w:rsidRPr="00315197" w14:paraId="6543EF2F" w14:textId="77777777" w:rsidTr="00800A58">
        <w:tc>
          <w:tcPr>
            <w:tcW w:w="959" w:type="dxa"/>
          </w:tcPr>
          <w:p w14:paraId="4146ACA0" w14:textId="77777777" w:rsidR="00800A58" w:rsidRPr="00315197" w:rsidRDefault="00800A58" w:rsidP="00DC0233">
            <w:pPr>
              <w:spacing w:before="60"/>
              <w:rPr>
                <w:color w:val="FF0000"/>
              </w:rPr>
            </w:pPr>
            <w:r w:rsidRPr="00315197">
              <w:rPr>
                <w:color w:val="FF0000"/>
              </w:rPr>
              <w:t>1.1</w:t>
            </w:r>
          </w:p>
        </w:tc>
        <w:tc>
          <w:tcPr>
            <w:tcW w:w="2722" w:type="dxa"/>
          </w:tcPr>
          <w:p w14:paraId="4F59544F" w14:textId="77777777" w:rsidR="00800A58" w:rsidRPr="00315197" w:rsidRDefault="00800A58" w:rsidP="00DC0233">
            <w:pPr>
              <w:tabs>
                <w:tab w:val="left" w:pos="317"/>
              </w:tabs>
              <w:spacing w:before="60"/>
              <w:rPr>
                <w:color w:val="FF0000"/>
              </w:rPr>
            </w:pPr>
            <w:r w:rsidRPr="00315197">
              <w:rPr>
                <w:color w:val="FF0000"/>
              </w:rPr>
              <w:t>Test a wrong filename</w:t>
            </w:r>
          </w:p>
        </w:tc>
        <w:tc>
          <w:tcPr>
            <w:tcW w:w="5245" w:type="dxa"/>
          </w:tcPr>
          <w:p w14:paraId="310440E7" w14:textId="77777777" w:rsidR="00800A58" w:rsidRPr="00315197" w:rsidRDefault="00800A58" w:rsidP="00DC0233">
            <w:pPr>
              <w:tabs>
                <w:tab w:val="left" w:pos="317"/>
              </w:tabs>
              <w:spacing w:before="60"/>
              <w:ind w:left="317" w:hanging="317"/>
              <w:rPr>
                <w:color w:val="FF0000"/>
              </w:rPr>
            </w:pPr>
            <w:r w:rsidRPr="00315197">
              <w:rPr>
                <w:color w:val="FF0000"/>
              </w:rPr>
              <w:t>Exception Handled</w:t>
            </w:r>
          </w:p>
        </w:tc>
        <w:tc>
          <w:tcPr>
            <w:tcW w:w="5250" w:type="dxa"/>
          </w:tcPr>
          <w:p w14:paraId="0B3AAE78" w14:textId="77777777" w:rsidR="00800A58" w:rsidRPr="00315197" w:rsidRDefault="00800A58" w:rsidP="00DC0233">
            <w:pPr>
              <w:spacing w:before="60"/>
              <w:rPr>
                <w:color w:val="FF0000"/>
              </w:rPr>
            </w:pPr>
            <w:r w:rsidRPr="00315197">
              <w:rPr>
                <w:color w:val="FF0000"/>
              </w:rPr>
              <w:t>Exception Handled</w:t>
            </w:r>
          </w:p>
        </w:tc>
      </w:tr>
      <w:tr w:rsidR="00800A58" w:rsidRPr="00315197" w14:paraId="6B998709" w14:textId="77777777" w:rsidTr="00800A58">
        <w:tc>
          <w:tcPr>
            <w:tcW w:w="959" w:type="dxa"/>
          </w:tcPr>
          <w:p w14:paraId="7A3BC3C0" w14:textId="77777777" w:rsidR="00800A58" w:rsidRPr="00315197" w:rsidRDefault="00800A58" w:rsidP="00DC0233">
            <w:pPr>
              <w:spacing w:before="60"/>
              <w:rPr>
                <w:color w:val="FF0000"/>
              </w:rPr>
            </w:pPr>
            <w:r w:rsidRPr="00315197">
              <w:rPr>
                <w:color w:val="FF0000"/>
              </w:rPr>
              <w:t>1.2</w:t>
            </w:r>
          </w:p>
        </w:tc>
        <w:tc>
          <w:tcPr>
            <w:tcW w:w="2722" w:type="dxa"/>
          </w:tcPr>
          <w:p w14:paraId="61D1893F" w14:textId="77777777" w:rsidR="00800A58" w:rsidRPr="00315197" w:rsidRDefault="00800A58" w:rsidP="00DC0233">
            <w:pPr>
              <w:tabs>
                <w:tab w:val="left" w:pos="317"/>
              </w:tabs>
              <w:spacing w:before="60"/>
              <w:rPr>
                <w:color w:val="FF0000"/>
              </w:rPr>
            </w:pPr>
            <w:r w:rsidRPr="00315197">
              <w:rPr>
                <w:color w:val="FF0000"/>
              </w:rPr>
              <w:t>Test empty input file</w:t>
            </w:r>
          </w:p>
        </w:tc>
        <w:tc>
          <w:tcPr>
            <w:tcW w:w="5245" w:type="dxa"/>
          </w:tcPr>
          <w:p w14:paraId="3E8B1053" w14:textId="52B56970" w:rsidR="00800A58" w:rsidRPr="00315197" w:rsidRDefault="00800A58" w:rsidP="00DC0233">
            <w:pPr>
              <w:tabs>
                <w:tab w:val="left" w:pos="317"/>
              </w:tabs>
              <w:spacing w:before="60"/>
              <w:ind w:left="317" w:hanging="317"/>
              <w:rPr>
                <w:color w:val="FF0000"/>
              </w:rPr>
            </w:pPr>
            <w:r w:rsidRPr="00315197">
              <w:rPr>
                <w:color w:val="FF0000"/>
              </w:rPr>
              <w:t xml:space="preserve">Display </w:t>
            </w:r>
            <w:r>
              <w:rPr>
                <w:color w:val="FF0000"/>
              </w:rPr>
              <w:t>“</w:t>
            </w:r>
            <w:r w:rsidRPr="00800A58">
              <w:rPr>
                <w:color w:val="FF0000"/>
              </w:rPr>
              <w:t>File</w:t>
            </w:r>
            <w:r>
              <w:rPr>
                <w:color w:val="FF0000"/>
              </w:rPr>
              <w:t xml:space="preserve"> </w:t>
            </w:r>
            <w:r w:rsidRPr="00800A58">
              <w:rPr>
                <w:color w:val="FF0000"/>
              </w:rPr>
              <w:t>Not</w:t>
            </w:r>
            <w:r>
              <w:rPr>
                <w:color w:val="FF0000"/>
              </w:rPr>
              <w:t xml:space="preserve"> </w:t>
            </w:r>
            <w:r w:rsidRPr="00800A58">
              <w:rPr>
                <w:color w:val="FF0000"/>
              </w:rPr>
              <w:t>Found</w:t>
            </w:r>
            <w:r>
              <w:rPr>
                <w:color w:val="FF0000"/>
              </w:rPr>
              <w:t>”</w:t>
            </w:r>
            <w:r w:rsidRPr="00315197">
              <w:rPr>
                <w:color w:val="FF0000"/>
              </w:rPr>
              <w:t xml:space="preserve"> message and exit</w:t>
            </w:r>
          </w:p>
        </w:tc>
        <w:tc>
          <w:tcPr>
            <w:tcW w:w="5250" w:type="dxa"/>
          </w:tcPr>
          <w:p w14:paraId="77FE2334" w14:textId="05EEEB07" w:rsidR="00800A58" w:rsidRPr="00315197" w:rsidRDefault="00800A58" w:rsidP="00DC0233">
            <w:pPr>
              <w:spacing w:before="60"/>
              <w:rPr>
                <w:color w:val="FF0000"/>
              </w:rPr>
            </w:pPr>
            <w:r w:rsidRPr="00315197">
              <w:rPr>
                <w:color w:val="FF0000"/>
              </w:rPr>
              <w:t xml:space="preserve">Display </w:t>
            </w:r>
            <w:r>
              <w:rPr>
                <w:color w:val="FF0000"/>
              </w:rPr>
              <w:t>“</w:t>
            </w:r>
            <w:r w:rsidRPr="00800A58">
              <w:rPr>
                <w:color w:val="FF0000"/>
              </w:rPr>
              <w:t>File</w:t>
            </w:r>
            <w:r>
              <w:rPr>
                <w:color w:val="FF0000"/>
              </w:rPr>
              <w:t xml:space="preserve"> </w:t>
            </w:r>
            <w:r w:rsidRPr="00800A58">
              <w:rPr>
                <w:color w:val="FF0000"/>
              </w:rPr>
              <w:t>Not</w:t>
            </w:r>
            <w:r>
              <w:rPr>
                <w:color w:val="FF0000"/>
              </w:rPr>
              <w:t xml:space="preserve"> </w:t>
            </w:r>
            <w:r w:rsidRPr="00800A58">
              <w:rPr>
                <w:color w:val="FF0000"/>
              </w:rPr>
              <w:t>Found</w:t>
            </w:r>
            <w:r>
              <w:rPr>
                <w:color w:val="FF0000"/>
              </w:rPr>
              <w:t>”</w:t>
            </w:r>
            <w:r w:rsidRPr="00315197">
              <w:rPr>
                <w:color w:val="FF0000"/>
              </w:rPr>
              <w:t xml:space="preserve"> message and exit</w:t>
            </w:r>
          </w:p>
        </w:tc>
      </w:tr>
      <w:tr w:rsidR="00800A58" w:rsidRPr="00315197" w14:paraId="104E1EDC" w14:textId="77777777" w:rsidTr="00800A58">
        <w:tc>
          <w:tcPr>
            <w:tcW w:w="959" w:type="dxa"/>
          </w:tcPr>
          <w:p w14:paraId="73200623" w14:textId="2580ABE2" w:rsidR="00800A58" w:rsidRPr="00800A58" w:rsidRDefault="00800A58" w:rsidP="00DC0233">
            <w:pPr>
              <w:spacing w:before="60"/>
              <w:rPr>
                <w:b/>
                <w:bCs/>
                <w:color w:val="FF0000"/>
              </w:rPr>
            </w:pPr>
            <w:r w:rsidRPr="00800A58">
              <w:rPr>
                <w:b/>
                <w:bCs/>
                <w:color w:val="FF0000"/>
              </w:rPr>
              <w:t xml:space="preserve">2.0 </w:t>
            </w:r>
          </w:p>
        </w:tc>
        <w:tc>
          <w:tcPr>
            <w:tcW w:w="2722" w:type="dxa"/>
          </w:tcPr>
          <w:p w14:paraId="2E986161" w14:textId="7316A70F" w:rsidR="00800A58" w:rsidRPr="00800A58" w:rsidRDefault="00800A58" w:rsidP="00DC0233">
            <w:pPr>
              <w:tabs>
                <w:tab w:val="left" w:pos="317"/>
              </w:tabs>
              <w:spacing w:before="60"/>
              <w:rPr>
                <w:b/>
                <w:bCs/>
                <w:color w:val="FF0000"/>
              </w:rPr>
            </w:pPr>
            <w:r w:rsidRPr="00800A58">
              <w:rPr>
                <w:b/>
                <w:bCs/>
                <w:color w:val="FF0000"/>
              </w:rPr>
              <w:t>Data</w:t>
            </w:r>
            <w:r w:rsidRPr="00800A58">
              <w:rPr>
                <w:b/>
                <w:bCs/>
                <w:color w:val="FF0000"/>
              </w:rPr>
              <w:t xml:space="preserve"> </w:t>
            </w:r>
            <w:r w:rsidRPr="00800A58">
              <w:rPr>
                <w:b/>
                <w:bCs/>
                <w:color w:val="FF0000"/>
              </w:rPr>
              <w:t>analysing</w:t>
            </w:r>
            <w:r w:rsidRPr="00800A58">
              <w:rPr>
                <w:b/>
                <w:bCs/>
                <w:color w:val="FF0000"/>
              </w:rPr>
              <w:t xml:space="preserve"> function</w:t>
            </w:r>
          </w:p>
        </w:tc>
        <w:tc>
          <w:tcPr>
            <w:tcW w:w="5245" w:type="dxa"/>
          </w:tcPr>
          <w:p w14:paraId="26DC9909" w14:textId="77777777" w:rsidR="00800A58" w:rsidRPr="00315197" w:rsidRDefault="00800A58" w:rsidP="00DC0233">
            <w:pPr>
              <w:tabs>
                <w:tab w:val="left" w:pos="317"/>
              </w:tabs>
              <w:spacing w:before="60"/>
              <w:ind w:left="317" w:hanging="317"/>
              <w:rPr>
                <w:color w:val="FF0000"/>
              </w:rPr>
            </w:pPr>
          </w:p>
        </w:tc>
        <w:tc>
          <w:tcPr>
            <w:tcW w:w="5250" w:type="dxa"/>
          </w:tcPr>
          <w:p w14:paraId="77E7BD17" w14:textId="77777777" w:rsidR="00800A58" w:rsidRPr="00315197" w:rsidRDefault="00800A58" w:rsidP="00DC0233">
            <w:pPr>
              <w:spacing w:before="60"/>
              <w:rPr>
                <w:color w:val="FF0000"/>
              </w:rPr>
            </w:pPr>
          </w:p>
        </w:tc>
      </w:tr>
      <w:tr w:rsidR="00800A58" w:rsidRPr="00315197" w14:paraId="10D2650D" w14:textId="77777777" w:rsidTr="00800A58">
        <w:tc>
          <w:tcPr>
            <w:tcW w:w="959" w:type="dxa"/>
          </w:tcPr>
          <w:p w14:paraId="5C98B790" w14:textId="71369863" w:rsidR="00800A58" w:rsidRPr="00573140" w:rsidRDefault="00800A58" w:rsidP="00DC0233">
            <w:pPr>
              <w:spacing w:before="60"/>
              <w:rPr>
                <w:color w:val="FF0000"/>
              </w:rPr>
            </w:pPr>
            <w:r w:rsidRPr="00573140">
              <w:rPr>
                <w:color w:val="FF0000"/>
              </w:rPr>
              <w:t>2.1</w:t>
            </w:r>
          </w:p>
        </w:tc>
        <w:tc>
          <w:tcPr>
            <w:tcW w:w="2722" w:type="dxa"/>
          </w:tcPr>
          <w:p w14:paraId="69C6F656" w14:textId="02482EDC" w:rsidR="00800A58" w:rsidRPr="00573140" w:rsidRDefault="00800A58" w:rsidP="00DC0233">
            <w:pPr>
              <w:tabs>
                <w:tab w:val="left" w:pos="317"/>
              </w:tabs>
              <w:spacing w:before="60"/>
              <w:rPr>
                <w:color w:val="FF0000"/>
              </w:rPr>
            </w:pPr>
            <w:r w:rsidRPr="00573140">
              <w:rPr>
                <w:color w:val="FF0000"/>
              </w:rPr>
              <w:t>Test min price input</w:t>
            </w:r>
          </w:p>
        </w:tc>
        <w:tc>
          <w:tcPr>
            <w:tcW w:w="5245" w:type="dxa"/>
          </w:tcPr>
          <w:p w14:paraId="10E53815" w14:textId="529735A3" w:rsidR="00800A58" w:rsidRPr="00315197" w:rsidRDefault="00800A58" w:rsidP="00DC0233">
            <w:pPr>
              <w:tabs>
                <w:tab w:val="left" w:pos="317"/>
              </w:tabs>
              <w:spacing w:before="60"/>
              <w:ind w:left="317" w:hanging="317"/>
              <w:rPr>
                <w:color w:val="FF0000"/>
              </w:rPr>
            </w:pPr>
            <w:r>
              <w:rPr>
                <w:color w:val="FF0000"/>
              </w:rPr>
              <w:t>Return house num with the price higher than min price</w:t>
            </w:r>
          </w:p>
        </w:tc>
        <w:tc>
          <w:tcPr>
            <w:tcW w:w="5250" w:type="dxa"/>
          </w:tcPr>
          <w:p w14:paraId="44A53440" w14:textId="3C20008E" w:rsidR="00800A58" w:rsidRPr="00315197" w:rsidRDefault="00800A58" w:rsidP="00DC0233">
            <w:pPr>
              <w:spacing w:before="60"/>
              <w:rPr>
                <w:color w:val="FF0000"/>
              </w:rPr>
            </w:pPr>
            <w:r>
              <w:rPr>
                <w:color w:val="FF0000"/>
              </w:rPr>
              <w:t>Return house num with the price higher than min price</w:t>
            </w:r>
          </w:p>
        </w:tc>
      </w:tr>
      <w:tr w:rsidR="00800A58" w:rsidRPr="00315197" w14:paraId="39CB993A" w14:textId="77777777" w:rsidTr="00800A58">
        <w:tc>
          <w:tcPr>
            <w:tcW w:w="959" w:type="dxa"/>
          </w:tcPr>
          <w:p w14:paraId="7E20684D" w14:textId="0B01ADCC" w:rsidR="00800A58" w:rsidRPr="00573140" w:rsidRDefault="00800A58" w:rsidP="00800A58">
            <w:pPr>
              <w:spacing w:before="60"/>
              <w:rPr>
                <w:color w:val="FF0000"/>
              </w:rPr>
            </w:pPr>
            <w:r w:rsidRPr="00573140">
              <w:rPr>
                <w:color w:val="FF0000"/>
              </w:rPr>
              <w:t>2.2</w:t>
            </w:r>
          </w:p>
        </w:tc>
        <w:tc>
          <w:tcPr>
            <w:tcW w:w="2722" w:type="dxa"/>
          </w:tcPr>
          <w:p w14:paraId="3C4E5626" w14:textId="2E306377" w:rsidR="00800A58" w:rsidRPr="00573140" w:rsidRDefault="00800A58" w:rsidP="00800A58">
            <w:pPr>
              <w:tabs>
                <w:tab w:val="left" w:pos="317"/>
              </w:tabs>
              <w:spacing w:before="60"/>
              <w:rPr>
                <w:color w:val="FF0000"/>
              </w:rPr>
            </w:pPr>
            <w:r w:rsidRPr="00573140">
              <w:rPr>
                <w:color w:val="FF0000"/>
              </w:rPr>
              <w:t>Test max price input</w:t>
            </w:r>
          </w:p>
        </w:tc>
        <w:tc>
          <w:tcPr>
            <w:tcW w:w="5245" w:type="dxa"/>
          </w:tcPr>
          <w:p w14:paraId="244BB32B" w14:textId="5FF5DFCC" w:rsidR="00800A58" w:rsidRPr="00315197" w:rsidRDefault="00800A58" w:rsidP="00800A58">
            <w:pPr>
              <w:tabs>
                <w:tab w:val="left" w:pos="317"/>
              </w:tabs>
              <w:spacing w:before="60"/>
              <w:ind w:left="317" w:hanging="317"/>
              <w:rPr>
                <w:color w:val="FF0000"/>
              </w:rPr>
            </w:pPr>
            <w:r>
              <w:rPr>
                <w:color w:val="FF0000"/>
              </w:rPr>
              <w:t xml:space="preserve">Return house num with the price </w:t>
            </w:r>
            <w:r>
              <w:rPr>
                <w:color w:val="FF0000"/>
              </w:rPr>
              <w:t>low</w:t>
            </w:r>
            <w:r>
              <w:rPr>
                <w:color w:val="FF0000"/>
              </w:rPr>
              <w:t>er than m</w:t>
            </w:r>
            <w:r>
              <w:rPr>
                <w:color w:val="FF0000"/>
              </w:rPr>
              <w:t>ax</w:t>
            </w:r>
            <w:r>
              <w:rPr>
                <w:color w:val="FF0000"/>
              </w:rPr>
              <w:t xml:space="preserve"> price</w:t>
            </w:r>
          </w:p>
        </w:tc>
        <w:tc>
          <w:tcPr>
            <w:tcW w:w="5250" w:type="dxa"/>
          </w:tcPr>
          <w:p w14:paraId="0725376A" w14:textId="3DC315B8" w:rsidR="00800A58" w:rsidRPr="00315197" w:rsidRDefault="00800A58" w:rsidP="00800A58">
            <w:pPr>
              <w:spacing w:before="60"/>
              <w:rPr>
                <w:color w:val="FF0000"/>
              </w:rPr>
            </w:pPr>
            <w:r>
              <w:rPr>
                <w:color w:val="FF0000"/>
              </w:rPr>
              <w:t>Return house num with the price lower than max price</w:t>
            </w:r>
          </w:p>
        </w:tc>
      </w:tr>
      <w:tr w:rsidR="00800A58" w:rsidRPr="00315197" w14:paraId="5CE3D682" w14:textId="77777777" w:rsidTr="00800A58">
        <w:tc>
          <w:tcPr>
            <w:tcW w:w="959" w:type="dxa"/>
          </w:tcPr>
          <w:p w14:paraId="7BDE5BED" w14:textId="5B70C477" w:rsidR="00800A58" w:rsidRPr="00315197" w:rsidRDefault="00573140" w:rsidP="00800A58">
            <w:pPr>
              <w:spacing w:before="60"/>
              <w:rPr>
                <w:color w:val="FF0000"/>
              </w:rPr>
            </w:pPr>
            <w:r>
              <w:rPr>
                <w:b/>
                <w:color w:val="FF0000"/>
              </w:rPr>
              <w:t>3</w:t>
            </w:r>
            <w:r w:rsidR="00800A58" w:rsidRPr="00315197">
              <w:rPr>
                <w:b/>
                <w:color w:val="FF0000"/>
              </w:rPr>
              <w:t>.0</w:t>
            </w:r>
          </w:p>
        </w:tc>
        <w:tc>
          <w:tcPr>
            <w:tcW w:w="2722" w:type="dxa"/>
          </w:tcPr>
          <w:p w14:paraId="1C799673" w14:textId="7C8302D4" w:rsidR="00800A58" w:rsidRPr="00315197" w:rsidRDefault="00573140" w:rsidP="00800A58">
            <w:pPr>
              <w:tabs>
                <w:tab w:val="left" w:pos="317"/>
              </w:tabs>
              <w:spacing w:before="60"/>
              <w:rPr>
                <w:b/>
                <w:color w:val="FF0000"/>
              </w:rPr>
            </w:pPr>
            <w:r>
              <w:rPr>
                <w:b/>
                <w:color w:val="FF0000"/>
              </w:rPr>
              <w:t>Searching</w:t>
            </w:r>
            <w:r w:rsidR="00800A58" w:rsidRPr="00315197">
              <w:rPr>
                <w:b/>
                <w:color w:val="FF0000"/>
              </w:rPr>
              <w:t xml:space="preserve"> Functions</w:t>
            </w:r>
          </w:p>
        </w:tc>
        <w:tc>
          <w:tcPr>
            <w:tcW w:w="5245" w:type="dxa"/>
          </w:tcPr>
          <w:p w14:paraId="7F8D7D49" w14:textId="77777777" w:rsidR="00800A58" w:rsidRPr="00315197" w:rsidRDefault="00800A58" w:rsidP="00800A58">
            <w:pPr>
              <w:tabs>
                <w:tab w:val="left" w:pos="317"/>
              </w:tabs>
              <w:spacing w:before="60"/>
              <w:ind w:left="317" w:hanging="317"/>
              <w:rPr>
                <w:color w:val="FF0000"/>
              </w:rPr>
            </w:pPr>
          </w:p>
        </w:tc>
        <w:tc>
          <w:tcPr>
            <w:tcW w:w="5250" w:type="dxa"/>
          </w:tcPr>
          <w:p w14:paraId="720C4C9B" w14:textId="77777777" w:rsidR="00800A58" w:rsidRPr="00315197" w:rsidRDefault="00800A58" w:rsidP="00800A58">
            <w:pPr>
              <w:spacing w:before="60"/>
              <w:rPr>
                <w:color w:val="FF0000"/>
              </w:rPr>
            </w:pPr>
          </w:p>
        </w:tc>
      </w:tr>
      <w:tr w:rsidR="00800A58" w:rsidRPr="00315197" w14:paraId="447C97A7" w14:textId="77777777" w:rsidTr="00800A58">
        <w:tc>
          <w:tcPr>
            <w:tcW w:w="959" w:type="dxa"/>
          </w:tcPr>
          <w:p w14:paraId="2BA93157" w14:textId="16DC70E4" w:rsidR="00800A58" w:rsidRPr="00315197" w:rsidRDefault="00573140" w:rsidP="00800A58">
            <w:pPr>
              <w:spacing w:before="60"/>
              <w:rPr>
                <w:b/>
                <w:color w:val="FF0000"/>
              </w:rPr>
            </w:pPr>
            <w:r>
              <w:rPr>
                <w:color w:val="FF0000"/>
              </w:rPr>
              <w:t>3</w:t>
            </w:r>
            <w:r w:rsidR="00800A58" w:rsidRPr="00315197">
              <w:rPr>
                <w:color w:val="FF0000"/>
              </w:rPr>
              <w:t>.1</w:t>
            </w:r>
          </w:p>
        </w:tc>
        <w:tc>
          <w:tcPr>
            <w:tcW w:w="2722" w:type="dxa"/>
          </w:tcPr>
          <w:p w14:paraId="14D6909A" w14:textId="2F1915C8" w:rsidR="00800A58" w:rsidRPr="00315197" w:rsidRDefault="00573140" w:rsidP="00800A58">
            <w:pPr>
              <w:tabs>
                <w:tab w:val="left" w:pos="317"/>
              </w:tabs>
              <w:spacing w:before="60"/>
              <w:rPr>
                <w:color w:val="FF0000"/>
              </w:rPr>
            </w:pPr>
            <w:r>
              <w:rPr>
                <w:color w:val="FF0000"/>
              </w:rPr>
              <w:t>Test different id inputs</w:t>
            </w:r>
          </w:p>
        </w:tc>
        <w:tc>
          <w:tcPr>
            <w:tcW w:w="5245" w:type="dxa"/>
          </w:tcPr>
          <w:p w14:paraId="06762E0E" w14:textId="7AE4CDDF" w:rsidR="00800A58" w:rsidRPr="00315197" w:rsidRDefault="00800A58" w:rsidP="00800A58">
            <w:pPr>
              <w:tabs>
                <w:tab w:val="left" w:pos="317"/>
              </w:tabs>
              <w:spacing w:before="60"/>
              <w:rPr>
                <w:b/>
                <w:color w:val="FF0000"/>
              </w:rPr>
            </w:pPr>
            <w:r w:rsidRPr="00315197">
              <w:rPr>
                <w:color w:val="FF0000"/>
              </w:rPr>
              <w:t xml:space="preserve">Display </w:t>
            </w:r>
            <w:r w:rsidR="00573140">
              <w:rPr>
                <w:color w:val="FF0000"/>
              </w:rPr>
              <w:t>targeted element with the input id</w:t>
            </w:r>
          </w:p>
        </w:tc>
        <w:tc>
          <w:tcPr>
            <w:tcW w:w="5250" w:type="dxa"/>
          </w:tcPr>
          <w:p w14:paraId="7ED174D9" w14:textId="03D82B55" w:rsidR="00800A58" w:rsidRPr="00315197" w:rsidRDefault="00573140" w:rsidP="00800A58">
            <w:pPr>
              <w:spacing w:before="60"/>
              <w:rPr>
                <w:b/>
                <w:color w:val="FF0000"/>
              </w:rPr>
            </w:pPr>
            <w:r w:rsidRPr="00315197">
              <w:rPr>
                <w:color w:val="FF0000"/>
              </w:rPr>
              <w:t xml:space="preserve">Display </w:t>
            </w:r>
            <w:r>
              <w:rPr>
                <w:color w:val="FF0000"/>
              </w:rPr>
              <w:t>targeted element with the input id</w:t>
            </w:r>
          </w:p>
        </w:tc>
      </w:tr>
    </w:tbl>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195F103B" w:rsidR="003735AE" w:rsidRDefault="00573140" w:rsidP="003735AE">
      <w:r w:rsidRPr="00573140">
        <w:drawing>
          <wp:inline distT="0" distB="0" distL="0" distR="0" wp14:anchorId="6EFE542A" wp14:editId="2DEFB9F5">
            <wp:extent cx="6416596" cy="2400508"/>
            <wp:effectExtent l="0" t="0" r="3810" b="0"/>
            <wp:docPr id="1081242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42615" name="Picture 1" descr="A screenshot of a computer&#10;&#10;Description automatically generated"/>
                    <pic:cNvPicPr/>
                  </pic:nvPicPr>
                  <pic:blipFill>
                    <a:blip r:embed="rId8"/>
                    <a:stretch>
                      <a:fillRect/>
                    </a:stretch>
                  </pic:blipFill>
                  <pic:spPr>
                    <a:xfrm>
                      <a:off x="0" y="0"/>
                      <a:ext cx="6416596" cy="2400508"/>
                    </a:xfrm>
                    <a:prstGeom prst="rect">
                      <a:avLst/>
                    </a:prstGeom>
                  </pic:spPr>
                </pic:pic>
              </a:graphicData>
            </a:graphic>
          </wp:inline>
        </w:drawing>
      </w:r>
    </w:p>
    <w:p w14:paraId="533F5C58" w14:textId="2152B569" w:rsidR="00AE0DC1" w:rsidRDefault="00573140">
      <w:r w:rsidRPr="00573140">
        <w:lastRenderedPageBreak/>
        <w:drawing>
          <wp:inline distT="0" distB="0" distL="0" distR="0" wp14:anchorId="7C160BCD" wp14:editId="74CFBBF1">
            <wp:extent cx="4584065" cy="5731510"/>
            <wp:effectExtent l="0" t="0" r="6985" b="2540"/>
            <wp:docPr id="1534829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9593" name="Picture 1" descr="A screenshot of a computer program&#10;&#10;Description automatically generated"/>
                    <pic:cNvPicPr/>
                  </pic:nvPicPr>
                  <pic:blipFill>
                    <a:blip r:embed="rId9"/>
                    <a:stretch>
                      <a:fillRect/>
                    </a:stretch>
                  </pic:blipFill>
                  <pic:spPr>
                    <a:xfrm>
                      <a:off x="0" y="0"/>
                      <a:ext cx="4584065" cy="5731510"/>
                    </a:xfrm>
                    <a:prstGeom prst="rect">
                      <a:avLst/>
                    </a:prstGeom>
                  </pic:spPr>
                </pic:pic>
              </a:graphicData>
            </a:graphic>
          </wp:inline>
        </w:drawing>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36CACBBC" w:rsidR="003735AE" w:rsidRDefault="00573140" w:rsidP="00CC3F5A">
            <w:pPr>
              <w:tabs>
                <w:tab w:val="left" w:pos="317"/>
              </w:tabs>
              <w:spacing w:before="60"/>
              <w:ind w:left="317" w:hanging="317"/>
            </w:pPr>
            <w:r>
              <w:t>Full</w:t>
            </w:r>
          </w:p>
        </w:tc>
        <w:tc>
          <w:tcPr>
            <w:tcW w:w="547" w:type="pct"/>
          </w:tcPr>
          <w:p w14:paraId="72446B31" w14:textId="5FA38F3C" w:rsidR="003735AE" w:rsidRDefault="00573140" w:rsidP="00CC3F5A">
            <w:pPr>
              <w:spacing w:before="60"/>
            </w:pPr>
            <w:r>
              <w:t>Pass</w:t>
            </w: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05C2A3DE" w:rsidR="003735AE" w:rsidRDefault="00573140" w:rsidP="00CC3F5A">
            <w:pPr>
              <w:tabs>
                <w:tab w:val="left" w:pos="317"/>
              </w:tabs>
              <w:spacing w:before="60"/>
              <w:ind w:left="317" w:hanging="317"/>
            </w:pPr>
            <w:r>
              <w:t>None</w:t>
            </w:r>
          </w:p>
        </w:tc>
        <w:tc>
          <w:tcPr>
            <w:tcW w:w="547" w:type="pct"/>
          </w:tcPr>
          <w:p w14:paraId="337F7DB8" w14:textId="5A13E257" w:rsidR="003735AE" w:rsidRDefault="00573140" w:rsidP="00CC3F5A">
            <w:pPr>
              <w:spacing w:before="60"/>
            </w:pPr>
            <w:r>
              <w:t>Pass</w:t>
            </w: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1E03929A" w:rsidR="003735AE" w:rsidRDefault="00573140" w:rsidP="00CC3F5A">
            <w:pPr>
              <w:tabs>
                <w:tab w:val="left" w:pos="317"/>
              </w:tabs>
              <w:spacing w:before="60"/>
              <w:ind w:left="317" w:hanging="317"/>
            </w:pPr>
            <w:r>
              <w:t>Full</w:t>
            </w:r>
          </w:p>
        </w:tc>
        <w:tc>
          <w:tcPr>
            <w:tcW w:w="547" w:type="pct"/>
          </w:tcPr>
          <w:p w14:paraId="271F0608" w14:textId="3FC9FE28" w:rsidR="003735AE" w:rsidRDefault="00573140" w:rsidP="00CC3F5A">
            <w:pPr>
              <w:spacing w:before="60"/>
            </w:pPr>
            <w:r>
              <w:t>Pass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44E957F4" w:rsidR="003735AE" w:rsidRDefault="00573140" w:rsidP="00CC3F5A">
            <w:pPr>
              <w:tabs>
                <w:tab w:val="left" w:pos="317"/>
              </w:tabs>
              <w:spacing w:before="60"/>
              <w:ind w:left="317" w:hanging="317"/>
            </w:pPr>
            <w:r>
              <w:t>None</w:t>
            </w:r>
          </w:p>
        </w:tc>
        <w:tc>
          <w:tcPr>
            <w:tcW w:w="547" w:type="pct"/>
          </w:tcPr>
          <w:p w14:paraId="6B0B16F2" w14:textId="3C328B4C" w:rsidR="003735AE" w:rsidRDefault="00573140" w:rsidP="00CC3F5A">
            <w:pPr>
              <w:spacing w:before="60"/>
            </w:pPr>
            <w:r>
              <w:t>Pass</w:t>
            </w: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CB83E4" w:rsidR="003735AE" w:rsidRDefault="00573140" w:rsidP="00CC3F5A">
            <w:pPr>
              <w:tabs>
                <w:tab w:val="left" w:pos="317"/>
              </w:tabs>
              <w:spacing w:before="60"/>
              <w:ind w:left="317" w:hanging="317"/>
            </w:pPr>
            <w:r>
              <w:t>Full</w:t>
            </w:r>
          </w:p>
        </w:tc>
        <w:tc>
          <w:tcPr>
            <w:tcW w:w="547" w:type="pct"/>
          </w:tcPr>
          <w:p w14:paraId="34C226AA" w14:textId="3CBA0C35" w:rsidR="003735AE" w:rsidRDefault="00573140" w:rsidP="00CC3F5A">
            <w:pPr>
              <w:spacing w:before="60"/>
            </w:pPr>
            <w:r>
              <w:t>Pass</w:t>
            </w:r>
          </w:p>
        </w:tc>
        <w:tc>
          <w:tcPr>
            <w:tcW w:w="1323" w:type="pct"/>
          </w:tcPr>
          <w:p w14:paraId="17522259" w14:textId="2F95790A"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266515D2" w:rsidR="003735AE" w:rsidRDefault="005126E2" w:rsidP="00CC3F5A">
            <w:pPr>
              <w:tabs>
                <w:tab w:val="left" w:pos="317"/>
              </w:tabs>
              <w:spacing w:before="60"/>
              <w:ind w:left="317" w:hanging="317"/>
            </w:pPr>
            <w:r>
              <w:t>None</w:t>
            </w:r>
          </w:p>
        </w:tc>
        <w:tc>
          <w:tcPr>
            <w:tcW w:w="547" w:type="pct"/>
          </w:tcPr>
          <w:p w14:paraId="480E08CA" w14:textId="20C41CFF" w:rsidR="003735AE" w:rsidRDefault="005126E2" w:rsidP="00CC3F5A">
            <w:pPr>
              <w:spacing w:before="60"/>
            </w:pPr>
            <w:r>
              <w:t>Pass</w:t>
            </w: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25AA7FC" w:rsidR="003735AE" w:rsidRDefault="007320B6" w:rsidP="00CC3F5A">
            <w:pPr>
              <w:tabs>
                <w:tab w:val="left" w:pos="317"/>
              </w:tabs>
              <w:spacing w:before="60"/>
              <w:ind w:left="317" w:hanging="317"/>
            </w:pPr>
            <w:r>
              <w:t>None</w:t>
            </w:r>
          </w:p>
        </w:tc>
        <w:tc>
          <w:tcPr>
            <w:tcW w:w="547" w:type="pct"/>
          </w:tcPr>
          <w:p w14:paraId="42DCE6CB" w14:textId="5F973D65" w:rsidR="003735AE" w:rsidRDefault="007320B6" w:rsidP="00CC3F5A">
            <w:pPr>
              <w:spacing w:before="60"/>
            </w:pPr>
            <w:r>
              <w:t>Pass</w:t>
            </w: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041ED215" w:rsidR="003735AE" w:rsidRDefault="007320B6" w:rsidP="00CC3F5A">
            <w:pPr>
              <w:tabs>
                <w:tab w:val="left" w:pos="317"/>
              </w:tabs>
              <w:spacing w:before="60"/>
              <w:ind w:left="317" w:hanging="317"/>
            </w:pPr>
            <w:r>
              <w:t>None</w:t>
            </w:r>
          </w:p>
        </w:tc>
        <w:tc>
          <w:tcPr>
            <w:tcW w:w="547" w:type="pct"/>
          </w:tcPr>
          <w:p w14:paraId="640DF6CB" w14:textId="62577A56" w:rsidR="003735AE" w:rsidRDefault="007320B6" w:rsidP="00CC3F5A">
            <w:pPr>
              <w:spacing w:before="60"/>
            </w:pPr>
            <w:r>
              <w:t>Pass</w:t>
            </w: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055ACF15" w:rsidR="003735AE" w:rsidRDefault="007320B6" w:rsidP="00CC3F5A">
            <w:pPr>
              <w:tabs>
                <w:tab w:val="left" w:pos="317"/>
              </w:tabs>
              <w:spacing w:before="60"/>
              <w:ind w:left="317" w:hanging="317"/>
            </w:pPr>
            <w:r>
              <w:t>None</w:t>
            </w:r>
          </w:p>
        </w:tc>
        <w:tc>
          <w:tcPr>
            <w:tcW w:w="547" w:type="pct"/>
          </w:tcPr>
          <w:p w14:paraId="0DDA174E" w14:textId="3B862063" w:rsidR="003735AE" w:rsidRDefault="007320B6" w:rsidP="00CC3F5A">
            <w:pPr>
              <w:spacing w:before="60"/>
            </w:pPr>
            <w:r>
              <w:t>Pass</w:t>
            </w: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C375" w14:textId="77777777" w:rsidR="00141857" w:rsidRDefault="00141857" w:rsidP="00800A58">
      <w:pPr>
        <w:spacing w:after="0" w:line="240" w:lineRule="auto"/>
      </w:pPr>
      <w:r>
        <w:separator/>
      </w:r>
    </w:p>
  </w:endnote>
  <w:endnote w:type="continuationSeparator" w:id="0">
    <w:p w14:paraId="2C57CC5E" w14:textId="77777777" w:rsidR="00141857" w:rsidRDefault="00141857" w:rsidP="0080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5755" w14:textId="77777777" w:rsidR="00141857" w:rsidRDefault="00141857" w:rsidP="00800A58">
      <w:pPr>
        <w:spacing w:after="0" w:line="240" w:lineRule="auto"/>
      </w:pPr>
      <w:r>
        <w:separator/>
      </w:r>
    </w:p>
  </w:footnote>
  <w:footnote w:type="continuationSeparator" w:id="0">
    <w:p w14:paraId="1555F96C" w14:textId="77777777" w:rsidR="00141857" w:rsidRDefault="00141857" w:rsidP="0080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1273041">
    <w:abstractNumId w:val="1"/>
  </w:num>
  <w:num w:numId="2" w16cid:durableId="127431156">
    <w:abstractNumId w:val="5"/>
  </w:num>
  <w:num w:numId="3" w16cid:durableId="794716005">
    <w:abstractNumId w:val="4"/>
  </w:num>
  <w:num w:numId="4" w16cid:durableId="803083518">
    <w:abstractNumId w:val="2"/>
  </w:num>
  <w:num w:numId="5" w16cid:durableId="1672026519">
    <w:abstractNumId w:val="3"/>
  </w:num>
  <w:num w:numId="6" w16cid:durableId="63676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41857"/>
    <w:rsid w:val="001936AF"/>
    <w:rsid w:val="0028739D"/>
    <w:rsid w:val="002D5A59"/>
    <w:rsid w:val="002E1391"/>
    <w:rsid w:val="003039C0"/>
    <w:rsid w:val="00362E24"/>
    <w:rsid w:val="003735AE"/>
    <w:rsid w:val="003B63F4"/>
    <w:rsid w:val="00473473"/>
    <w:rsid w:val="00485431"/>
    <w:rsid w:val="005126E2"/>
    <w:rsid w:val="00547A3F"/>
    <w:rsid w:val="00573140"/>
    <w:rsid w:val="00662952"/>
    <w:rsid w:val="007320B6"/>
    <w:rsid w:val="00800A58"/>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58"/>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800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58"/>
  </w:style>
  <w:style w:type="paragraph" w:styleId="Footer">
    <w:name w:val="footer"/>
    <w:basedOn w:val="Normal"/>
    <w:link w:val="FooterChar"/>
    <w:uiPriority w:val="99"/>
    <w:unhideWhenUsed/>
    <w:rsid w:val="00800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6057">
      <w:bodyDiv w:val="1"/>
      <w:marLeft w:val="0"/>
      <w:marRight w:val="0"/>
      <w:marTop w:val="0"/>
      <w:marBottom w:val="0"/>
      <w:divBdr>
        <w:top w:val="none" w:sz="0" w:space="0" w:color="auto"/>
        <w:left w:val="none" w:sz="0" w:space="0" w:color="auto"/>
        <w:bottom w:val="none" w:sz="0" w:space="0" w:color="auto"/>
        <w:right w:val="none" w:sz="0" w:space="0" w:color="auto"/>
      </w:divBdr>
      <w:divsChild>
        <w:div w:id="209919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114</TotalTime>
  <Pages>7</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Victor Mou</cp:lastModifiedBy>
  <cp:revision>22</cp:revision>
  <dcterms:created xsi:type="dcterms:W3CDTF">2017-07-21T00:22:00Z</dcterms:created>
  <dcterms:modified xsi:type="dcterms:W3CDTF">2023-10-10T08:19:00Z</dcterms:modified>
</cp:coreProperties>
</file>