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3F3F2"/>
  <w:body>
    <w:tbl>
      <w:tblPr>
        <w:tblW w:w="8820" w:type="dxa"/>
        <w:jc w:val="center"/>
        <w:tblCellMar>
          <w:left w:w="0" w:type="dxa"/>
          <w:right w:w="0" w:type="dxa"/>
        </w:tblCellMar>
        <w:tblLook w:val="04A0" w:firstRow="1" w:lastRow="0" w:firstColumn="1" w:lastColumn="0" w:noHBand="0" w:noVBand="1"/>
      </w:tblPr>
      <w:tblGrid>
        <w:gridCol w:w="9210"/>
      </w:tblGrid>
      <w:tr w:rsidR="00ED623A" w14:paraId="0BD4EE4A" w14:textId="77777777" w:rsidTr="00CB6B08">
        <w:trPr>
          <w:jc w:val="center"/>
        </w:trPr>
        <w:tc>
          <w:tcPr>
            <w:tcW w:w="8820" w:type="dxa"/>
            <w:hideMark/>
          </w:tcPr>
          <w:tbl>
            <w:tblPr>
              <w:tblW w:w="5000" w:type="pct"/>
              <w:jc w:val="center"/>
              <w:tblCellMar>
                <w:left w:w="0" w:type="dxa"/>
                <w:right w:w="0" w:type="dxa"/>
              </w:tblCellMar>
              <w:tblLook w:val="04A0" w:firstRow="1" w:lastRow="0" w:firstColumn="1" w:lastColumn="0" w:noHBand="0" w:noVBand="1"/>
            </w:tblPr>
            <w:tblGrid>
              <w:gridCol w:w="9210"/>
            </w:tblGrid>
            <w:tr w:rsidR="00ED623A" w14:paraId="12E597EA" w14:textId="77777777">
              <w:trPr>
                <w:jc w:val="center"/>
              </w:trPr>
              <w:tc>
                <w:tcPr>
                  <w:tcW w:w="0" w:type="auto"/>
                  <w:shd w:val="clear" w:color="auto" w:fill="56504B"/>
                  <w:tcMar>
                    <w:top w:w="285" w:type="dxa"/>
                    <w:left w:w="825" w:type="dxa"/>
                    <w:bottom w:w="285" w:type="dxa"/>
                    <w:right w:w="825" w:type="dxa"/>
                  </w:tcMar>
                  <w:vAlign w:val="center"/>
                  <w:hideMark/>
                </w:tcPr>
                <w:tbl>
                  <w:tblPr>
                    <w:tblpPr w:leftFromText="45" w:rightFromText="45" w:vertAnchor="text"/>
                    <w:tblW w:w="2250" w:type="pct"/>
                    <w:tblCellMar>
                      <w:left w:w="0" w:type="dxa"/>
                      <w:right w:w="0" w:type="dxa"/>
                    </w:tblCellMar>
                    <w:tblLook w:val="04A0" w:firstRow="1" w:lastRow="0" w:firstColumn="1" w:lastColumn="0" w:noHBand="0" w:noVBand="1"/>
                  </w:tblPr>
                  <w:tblGrid>
                    <w:gridCol w:w="3402"/>
                  </w:tblGrid>
                  <w:tr w:rsidR="00ED623A" w14:paraId="4C9242B8" w14:textId="77777777">
                    <w:tc>
                      <w:tcPr>
                        <w:tcW w:w="0" w:type="auto"/>
                        <w:vAlign w:val="center"/>
                        <w:hideMark/>
                      </w:tcPr>
                      <w:p w14:paraId="23F36C66" w14:textId="77777777" w:rsidR="00CB6B08" w:rsidRDefault="00CB6B08">
                        <w:pPr>
                          <w:rPr>
                            <w:rFonts w:ascii="Arial" w:eastAsia="Times New Roman" w:hAnsi="Arial" w:cs="Arial"/>
                          </w:rPr>
                        </w:pPr>
                        <w:bookmarkStart w:id="0" w:name="top"/>
                        <w:bookmarkEnd w:id="0"/>
                        <w:r>
                          <w:rPr>
                            <w:rFonts w:ascii="Arial" w:eastAsia="Times New Roman" w:hAnsi="Arial" w:cs="Arial"/>
                            <w:noProof/>
                          </w:rPr>
                          <w:drawing>
                            <wp:inline distT="0" distB="0" distL="0" distR="0" wp14:anchorId="439F2735" wp14:editId="4BAFE981">
                              <wp:extent cx="872490" cy="152400"/>
                              <wp:effectExtent l="0" t="0" r="3810" b="0"/>
                              <wp:docPr id="1" name="Picture 1"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acle Logo"/>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872490" cy="152400"/>
                                      </a:xfrm>
                                      <a:prstGeom prst="rect">
                                        <a:avLst/>
                                      </a:prstGeom>
                                      <a:noFill/>
                                      <a:ln>
                                        <a:noFill/>
                                      </a:ln>
                                    </pic:spPr>
                                  </pic:pic>
                                </a:graphicData>
                              </a:graphic>
                            </wp:inline>
                          </w:drawing>
                        </w:r>
                      </w:p>
                    </w:tc>
                  </w:tr>
                </w:tbl>
                <w:tbl>
                  <w:tblPr>
                    <w:tblpPr w:leftFromText="45" w:rightFromText="45" w:vertAnchor="text" w:tblpXSpec="right" w:tblpYSpec="center"/>
                    <w:tblW w:w="0" w:type="auto"/>
                    <w:tblCellMar>
                      <w:left w:w="0" w:type="dxa"/>
                      <w:right w:w="0" w:type="dxa"/>
                    </w:tblCellMar>
                    <w:tblLook w:val="04A0" w:firstRow="1" w:lastRow="0" w:firstColumn="1" w:lastColumn="0" w:noHBand="0" w:noVBand="1"/>
                  </w:tblPr>
                  <w:tblGrid>
                    <w:gridCol w:w="390"/>
                  </w:tblGrid>
                  <w:tr w:rsidR="00ED623A" w14:paraId="533F98C9" w14:textId="77777777">
                    <w:tc>
                      <w:tcPr>
                        <w:tcW w:w="0" w:type="auto"/>
                        <w:vAlign w:val="center"/>
                        <w:hideMark/>
                      </w:tcPr>
                      <w:p w14:paraId="2216797E" w14:textId="77777777" w:rsidR="00CB6B08" w:rsidRDefault="00CB6B08">
                        <w:pPr>
                          <w:jc w:val="right"/>
                          <w:rPr>
                            <w:rFonts w:ascii="Arial" w:eastAsia="Times New Roman" w:hAnsi="Arial" w:cs="Arial"/>
                          </w:rPr>
                        </w:pPr>
                        <w:r>
                          <w:rPr>
                            <w:rFonts w:ascii="Arial" w:eastAsia="Times New Roman" w:hAnsi="Arial" w:cs="Arial"/>
                            <w:noProof/>
                          </w:rPr>
                          <w:drawing>
                            <wp:inline distT="0" distB="0" distL="0" distR="0" wp14:anchorId="369DDE1E" wp14:editId="615F0016">
                              <wp:extent cx="247650" cy="123825"/>
                              <wp:effectExtent l="0" t="0" r="0" b="9525"/>
                              <wp:docPr id="2" name="Picture 2" descr="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va"/>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247650" cy="123825"/>
                                      </a:xfrm>
                                      <a:prstGeom prst="rect">
                                        <a:avLst/>
                                      </a:prstGeom>
                                      <a:noFill/>
                                      <a:ln>
                                        <a:noFill/>
                                      </a:ln>
                                    </pic:spPr>
                                  </pic:pic>
                                </a:graphicData>
                              </a:graphic>
                            </wp:inline>
                          </w:drawing>
                        </w:r>
                      </w:p>
                    </w:tc>
                  </w:tr>
                </w:tbl>
                <w:p w14:paraId="49D531D5" w14:textId="77777777" w:rsidR="00CB6B08" w:rsidRDefault="00CB6B08">
                  <w:pPr>
                    <w:rPr>
                      <w:rFonts w:ascii="Arial" w:eastAsia="Times New Roman" w:hAnsi="Arial" w:cs="Arial"/>
                    </w:rPr>
                  </w:pPr>
                </w:p>
              </w:tc>
            </w:tr>
          </w:tbl>
          <w:p w14:paraId="0D01B631" w14:textId="77777777" w:rsidR="00CB6B08" w:rsidRDefault="00CB6B08">
            <w:pPr>
              <w:rPr>
                <w:rFonts w:ascii="Arial" w:eastAsia="Times New Roman" w:hAnsi="Arial" w:cs="Arial"/>
                <w:vanish/>
              </w:rPr>
            </w:pPr>
          </w:p>
          <w:tbl>
            <w:tblPr>
              <w:tblW w:w="5000" w:type="pct"/>
              <w:tblCellMar>
                <w:left w:w="0" w:type="dxa"/>
                <w:right w:w="0" w:type="dxa"/>
              </w:tblCellMar>
              <w:tblLook w:val="04A0" w:firstRow="1" w:lastRow="0" w:firstColumn="1" w:lastColumn="0" w:noHBand="0" w:noVBand="1"/>
            </w:tblPr>
            <w:tblGrid>
              <w:gridCol w:w="9210"/>
            </w:tblGrid>
            <w:tr w:rsidR="00ED623A" w14:paraId="5C3D1FB4" w14:textId="77777777">
              <w:tc>
                <w:tcPr>
                  <w:tcW w:w="0" w:type="auto"/>
                  <w:vAlign w:val="center"/>
                  <w:hideMark/>
                </w:tcPr>
                <w:tbl>
                  <w:tblPr>
                    <w:tblW w:w="9210" w:type="dxa"/>
                    <w:tblCellMar>
                      <w:left w:w="0" w:type="dxa"/>
                      <w:right w:w="0" w:type="dxa"/>
                    </w:tblCellMar>
                    <w:tblLook w:val="04A0" w:firstRow="1" w:lastRow="0" w:firstColumn="1" w:lastColumn="0" w:noHBand="0" w:noVBand="1"/>
                  </w:tblPr>
                  <w:tblGrid>
                    <w:gridCol w:w="9210"/>
                  </w:tblGrid>
                  <w:tr w:rsidR="00ED623A" w14:paraId="2DB4A61B" w14:textId="77777777">
                    <w:tc>
                      <w:tcPr>
                        <w:tcW w:w="0" w:type="auto"/>
                        <w:vAlign w:val="center"/>
                        <w:hideMark/>
                      </w:tcPr>
                      <w:p w14:paraId="15B72289" w14:textId="77777777" w:rsidR="00CB6B08" w:rsidRDefault="00CB6B08">
                        <w:pPr>
                          <w:rPr>
                            <w:rFonts w:ascii="Arial" w:eastAsia="Times New Roman" w:hAnsi="Arial" w:cs="Arial"/>
                          </w:rPr>
                        </w:pPr>
                        <w:r>
                          <w:rPr>
                            <w:rFonts w:ascii="Arial" w:eastAsia="Times New Roman" w:hAnsi="Arial" w:cs="Arial"/>
                            <w:noProof/>
                            <w:color w:val="0000FF"/>
                          </w:rPr>
                          <w:drawing>
                            <wp:inline distT="0" distB="0" distL="0" distR="0" wp14:anchorId="14932802" wp14:editId="6C728A4C">
                              <wp:extent cx="5845175" cy="3017520"/>
                              <wp:effectExtent l="0" t="0" r="3175" b="11430"/>
                              <wp:docPr id="3" name="campaignImage" descr="Inside Java January 2026">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aignImage" descr="Inside Java January 2026">
                                        <a:hlinkClick r:id="rId9" tgtFrame="&quot;_blank&quot;"/>
                                      </pic:cNvPr>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5845175" cy="3017520"/>
                                      </a:xfrm>
                                      <a:prstGeom prst="rect">
                                        <a:avLst/>
                                      </a:prstGeom>
                                      <a:noFill/>
                                      <a:ln>
                                        <a:noFill/>
                                      </a:ln>
                                    </pic:spPr>
                                  </pic:pic>
                                </a:graphicData>
                              </a:graphic>
                            </wp:inline>
                          </w:drawing>
                        </w:r>
                      </w:p>
                    </w:tc>
                  </w:tr>
                </w:tbl>
                <w:p w14:paraId="06552677" w14:textId="77777777" w:rsidR="00CB6B08" w:rsidRDefault="00CB6B08">
                  <w:pPr>
                    <w:rPr>
                      <w:rFonts w:ascii="Arial" w:eastAsia="Times New Roman" w:hAnsi="Arial" w:cs="Arial"/>
                      <w:vanish/>
                    </w:rPr>
                  </w:pPr>
                </w:p>
                <w:tbl>
                  <w:tblPr>
                    <w:tblW w:w="5000" w:type="pct"/>
                    <w:tblCellMar>
                      <w:left w:w="0" w:type="dxa"/>
                      <w:right w:w="0" w:type="dxa"/>
                    </w:tblCellMar>
                    <w:tblLook w:val="04A0" w:firstRow="1" w:lastRow="0" w:firstColumn="1" w:lastColumn="0" w:noHBand="0" w:noVBand="1"/>
                  </w:tblPr>
                  <w:tblGrid>
                    <w:gridCol w:w="9210"/>
                  </w:tblGrid>
                  <w:tr w:rsidR="00ED623A" w14:paraId="1CB2ADB3" w14:textId="77777777">
                    <w:tc>
                      <w:tcPr>
                        <w:tcW w:w="0" w:type="auto"/>
                        <w:shd w:val="clear" w:color="auto" w:fill="E4F1F7"/>
                        <w:tcMar>
                          <w:top w:w="600" w:type="dxa"/>
                          <w:left w:w="825" w:type="dxa"/>
                          <w:bottom w:w="600" w:type="dxa"/>
                          <w:right w:w="825" w:type="dxa"/>
                        </w:tcMar>
                        <w:vAlign w:val="center"/>
                        <w:hideMark/>
                      </w:tcPr>
                      <w:tbl>
                        <w:tblPr>
                          <w:tblW w:w="5000" w:type="pct"/>
                          <w:tblCellMar>
                            <w:left w:w="0" w:type="dxa"/>
                            <w:right w:w="0" w:type="dxa"/>
                          </w:tblCellMar>
                          <w:tblLook w:val="04A0" w:firstRow="1" w:lastRow="0" w:firstColumn="1" w:lastColumn="0" w:noHBand="0" w:noVBand="1"/>
                        </w:tblPr>
                        <w:tblGrid>
                          <w:gridCol w:w="7560"/>
                        </w:tblGrid>
                        <w:tr w:rsidR="00ED623A" w14:paraId="2C4CDB74" w14:textId="77777777">
                          <w:tc>
                            <w:tcPr>
                              <w:tcW w:w="0" w:type="auto"/>
                              <w:vAlign w:val="center"/>
                              <w:hideMark/>
                            </w:tcPr>
                            <w:p w14:paraId="0BB14FBE" w14:textId="77777777" w:rsidR="00CB6B08" w:rsidRDefault="00CB6B08">
                              <w:pPr>
                                <w:rPr>
                                  <w:rFonts w:ascii="Arial" w:eastAsia="Times New Roman" w:hAnsi="Arial" w:cs="Arial"/>
                                  <w:b/>
                                  <w:bCs/>
                                  <w:color w:val="161513"/>
                                  <w:sz w:val="30"/>
                                  <w:szCs w:val="30"/>
                                </w:rPr>
                              </w:pPr>
                              <w:r>
                                <w:rPr>
                                  <w:rStyle w:val="tmptitle"/>
                                  <w:rFonts w:eastAsia="Times New Roman"/>
                                  <w:b/>
                                  <w:bCs/>
                                  <w:color w:val="161513"/>
                                  <w:sz w:val="30"/>
                                  <w:szCs w:val="30"/>
                                </w:rPr>
                                <w:t>Inside Java January 2026</w:t>
                              </w:r>
                              <w:r>
                                <w:rPr>
                                  <w:rFonts w:ascii="Arial" w:eastAsia="Times New Roman" w:hAnsi="Arial" w:cs="Arial"/>
                                  <w:b/>
                                  <w:bCs/>
                                  <w:color w:val="161513"/>
                                  <w:sz w:val="30"/>
                                  <w:szCs w:val="30"/>
                                </w:rPr>
                                <w:t xml:space="preserve"> </w:t>
                              </w:r>
                            </w:p>
                          </w:tc>
                        </w:tr>
                        <w:tr w:rsidR="00ED623A" w14:paraId="5CD73247" w14:textId="77777777">
                          <w:tc>
                            <w:tcPr>
                              <w:tcW w:w="0" w:type="auto"/>
                              <w:vAlign w:val="center"/>
                              <w:hideMark/>
                            </w:tcPr>
                            <w:p w14:paraId="1B8BCA28" w14:textId="77777777" w:rsidR="00CB6B08" w:rsidRDefault="00CB6B08">
                              <w:pPr>
                                <w:rPr>
                                  <w:rFonts w:ascii="Arial" w:eastAsia="Times New Roman" w:hAnsi="Arial" w:cs="Arial"/>
                                  <w:b/>
                                  <w:bCs/>
                                  <w:color w:val="161513"/>
                                  <w:sz w:val="30"/>
                                  <w:szCs w:val="30"/>
                                </w:rPr>
                              </w:pPr>
                            </w:p>
                          </w:tc>
                        </w:tr>
                        <w:tr w:rsidR="00ED623A" w14:paraId="7816C18E" w14:textId="77777777">
                          <w:tc>
                            <w:tcPr>
                              <w:tcW w:w="0" w:type="auto"/>
                              <w:tcMar>
                                <w:top w:w="375" w:type="dxa"/>
                                <w:left w:w="0" w:type="dxa"/>
                                <w:bottom w:w="0" w:type="dxa"/>
                                <w:right w:w="0" w:type="dxa"/>
                              </w:tcMar>
                              <w:vAlign w:val="center"/>
                              <w:hideMark/>
                            </w:tcPr>
                            <w:p w14:paraId="46B0AE27" w14:textId="77777777" w:rsidR="00CB6B08" w:rsidRDefault="00CB6B08">
                              <w:pPr>
                                <w:rPr>
                                  <w:rFonts w:eastAsia="Times New Roman"/>
                                  <w:sz w:val="20"/>
                                  <w:szCs w:val="20"/>
                                </w:rPr>
                              </w:pPr>
                            </w:p>
                            <w:p w14:paraId="0315D847" w14:textId="77777777" w:rsidR="00CB6B08" w:rsidRDefault="00CB6B08">
                              <w:pPr>
                                <w:divId w:val="1876578966"/>
                                <w:rPr>
                                  <w:rFonts w:ascii="Arial" w:eastAsia="Times New Roman" w:hAnsi="Arial" w:cs="Arial"/>
                                  <w:sz w:val="2"/>
                                  <w:szCs w:val="2"/>
                                </w:rPr>
                              </w:pPr>
                              <w:r>
                                <w:rPr>
                                  <w:rFonts w:ascii="Arial" w:eastAsia="Times New Roman" w:hAnsi="Arial" w:cs="Arial"/>
                                  <w:sz w:val="2"/>
                                  <w:szCs w:val="2"/>
                                </w:rPr>
                                <w:br/>
                                <w:t>;</w:t>
                              </w:r>
                            </w:p>
                          </w:tc>
                        </w:tr>
                        <w:tr w:rsidR="00ED623A" w14:paraId="5CEF50F0" w14:textId="77777777">
                          <w:tc>
                            <w:tcPr>
                              <w:tcW w:w="0" w:type="auto"/>
                              <w:hideMark/>
                            </w:tcPr>
                            <w:tbl>
                              <w:tblPr>
                                <w:tblW w:w="5000" w:type="pct"/>
                                <w:tblCellMar>
                                  <w:left w:w="0" w:type="dxa"/>
                                  <w:right w:w="0" w:type="dxa"/>
                                </w:tblCellMar>
                                <w:tblLook w:val="04A0" w:firstRow="1" w:lastRow="0" w:firstColumn="1" w:lastColumn="0" w:noHBand="0" w:noVBand="1"/>
                              </w:tblPr>
                              <w:tblGrid>
                                <w:gridCol w:w="7560"/>
                              </w:tblGrid>
                              <w:tr w:rsidR="00ED623A" w14:paraId="1FE8A010" w14:textId="77777777">
                                <w:tc>
                                  <w:tcPr>
                                    <w:tcW w:w="0" w:type="auto"/>
                                    <w:tcMar>
                                      <w:top w:w="225" w:type="dxa"/>
                                      <w:left w:w="0" w:type="dxa"/>
                                      <w:bottom w:w="0" w:type="dxa"/>
                                      <w:right w:w="0" w:type="dxa"/>
                                    </w:tcMar>
                                    <w:vAlign w:val="center"/>
                                    <w:hideMark/>
                                  </w:tcPr>
                                  <w:p w14:paraId="1C0C5369" w14:textId="77777777" w:rsidR="00CB6B08" w:rsidRDefault="00CB6B08">
                                    <w:pPr>
                                      <w:rPr>
                                        <w:rFonts w:ascii="Arial" w:eastAsia="Times New Roman" w:hAnsi="Arial" w:cs="Arial"/>
                                        <w:color w:val="161513"/>
                                      </w:rPr>
                                    </w:pPr>
                                    <w:proofErr w:type="spellStart"/>
                                    <w:r>
                                      <w:rPr>
                                        <w:rStyle w:val="tmptextedtr"/>
                                        <w:rFonts w:eastAsia="Times New Roman"/>
                                        <w:color w:val="161513"/>
                                      </w:rPr>
                                      <w:t>JavaOne</w:t>
                                    </w:r>
                                    <w:proofErr w:type="spellEnd"/>
                                    <w:r>
                                      <w:rPr>
                                        <w:rStyle w:val="tmptextedtr"/>
                                        <w:rFonts w:eastAsia="Times New Roman"/>
                                        <w:color w:val="161513"/>
                                      </w:rPr>
                                      <w:t xml:space="preserve"> 2026 Registration is Open! And for a limited time, we're offering a special discount code for $100 off! Details below. </w:t>
                                    </w:r>
                                  </w:p>
                                </w:tc>
                              </w:tr>
                            </w:tbl>
                            <w:p w14:paraId="3A515324" w14:textId="77777777" w:rsidR="00CB6B08" w:rsidRDefault="00CB6B08">
                              <w:pPr>
                                <w:rPr>
                                  <w:rFonts w:ascii="Arial" w:eastAsia="Times New Roman" w:hAnsi="Arial" w:cs="Arial"/>
                                </w:rPr>
                              </w:pPr>
                            </w:p>
                          </w:tc>
                        </w:tr>
                        <w:tr w:rsidR="00ED623A" w14:paraId="5A67C0F2" w14:textId="77777777">
                          <w:tc>
                            <w:tcPr>
                              <w:tcW w:w="0" w:type="auto"/>
                              <w:tcMar>
                                <w:top w:w="600" w:type="dxa"/>
                                <w:left w:w="0" w:type="dxa"/>
                                <w:bottom w:w="0" w:type="dxa"/>
                                <w:right w:w="0" w:type="dxa"/>
                              </w:tcMar>
                              <w:vAlign w:val="center"/>
                              <w:hideMark/>
                            </w:tcPr>
                            <w:tbl>
                              <w:tblPr>
                                <w:tblW w:w="0" w:type="auto"/>
                                <w:tblCellMar>
                                  <w:left w:w="0" w:type="dxa"/>
                                  <w:right w:w="0" w:type="dxa"/>
                                </w:tblCellMar>
                                <w:tblLook w:val="04A0" w:firstRow="1" w:lastRow="0" w:firstColumn="1" w:lastColumn="0" w:noHBand="0" w:noVBand="1"/>
                              </w:tblPr>
                              <w:tblGrid>
                                <w:gridCol w:w="1882"/>
                              </w:tblGrid>
                              <w:tr w:rsidR="00ED623A" w14:paraId="4CBC813C" w14:textId="77777777">
                                <w:tc>
                                  <w:tcPr>
                                    <w:tcW w:w="0" w:type="auto"/>
                                    <w:shd w:val="clear" w:color="auto" w:fill="025E7E"/>
                                    <w:tcMar>
                                      <w:top w:w="150" w:type="dxa"/>
                                      <w:left w:w="240" w:type="dxa"/>
                                      <w:bottom w:w="150" w:type="dxa"/>
                                      <w:right w:w="240" w:type="dxa"/>
                                    </w:tcMar>
                                    <w:vAlign w:val="center"/>
                                    <w:hideMark/>
                                  </w:tcPr>
                                  <w:tbl>
                                    <w:tblPr>
                                      <w:tblW w:w="5000" w:type="pct"/>
                                      <w:jc w:val="center"/>
                                      <w:tblCellMar>
                                        <w:left w:w="0" w:type="dxa"/>
                                        <w:right w:w="0" w:type="dxa"/>
                                      </w:tblCellMar>
                                      <w:tblLook w:val="04A0" w:firstRow="1" w:lastRow="0" w:firstColumn="1" w:lastColumn="0" w:noHBand="0" w:noVBand="1"/>
                                    </w:tblPr>
                                    <w:tblGrid>
                                      <w:gridCol w:w="1402"/>
                                    </w:tblGrid>
                                    <w:tr w:rsidR="00ED623A" w14:paraId="105B4001" w14:textId="77777777">
                                      <w:trPr>
                                        <w:jc w:val="center"/>
                                      </w:trPr>
                                      <w:tc>
                                        <w:tcPr>
                                          <w:tcW w:w="0" w:type="auto"/>
                                          <w:vAlign w:val="center"/>
                                          <w:hideMark/>
                                        </w:tcPr>
                                        <w:p w14:paraId="6400DE41" w14:textId="77777777" w:rsidR="00CB6B08" w:rsidRDefault="00000000">
                                          <w:pPr>
                                            <w:jc w:val="center"/>
                                            <w:rPr>
                                              <w:rFonts w:ascii="Arial" w:eastAsia="Times New Roman" w:hAnsi="Arial" w:cs="Arial"/>
                                              <w:b/>
                                              <w:bCs/>
                                              <w:sz w:val="21"/>
                                              <w:szCs w:val="21"/>
                                            </w:rPr>
                                          </w:pPr>
                                          <w:hyperlink r:id="rId11" w:tgtFrame="_blank" w:history="1">
                                            <w:proofErr w:type="spellStart"/>
                                            <w:r w:rsidR="00CB6B08">
                                              <w:rPr>
                                                <w:rStyle w:val="tmpbtn"/>
                                                <w:rFonts w:eastAsia="Times New Roman"/>
                                                <w:b/>
                                                <w:bCs/>
                                                <w:color w:val="FFFFFF"/>
                                                <w:sz w:val="21"/>
                                                <w:szCs w:val="21"/>
                                              </w:rPr>
                                              <w:t>JavaOne</w:t>
                                            </w:r>
                                            <w:proofErr w:type="spellEnd"/>
                                            <w:r w:rsidR="00CB6B08">
                                              <w:rPr>
                                                <w:rStyle w:val="tmpbtn"/>
                                                <w:rFonts w:eastAsia="Times New Roman"/>
                                                <w:b/>
                                                <w:bCs/>
                                                <w:color w:val="FFFFFF"/>
                                                <w:sz w:val="21"/>
                                                <w:szCs w:val="21"/>
                                              </w:rPr>
                                              <w:t xml:space="preserve"> 2026</w:t>
                                            </w:r>
                                          </w:hyperlink>
                                          <w:r w:rsidR="00CB6B08">
                                            <w:rPr>
                                              <w:rFonts w:ascii="Arial" w:eastAsia="Times New Roman" w:hAnsi="Arial" w:cs="Arial"/>
                                              <w:b/>
                                              <w:bCs/>
                                              <w:sz w:val="21"/>
                                              <w:szCs w:val="21"/>
                                            </w:rPr>
                                            <w:t xml:space="preserve"> </w:t>
                                          </w:r>
                                        </w:p>
                                      </w:tc>
                                    </w:tr>
                                  </w:tbl>
                                  <w:p w14:paraId="17B3186B" w14:textId="77777777" w:rsidR="00CB6B08" w:rsidRDefault="00CB6B08">
                                    <w:pPr>
                                      <w:rPr>
                                        <w:rFonts w:ascii="Arial" w:eastAsia="Times New Roman" w:hAnsi="Arial" w:cs="Arial"/>
                                        <w:vanish/>
                                      </w:rPr>
                                    </w:pPr>
                                  </w:p>
                                </w:tc>
                              </w:tr>
                            </w:tbl>
                            <w:p w14:paraId="76B6B5C2" w14:textId="77777777" w:rsidR="00CB6B08" w:rsidRDefault="00CB6B08">
                              <w:pPr>
                                <w:rPr>
                                  <w:rFonts w:ascii="Arial" w:eastAsia="Times New Roman" w:hAnsi="Arial" w:cs="Arial"/>
                                </w:rPr>
                              </w:pPr>
                            </w:p>
                          </w:tc>
                        </w:tr>
                      </w:tbl>
                      <w:p w14:paraId="5961EC4A" w14:textId="77777777" w:rsidR="00CB6B08" w:rsidRDefault="00CB6B08">
                        <w:pPr>
                          <w:rPr>
                            <w:rFonts w:ascii="Arial" w:eastAsia="Times New Roman" w:hAnsi="Arial" w:cs="Arial"/>
                          </w:rPr>
                        </w:pPr>
                      </w:p>
                    </w:tc>
                  </w:tr>
                </w:tbl>
                <w:p w14:paraId="0DBE6533" w14:textId="77777777" w:rsidR="00CB6B08" w:rsidRDefault="00CB6B08">
                  <w:pPr>
                    <w:rPr>
                      <w:rFonts w:ascii="Arial" w:eastAsia="Times New Roman" w:hAnsi="Arial" w:cs="Arial"/>
                    </w:rPr>
                  </w:pPr>
                </w:p>
              </w:tc>
            </w:tr>
          </w:tbl>
          <w:p w14:paraId="2FF635DA" w14:textId="77777777" w:rsidR="00CB6B08" w:rsidRDefault="00CB6B08">
            <w:pPr>
              <w:rPr>
                <w:rFonts w:ascii="Arial" w:eastAsia="Times New Roman" w:hAnsi="Arial" w:cs="Arial"/>
                <w:vanish/>
              </w:rPr>
            </w:pPr>
          </w:p>
          <w:tbl>
            <w:tblPr>
              <w:tblW w:w="5000" w:type="pct"/>
              <w:jc w:val="center"/>
              <w:tblCellMar>
                <w:left w:w="0" w:type="dxa"/>
                <w:right w:w="0" w:type="dxa"/>
              </w:tblCellMar>
              <w:tblLook w:val="04A0" w:firstRow="1" w:lastRow="0" w:firstColumn="1" w:lastColumn="0" w:noHBand="0" w:noVBand="1"/>
            </w:tblPr>
            <w:tblGrid>
              <w:gridCol w:w="9210"/>
            </w:tblGrid>
            <w:tr w:rsidR="00ED623A" w14:paraId="28C082B7" w14:textId="77777777">
              <w:trPr>
                <w:jc w:val="center"/>
              </w:trPr>
              <w:tc>
                <w:tcPr>
                  <w:tcW w:w="0" w:type="auto"/>
                  <w:vAlign w:val="center"/>
                  <w:hideMark/>
                </w:tcPr>
                <w:tbl>
                  <w:tblPr>
                    <w:tblW w:w="5000" w:type="pct"/>
                    <w:jc w:val="center"/>
                    <w:tblCellMar>
                      <w:left w:w="0" w:type="dxa"/>
                      <w:right w:w="0" w:type="dxa"/>
                    </w:tblCellMar>
                    <w:tblLook w:val="04A0" w:firstRow="1" w:lastRow="0" w:firstColumn="1" w:lastColumn="0" w:noHBand="0" w:noVBand="1"/>
                  </w:tblPr>
                  <w:tblGrid>
                    <w:gridCol w:w="9210"/>
                  </w:tblGrid>
                  <w:tr w:rsidR="00ED623A" w14:paraId="7BCB86A0" w14:textId="77777777">
                    <w:trPr>
                      <w:jc w:val="center"/>
                    </w:trPr>
                    <w:tc>
                      <w:tcPr>
                        <w:tcW w:w="0" w:type="auto"/>
                        <w:shd w:val="clear" w:color="auto" w:fill="FFFFFF"/>
                        <w:tcMar>
                          <w:top w:w="600" w:type="dxa"/>
                          <w:left w:w="825" w:type="dxa"/>
                          <w:bottom w:w="600" w:type="dxa"/>
                          <w:right w:w="825" w:type="dxa"/>
                        </w:tcMar>
                        <w:hideMark/>
                      </w:tcPr>
                      <w:tbl>
                        <w:tblPr>
                          <w:tblW w:w="5000" w:type="pct"/>
                          <w:tblCellMar>
                            <w:left w:w="0" w:type="dxa"/>
                            <w:right w:w="0" w:type="dxa"/>
                          </w:tblCellMar>
                          <w:tblLook w:val="04A0" w:firstRow="1" w:lastRow="0" w:firstColumn="1" w:lastColumn="0" w:noHBand="0" w:noVBand="1"/>
                        </w:tblPr>
                        <w:tblGrid>
                          <w:gridCol w:w="7560"/>
                        </w:tblGrid>
                        <w:tr w:rsidR="00ED623A" w14:paraId="02BF5289" w14:textId="77777777">
                          <w:tc>
                            <w:tcPr>
                              <w:tcW w:w="0" w:type="auto"/>
                              <w:hideMark/>
                            </w:tcPr>
                            <w:tbl>
                              <w:tblPr>
                                <w:tblpPr w:leftFromText="45" w:rightFromText="45" w:vertAnchor="text"/>
                                <w:tblW w:w="2160" w:type="dxa"/>
                                <w:tblCellMar>
                                  <w:left w:w="0" w:type="dxa"/>
                                  <w:right w:w="0" w:type="dxa"/>
                                </w:tblCellMar>
                                <w:tblLook w:val="04A0" w:firstRow="1" w:lastRow="0" w:firstColumn="1" w:lastColumn="0" w:noHBand="0" w:noVBand="1"/>
                              </w:tblPr>
                              <w:tblGrid>
                                <w:gridCol w:w="2610"/>
                              </w:tblGrid>
                              <w:tr w:rsidR="00ED623A" w14:paraId="318D1E0F" w14:textId="77777777">
                                <w:tc>
                                  <w:tcPr>
                                    <w:tcW w:w="2160" w:type="dxa"/>
                                    <w:tcMar>
                                      <w:top w:w="0" w:type="dxa"/>
                                      <w:left w:w="0" w:type="dxa"/>
                                      <w:bottom w:w="0" w:type="dxa"/>
                                      <w:right w:w="450" w:type="dxa"/>
                                    </w:tcMar>
                                    <w:vAlign w:val="center"/>
                                    <w:hideMark/>
                                  </w:tcPr>
                                  <w:p w14:paraId="137CB088" w14:textId="77777777" w:rsidR="00CB6B08" w:rsidRDefault="00CB6B08">
                                    <w:pPr>
                                      <w:jc w:val="center"/>
                                      <w:rPr>
                                        <w:rFonts w:ascii="Arial" w:eastAsia="Times New Roman" w:hAnsi="Arial" w:cs="Arial"/>
                                      </w:rPr>
                                    </w:pPr>
                                    <w:r>
                                      <w:rPr>
                                        <w:rFonts w:ascii="Arial" w:eastAsia="Times New Roman" w:hAnsi="Arial" w:cs="Arial"/>
                                        <w:noProof/>
                                        <w:color w:val="0000FF"/>
                                      </w:rPr>
                                      <w:drawing>
                                        <wp:inline distT="0" distB="0" distL="0" distR="0" wp14:anchorId="013080F2" wp14:editId="3CCF76CA">
                                          <wp:extent cx="1371600" cy="1371600"/>
                                          <wp:effectExtent l="0" t="0" r="0" b="0"/>
                                          <wp:docPr id="4" name="Picture 4" descr="Save $50 for JavaOne 2026">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ave $50 for JavaOne 2026">
                                                    <a:hlinkClick r:id="rId9" tgtFrame="&quot;_blank&quot;"/>
                                                  </pic:cNvP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bl>
                            <w:p w14:paraId="0DC6F853"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6C2E2824" w14:textId="77777777">
                                <w:tc>
                                  <w:tcPr>
                                    <w:tcW w:w="0" w:type="auto"/>
                                    <w:vAlign w:val="center"/>
                                    <w:hideMark/>
                                  </w:tcPr>
                                  <w:p w14:paraId="25313795" w14:textId="77777777" w:rsidR="00CB6B08" w:rsidRDefault="00CB6B08">
                                    <w:pPr>
                                      <w:rPr>
                                        <w:rFonts w:ascii="Arial" w:eastAsia="Times New Roman" w:hAnsi="Arial" w:cs="Arial"/>
                                      </w:rPr>
                                    </w:pPr>
                                  </w:p>
                                </w:tc>
                              </w:tr>
                              <w:tr w:rsidR="00ED623A" w14:paraId="63331E22" w14:textId="77777777">
                                <w:tc>
                                  <w:tcPr>
                                    <w:tcW w:w="0" w:type="auto"/>
                                    <w:vAlign w:val="center"/>
                                    <w:hideMark/>
                                  </w:tcPr>
                                  <w:tbl>
                                    <w:tblPr>
                                      <w:tblW w:w="5000" w:type="pct"/>
                                      <w:tblCellMar>
                                        <w:left w:w="0" w:type="dxa"/>
                                        <w:right w:w="0" w:type="dxa"/>
                                      </w:tblCellMar>
                                      <w:tblLook w:val="04A0" w:firstRow="1" w:lastRow="0" w:firstColumn="1" w:lastColumn="0" w:noHBand="0" w:noVBand="1"/>
                                    </w:tblPr>
                                    <w:tblGrid>
                                      <w:gridCol w:w="4687"/>
                                    </w:tblGrid>
                                    <w:tr w:rsidR="00ED623A" w14:paraId="065342E0" w14:textId="77777777">
                                      <w:tc>
                                        <w:tcPr>
                                          <w:tcW w:w="0" w:type="auto"/>
                                          <w:hideMark/>
                                        </w:tcPr>
                                        <w:p w14:paraId="41C6E530" w14:textId="77777777" w:rsidR="00CB6B08" w:rsidRDefault="00CB6B08">
                                          <w:pPr>
                                            <w:rPr>
                                              <w:rFonts w:ascii="Arial" w:eastAsia="Times New Roman" w:hAnsi="Arial" w:cs="Arial"/>
                                              <w:b/>
                                              <w:bCs/>
                                              <w:color w:val="161513"/>
                                              <w:sz w:val="30"/>
                                              <w:szCs w:val="30"/>
                                            </w:rPr>
                                          </w:pPr>
                                          <w:r>
                                            <w:rPr>
                                              <w:rStyle w:val="tmptitle"/>
                                              <w:rFonts w:eastAsia="Times New Roman"/>
                                              <w:b/>
                                              <w:bCs/>
                                              <w:color w:val="161513"/>
                                              <w:sz w:val="30"/>
                                              <w:szCs w:val="30"/>
                                            </w:rPr>
                                            <w:t xml:space="preserve">Save $100 for </w:t>
                                          </w:r>
                                          <w:proofErr w:type="spellStart"/>
                                          <w:r>
                                            <w:rPr>
                                              <w:rStyle w:val="tmptitle"/>
                                              <w:rFonts w:eastAsia="Times New Roman"/>
                                              <w:b/>
                                              <w:bCs/>
                                              <w:color w:val="161513"/>
                                              <w:sz w:val="30"/>
                                              <w:szCs w:val="30"/>
                                            </w:rPr>
                                            <w:t>JavaOne</w:t>
                                          </w:r>
                                          <w:proofErr w:type="spellEnd"/>
                                          <w:r>
                                            <w:rPr>
                                              <w:rStyle w:val="tmptitle"/>
                                              <w:rFonts w:eastAsia="Times New Roman"/>
                                              <w:b/>
                                              <w:bCs/>
                                              <w:color w:val="161513"/>
                                              <w:sz w:val="30"/>
                                              <w:szCs w:val="30"/>
                                            </w:rPr>
                                            <w:t xml:space="preserve"> 2026</w:t>
                                          </w:r>
                                          <w:r>
                                            <w:rPr>
                                              <w:rFonts w:ascii="Arial" w:eastAsia="Times New Roman" w:hAnsi="Arial" w:cs="Arial"/>
                                              <w:b/>
                                              <w:bCs/>
                                              <w:color w:val="161513"/>
                                              <w:sz w:val="30"/>
                                              <w:szCs w:val="30"/>
                                            </w:rPr>
                                            <w:t xml:space="preserve"> </w:t>
                                          </w:r>
                                        </w:p>
                                      </w:tc>
                                    </w:tr>
                                    <w:tr w:rsidR="00ED623A" w14:paraId="04DCB201" w14:textId="77777777">
                                      <w:tc>
                                        <w:tcPr>
                                          <w:tcW w:w="0" w:type="auto"/>
                                          <w:tcMar>
                                            <w:top w:w="0" w:type="dxa"/>
                                            <w:left w:w="0" w:type="dxa"/>
                                            <w:bottom w:w="375" w:type="dxa"/>
                                            <w:right w:w="0" w:type="dxa"/>
                                          </w:tcMar>
                                          <w:hideMark/>
                                        </w:tcPr>
                                        <w:p w14:paraId="43393616" w14:textId="77777777" w:rsidR="00CB6B08" w:rsidRDefault="00CB6B08">
                                          <w:pPr>
                                            <w:rPr>
                                              <w:rFonts w:ascii="Arial" w:eastAsia="Times New Roman" w:hAnsi="Arial" w:cs="Arial"/>
                                              <w:color w:val="161513"/>
                                              <w:sz w:val="21"/>
                                              <w:szCs w:val="21"/>
                                            </w:rPr>
                                          </w:pPr>
                                          <w:r>
                                            <w:rPr>
                                              <w:rStyle w:val="tmptitle"/>
                                              <w:rFonts w:eastAsia="Times New Roman"/>
                                              <w:color w:val="161513"/>
                                              <w:sz w:val="21"/>
                                              <w:szCs w:val="21"/>
                                            </w:rPr>
                                            <w:t>March 17-19, Redwood Shores, California</w:t>
                                          </w:r>
                                        </w:p>
                                      </w:tc>
                                    </w:tr>
                                  </w:tbl>
                                  <w:p w14:paraId="21A572D5" w14:textId="77777777" w:rsidR="00CB6B08" w:rsidRDefault="00CB6B08">
                                    <w:pPr>
                                      <w:rPr>
                                        <w:rFonts w:ascii="Arial" w:eastAsia="Times New Roman" w:hAnsi="Arial" w:cs="Arial"/>
                                      </w:rPr>
                                    </w:pPr>
                                  </w:p>
                                </w:tc>
                              </w:tr>
                            </w:tbl>
                            <w:p w14:paraId="3B17E681"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5E417976" w14:textId="77777777">
                                <w:tc>
                                  <w:tcPr>
                                    <w:tcW w:w="0" w:type="auto"/>
                                    <w:vAlign w:val="center"/>
                                    <w:hideMark/>
                                  </w:tcPr>
                                  <w:p w14:paraId="1EF2A8C6" w14:textId="77777777" w:rsidR="00CB6B08" w:rsidRDefault="00CB6B08">
                                    <w:pPr>
                                      <w:rPr>
                                        <w:rFonts w:ascii="Arial" w:eastAsia="Times New Roman" w:hAnsi="Arial" w:cs="Arial"/>
                                        <w:color w:val="161513"/>
                                      </w:rPr>
                                    </w:pPr>
                                    <w:r>
                                      <w:rPr>
                                        <w:rStyle w:val="tmptextedtr"/>
                                        <w:rFonts w:eastAsia="Times New Roman"/>
                                        <w:color w:val="161513"/>
                                      </w:rPr>
                                      <w:t xml:space="preserve">Early registration for </w:t>
                                    </w:r>
                                    <w:hyperlink r:id="rId13" w:tgtFrame="_blank" w:history="1">
                                      <w:proofErr w:type="spellStart"/>
                                      <w:r>
                                        <w:rPr>
                                          <w:rStyle w:val="tmptextedtr"/>
                                          <w:rFonts w:eastAsia="Times New Roman"/>
                                          <w:color w:val="00688C"/>
                                          <w:u w:val="single"/>
                                        </w:rPr>
                                        <w:t>JavaOne</w:t>
                                      </w:r>
                                      <w:proofErr w:type="spellEnd"/>
                                      <w:r>
                                        <w:rPr>
                                          <w:rStyle w:val="tmptextedtr"/>
                                          <w:rFonts w:eastAsia="Times New Roman"/>
                                          <w:color w:val="00688C"/>
                                          <w:u w:val="single"/>
                                        </w:rPr>
                                        <w:t xml:space="preserve"> 2026</w:t>
                                      </w:r>
                                    </w:hyperlink>
                                    <w:r>
                                      <w:rPr>
                                        <w:rStyle w:val="tmptextedtr"/>
                                        <w:rFonts w:eastAsia="Times New Roman"/>
                                        <w:color w:val="161513"/>
                                      </w:rPr>
                                      <w:t xml:space="preserve"> is open until February 9. But register now and receive an additional $100 off your individual registration. </w:t>
                                    </w:r>
                                    <w:r>
                                      <w:rPr>
                                        <w:rFonts w:ascii="Arial" w:eastAsia="Times New Roman" w:hAnsi="Arial" w:cs="Arial"/>
                                        <w:color w:val="161513"/>
                                      </w:rPr>
                                      <w:br/>
                                    </w:r>
                                    <w:r>
                                      <w:rPr>
                                        <w:rFonts w:ascii="Arial" w:eastAsia="Times New Roman" w:hAnsi="Arial" w:cs="Arial"/>
                                        <w:color w:val="161513"/>
                                      </w:rPr>
                                      <w:br/>
                                    </w:r>
                                    <w:r>
                                      <w:rPr>
                                        <w:rStyle w:val="tmptextedtr"/>
                                        <w:rFonts w:eastAsia="Times New Roman"/>
                                        <w:color w:val="161513"/>
                                      </w:rPr>
                                      <w:t xml:space="preserve">This offer is available for a limited time and is valid for new individual registrations only </w:t>
                                    </w:r>
                                    <w:r>
                                      <w:rPr>
                                        <w:rStyle w:val="tmptextedtr"/>
                                        <w:rFonts w:eastAsia="Times New Roman"/>
                                        <w:color w:val="161513"/>
                                      </w:rPr>
                                      <w:lastRenderedPageBreak/>
                                      <w:t>and cannot be combined with any other offers or promotions. *Not valid on group passes or for public sector attendees.</w:t>
                                    </w:r>
                                    <w:r>
                                      <w:rPr>
                                        <w:rFonts w:ascii="Arial" w:eastAsia="Times New Roman" w:hAnsi="Arial" w:cs="Arial"/>
                                        <w:color w:val="161513"/>
                                      </w:rPr>
                                      <w:br/>
                                    </w:r>
                                    <w:r>
                                      <w:rPr>
                                        <w:rFonts w:ascii="Arial" w:eastAsia="Times New Roman" w:hAnsi="Arial" w:cs="Arial"/>
                                        <w:color w:val="161513"/>
                                      </w:rPr>
                                      <w:br/>
                                    </w:r>
                                    <w:hyperlink r:id="rId14" w:tgtFrame="_blank" w:history="1">
                                      <w:r>
                                        <w:rPr>
                                          <w:rStyle w:val="tmptextedtr"/>
                                          <w:rFonts w:eastAsia="Times New Roman"/>
                                          <w:b/>
                                          <w:bCs/>
                                          <w:color w:val="00688C"/>
                                          <w:u w:val="single"/>
                                        </w:rPr>
                                        <w:t>Use this code at checkout: J12026IJN100</w:t>
                                      </w:r>
                                    </w:hyperlink>
                                    <w:r>
                                      <w:rPr>
                                        <w:rFonts w:ascii="Arial" w:eastAsia="Times New Roman" w:hAnsi="Arial" w:cs="Arial"/>
                                        <w:color w:val="161513"/>
                                      </w:rPr>
                                      <w:t xml:space="preserve"> </w:t>
                                    </w:r>
                                  </w:p>
                                </w:tc>
                              </w:tr>
                              <w:tr w:rsidR="00ED623A" w14:paraId="1F68352F" w14:textId="77777777">
                                <w:tc>
                                  <w:tcPr>
                                    <w:tcW w:w="0" w:type="auto"/>
                                    <w:vAlign w:val="center"/>
                                    <w:hideMark/>
                                  </w:tcPr>
                                  <w:p w14:paraId="10DD934A" w14:textId="77777777" w:rsidR="00CB6B08" w:rsidRDefault="00CB6B08">
                                    <w:pPr>
                                      <w:rPr>
                                        <w:rFonts w:ascii="Arial" w:eastAsia="Times New Roman" w:hAnsi="Arial" w:cs="Arial"/>
                                        <w:color w:val="161513"/>
                                      </w:rPr>
                                    </w:pPr>
                                  </w:p>
                                </w:tc>
                              </w:tr>
                            </w:tbl>
                            <w:p w14:paraId="7BCD017F" w14:textId="77777777" w:rsidR="00CB6B08" w:rsidRDefault="00CB6B08">
                              <w:pPr>
                                <w:rPr>
                                  <w:rFonts w:ascii="Arial" w:eastAsia="Times New Roman" w:hAnsi="Arial" w:cs="Arial"/>
                                </w:rPr>
                              </w:pPr>
                            </w:p>
                          </w:tc>
                        </w:tr>
                      </w:tbl>
                      <w:p w14:paraId="00CE0CBE" w14:textId="77777777" w:rsidR="00CB6B08" w:rsidRDefault="00CB6B08">
                        <w:pPr>
                          <w:rPr>
                            <w:rFonts w:ascii="Arial" w:eastAsia="Times New Roman" w:hAnsi="Arial" w:cs="Arial"/>
                          </w:rPr>
                        </w:pPr>
                      </w:p>
                    </w:tc>
                  </w:tr>
                </w:tbl>
                <w:p w14:paraId="49F8A267" w14:textId="77777777" w:rsidR="00CB6B08" w:rsidRDefault="00CB6B08">
                  <w:pPr>
                    <w:rPr>
                      <w:rFonts w:ascii="Arial" w:eastAsia="Times New Roman" w:hAnsi="Arial" w:cs="Arial"/>
                      <w:vanish/>
                    </w:rPr>
                  </w:pPr>
                </w:p>
                <w:tbl>
                  <w:tblPr>
                    <w:tblW w:w="5000" w:type="pct"/>
                    <w:tblCellMar>
                      <w:left w:w="0" w:type="dxa"/>
                      <w:right w:w="0" w:type="dxa"/>
                    </w:tblCellMar>
                    <w:tblLook w:val="04A0" w:firstRow="1" w:lastRow="0" w:firstColumn="1" w:lastColumn="0" w:noHBand="0" w:noVBand="1"/>
                  </w:tblPr>
                  <w:tblGrid>
                    <w:gridCol w:w="9210"/>
                  </w:tblGrid>
                  <w:tr w:rsidR="00ED623A" w14:paraId="1C61FC48" w14:textId="77777777">
                    <w:tc>
                      <w:tcPr>
                        <w:tcW w:w="0" w:type="auto"/>
                        <w:shd w:val="clear" w:color="auto" w:fill="FFFFFF"/>
                        <w:tcMar>
                          <w:top w:w="600" w:type="dxa"/>
                          <w:left w:w="825" w:type="dxa"/>
                          <w:bottom w:w="600" w:type="dxa"/>
                          <w:right w:w="825" w:type="dxa"/>
                        </w:tcMar>
                        <w:vAlign w:val="center"/>
                        <w:hideMark/>
                      </w:tcPr>
                      <w:tbl>
                        <w:tblPr>
                          <w:tblW w:w="5000" w:type="pct"/>
                          <w:tblCellMar>
                            <w:left w:w="0" w:type="dxa"/>
                            <w:right w:w="0" w:type="dxa"/>
                          </w:tblCellMar>
                          <w:tblLook w:val="04A0" w:firstRow="1" w:lastRow="0" w:firstColumn="1" w:lastColumn="0" w:noHBand="0" w:noVBand="1"/>
                        </w:tblPr>
                        <w:tblGrid>
                          <w:gridCol w:w="7560"/>
                        </w:tblGrid>
                        <w:tr w:rsidR="00ED623A" w14:paraId="28AE3088" w14:textId="77777777">
                          <w:tc>
                            <w:tcPr>
                              <w:tcW w:w="0" w:type="auto"/>
                              <w:vAlign w:val="center"/>
                              <w:hideMark/>
                            </w:tcPr>
                            <w:p w14:paraId="627B2102" w14:textId="77777777" w:rsidR="00CB6B08" w:rsidRDefault="00CB6B08">
                              <w:pPr>
                                <w:rPr>
                                  <w:rFonts w:ascii="Arial" w:eastAsia="Times New Roman" w:hAnsi="Arial" w:cs="Arial"/>
                                </w:rPr>
                              </w:pPr>
                            </w:p>
                          </w:tc>
                        </w:tr>
                        <w:tr w:rsidR="00ED623A" w14:paraId="3A9515CF" w14:textId="77777777">
                          <w:tc>
                            <w:tcPr>
                              <w:tcW w:w="0" w:type="auto"/>
                              <w:vAlign w:val="center"/>
                              <w:hideMark/>
                            </w:tcPr>
                            <w:p w14:paraId="3D888CFA" w14:textId="77777777" w:rsidR="00CB6B08" w:rsidRDefault="00CB6B08">
                              <w:pPr>
                                <w:rPr>
                                  <w:rFonts w:eastAsia="Times New Roman"/>
                                  <w:sz w:val="20"/>
                                  <w:szCs w:val="20"/>
                                </w:rPr>
                              </w:pPr>
                            </w:p>
                          </w:tc>
                        </w:tr>
                        <w:tr w:rsidR="00ED623A" w14:paraId="342039EA" w14:textId="77777777">
                          <w:tc>
                            <w:tcPr>
                              <w:tcW w:w="0" w:type="auto"/>
                              <w:tcMar>
                                <w:top w:w="225" w:type="dxa"/>
                                <w:left w:w="0" w:type="dxa"/>
                                <w:bottom w:w="0" w:type="dxa"/>
                                <w:right w:w="0" w:type="dxa"/>
                              </w:tcMar>
                              <w:vAlign w:val="center"/>
                              <w:hideMark/>
                            </w:tcPr>
                            <w:p w14:paraId="04726884" w14:textId="77777777" w:rsidR="00CB6B08" w:rsidRDefault="00CB6B08">
                              <w:pPr>
                                <w:rPr>
                                  <w:rFonts w:ascii="Arial" w:eastAsia="Times New Roman" w:hAnsi="Arial" w:cs="Arial"/>
                                  <w:color w:val="161513"/>
                                </w:rPr>
                              </w:pPr>
                              <w:proofErr w:type="spellStart"/>
                              <w:r>
                                <w:rPr>
                                  <w:rStyle w:val="tmptextedtr"/>
                                  <w:rFonts w:eastAsia="Times New Roman"/>
                                  <w:b/>
                                  <w:bCs/>
                                  <w:color w:val="161513"/>
                                </w:rPr>
                                <w:t>JavaOne</w:t>
                              </w:r>
                              <w:proofErr w:type="spellEnd"/>
                              <w:r>
                                <w:rPr>
                                  <w:rStyle w:val="tmptextedtr"/>
                                  <w:rFonts w:eastAsia="Times New Roman"/>
                                  <w:b/>
                                  <w:bCs/>
                                  <w:color w:val="161513"/>
                                </w:rPr>
                                <w:t>: Keynotes &amp; Sessions Published</w:t>
                              </w:r>
                              <w:r>
                                <w:rPr>
                                  <w:rFonts w:ascii="Arial" w:eastAsia="Times New Roman" w:hAnsi="Arial" w:cs="Arial"/>
                                  <w:b/>
                                  <w:bCs/>
                                  <w:color w:val="161513"/>
                                </w:rPr>
                                <w:br/>
                              </w:r>
                              <w:r>
                                <w:rPr>
                                  <w:rFonts w:ascii="Arial" w:eastAsia="Times New Roman" w:hAnsi="Arial" w:cs="Arial"/>
                                  <w:color w:val="161513"/>
                                </w:rPr>
                                <w:br/>
                              </w:r>
                              <w:r>
                                <w:rPr>
                                  <w:rStyle w:val="tmptextedtr"/>
                                  <w:rFonts w:eastAsia="Times New Roman"/>
                                  <w:color w:val="161513"/>
                                </w:rPr>
                                <w:t xml:space="preserve">The </w:t>
                              </w:r>
                              <w:hyperlink r:id="rId15" w:tgtFrame="_blank" w:history="1">
                                <w:r>
                                  <w:rPr>
                                    <w:rStyle w:val="tmptextedtr"/>
                                    <w:rFonts w:eastAsia="Times New Roman"/>
                                    <w:color w:val="00688C"/>
                                    <w:u w:val="single"/>
                                  </w:rPr>
                                  <w:t>keynotes and sessions</w:t>
                                </w:r>
                              </w:hyperlink>
                              <w:r>
                                <w:rPr>
                                  <w:rStyle w:val="tmptextedtr"/>
                                  <w:rFonts w:eastAsia="Times New Roman"/>
                                  <w:color w:val="161513"/>
                                </w:rPr>
                                <w:t xml:space="preserve"> for </w:t>
                              </w:r>
                              <w:proofErr w:type="spellStart"/>
                              <w:r>
                                <w:rPr>
                                  <w:rStyle w:val="tmptextedtr"/>
                                  <w:rFonts w:eastAsia="Times New Roman"/>
                                  <w:color w:val="161513"/>
                                </w:rPr>
                                <w:t>JavaOne</w:t>
                              </w:r>
                              <w:proofErr w:type="spellEnd"/>
                              <w:r>
                                <w:rPr>
                                  <w:rStyle w:val="tmptextedtr"/>
                                  <w:rFonts w:eastAsia="Times New Roman"/>
                                  <w:color w:val="161513"/>
                                </w:rPr>
                                <w:t xml:space="preserve"> have been published. We’ll have hands-on labs, deep dives into the latest in JVM development, Java in AI, enterprise Java, machine learning, tooling, application development, and community. </w:t>
                              </w:r>
                              <w:r>
                                <w:rPr>
                                  <w:rFonts w:ascii="Arial" w:eastAsia="Times New Roman" w:hAnsi="Arial" w:cs="Arial"/>
                                  <w:color w:val="161513"/>
                                </w:rPr>
                                <w:br/>
                              </w:r>
                              <w:r>
                                <w:rPr>
                                  <w:rFonts w:ascii="Arial" w:eastAsia="Times New Roman" w:hAnsi="Arial" w:cs="Arial"/>
                                  <w:color w:val="161513"/>
                                </w:rPr>
                                <w:br/>
                              </w:r>
                              <w:r>
                                <w:rPr>
                                  <w:rStyle w:val="tmptextedtr"/>
                                  <w:rFonts w:eastAsia="Times New Roman"/>
                                  <w:color w:val="161513"/>
                                </w:rPr>
                                <w:t xml:space="preserve">If you’ve never been to </w:t>
                              </w:r>
                              <w:proofErr w:type="spellStart"/>
                              <w:r>
                                <w:rPr>
                                  <w:rStyle w:val="tmptextedtr"/>
                                  <w:rFonts w:eastAsia="Times New Roman"/>
                                  <w:color w:val="161513"/>
                                </w:rPr>
                                <w:t>JavaOne</w:t>
                              </w:r>
                              <w:proofErr w:type="spellEnd"/>
                              <w:r>
                                <w:rPr>
                                  <w:rStyle w:val="tmptextedtr"/>
                                  <w:rFonts w:eastAsia="Times New Roman"/>
                                  <w:color w:val="161513"/>
                                </w:rPr>
                                <w:t xml:space="preserve">, check out </w:t>
                              </w:r>
                              <w:proofErr w:type="spellStart"/>
                              <w:r>
                                <w:rPr>
                                  <w:rStyle w:val="tmptextedtr"/>
                                  <w:rFonts w:eastAsia="Times New Roman"/>
                                  <w:color w:val="161513"/>
                                </w:rPr>
                                <w:t>JavaOne</w:t>
                              </w:r>
                              <w:proofErr w:type="spellEnd"/>
                              <w:r>
                                <w:rPr>
                                  <w:rStyle w:val="tmptextedtr"/>
                                  <w:rFonts w:eastAsia="Times New Roman"/>
                                  <w:color w:val="161513"/>
                                </w:rPr>
                                <w:t xml:space="preserve"> 2025 (</w:t>
                              </w:r>
                              <w:hyperlink r:id="rId16" w:tgtFrame="_blank" w:history="1">
                                <w:r>
                                  <w:rPr>
                                    <w:rStyle w:val="tmptextedtr"/>
                                    <w:rFonts w:eastAsia="Times New Roman"/>
                                    <w:color w:val="00688C"/>
                                    <w:u w:val="single"/>
                                  </w:rPr>
                                  <w:t>videos</w:t>
                                </w:r>
                              </w:hyperlink>
                              <w:r>
                                <w:rPr>
                                  <w:rStyle w:val="tmptextedtr"/>
                                  <w:rFonts w:eastAsia="Times New Roman"/>
                                  <w:color w:val="161513"/>
                                </w:rPr>
                                <w:t xml:space="preserve">, </w:t>
                              </w:r>
                              <w:hyperlink r:id="rId17" w:tgtFrame="_blank" w:history="1">
                                <w:r>
                                  <w:rPr>
                                    <w:rStyle w:val="tmptextedtr"/>
                                    <w:rFonts w:eastAsia="Times New Roman"/>
                                    <w:color w:val="00688C"/>
                                    <w:u w:val="single"/>
                                  </w:rPr>
                                  <w:t>photos</w:t>
                                </w:r>
                              </w:hyperlink>
                              <w:r>
                                <w:rPr>
                                  <w:rStyle w:val="tmptextedtr"/>
                                  <w:rFonts w:eastAsia="Times New Roman"/>
                                  <w:color w:val="161513"/>
                                </w:rPr>
                                <w:t xml:space="preserve">) and </w:t>
                              </w:r>
                              <w:proofErr w:type="spellStart"/>
                              <w:r>
                                <w:rPr>
                                  <w:rStyle w:val="tmptextedtr"/>
                                  <w:rFonts w:eastAsia="Times New Roman"/>
                                  <w:color w:val="161513"/>
                                </w:rPr>
                                <w:t>JavaOne</w:t>
                              </w:r>
                              <w:proofErr w:type="spellEnd"/>
                              <w:r>
                                <w:rPr>
                                  <w:rStyle w:val="tmptextedtr"/>
                                  <w:rFonts w:eastAsia="Times New Roman"/>
                                  <w:color w:val="161513"/>
                                </w:rPr>
                                <w:t xml:space="preserve"> 2022 (</w:t>
                              </w:r>
                              <w:hyperlink r:id="rId18" w:tgtFrame="_blank" w:history="1">
                                <w:r>
                                  <w:rPr>
                                    <w:rStyle w:val="tmptextedtr"/>
                                    <w:rFonts w:eastAsia="Times New Roman"/>
                                    <w:color w:val="00688C"/>
                                    <w:u w:val="single"/>
                                  </w:rPr>
                                  <w:t>videos</w:t>
                                </w:r>
                              </w:hyperlink>
                              <w:r>
                                <w:rPr>
                                  <w:rStyle w:val="tmptextedtr"/>
                                  <w:rFonts w:eastAsia="Times New Roman"/>
                                  <w:color w:val="161513"/>
                                </w:rPr>
                                <w:t xml:space="preserve">, </w:t>
                              </w:r>
                              <w:hyperlink r:id="rId19" w:tgtFrame="_blank" w:history="1">
                                <w:r>
                                  <w:rPr>
                                    <w:rStyle w:val="tmptextedtr"/>
                                    <w:rFonts w:eastAsia="Times New Roman"/>
                                    <w:color w:val="00688C"/>
                                    <w:u w:val="single"/>
                                  </w:rPr>
                                  <w:t>photos</w:t>
                                </w:r>
                              </w:hyperlink>
                              <w:r>
                                <w:rPr>
                                  <w:rStyle w:val="tmptextedtr"/>
                                  <w:rFonts w:eastAsia="Times New Roman"/>
                                  <w:color w:val="161513"/>
                                </w:rPr>
                                <w:t xml:space="preserve">). And this year will be even better. </w:t>
                              </w:r>
                              <w:proofErr w:type="spellStart"/>
                              <w:r>
                                <w:rPr>
                                  <w:rStyle w:val="tmptextedtr"/>
                                  <w:rFonts w:eastAsia="Times New Roman"/>
                                  <w:color w:val="161513"/>
                                </w:rPr>
                                <w:t>JavaOne</w:t>
                              </w:r>
                              <w:proofErr w:type="spellEnd"/>
                              <w:r>
                                <w:rPr>
                                  <w:rStyle w:val="tmptextedtr"/>
                                  <w:rFonts w:eastAsia="Times New Roman"/>
                                  <w:color w:val="161513"/>
                                </w:rPr>
                                <w:t xml:space="preserve"> is the only Java conference in the world that draws the highest percentage of engineers from the Java Platform Group — the team that builds Java at Oracle. You just can’t beat that concentration of core technical talent in one space. But we have fun too, so don't miss this event! </w:t>
                              </w:r>
                              <w:r>
                                <w:rPr>
                                  <w:rFonts w:ascii="Arial" w:eastAsia="Times New Roman" w:hAnsi="Arial" w:cs="Arial"/>
                                  <w:color w:val="161513"/>
                                </w:rPr>
                                <w:br/>
                              </w:r>
                              <w:r>
                                <w:rPr>
                                  <w:rFonts w:ascii="Arial" w:eastAsia="Times New Roman" w:hAnsi="Arial" w:cs="Arial"/>
                                  <w:color w:val="161513"/>
                                </w:rPr>
                                <w:br/>
                              </w:r>
                              <w:r>
                                <w:rPr>
                                  <w:rStyle w:val="tmptextedtr"/>
                                  <w:rFonts w:eastAsia="Times New Roman"/>
                                  <w:color w:val="161513"/>
                                </w:rPr>
                                <w:t xml:space="preserve">If you are attending, speaking, or sponsoring please </w:t>
                              </w:r>
                              <w:hyperlink r:id="rId20" w:tgtFrame="_blank" w:history="1">
                                <w:r>
                                  <w:rPr>
                                    <w:rStyle w:val="tmptextedtr"/>
                                    <w:rFonts w:eastAsia="Times New Roman"/>
                                    <w:color w:val="00688C"/>
                                    <w:u w:val="single"/>
                                  </w:rPr>
                                  <w:t>subscribe here</w:t>
                                </w:r>
                              </w:hyperlink>
                              <w:r>
                                <w:rPr>
                                  <w:rStyle w:val="tmptextedtr"/>
                                  <w:rFonts w:eastAsia="Times New Roman"/>
                                  <w:color w:val="161513"/>
                                </w:rPr>
                                <w:t xml:space="preserve"> to get the latest </w:t>
                              </w:r>
                              <w:proofErr w:type="spellStart"/>
                              <w:r>
                                <w:rPr>
                                  <w:rStyle w:val="tmptextedtr"/>
                                  <w:rFonts w:eastAsia="Times New Roman"/>
                                  <w:color w:val="161513"/>
                                </w:rPr>
                                <w:t>JavaOne</w:t>
                              </w:r>
                              <w:proofErr w:type="spellEnd"/>
                              <w:r>
                                <w:rPr>
                                  <w:rStyle w:val="tmptextedtr"/>
                                  <w:rFonts w:eastAsia="Times New Roman"/>
                                  <w:color w:val="161513"/>
                                </w:rPr>
                                <w:t xml:space="preserve"> 2026 news. And we’ll </w:t>
                              </w:r>
                              <w:hyperlink r:id="rId21" w:tgtFrame="_blank" w:history="1">
                                <w:r>
                                  <w:rPr>
                                    <w:rStyle w:val="tmptextedtr"/>
                                    <w:rFonts w:eastAsia="Times New Roman"/>
                                    <w:color w:val="00688C"/>
                                    <w:u w:val="single"/>
                                  </w:rPr>
                                  <w:t>see you</w:t>
                                </w:r>
                              </w:hyperlink>
                              <w:r>
                                <w:rPr>
                                  <w:rStyle w:val="tmptextedtr"/>
                                  <w:rFonts w:eastAsia="Times New Roman"/>
                                  <w:color w:val="161513"/>
                                </w:rPr>
                                <w:t xml:space="preserve"> in California! </w:t>
                              </w:r>
                            </w:p>
                          </w:tc>
                        </w:tr>
                        <w:tr w:rsidR="00ED623A" w14:paraId="1A9DAA60" w14:textId="77777777">
                          <w:tc>
                            <w:tcPr>
                              <w:tcW w:w="0" w:type="auto"/>
                              <w:tcMar>
                                <w:top w:w="600" w:type="dxa"/>
                                <w:left w:w="0" w:type="dxa"/>
                                <w:bottom w:w="0" w:type="dxa"/>
                                <w:right w:w="0" w:type="dxa"/>
                              </w:tcMar>
                              <w:vAlign w:val="center"/>
                              <w:hideMark/>
                            </w:tcPr>
                            <w:tbl>
                              <w:tblPr>
                                <w:tblW w:w="0" w:type="auto"/>
                                <w:tblCellMar>
                                  <w:left w:w="0" w:type="dxa"/>
                                  <w:right w:w="0" w:type="dxa"/>
                                </w:tblCellMar>
                                <w:tblLook w:val="04A0" w:firstRow="1" w:lastRow="0" w:firstColumn="1" w:lastColumn="0" w:noHBand="0" w:noVBand="1"/>
                              </w:tblPr>
                              <w:tblGrid>
                                <w:gridCol w:w="3119"/>
                              </w:tblGrid>
                              <w:tr w:rsidR="00ED623A" w14:paraId="54C1C5A4" w14:textId="77777777">
                                <w:tc>
                                  <w:tcPr>
                                    <w:tcW w:w="0" w:type="auto"/>
                                    <w:shd w:val="clear" w:color="auto" w:fill="312D2A"/>
                                    <w:tcMar>
                                      <w:top w:w="150" w:type="dxa"/>
                                      <w:left w:w="240" w:type="dxa"/>
                                      <w:bottom w:w="150" w:type="dxa"/>
                                      <w:right w:w="240" w:type="dxa"/>
                                    </w:tcMar>
                                    <w:vAlign w:val="center"/>
                                    <w:hideMark/>
                                  </w:tcPr>
                                  <w:tbl>
                                    <w:tblPr>
                                      <w:tblW w:w="5000" w:type="pct"/>
                                      <w:jc w:val="center"/>
                                      <w:tblCellMar>
                                        <w:left w:w="0" w:type="dxa"/>
                                        <w:right w:w="0" w:type="dxa"/>
                                      </w:tblCellMar>
                                      <w:tblLook w:val="04A0" w:firstRow="1" w:lastRow="0" w:firstColumn="1" w:lastColumn="0" w:noHBand="0" w:noVBand="1"/>
                                    </w:tblPr>
                                    <w:tblGrid>
                                      <w:gridCol w:w="2639"/>
                                    </w:tblGrid>
                                    <w:tr w:rsidR="00ED623A" w14:paraId="55152C20" w14:textId="77777777">
                                      <w:trPr>
                                        <w:jc w:val="center"/>
                                      </w:trPr>
                                      <w:tc>
                                        <w:tcPr>
                                          <w:tcW w:w="0" w:type="auto"/>
                                          <w:vAlign w:val="center"/>
                                          <w:hideMark/>
                                        </w:tcPr>
                                        <w:p w14:paraId="535A950E" w14:textId="77777777" w:rsidR="00CB6B08" w:rsidRDefault="00000000">
                                          <w:pPr>
                                            <w:jc w:val="center"/>
                                            <w:rPr>
                                              <w:rFonts w:ascii="Arial" w:eastAsia="Times New Roman" w:hAnsi="Arial" w:cs="Arial"/>
                                              <w:b/>
                                              <w:bCs/>
                                              <w:sz w:val="21"/>
                                              <w:szCs w:val="21"/>
                                            </w:rPr>
                                          </w:pPr>
                                          <w:hyperlink r:id="rId22" w:tgtFrame="_blank" w:history="1">
                                            <w:r w:rsidR="00CB6B08">
                                              <w:rPr>
                                                <w:rStyle w:val="tmpbtn"/>
                                                <w:rFonts w:eastAsia="Times New Roman"/>
                                                <w:b/>
                                                <w:bCs/>
                                                <w:color w:val="FFFFFF"/>
                                                <w:sz w:val="21"/>
                                                <w:szCs w:val="21"/>
                                              </w:rPr>
                                              <w:t xml:space="preserve">Register for </w:t>
                                            </w:r>
                                            <w:proofErr w:type="spellStart"/>
                                            <w:r w:rsidR="00CB6B08">
                                              <w:rPr>
                                                <w:rStyle w:val="tmpbtn"/>
                                                <w:rFonts w:eastAsia="Times New Roman"/>
                                                <w:b/>
                                                <w:bCs/>
                                                <w:color w:val="FFFFFF"/>
                                                <w:sz w:val="21"/>
                                                <w:szCs w:val="21"/>
                                              </w:rPr>
                                              <w:t>JavaOne</w:t>
                                            </w:r>
                                            <w:proofErr w:type="spellEnd"/>
                                            <w:r w:rsidR="00CB6B08">
                                              <w:rPr>
                                                <w:rStyle w:val="tmpbtn"/>
                                                <w:rFonts w:eastAsia="Times New Roman"/>
                                                <w:b/>
                                                <w:bCs/>
                                                <w:color w:val="FFFFFF"/>
                                                <w:sz w:val="21"/>
                                                <w:szCs w:val="21"/>
                                              </w:rPr>
                                              <w:t xml:space="preserve"> 2026</w:t>
                                            </w:r>
                                          </w:hyperlink>
                                        </w:p>
                                      </w:tc>
                                    </w:tr>
                                  </w:tbl>
                                  <w:p w14:paraId="284AB300" w14:textId="77777777" w:rsidR="00CB6B08" w:rsidRDefault="00CB6B08">
                                    <w:pPr>
                                      <w:rPr>
                                        <w:rFonts w:ascii="Arial" w:eastAsia="Times New Roman" w:hAnsi="Arial" w:cs="Arial"/>
                                        <w:vanish/>
                                      </w:rPr>
                                    </w:pPr>
                                  </w:p>
                                </w:tc>
                              </w:tr>
                            </w:tbl>
                            <w:p w14:paraId="28C7F8B9" w14:textId="77777777" w:rsidR="00CB6B08" w:rsidRDefault="00CB6B08">
                              <w:pPr>
                                <w:rPr>
                                  <w:rFonts w:ascii="Arial" w:eastAsia="Times New Roman" w:hAnsi="Arial" w:cs="Arial"/>
                                </w:rPr>
                              </w:pPr>
                            </w:p>
                          </w:tc>
                        </w:tr>
                      </w:tbl>
                      <w:p w14:paraId="2D9DDE32" w14:textId="77777777" w:rsidR="00CB6B08" w:rsidRDefault="00CB6B08">
                        <w:pPr>
                          <w:rPr>
                            <w:rFonts w:ascii="Arial" w:eastAsia="Times New Roman" w:hAnsi="Arial" w:cs="Arial"/>
                          </w:rPr>
                        </w:pPr>
                      </w:p>
                    </w:tc>
                  </w:tr>
                </w:tbl>
                <w:p w14:paraId="76182102" w14:textId="77777777" w:rsidR="00CB6B08" w:rsidRDefault="00CB6B08">
                  <w:pPr>
                    <w:rPr>
                      <w:rFonts w:ascii="Arial" w:eastAsia="Times New Roman" w:hAnsi="Arial" w:cs="Arial"/>
                      <w:vanish/>
                    </w:rPr>
                  </w:pPr>
                </w:p>
                <w:tbl>
                  <w:tblPr>
                    <w:tblW w:w="5000" w:type="pct"/>
                    <w:tblCellMar>
                      <w:left w:w="0" w:type="dxa"/>
                      <w:right w:w="0" w:type="dxa"/>
                    </w:tblCellMar>
                    <w:tblLook w:val="04A0" w:firstRow="1" w:lastRow="0" w:firstColumn="1" w:lastColumn="0" w:noHBand="0" w:noVBand="1"/>
                  </w:tblPr>
                  <w:tblGrid>
                    <w:gridCol w:w="9210"/>
                  </w:tblGrid>
                  <w:tr w:rsidR="00ED623A" w14:paraId="63888CB3" w14:textId="77777777">
                    <w:tc>
                      <w:tcPr>
                        <w:tcW w:w="0" w:type="auto"/>
                        <w:shd w:val="clear" w:color="auto" w:fill="FFFFFF"/>
                        <w:tcMar>
                          <w:top w:w="600" w:type="dxa"/>
                          <w:left w:w="825" w:type="dxa"/>
                          <w:bottom w:w="600" w:type="dxa"/>
                          <w:right w:w="825" w:type="dxa"/>
                        </w:tcMar>
                        <w:vAlign w:val="center"/>
                        <w:hideMark/>
                      </w:tcPr>
                      <w:tbl>
                        <w:tblPr>
                          <w:tblW w:w="5000" w:type="pct"/>
                          <w:tblCellMar>
                            <w:left w:w="0" w:type="dxa"/>
                            <w:right w:w="0" w:type="dxa"/>
                          </w:tblCellMar>
                          <w:tblLook w:val="04A0" w:firstRow="1" w:lastRow="0" w:firstColumn="1" w:lastColumn="0" w:noHBand="0" w:noVBand="1"/>
                        </w:tblPr>
                        <w:tblGrid>
                          <w:gridCol w:w="7560"/>
                        </w:tblGrid>
                        <w:tr w:rsidR="00ED623A" w14:paraId="0D7FC51C" w14:textId="77777777">
                          <w:tc>
                            <w:tcPr>
                              <w:tcW w:w="0" w:type="auto"/>
                              <w:vAlign w:val="center"/>
                              <w:hideMark/>
                            </w:tcPr>
                            <w:p w14:paraId="16B7352D" w14:textId="77777777" w:rsidR="00CB6B08" w:rsidRDefault="00CB6B08">
                              <w:pPr>
                                <w:rPr>
                                  <w:rFonts w:ascii="Arial" w:eastAsia="Times New Roman" w:hAnsi="Arial" w:cs="Arial"/>
                                  <w:b/>
                                  <w:bCs/>
                                  <w:color w:val="161513"/>
                                  <w:sz w:val="30"/>
                                  <w:szCs w:val="30"/>
                                </w:rPr>
                              </w:pPr>
                              <w:proofErr w:type="spellStart"/>
                              <w:r>
                                <w:rPr>
                                  <w:rStyle w:val="tmptitle"/>
                                  <w:rFonts w:eastAsia="Times New Roman"/>
                                  <w:b/>
                                  <w:bCs/>
                                  <w:color w:val="161513"/>
                                  <w:sz w:val="30"/>
                                  <w:szCs w:val="30"/>
                                </w:rPr>
                                <w:t>JavaOne</w:t>
                              </w:r>
                              <w:proofErr w:type="spellEnd"/>
                              <w:r>
                                <w:rPr>
                                  <w:rStyle w:val="tmptitle"/>
                                  <w:rFonts w:eastAsia="Times New Roman"/>
                                  <w:b/>
                                  <w:bCs/>
                                  <w:color w:val="161513"/>
                                  <w:sz w:val="30"/>
                                  <w:szCs w:val="30"/>
                                </w:rPr>
                                <w:t>: Welcome to our Sponsors</w:t>
                              </w:r>
                              <w:r>
                                <w:rPr>
                                  <w:rFonts w:ascii="Arial" w:eastAsia="Times New Roman" w:hAnsi="Arial" w:cs="Arial"/>
                                  <w:b/>
                                  <w:bCs/>
                                  <w:color w:val="161513"/>
                                  <w:sz w:val="30"/>
                                  <w:szCs w:val="30"/>
                                </w:rPr>
                                <w:t xml:space="preserve"> </w:t>
                              </w:r>
                            </w:p>
                          </w:tc>
                        </w:tr>
                        <w:tr w:rsidR="00ED623A" w14:paraId="5BA7A8DD" w14:textId="77777777">
                          <w:tc>
                            <w:tcPr>
                              <w:tcW w:w="0" w:type="auto"/>
                              <w:vAlign w:val="center"/>
                              <w:hideMark/>
                            </w:tcPr>
                            <w:p w14:paraId="79B97AC4" w14:textId="77777777" w:rsidR="00CB6B08" w:rsidRDefault="00CB6B08">
                              <w:pPr>
                                <w:rPr>
                                  <w:rFonts w:ascii="Arial" w:eastAsia="Times New Roman" w:hAnsi="Arial" w:cs="Arial"/>
                                  <w:b/>
                                  <w:bCs/>
                                  <w:color w:val="161513"/>
                                  <w:sz w:val="30"/>
                                  <w:szCs w:val="30"/>
                                </w:rPr>
                              </w:pPr>
                            </w:p>
                          </w:tc>
                        </w:tr>
                        <w:tr w:rsidR="00ED623A" w14:paraId="63B857DD" w14:textId="77777777">
                          <w:tc>
                            <w:tcPr>
                              <w:tcW w:w="0" w:type="auto"/>
                              <w:tcMar>
                                <w:top w:w="225" w:type="dxa"/>
                                <w:left w:w="0" w:type="dxa"/>
                                <w:bottom w:w="0" w:type="dxa"/>
                                <w:right w:w="0" w:type="dxa"/>
                              </w:tcMar>
                              <w:vAlign w:val="center"/>
                              <w:hideMark/>
                            </w:tcPr>
                            <w:p w14:paraId="4A060345" w14:textId="77777777" w:rsidR="00CB6B08" w:rsidRDefault="00CB6B08">
                              <w:pPr>
                                <w:rPr>
                                  <w:rFonts w:ascii="Arial" w:eastAsia="Times New Roman" w:hAnsi="Arial" w:cs="Arial"/>
                                  <w:color w:val="161513"/>
                                </w:rPr>
                              </w:pPr>
                              <w:proofErr w:type="spellStart"/>
                              <w:r>
                                <w:rPr>
                                  <w:rStyle w:val="tmptextedtr"/>
                                  <w:rFonts w:eastAsia="Times New Roman"/>
                                  <w:color w:val="161513"/>
                                </w:rPr>
                                <w:t>JavaOne</w:t>
                              </w:r>
                              <w:proofErr w:type="spellEnd"/>
                              <w:r>
                                <w:rPr>
                                  <w:rStyle w:val="tmptextedtr"/>
                                  <w:rFonts w:eastAsia="Times New Roman"/>
                                  <w:color w:val="161513"/>
                                </w:rPr>
                                <w:t xml:space="preserve"> 2026 will have some great sponsors participating at the conference. Stop by and meet their teams and have some great technical discussions.</w:t>
                              </w:r>
                              <w:r>
                                <w:rPr>
                                  <w:rFonts w:ascii="Arial" w:eastAsia="Times New Roman" w:hAnsi="Arial" w:cs="Arial"/>
                                  <w:color w:val="161513"/>
                                </w:rPr>
                                <w:br/>
                              </w:r>
                              <w:r>
                                <w:rPr>
                                  <w:rFonts w:ascii="Arial" w:eastAsia="Times New Roman" w:hAnsi="Arial" w:cs="Arial"/>
                                  <w:color w:val="161513"/>
                                </w:rPr>
                                <w:br/>
                              </w:r>
                              <w:r>
                                <w:rPr>
                                  <w:rStyle w:val="tmptextedtr"/>
                                  <w:rFonts w:eastAsia="Times New Roman"/>
                                  <w:color w:val="161513"/>
                                </w:rPr>
                                <w:t xml:space="preserve">Below are messages from the sponsors themselves. </w:t>
                              </w:r>
                            </w:p>
                          </w:tc>
                        </w:tr>
                        <w:tr w:rsidR="00ED623A" w14:paraId="1D4964BE" w14:textId="77777777">
                          <w:tc>
                            <w:tcPr>
                              <w:tcW w:w="0" w:type="auto"/>
                              <w:vAlign w:val="center"/>
                              <w:hideMark/>
                            </w:tcPr>
                            <w:p w14:paraId="320FA568" w14:textId="77777777" w:rsidR="00CB6B08" w:rsidRDefault="00CB6B08">
                              <w:pPr>
                                <w:rPr>
                                  <w:rFonts w:ascii="Arial" w:eastAsia="Times New Roman" w:hAnsi="Arial" w:cs="Arial"/>
                                  <w:color w:val="161513"/>
                                </w:rPr>
                              </w:pPr>
                            </w:p>
                          </w:tc>
                        </w:tr>
                      </w:tbl>
                      <w:p w14:paraId="23AA9E53" w14:textId="77777777" w:rsidR="00CB6B08" w:rsidRDefault="00CB6B08">
                        <w:pPr>
                          <w:rPr>
                            <w:rFonts w:ascii="Arial" w:eastAsia="Times New Roman" w:hAnsi="Arial" w:cs="Arial"/>
                          </w:rPr>
                        </w:pPr>
                      </w:p>
                    </w:tc>
                  </w:tr>
                </w:tbl>
                <w:p w14:paraId="088A91DD" w14:textId="77777777" w:rsidR="00CB6B08" w:rsidRDefault="00CB6B08">
                  <w:pPr>
                    <w:rPr>
                      <w:rFonts w:ascii="Arial" w:eastAsia="Times New Roman" w:hAnsi="Arial" w:cs="Arial"/>
                      <w:vanish/>
                    </w:rPr>
                  </w:pPr>
                </w:p>
                <w:tbl>
                  <w:tblPr>
                    <w:tblW w:w="5000" w:type="pct"/>
                    <w:jc w:val="center"/>
                    <w:tblCellMar>
                      <w:left w:w="0" w:type="dxa"/>
                      <w:right w:w="0" w:type="dxa"/>
                    </w:tblCellMar>
                    <w:tblLook w:val="04A0" w:firstRow="1" w:lastRow="0" w:firstColumn="1" w:lastColumn="0" w:noHBand="0" w:noVBand="1"/>
                  </w:tblPr>
                  <w:tblGrid>
                    <w:gridCol w:w="9210"/>
                  </w:tblGrid>
                  <w:tr w:rsidR="00ED623A" w14:paraId="2004D432" w14:textId="77777777">
                    <w:trPr>
                      <w:jc w:val="center"/>
                    </w:trPr>
                    <w:tc>
                      <w:tcPr>
                        <w:tcW w:w="0" w:type="auto"/>
                        <w:shd w:val="clear" w:color="auto" w:fill="FFFFFF"/>
                        <w:tcMar>
                          <w:top w:w="600" w:type="dxa"/>
                          <w:left w:w="825" w:type="dxa"/>
                          <w:bottom w:w="600" w:type="dxa"/>
                          <w:right w:w="825" w:type="dxa"/>
                        </w:tcMar>
                        <w:hideMark/>
                      </w:tcPr>
                      <w:tbl>
                        <w:tblPr>
                          <w:tblW w:w="5000" w:type="pct"/>
                          <w:tblCellMar>
                            <w:left w:w="0" w:type="dxa"/>
                            <w:right w:w="0" w:type="dxa"/>
                          </w:tblCellMar>
                          <w:tblLook w:val="04A0" w:firstRow="1" w:lastRow="0" w:firstColumn="1" w:lastColumn="0" w:noHBand="0" w:noVBand="1"/>
                        </w:tblPr>
                        <w:tblGrid>
                          <w:gridCol w:w="7560"/>
                        </w:tblGrid>
                        <w:tr w:rsidR="00ED623A" w14:paraId="6182C456" w14:textId="77777777">
                          <w:tc>
                            <w:tcPr>
                              <w:tcW w:w="0" w:type="auto"/>
                              <w:hideMark/>
                            </w:tcPr>
                            <w:tbl>
                              <w:tblPr>
                                <w:tblpPr w:leftFromText="45" w:rightFromText="45" w:vertAnchor="text"/>
                                <w:tblW w:w="2160" w:type="dxa"/>
                                <w:tblCellMar>
                                  <w:left w:w="0" w:type="dxa"/>
                                  <w:right w:w="0" w:type="dxa"/>
                                </w:tblCellMar>
                                <w:tblLook w:val="04A0" w:firstRow="1" w:lastRow="0" w:firstColumn="1" w:lastColumn="0" w:noHBand="0" w:noVBand="1"/>
                              </w:tblPr>
                              <w:tblGrid>
                                <w:gridCol w:w="2610"/>
                              </w:tblGrid>
                              <w:tr w:rsidR="00ED623A" w14:paraId="76498C0E" w14:textId="77777777">
                                <w:tc>
                                  <w:tcPr>
                                    <w:tcW w:w="2160" w:type="dxa"/>
                                    <w:tcMar>
                                      <w:top w:w="0" w:type="dxa"/>
                                      <w:left w:w="0" w:type="dxa"/>
                                      <w:bottom w:w="0" w:type="dxa"/>
                                      <w:right w:w="450" w:type="dxa"/>
                                    </w:tcMar>
                                    <w:vAlign w:val="center"/>
                                    <w:hideMark/>
                                  </w:tcPr>
                                  <w:p w14:paraId="470A6ECD" w14:textId="77777777" w:rsidR="00CB6B08" w:rsidRDefault="00CB6B08">
                                    <w:pPr>
                                      <w:jc w:val="center"/>
                                      <w:rPr>
                                        <w:rFonts w:ascii="Arial" w:eastAsia="Times New Roman" w:hAnsi="Arial" w:cs="Arial"/>
                                      </w:rPr>
                                    </w:pPr>
                                    <w:r>
                                      <w:rPr>
                                        <w:rFonts w:ascii="Arial" w:eastAsia="Times New Roman" w:hAnsi="Arial" w:cs="Arial"/>
                                        <w:noProof/>
                                        <w:color w:val="0000FF"/>
                                      </w:rPr>
                                      <w:lastRenderedPageBreak/>
                                      <w:drawing>
                                        <wp:inline distT="0" distB="0" distL="0" distR="0" wp14:anchorId="7E0D0A08" wp14:editId="5546DABA">
                                          <wp:extent cx="1371600" cy="1371600"/>
                                          <wp:effectExtent l="0" t="0" r="0" b="0"/>
                                          <wp:docPr id="5" name="Picture 5" descr="JetBrains">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etBrains">
                                                    <a:hlinkClick r:id="rId23" tgtFrame="&quot;_blank&quot;"/>
                                                  </pic:cNvPr>
                                                  <pic:cNvPicPr>
                                                    <a:picLocks noChangeAspect="1" noChangeArrowheads="1"/>
                                                  </pic:cNvPicPr>
                                                </pic:nvPicPr>
                                                <pic:blipFill>
                                                  <a:blip r:link="rId24">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bl>
                            <w:p w14:paraId="7E8EF044"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56F30F60" w14:textId="77777777">
                                <w:tc>
                                  <w:tcPr>
                                    <w:tcW w:w="0" w:type="auto"/>
                                    <w:vAlign w:val="center"/>
                                    <w:hideMark/>
                                  </w:tcPr>
                                  <w:p w14:paraId="4CA45238" w14:textId="77777777" w:rsidR="00CB6B08" w:rsidRDefault="00CB6B08">
                                    <w:pPr>
                                      <w:rPr>
                                        <w:rFonts w:ascii="Arial" w:eastAsia="Times New Roman" w:hAnsi="Arial" w:cs="Arial"/>
                                      </w:rPr>
                                    </w:pPr>
                                  </w:p>
                                </w:tc>
                              </w:tr>
                              <w:tr w:rsidR="00ED623A" w14:paraId="7C6813A9" w14:textId="77777777">
                                <w:tc>
                                  <w:tcPr>
                                    <w:tcW w:w="0" w:type="auto"/>
                                    <w:vAlign w:val="center"/>
                                    <w:hideMark/>
                                  </w:tcPr>
                                  <w:tbl>
                                    <w:tblPr>
                                      <w:tblW w:w="5000" w:type="pct"/>
                                      <w:tblCellMar>
                                        <w:left w:w="0" w:type="dxa"/>
                                        <w:right w:w="0" w:type="dxa"/>
                                      </w:tblCellMar>
                                      <w:tblLook w:val="04A0" w:firstRow="1" w:lastRow="0" w:firstColumn="1" w:lastColumn="0" w:noHBand="0" w:noVBand="1"/>
                                    </w:tblPr>
                                    <w:tblGrid>
                                      <w:gridCol w:w="4687"/>
                                    </w:tblGrid>
                                    <w:tr w:rsidR="00ED623A" w14:paraId="68296247" w14:textId="77777777">
                                      <w:tc>
                                        <w:tcPr>
                                          <w:tcW w:w="0" w:type="auto"/>
                                          <w:hideMark/>
                                        </w:tcPr>
                                        <w:p w14:paraId="45A1B855" w14:textId="77777777" w:rsidR="00CB6B08" w:rsidRDefault="00CB6B08">
                                          <w:pPr>
                                            <w:rPr>
                                              <w:rFonts w:ascii="Arial" w:eastAsia="Times New Roman" w:hAnsi="Arial" w:cs="Arial"/>
                                              <w:b/>
                                              <w:bCs/>
                                              <w:color w:val="161513"/>
                                              <w:sz w:val="30"/>
                                              <w:szCs w:val="30"/>
                                            </w:rPr>
                                          </w:pPr>
                                          <w:r>
                                            <w:rPr>
                                              <w:rStyle w:val="tmptitle"/>
                                              <w:rFonts w:eastAsia="Times New Roman"/>
                                              <w:b/>
                                              <w:bCs/>
                                              <w:color w:val="161513"/>
                                              <w:sz w:val="30"/>
                                              <w:szCs w:val="30"/>
                                            </w:rPr>
                                            <w:t>JetBrains</w:t>
                                          </w:r>
                                          <w:r>
                                            <w:rPr>
                                              <w:rFonts w:ascii="Arial" w:eastAsia="Times New Roman" w:hAnsi="Arial" w:cs="Arial"/>
                                              <w:b/>
                                              <w:bCs/>
                                              <w:color w:val="161513"/>
                                              <w:sz w:val="30"/>
                                              <w:szCs w:val="30"/>
                                            </w:rPr>
                                            <w:t xml:space="preserve"> </w:t>
                                          </w:r>
                                        </w:p>
                                      </w:tc>
                                    </w:tr>
                                    <w:tr w:rsidR="00ED623A" w14:paraId="66B9A97E" w14:textId="77777777">
                                      <w:tc>
                                        <w:tcPr>
                                          <w:tcW w:w="0" w:type="auto"/>
                                          <w:tcMar>
                                            <w:top w:w="0" w:type="dxa"/>
                                            <w:left w:w="0" w:type="dxa"/>
                                            <w:bottom w:w="375" w:type="dxa"/>
                                            <w:right w:w="0" w:type="dxa"/>
                                          </w:tcMar>
                                          <w:hideMark/>
                                        </w:tcPr>
                                        <w:p w14:paraId="16AC2FFD" w14:textId="77777777" w:rsidR="00CB6B08" w:rsidRDefault="00CB6B08">
                                          <w:pPr>
                                            <w:rPr>
                                              <w:rFonts w:ascii="Arial" w:eastAsia="Times New Roman" w:hAnsi="Arial" w:cs="Arial"/>
                                              <w:b/>
                                              <w:bCs/>
                                              <w:color w:val="161513"/>
                                              <w:sz w:val="30"/>
                                              <w:szCs w:val="30"/>
                                            </w:rPr>
                                          </w:pPr>
                                        </w:p>
                                      </w:tc>
                                    </w:tr>
                                  </w:tbl>
                                  <w:p w14:paraId="7BA82388" w14:textId="77777777" w:rsidR="00CB6B08" w:rsidRDefault="00CB6B08">
                                    <w:pPr>
                                      <w:rPr>
                                        <w:rFonts w:ascii="Arial" w:eastAsia="Times New Roman" w:hAnsi="Arial" w:cs="Arial"/>
                                      </w:rPr>
                                    </w:pPr>
                                  </w:p>
                                </w:tc>
                              </w:tr>
                            </w:tbl>
                            <w:p w14:paraId="3FC732F4"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44A03307" w14:textId="77777777">
                                <w:tc>
                                  <w:tcPr>
                                    <w:tcW w:w="0" w:type="auto"/>
                                    <w:vAlign w:val="center"/>
                                    <w:hideMark/>
                                  </w:tcPr>
                                  <w:p w14:paraId="57FA9E85" w14:textId="77777777" w:rsidR="00CB6B08" w:rsidRDefault="00CB6B08">
                                    <w:pPr>
                                      <w:rPr>
                                        <w:rFonts w:ascii="Arial" w:eastAsia="Times New Roman" w:hAnsi="Arial" w:cs="Arial"/>
                                        <w:color w:val="161513"/>
                                      </w:rPr>
                                    </w:pPr>
                                    <w:r>
                                      <w:rPr>
                                        <w:rStyle w:val="tmptextedtr"/>
                                        <w:rFonts w:eastAsia="Times New Roman"/>
                                        <w:color w:val="161513"/>
                                      </w:rPr>
                                      <w:t xml:space="preserve">This year, JetBrains is celebrating </w:t>
                                    </w:r>
                                    <w:hyperlink r:id="rId25" w:tgtFrame="_blank" w:history="1">
                                      <w:r>
                                        <w:rPr>
                                          <w:rStyle w:val="tmptextedtr"/>
                                          <w:rFonts w:eastAsia="Times New Roman"/>
                                          <w:color w:val="00688C"/>
                                          <w:u w:val="single"/>
                                        </w:rPr>
                                        <w:t>25 years of IntelliJ IDEA</w:t>
                                      </w:r>
                                    </w:hyperlink>
                                    <w:r>
                                      <w:rPr>
                                        <w:rStyle w:val="tmptextedtr"/>
                                        <w:rFonts w:eastAsia="Times New Roman"/>
                                        <w:color w:val="161513"/>
                                      </w:rPr>
                                      <w:t xml:space="preserve">, the leading IDE for professional development in Java. Join the team to celebrate together at the </w:t>
                                    </w:r>
                                    <w:proofErr w:type="spellStart"/>
                                    <w:r>
                                      <w:rPr>
                                        <w:rStyle w:val="tmptextedtr"/>
                                        <w:rFonts w:eastAsia="Times New Roman"/>
                                        <w:color w:val="161513"/>
                                      </w:rPr>
                                      <w:t>JavaOne</w:t>
                                    </w:r>
                                    <w:proofErr w:type="spellEnd"/>
                                    <w:r>
                                      <w:rPr>
                                        <w:rStyle w:val="tmptextedtr"/>
                                        <w:rFonts w:eastAsia="Times New Roman"/>
                                        <w:color w:val="161513"/>
                                      </w:rPr>
                                      <w:t xml:space="preserve"> booth or online.</w:t>
                                    </w:r>
                                    <w:r>
                                      <w:rPr>
                                        <w:rFonts w:ascii="Arial" w:eastAsia="Times New Roman" w:hAnsi="Arial" w:cs="Arial"/>
                                        <w:color w:val="161513"/>
                                      </w:rPr>
                                      <w:t xml:space="preserve"> </w:t>
                                    </w:r>
                                  </w:p>
                                </w:tc>
                              </w:tr>
                              <w:tr w:rsidR="00ED623A" w14:paraId="3165352D" w14:textId="77777777">
                                <w:tc>
                                  <w:tcPr>
                                    <w:tcW w:w="0" w:type="auto"/>
                                    <w:vAlign w:val="center"/>
                                    <w:hideMark/>
                                  </w:tcPr>
                                  <w:p w14:paraId="50D25DCC" w14:textId="77777777" w:rsidR="00CB6B08" w:rsidRDefault="00CB6B08">
                                    <w:pPr>
                                      <w:rPr>
                                        <w:rFonts w:ascii="Arial" w:eastAsia="Times New Roman" w:hAnsi="Arial" w:cs="Arial"/>
                                        <w:color w:val="161513"/>
                                      </w:rPr>
                                    </w:pPr>
                                  </w:p>
                                </w:tc>
                              </w:tr>
                            </w:tbl>
                            <w:p w14:paraId="12B5BF90" w14:textId="77777777" w:rsidR="00CB6B08" w:rsidRDefault="00CB6B08">
                              <w:pPr>
                                <w:rPr>
                                  <w:rFonts w:ascii="Arial" w:eastAsia="Times New Roman" w:hAnsi="Arial" w:cs="Arial"/>
                                </w:rPr>
                              </w:pPr>
                            </w:p>
                          </w:tc>
                        </w:tr>
                      </w:tbl>
                      <w:p w14:paraId="70B30CF4" w14:textId="77777777" w:rsidR="00CB6B08" w:rsidRDefault="00CB6B08">
                        <w:pPr>
                          <w:rPr>
                            <w:rFonts w:ascii="Arial" w:eastAsia="Times New Roman" w:hAnsi="Arial" w:cs="Arial"/>
                          </w:rPr>
                        </w:pPr>
                      </w:p>
                    </w:tc>
                  </w:tr>
                </w:tbl>
                <w:p w14:paraId="744D36D6" w14:textId="77777777" w:rsidR="00CB6B08" w:rsidRDefault="00CB6B08">
                  <w:pPr>
                    <w:rPr>
                      <w:rFonts w:ascii="Arial" w:eastAsia="Times New Roman" w:hAnsi="Arial" w:cs="Arial"/>
                      <w:vanish/>
                    </w:rPr>
                  </w:pPr>
                </w:p>
                <w:tbl>
                  <w:tblPr>
                    <w:tblW w:w="5000" w:type="pct"/>
                    <w:jc w:val="center"/>
                    <w:tblCellMar>
                      <w:left w:w="0" w:type="dxa"/>
                      <w:right w:w="0" w:type="dxa"/>
                    </w:tblCellMar>
                    <w:tblLook w:val="04A0" w:firstRow="1" w:lastRow="0" w:firstColumn="1" w:lastColumn="0" w:noHBand="0" w:noVBand="1"/>
                  </w:tblPr>
                  <w:tblGrid>
                    <w:gridCol w:w="9210"/>
                  </w:tblGrid>
                  <w:tr w:rsidR="00ED623A" w14:paraId="1DC3C356" w14:textId="77777777">
                    <w:trPr>
                      <w:jc w:val="center"/>
                    </w:trPr>
                    <w:tc>
                      <w:tcPr>
                        <w:tcW w:w="0" w:type="auto"/>
                        <w:shd w:val="clear" w:color="auto" w:fill="FFFFFF"/>
                        <w:tcMar>
                          <w:top w:w="600" w:type="dxa"/>
                          <w:left w:w="825" w:type="dxa"/>
                          <w:bottom w:w="600" w:type="dxa"/>
                          <w:right w:w="825" w:type="dxa"/>
                        </w:tcMar>
                        <w:hideMark/>
                      </w:tcPr>
                      <w:tbl>
                        <w:tblPr>
                          <w:tblW w:w="5000" w:type="pct"/>
                          <w:tblCellMar>
                            <w:left w:w="0" w:type="dxa"/>
                            <w:right w:w="0" w:type="dxa"/>
                          </w:tblCellMar>
                          <w:tblLook w:val="04A0" w:firstRow="1" w:lastRow="0" w:firstColumn="1" w:lastColumn="0" w:noHBand="0" w:noVBand="1"/>
                        </w:tblPr>
                        <w:tblGrid>
                          <w:gridCol w:w="7560"/>
                        </w:tblGrid>
                        <w:tr w:rsidR="00ED623A" w14:paraId="2E33ED52" w14:textId="77777777">
                          <w:tc>
                            <w:tcPr>
                              <w:tcW w:w="0" w:type="auto"/>
                              <w:hideMark/>
                            </w:tcPr>
                            <w:tbl>
                              <w:tblPr>
                                <w:tblpPr w:leftFromText="45" w:rightFromText="45" w:vertAnchor="text"/>
                                <w:tblW w:w="2160" w:type="dxa"/>
                                <w:tblCellMar>
                                  <w:left w:w="0" w:type="dxa"/>
                                  <w:right w:w="0" w:type="dxa"/>
                                </w:tblCellMar>
                                <w:tblLook w:val="04A0" w:firstRow="1" w:lastRow="0" w:firstColumn="1" w:lastColumn="0" w:noHBand="0" w:noVBand="1"/>
                              </w:tblPr>
                              <w:tblGrid>
                                <w:gridCol w:w="2610"/>
                              </w:tblGrid>
                              <w:tr w:rsidR="00ED623A" w14:paraId="44D05D0A" w14:textId="77777777">
                                <w:tc>
                                  <w:tcPr>
                                    <w:tcW w:w="2160" w:type="dxa"/>
                                    <w:tcMar>
                                      <w:top w:w="0" w:type="dxa"/>
                                      <w:left w:w="0" w:type="dxa"/>
                                      <w:bottom w:w="0" w:type="dxa"/>
                                      <w:right w:w="450" w:type="dxa"/>
                                    </w:tcMar>
                                    <w:vAlign w:val="center"/>
                                    <w:hideMark/>
                                  </w:tcPr>
                                  <w:p w14:paraId="513DA42E" w14:textId="77777777" w:rsidR="00CB6B08" w:rsidRDefault="00CB6B08">
                                    <w:pPr>
                                      <w:jc w:val="center"/>
                                      <w:rPr>
                                        <w:rFonts w:ascii="Arial" w:eastAsia="Times New Roman" w:hAnsi="Arial" w:cs="Arial"/>
                                      </w:rPr>
                                    </w:pPr>
                                    <w:r>
                                      <w:rPr>
                                        <w:rFonts w:ascii="Arial" w:eastAsia="Times New Roman" w:hAnsi="Arial" w:cs="Arial"/>
                                        <w:noProof/>
                                        <w:color w:val="0000FF"/>
                                      </w:rPr>
                                      <w:drawing>
                                        <wp:inline distT="0" distB="0" distL="0" distR="0" wp14:anchorId="1A41FB4C" wp14:editId="70525166">
                                          <wp:extent cx="1371600" cy="1371600"/>
                                          <wp:effectExtent l="0" t="0" r="0" b="0"/>
                                          <wp:docPr id="6" name="Picture 6" descr="Microsoft Azure">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icrosoft Azure">
                                                    <a:hlinkClick r:id="rId26" tgtFrame="&quot;_blank&quot;"/>
                                                  </pic:cNvPr>
                                                  <pic:cNvPicPr>
                                                    <a:picLocks noChangeAspect="1" noChangeArrowheads="1"/>
                                                  </pic:cNvPicPr>
                                                </pic:nvPicPr>
                                                <pic:blipFill>
                                                  <a:blip r:link="rId27">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bl>
                            <w:p w14:paraId="088E2ACB"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62AFDCBD" w14:textId="77777777">
                                <w:tc>
                                  <w:tcPr>
                                    <w:tcW w:w="0" w:type="auto"/>
                                    <w:vAlign w:val="center"/>
                                    <w:hideMark/>
                                  </w:tcPr>
                                  <w:p w14:paraId="510C5F46" w14:textId="77777777" w:rsidR="00CB6B08" w:rsidRDefault="00CB6B08">
                                    <w:pPr>
                                      <w:rPr>
                                        <w:rFonts w:ascii="Arial" w:eastAsia="Times New Roman" w:hAnsi="Arial" w:cs="Arial"/>
                                      </w:rPr>
                                    </w:pPr>
                                  </w:p>
                                </w:tc>
                              </w:tr>
                              <w:tr w:rsidR="00ED623A" w14:paraId="6FDD2E14" w14:textId="77777777">
                                <w:tc>
                                  <w:tcPr>
                                    <w:tcW w:w="0" w:type="auto"/>
                                    <w:vAlign w:val="center"/>
                                    <w:hideMark/>
                                  </w:tcPr>
                                  <w:tbl>
                                    <w:tblPr>
                                      <w:tblW w:w="5000" w:type="pct"/>
                                      <w:tblCellMar>
                                        <w:left w:w="0" w:type="dxa"/>
                                        <w:right w:w="0" w:type="dxa"/>
                                      </w:tblCellMar>
                                      <w:tblLook w:val="04A0" w:firstRow="1" w:lastRow="0" w:firstColumn="1" w:lastColumn="0" w:noHBand="0" w:noVBand="1"/>
                                    </w:tblPr>
                                    <w:tblGrid>
                                      <w:gridCol w:w="4687"/>
                                    </w:tblGrid>
                                    <w:tr w:rsidR="00ED623A" w14:paraId="0F9A8472" w14:textId="77777777">
                                      <w:tc>
                                        <w:tcPr>
                                          <w:tcW w:w="0" w:type="auto"/>
                                          <w:hideMark/>
                                        </w:tcPr>
                                        <w:p w14:paraId="0FB43679" w14:textId="77777777" w:rsidR="00CB6B08" w:rsidRDefault="00CB6B08">
                                          <w:pPr>
                                            <w:rPr>
                                              <w:rFonts w:ascii="Arial" w:eastAsia="Times New Roman" w:hAnsi="Arial" w:cs="Arial"/>
                                              <w:b/>
                                              <w:bCs/>
                                              <w:color w:val="161513"/>
                                              <w:sz w:val="30"/>
                                              <w:szCs w:val="30"/>
                                            </w:rPr>
                                          </w:pPr>
                                          <w:r>
                                            <w:rPr>
                                              <w:rStyle w:val="tmptitle"/>
                                              <w:rFonts w:eastAsia="Times New Roman"/>
                                              <w:b/>
                                              <w:bCs/>
                                              <w:color w:val="161513"/>
                                              <w:sz w:val="30"/>
                                              <w:szCs w:val="30"/>
                                            </w:rPr>
                                            <w:t>Microsoft Azure</w:t>
                                          </w:r>
                                          <w:r>
                                            <w:rPr>
                                              <w:rFonts w:ascii="Arial" w:eastAsia="Times New Roman" w:hAnsi="Arial" w:cs="Arial"/>
                                              <w:b/>
                                              <w:bCs/>
                                              <w:color w:val="161513"/>
                                              <w:sz w:val="30"/>
                                              <w:szCs w:val="30"/>
                                            </w:rPr>
                                            <w:t xml:space="preserve"> </w:t>
                                          </w:r>
                                        </w:p>
                                      </w:tc>
                                    </w:tr>
                                    <w:tr w:rsidR="00ED623A" w14:paraId="30930735" w14:textId="77777777">
                                      <w:tc>
                                        <w:tcPr>
                                          <w:tcW w:w="0" w:type="auto"/>
                                          <w:tcMar>
                                            <w:top w:w="0" w:type="dxa"/>
                                            <w:left w:w="0" w:type="dxa"/>
                                            <w:bottom w:w="375" w:type="dxa"/>
                                            <w:right w:w="0" w:type="dxa"/>
                                          </w:tcMar>
                                          <w:hideMark/>
                                        </w:tcPr>
                                        <w:p w14:paraId="35D7BDA4" w14:textId="77777777" w:rsidR="00CB6B08" w:rsidRDefault="00CB6B08">
                                          <w:pPr>
                                            <w:rPr>
                                              <w:rFonts w:ascii="Arial" w:eastAsia="Times New Roman" w:hAnsi="Arial" w:cs="Arial"/>
                                              <w:b/>
                                              <w:bCs/>
                                              <w:color w:val="161513"/>
                                              <w:sz w:val="30"/>
                                              <w:szCs w:val="30"/>
                                            </w:rPr>
                                          </w:pPr>
                                        </w:p>
                                      </w:tc>
                                    </w:tr>
                                  </w:tbl>
                                  <w:p w14:paraId="138852CD" w14:textId="77777777" w:rsidR="00CB6B08" w:rsidRDefault="00CB6B08">
                                    <w:pPr>
                                      <w:rPr>
                                        <w:rFonts w:ascii="Arial" w:eastAsia="Times New Roman" w:hAnsi="Arial" w:cs="Arial"/>
                                      </w:rPr>
                                    </w:pPr>
                                  </w:p>
                                </w:tc>
                              </w:tr>
                            </w:tbl>
                            <w:p w14:paraId="133DAA88"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58A41BED" w14:textId="77777777">
                                <w:tc>
                                  <w:tcPr>
                                    <w:tcW w:w="0" w:type="auto"/>
                                    <w:vAlign w:val="center"/>
                                    <w:hideMark/>
                                  </w:tcPr>
                                  <w:p w14:paraId="3FC3E139" w14:textId="77777777" w:rsidR="00CB6B08" w:rsidRDefault="00CB6B08">
                                    <w:pPr>
                                      <w:rPr>
                                        <w:rFonts w:ascii="Arial" w:eastAsia="Times New Roman" w:hAnsi="Arial" w:cs="Arial"/>
                                        <w:color w:val="161513"/>
                                      </w:rPr>
                                    </w:pPr>
                                    <w:r>
                                      <w:rPr>
                                        <w:rStyle w:val="tmptextedtr"/>
                                        <w:rFonts w:eastAsia="Times New Roman"/>
                                        <w:b/>
                                        <w:bCs/>
                                        <w:color w:val="161513"/>
                                      </w:rPr>
                                      <w:t xml:space="preserve">Microsoft at </w:t>
                                    </w:r>
                                    <w:proofErr w:type="spellStart"/>
                                    <w:r>
                                      <w:rPr>
                                        <w:rStyle w:val="tmptextedtr"/>
                                        <w:rFonts w:eastAsia="Times New Roman"/>
                                        <w:b/>
                                        <w:bCs/>
                                        <w:color w:val="161513"/>
                                      </w:rPr>
                                      <w:t>JavaOne</w:t>
                                    </w:r>
                                    <w:proofErr w:type="spellEnd"/>
                                    <w:r>
                                      <w:rPr>
                                        <w:rStyle w:val="tmptextedtr"/>
                                        <w:rFonts w:eastAsia="Times New Roman"/>
                                        <w:b/>
                                        <w:bCs/>
                                        <w:color w:val="161513"/>
                                      </w:rPr>
                                      <w:t xml:space="preserve"> 2026: Leading the Next Era of Java and AI</w:t>
                                    </w:r>
                                    <w:r>
                                      <w:rPr>
                                        <w:rFonts w:ascii="Arial" w:eastAsia="Times New Roman" w:hAnsi="Arial" w:cs="Arial"/>
                                        <w:b/>
                                        <w:bCs/>
                                        <w:color w:val="161513"/>
                                      </w:rPr>
                                      <w:br/>
                                    </w:r>
                                    <w:r>
                                      <w:rPr>
                                        <w:rFonts w:ascii="Arial" w:eastAsia="Times New Roman" w:hAnsi="Arial" w:cs="Arial"/>
                                        <w:color w:val="161513"/>
                                      </w:rPr>
                                      <w:br/>
                                    </w:r>
                                    <w:r>
                                      <w:rPr>
                                        <w:rStyle w:val="tmptextedtr"/>
                                        <w:rFonts w:eastAsia="Times New Roman"/>
                                        <w:color w:val="161513"/>
                                      </w:rPr>
                                      <w:t xml:space="preserve">Microsoft is proud to be back at </w:t>
                                    </w:r>
                                    <w:proofErr w:type="spellStart"/>
                                    <w:r>
                                      <w:rPr>
                                        <w:rStyle w:val="tmptextedtr"/>
                                        <w:rFonts w:eastAsia="Times New Roman"/>
                                        <w:color w:val="161513"/>
                                      </w:rPr>
                                      <w:t>JavaOne</w:t>
                                    </w:r>
                                    <w:proofErr w:type="spellEnd"/>
                                    <w:r>
                                      <w:rPr>
                                        <w:rStyle w:val="tmptextedtr"/>
                                        <w:rFonts w:eastAsia="Times New Roman"/>
                                        <w:color w:val="161513"/>
                                      </w:rPr>
                                      <w:t xml:space="preserve"> 2026, reaffirming our deep commitment to the Java community. Microsoft continues to be a major contributor to the ecosystem and an active partner, working closely with organizations such as Red Hat, Oracle, Broadcom, and many other companies and communities. </w:t>
                                    </w:r>
                                    <w:r>
                                      <w:rPr>
                                        <w:rFonts w:ascii="Arial" w:eastAsia="Times New Roman" w:hAnsi="Arial" w:cs="Arial"/>
                                        <w:color w:val="161513"/>
                                      </w:rPr>
                                      <w:br/>
                                    </w:r>
                                    <w:r>
                                      <w:rPr>
                                        <w:rFonts w:ascii="Arial" w:eastAsia="Times New Roman" w:hAnsi="Arial" w:cs="Arial"/>
                                        <w:color w:val="161513"/>
                                      </w:rPr>
                                      <w:br/>
                                    </w:r>
                                    <w:r>
                                      <w:rPr>
                                        <w:rStyle w:val="tmptextedtr"/>
                                        <w:rFonts w:eastAsia="Times New Roman"/>
                                        <w:color w:val="161513"/>
                                      </w:rPr>
                                      <w:t>These collaborations help ensure Java remains open, portable, and ready for what is next.</w:t>
                                    </w:r>
                                    <w:r>
                                      <w:rPr>
                                        <w:rFonts w:ascii="Arial" w:eastAsia="Times New Roman" w:hAnsi="Arial" w:cs="Arial"/>
                                        <w:color w:val="161513"/>
                                      </w:rPr>
                                      <w:t xml:space="preserve"> </w:t>
                                    </w:r>
                                  </w:p>
                                </w:tc>
                              </w:tr>
                              <w:tr w:rsidR="00ED623A" w14:paraId="104A3A00" w14:textId="77777777">
                                <w:tc>
                                  <w:tcPr>
                                    <w:tcW w:w="0" w:type="auto"/>
                                    <w:vAlign w:val="center"/>
                                    <w:hideMark/>
                                  </w:tcPr>
                                  <w:p w14:paraId="2AD0333B" w14:textId="77777777" w:rsidR="00CB6B08" w:rsidRDefault="00CB6B08">
                                    <w:pPr>
                                      <w:rPr>
                                        <w:rFonts w:ascii="Arial" w:eastAsia="Times New Roman" w:hAnsi="Arial" w:cs="Arial"/>
                                        <w:color w:val="161513"/>
                                      </w:rPr>
                                    </w:pPr>
                                  </w:p>
                                </w:tc>
                              </w:tr>
                            </w:tbl>
                            <w:p w14:paraId="0A9FC421" w14:textId="77777777" w:rsidR="00CB6B08" w:rsidRDefault="00CB6B08">
                              <w:pPr>
                                <w:rPr>
                                  <w:rFonts w:ascii="Arial" w:eastAsia="Times New Roman" w:hAnsi="Arial" w:cs="Arial"/>
                                </w:rPr>
                              </w:pPr>
                            </w:p>
                          </w:tc>
                        </w:tr>
                      </w:tbl>
                      <w:p w14:paraId="192439A2" w14:textId="77777777" w:rsidR="00CB6B08" w:rsidRDefault="00CB6B08">
                        <w:pPr>
                          <w:rPr>
                            <w:rFonts w:ascii="Arial" w:eastAsia="Times New Roman" w:hAnsi="Arial" w:cs="Arial"/>
                          </w:rPr>
                        </w:pPr>
                      </w:p>
                    </w:tc>
                  </w:tr>
                </w:tbl>
                <w:p w14:paraId="7A2978A7" w14:textId="77777777" w:rsidR="00CB6B08" w:rsidRDefault="00CB6B08">
                  <w:pPr>
                    <w:rPr>
                      <w:rFonts w:ascii="Arial" w:eastAsia="Times New Roman" w:hAnsi="Arial" w:cs="Arial"/>
                      <w:vanish/>
                    </w:rPr>
                  </w:pPr>
                </w:p>
                <w:tbl>
                  <w:tblPr>
                    <w:tblW w:w="5000" w:type="pct"/>
                    <w:tblCellMar>
                      <w:left w:w="0" w:type="dxa"/>
                      <w:right w:w="0" w:type="dxa"/>
                    </w:tblCellMar>
                    <w:tblLook w:val="04A0" w:firstRow="1" w:lastRow="0" w:firstColumn="1" w:lastColumn="0" w:noHBand="0" w:noVBand="1"/>
                  </w:tblPr>
                  <w:tblGrid>
                    <w:gridCol w:w="9210"/>
                  </w:tblGrid>
                  <w:tr w:rsidR="00ED623A" w14:paraId="569C0667" w14:textId="77777777">
                    <w:tc>
                      <w:tcPr>
                        <w:tcW w:w="0" w:type="auto"/>
                        <w:shd w:val="clear" w:color="auto" w:fill="FFFFFF"/>
                        <w:tcMar>
                          <w:top w:w="600" w:type="dxa"/>
                          <w:left w:w="825" w:type="dxa"/>
                          <w:bottom w:w="600" w:type="dxa"/>
                          <w:right w:w="825" w:type="dxa"/>
                        </w:tcMar>
                        <w:vAlign w:val="center"/>
                        <w:hideMark/>
                      </w:tcPr>
                      <w:tbl>
                        <w:tblPr>
                          <w:tblW w:w="5000" w:type="pct"/>
                          <w:tblCellMar>
                            <w:left w:w="0" w:type="dxa"/>
                            <w:right w:w="0" w:type="dxa"/>
                          </w:tblCellMar>
                          <w:tblLook w:val="04A0" w:firstRow="1" w:lastRow="0" w:firstColumn="1" w:lastColumn="0" w:noHBand="0" w:noVBand="1"/>
                        </w:tblPr>
                        <w:tblGrid>
                          <w:gridCol w:w="7560"/>
                        </w:tblGrid>
                        <w:tr w:rsidR="00ED623A" w14:paraId="2ECCEE61" w14:textId="77777777">
                          <w:tc>
                            <w:tcPr>
                              <w:tcW w:w="0" w:type="auto"/>
                              <w:vAlign w:val="center"/>
                              <w:hideMark/>
                            </w:tcPr>
                            <w:p w14:paraId="2406AAA3" w14:textId="77777777" w:rsidR="00CB6B08" w:rsidRDefault="00CB6B08">
                              <w:pPr>
                                <w:rPr>
                                  <w:rFonts w:ascii="Arial" w:eastAsia="Times New Roman" w:hAnsi="Arial" w:cs="Arial"/>
                                </w:rPr>
                              </w:pPr>
                            </w:p>
                          </w:tc>
                        </w:tr>
                        <w:tr w:rsidR="00ED623A" w14:paraId="2206BDCB" w14:textId="77777777">
                          <w:tc>
                            <w:tcPr>
                              <w:tcW w:w="0" w:type="auto"/>
                              <w:vAlign w:val="center"/>
                              <w:hideMark/>
                            </w:tcPr>
                            <w:p w14:paraId="06E1DDCD" w14:textId="77777777" w:rsidR="00CB6B08" w:rsidRDefault="00CB6B08">
                              <w:pPr>
                                <w:rPr>
                                  <w:rFonts w:eastAsia="Times New Roman"/>
                                  <w:sz w:val="20"/>
                                  <w:szCs w:val="20"/>
                                </w:rPr>
                              </w:pPr>
                            </w:p>
                          </w:tc>
                        </w:tr>
                        <w:tr w:rsidR="00ED623A" w14:paraId="1571D5C5" w14:textId="77777777">
                          <w:tc>
                            <w:tcPr>
                              <w:tcW w:w="0" w:type="auto"/>
                              <w:tcMar>
                                <w:top w:w="225" w:type="dxa"/>
                                <w:left w:w="0" w:type="dxa"/>
                                <w:bottom w:w="0" w:type="dxa"/>
                                <w:right w:w="0" w:type="dxa"/>
                              </w:tcMar>
                              <w:vAlign w:val="center"/>
                              <w:hideMark/>
                            </w:tcPr>
                            <w:p w14:paraId="77ABD0B0" w14:textId="77777777" w:rsidR="00CB6B08" w:rsidRDefault="00CB6B08">
                              <w:pPr>
                                <w:rPr>
                                  <w:rFonts w:ascii="Arial" w:eastAsia="Times New Roman" w:hAnsi="Arial" w:cs="Arial"/>
                                  <w:color w:val="161513"/>
                                </w:rPr>
                              </w:pPr>
                              <w:r>
                                <w:rPr>
                                  <w:rStyle w:val="tmptextedtr"/>
                                  <w:rFonts w:eastAsia="Times New Roman"/>
                                  <w:color w:val="161513"/>
                                </w:rPr>
                                <w:t xml:space="preserve">As a recognized leader in AI innovation, Microsoft empowers Java developers with advanced tools and platforms. </w:t>
                              </w:r>
                              <w:hyperlink r:id="rId28" w:tgtFrame="_blank" w:history="1">
                                <w:r>
                                  <w:rPr>
                                    <w:rStyle w:val="tmptextedtr"/>
                                    <w:rFonts w:eastAsia="Times New Roman"/>
                                    <w:color w:val="00688C"/>
                                    <w:u w:val="single"/>
                                  </w:rPr>
                                  <w:t>GitHub Copilot</w:t>
                                </w:r>
                              </w:hyperlink>
                              <w:r>
                                <w:rPr>
                                  <w:rStyle w:val="tmptextedtr"/>
                                  <w:rFonts w:eastAsia="Times New Roman"/>
                                  <w:color w:val="161513"/>
                                </w:rPr>
                                <w:t xml:space="preserve"> is transforming how developers write, review, and maintain Java code across IDEs such as IntelliJ IDEA, Visual Studio Code, and Eclipse, while </w:t>
                              </w:r>
                              <w:hyperlink r:id="rId29" w:tgtFrame="_blank" w:history="1">
                                <w:r>
                                  <w:rPr>
                                    <w:rStyle w:val="tmptextedtr"/>
                                    <w:rFonts w:eastAsia="Times New Roman"/>
                                    <w:color w:val="00688C"/>
                                    <w:u w:val="single"/>
                                  </w:rPr>
                                  <w:t>Microsoft Foundry</w:t>
                                </w:r>
                              </w:hyperlink>
                              <w:r>
                                <w:rPr>
                                  <w:rStyle w:val="tmptextedtr"/>
                                  <w:rFonts w:eastAsia="Times New Roman"/>
                                  <w:color w:val="161513"/>
                                </w:rPr>
                                <w:t xml:space="preserve"> provides a robust AI platform to build, optimize, and govern AI apps and agents using a variety of foundational models from OpenAI, Anthropic, and other providers. Together, these technologies help teams accelerate development, automate routine tasks, and unlock new forms of innovation.</w:t>
                              </w:r>
                              <w:r>
                                <w:rPr>
                                  <w:rFonts w:ascii="Arial" w:eastAsia="Times New Roman" w:hAnsi="Arial" w:cs="Arial"/>
                                  <w:color w:val="161513"/>
                                </w:rPr>
                                <w:br/>
                              </w:r>
                              <w:r>
                                <w:rPr>
                                  <w:rFonts w:ascii="Arial" w:eastAsia="Times New Roman" w:hAnsi="Arial" w:cs="Arial"/>
                                  <w:color w:val="161513"/>
                                </w:rPr>
                                <w:br/>
                              </w:r>
                              <w:r>
                                <w:rPr>
                                  <w:rStyle w:val="tmptextedtr"/>
                                  <w:rFonts w:eastAsia="Times New Roman"/>
                                  <w:color w:val="161513"/>
                                </w:rPr>
                                <w:lastRenderedPageBreak/>
                                <w:t xml:space="preserve">Java powers critical systems and applications across industries worldwide, including those used within Microsoft itself. On Azure, teams can deploy and run workloads across Spring, Jakarta EE, </w:t>
                              </w:r>
                              <w:proofErr w:type="spellStart"/>
                              <w:r>
                                <w:rPr>
                                  <w:rStyle w:val="tmptextedtr"/>
                                  <w:rFonts w:eastAsia="Times New Roman"/>
                                  <w:color w:val="161513"/>
                                </w:rPr>
                                <w:t>Quarkus</w:t>
                              </w:r>
                              <w:proofErr w:type="spellEnd"/>
                              <w:r>
                                <w:rPr>
                                  <w:rStyle w:val="tmptextedtr"/>
                                  <w:rFonts w:eastAsia="Times New Roman"/>
                                  <w:color w:val="161513"/>
                                </w:rPr>
                                <w:t>, Apache Tomcat, Oracle WebLogic, and many other platforms, with first-class support, enterprise-grade security, and cloud-native services designed for production at scale. Microsoft is deeply invested in the future of Java.</w:t>
                              </w:r>
                              <w:r>
                                <w:rPr>
                                  <w:rFonts w:ascii="Arial" w:eastAsia="Times New Roman" w:hAnsi="Arial" w:cs="Arial"/>
                                  <w:color w:val="161513"/>
                                </w:rPr>
                                <w:br/>
                              </w:r>
                              <w:r>
                                <w:rPr>
                                  <w:rFonts w:ascii="Arial" w:eastAsia="Times New Roman" w:hAnsi="Arial" w:cs="Arial"/>
                                  <w:color w:val="161513"/>
                                </w:rPr>
                                <w:br/>
                              </w:r>
                              <w:r>
                                <w:rPr>
                                  <w:rStyle w:val="tmptextedtr"/>
                                  <w:rFonts w:eastAsia="Times New Roman"/>
                                  <w:color w:val="161513"/>
                                </w:rPr>
                                <w:t xml:space="preserve">At </w:t>
                              </w:r>
                              <w:proofErr w:type="spellStart"/>
                              <w:r>
                                <w:rPr>
                                  <w:rStyle w:val="tmptextedtr"/>
                                  <w:rFonts w:eastAsia="Times New Roman"/>
                                  <w:color w:val="161513"/>
                                </w:rPr>
                                <w:t>JavaOne</w:t>
                              </w:r>
                              <w:proofErr w:type="spellEnd"/>
                              <w:r>
                                <w:rPr>
                                  <w:rStyle w:val="tmptextedtr"/>
                                  <w:rFonts w:eastAsia="Times New Roman"/>
                                  <w:color w:val="161513"/>
                                </w:rPr>
                                <w:t xml:space="preserve"> 2026, Microsoft will showcase how AI is redefining application modernization with GitHub Copilot. With Microsoft Foundry and </w:t>
                              </w:r>
                              <w:hyperlink r:id="rId30" w:tgtFrame="_blank" w:history="1">
                                <w:r>
                                  <w:rPr>
                                    <w:rStyle w:val="tmptextedtr"/>
                                    <w:rFonts w:eastAsia="Times New Roman"/>
                                    <w:color w:val="00688C"/>
                                    <w:u w:val="single"/>
                                  </w:rPr>
                                  <w:t>Azure Copilot Agents</w:t>
                                </w:r>
                              </w:hyperlink>
                              <w:r>
                                <w:rPr>
                                  <w:rStyle w:val="tmptextedtr"/>
                                  <w:rFonts w:eastAsia="Times New Roman"/>
                                  <w:color w:val="161513"/>
                                </w:rPr>
                                <w:t>, teams can move beyond simple application development and automation to intelligent, agentic systems that can reason, act, and adapt. These capabilities help teams accelerate refactoring, improve test coverage, modernize legacy systems, migrate to Azure, optimize workloads, and introduce AI-driven features.</w:t>
                              </w:r>
                              <w:r>
                                <w:rPr>
                                  <w:rFonts w:ascii="Arial" w:eastAsia="Times New Roman" w:hAnsi="Arial" w:cs="Arial"/>
                                  <w:color w:val="161513"/>
                                </w:rPr>
                                <w:br/>
                              </w:r>
                              <w:r>
                                <w:rPr>
                                  <w:rFonts w:ascii="Arial" w:eastAsia="Times New Roman" w:hAnsi="Arial" w:cs="Arial"/>
                                  <w:color w:val="161513"/>
                                </w:rPr>
                                <w:br/>
                              </w:r>
                              <w:r>
                                <w:rPr>
                                  <w:rStyle w:val="tmptextedtr"/>
                                  <w:rFonts w:eastAsia="Times New Roman"/>
                                  <w:color w:val="161513"/>
                                </w:rPr>
                                <w:t xml:space="preserve">Join Microsoft at the </w:t>
                              </w:r>
                              <w:proofErr w:type="spellStart"/>
                              <w:r>
                                <w:rPr>
                                  <w:rStyle w:val="tmptextedtr"/>
                                  <w:rFonts w:eastAsia="Times New Roman"/>
                                  <w:color w:val="161513"/>
                                </w:rPr>
                                <w:t>JavaOne</w:t>
                              </w:r>
                              <w:proofErr w:type="spellEnd"/>
                              <w:r>
                                <w:rPr>
                                  <w:rStyle w:val="tmptextedtr"/>
                                  <w:rFonts w:eastAsia="Times New Roman"/>
                                  <w:color w:val="161513"/>
                                </w:rPr>
                                <w:t xml:space="preserve"> 2026 keynote on March 17, where Patrick </w:t>
                              </w:r>
                              <w:proofErr w:type="spellStart"/>
                              <w:r>
                                <w:rPr>
                                  <w:rStyle w:val="tmptextedtr"/>
                                  <w:rFonts w:eastAsia="Times New Roman"/>
                                  <w:color w:val="161513"/>
                                </w:rPr>
                                <w:t>Chanezon</w:t>
                              </w:r>
                              <w:proofErr w:type="spellEnd"/>
                              <w:r>
                                <w:rPr>
                                  <w:rStyle w:val="tmptextedtr"/>
                                  <w:rFonts w:eastAsia="Times New Roman"/>
                                  <w:color w:val="161513"/>
                                </w:rPr>
                                <w:t>, VP of Developer Relations, and Brian Benz, Principal Developer Advocate, will share how Microsoft is shaping the future of Java with AI, open source, and agentic systems.</w:t>
                              </w:r>
                              <w:r>
                                <w:rPr>
                                  <w:rFonts w:ascii="Arial" w:eastAsia="Times New Roman" w:hAnsi="Arial" w:cs="Arial"/>
                                  <w:color w:val="161513"/>
                                </w:rPr>
                                <w:t xml:space="preserve"> </w:t>
                              </w:r>
                            </w:p>
                          </w:tc>
                        </w:tr>
                        <w:tr w:rsidR="00ED623A" w14:paraId="08A1F380" w14:textId="77777777">
                          <w:tc>
                            <w:tcPr>
                              <w:tcW w:w="0" w:type="auto"/>
                              <w:vAlign w:val="center"/>
                              <w:hideMark/>
                            </w:tcPr>
                            <w:p w14:paraId="4B229459" w14:textId="77777777" w:rsidR="00CB6B08" w:rsidRDefault="00CB6B08">
                              <w:pPr>
                                <w:rPr>
                                  <w:rFonts w:ascii="Arial" w:eastAsia="Times New Roman" w:hAnsi="Arial" w:cs="Arial"/>
                                  <w:color w:val="161513"/>
                                </w:rPr>
                              </w:pPr>
                            </w:p>
                          </w:tc>
                        </w:tr>
                      </w:tbl>
                      <w:p w14:paraId="48072ED2" w14:textId="77777777" w:rsidR="00CB6B08" w:rsidRDefault="00CB6B08">
                        <w:pPr>
                          <w:rPr>
                            <w:rFonts w:ascii="Arial" w:eastAsia="Times New Roman" w:hAnsi="Arial" w:cs="Arial"/>
                          </w:rPr>
                        </w:pPr>
                      </w:p>
                    </w:tc>
                  </w:tr>
                </w:tbl>
                <w:p w14:paraId="3AAE8EA3" w14:textId="77777777" w:rsidR="00CB6B08" w:rsidRDefault="00CB6B08">
                  <w:pPr>
                    <w:rPr>
                      <w:rFonts w:ascii="Arial" w:eastAsia="Times New Roman" w:hAnsi="Arial" w:cs="Arial"/>
                      <w:vanish/>
                    </w:rPr>
                  </w:pPr>
                </w:p>
                <w:tbl>
                  <w:tblPr>
                    <w:tblW w:w="5000" w:type="pct"/>
                    <w:jc w:val="center"/>
                    <w:tblCellMar>
                      <w:left w:w="0" w:type="dxa"/>
                      <w:right w:w="0" w:type="dxa"/>
                    </w:tblCellMar>
                    <w:tblLook w:val="04A0" w:firstRow="1" w:lastRow="0" w:firstColumn="1" w:lastColumn="0" w:noHBand="0" w:noVBand="1"/>
                  </w:tblPr>
                  <w:tblGrid>
                    <w:gridCol w:w="9210"/>
                  </w:tblGrid>
                  <w:tr w:rsidR="00ED623A" w14:paraId="3D5D4D70" w14:textId="77777777">
                    <w:trPr>
                      <w:jc w:val="center"/>
                    </w:trPr>
                    <w:tc>
                      <w:tcPr>
                        <w:tcW w:w="0" w:type="auto"/>
                        <w:shd w:val="clear" w:color="auto" w:fill="FFFFFF"/>
                        <w:tcMar>
                          <w:top w:w="600" w:type="dxa"/>
                          <w:left w:w="825" w:type="dxa"/>
                          <w:bottom w:w="600" w:type="dxa"/>
                          <w:right w:w="825" w:type="dxa"/>
                        </w:tcMar>
                        <w:hideMark/>
                      </w:tcPr>
                      <w:tbl>
                        <w:tblPr>
                          <w:tblW w:w="5000" w:type="pct"/>
                          <w:tblCellMar>
                            <w:left w:w="0" w:type="dxa"/>
                            <w:right w:w="0" w:type="dxa"/>
                          </w:tblCellMar>
                          <w:tblLook w:val="04A0" w:firstRow="1" w:lastRow="0" w:firstColumn="1" w:lastColumn="0" w:noHBand="0" w:noVBand="1"/>
                        </w:tblPr>
                        <w:tblGrid>
                          <w:gridCol w:w="7560"/>
                        </w:tblGrid>
                        <w:tr w:rsidR="00ED623A" w14:paraId="032C5592" w14:textId="77777777">
                          <w:tc>
                            <w:tcPr>
                              <w:tcW w:w="0" w:type="auto"/>
                              <w:hideMark/>
                            </w:tcPr>
                            <w:tbl>
                              <w:tblPr>
                                <w:tblpPr w:leftFromText="45" w:rightFromText="45" w:vertAnchor="text"/>
                                <w:tblW w:w="2160" w:type="dxa"/>
                                <w:tblCellMar>
                                  <w:left w:w="0" w:type="dxa"/>
                                  <w:right w:w="0" w:type="dxa"/>
                                </w:tblCellMar>
                                <w:tblLook w:val="04A0" w:firstRow="1" w:lastRow="0" w:firstColumn="1" w:lastColumn="0" w:noHBand="0" w:noVBand="1"/>
                              </w:tblPr>
                              <w:tblGrid>
                                <w:gridCol w:w="2610"/>
                              </w:tblGrid>
                              <w:tr w:rsidR="00ED623A" w14:paraId="60EAF794" w14:textId="77777777">
                                <w:tc>
                                  <w:tcPr>
                                    <w:tcW w:w="2160" w:type="dxa"/>
                                    <w:tcMar>
                                      <w:top w:w="0" w:type="dxa"/>
                                      <w:left w:w="0" w:type="dxa"/>
                                      <w:bottom w:w="0" w:type="dxa"/>
                                      <w:right w:w="450" w:type="dxa"/>
                                    </w:tcMar>
                                    <w:vAlign w:val="center"/>
                                    <w:hideMark/>
                                  </w:tcPr>
                                  <w:p w14:paraId="55A2C84C" w14:textId="77777777" w:rsidR="00CB6B08" w:rsidRDefault="00CB6B08">
                                    <w:pPr>
                                      <w:jc w:val="center"/>
                                      <w:rPr>
                                        <w:rFonts w:ascii="Arial" w:eastAsia="Times New Roman" w:hAnsi="Arial" w:cs="Arial"/>
                                      </w:rPr>
                                    </w:pPr>
                                    <w:r>
                                      <w:rPr>
                                        <w:rFonts w:ascii="Arial" w:eastAsia="Times New Roman" w:hAnsi="Arial" w:cs="Arial"/>
                                        <w:noProof/>
                                        <w:color w:val="0000FF"/>
                                      </w:rPr>
                                      <w:drawing>
                                        <wp:inline distT="0" distB="0" distL="0" distR="0" wp14:anchorId="21099823" wp14:editId="081E47B7">
                                          <wp:extent cx="1371600" cy="1371600"/>
                                          <wp:effectExtent l="0" t="0" r="0" b="0"/>
                                          <wp:docPr id="7" name="Picture 7" descr="Azul Systems">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zul Systems">
                                                    <a:hlinkClick r:id="rId31" tgtFrame="&quot;_blank&quot;"/>
                                                  </pic:cNvPr>
                                                  <pic:cNvPicPr>
                                                    <a:picLocks noChangeAspect="1" noChangeArrowheads="1"/>
                                                  </pic:cNvPicPr>
                                                </pic:nvPicPr>
                                                <pic:blipFill>
                                                  <a:blip r:link="rId32">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bl>
                            <w:p w14:paraId="3128DF27"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5DF25FEA" w14:textId="77777777">
                                <w:tc>
                                  <w:tcPr>
                                    <w:tcW w:w="0" w:type="auto"/>
                                    <w:vAlign w:val="center"/>
                                    <w:hideMark/>
                                  </w:tcPr>
                                  <w:p w14:paraId="0805B4B6" w14:textId="77777777" w:rsidR="00CB6B08" w:rsidRDefault="00CB6B08">
                                    <w:pPr>
                                      <w:rPr>
                                        <w:rFonts w:ascii="Arial" w:eastAsia="Times New Roman" w:hAnsi="Arial" w:cs="Arial"/>
                                      </w:rPr>
                                    </w:pPr>
                                  </w:p>
                                </w:tc>
                              </w:tr>
                              <w:tr w:rsidR="00ED623A" w14:paraId="6C04F0E0" w14:textId="77777777">
                                <w:tc>
                                  <w:tcPr>
                                    <w:tcW w:w="0" w:type="auto"/>
                                    <w:vAlign w:val="center"/>
                                    <w:hideMark/>
                                  </w:tcPr>
                                  <w:tbl>
                                    <w:tblPr>
                                      <w:tblW w:w="5000" w:type="pct"/>
                                      <w:tblCellMar>
                                        <w:left w:w="0" w:type="dxa"/>
                                        <w:right w:w="0" w:type="dxa"/>
                                      </w:tblCellMar>
                                      <w:tblLook w:val="04A0" w:firstRow="1" w:lastRow="0" w:firstColumn="1" w:lastColumn="0" w:noHBand="0" w:noVBand="1"/>
                                    </w:tblPr>
                                    <w:tblGrid>
                                      <w:gridCol w:w="4687"/>
                                    </w:tblGrid>
                                    <w:tr w:rsidR="00ED623A" w14:paraId="2F2813D4" w14:textId="77777777">
                                      <w:tc>
                                        <w:tcPr>
                                          <w:tcW w:w="0" w:type="auto"/>
                                          <w:hideMark/>
                                        </w:tcPr>
                                        <w:p w14:paraId="36567DE2" w14:textId="77777777" w:rsidR="00CB6B08" w:rsidRDefault="00CB6B08">
                                          <w:pPr>
                                            <w:rPr>
                                              <w:rFonts w:ascii="Arial" w:eastAsia="Times New Roman" w:hAnsi="Arial" w:cs="Arial"/>
                                              <w:b/>
                                              <w:bCs/>
                                              <w:color w:val="161513"/>
                                              <w:sz w:val="30"/>
                                              <w:szCs w:val="30"/>
                                            </w:rPr>
                                          </w:pPr>
                                          <w:r>
                                            <w:rPr>
                                              <w:rStyle w:val="tmptitle"/>
                                              <w:rFonts w:eastAsia="Times New Roman"/>
                                              <w:b/>
                                              <w:bCs/>
                                              <w:color w:val="161513"/>
                                              <w:sz w:val="30"/>
                                              <w:szCs w:val="30"/>
                                            </w:rPr>
                                            <w:t>Azul Systems</w:t>
                                          </w:r>
                                          <w:r>
                                            <w:rPr>
                                              <w:rFonts w:ascii="Arial" w:eastAsia="Times New Roman" w:hAnsi="Arial" w:cs="Arial"/>
                                              <w:b/>
                                              <w:bCs/>
                                              <w:color w:val="161513"/>
                                              <w:sz w:val="30"/>
                                              <w:szCs w:val="30"/>
                                            </w:rPr>
                                            <w:t xml:space="preserve"> </w:t>
                                          </w:r>
                                        </w:p>
                                      </w:tc>
                                    </w:tr>
                                    <w:tr w:rsidR="00ED623A" w14:paraId="6354F43B" w14:textId="77777777">
                                      <w:tc>
                                        <w:tcPr>
                                          <w:tcW w:w="0" w:type="auto"/>
                                          <w:tcMar>
                                            <w:top w:w="0" w:type="dxa"/>
                                            <w:left w:w="0" w:type="dxa"/>
                                            <w:bottom w:w="375" w:type="dxa"/>
                                            <w:right w:w="0" w:type="dxa"/>
                                          </w:tcMar>
                                          <w:hideMark/>
                                        </w:tcPr>
                                        <w:p w14:paraId="2F8D85DB" w14:textId="77777777" w:rsidR="00CB6B08" w:rsidRDefault="00CB6B08">
                                          <w:pPr>
                                            <w:rPr>
                                              <w:rFonts w:ascii="Arial" w:eastAsia="Times New Roman" w:hAnsi="Arial" w:cs="Arial"/>
                                              <w:b/>
                                              <w:bCs/>
                                              <w:color w:val="161513"/>
                                              <w:sz w:val="30"/>
                                              <w:szCs w:val="30"/>
                                            </w:rPr>
                                          </w:pPr>
                                        </w:p>
                                      </w:tc>
                                    </w:tr>
                                  </w:tbl>
                                  <w:p w14:paraId="4D2A54D3" w14:textId="77777777" w:rsidR="00CB6B08" w:rsidRDefault="00CB6B08">
                                    <w:pPr>
                                      <w:rPr>
                                        <w:rFonts w:ascii="Arial" w:eastAsia="Times New Roman" w:hAnsi="Arial" w:cs="Arial"/>
                                      </w:rPr>
                                    </w:pPr>
                                  </w:p>
                                </w:tc>
                              </w:tr>
                            </w:tbl>
                            <w:p w14:paraId="1499B37E"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5C30EA80" w14:textId="77777777">
                                <w:tc>
                                  <w:tcPr>
                                    <w:tcW w:w="0" w:type="auto"/>
                                    <w:vAlign w:val="center"/>
                                    <w:hideMark/>
                                  </w:tcPr>
                                  <w:p w14:paraId="6787B4D3" w14:textId="77777777" w:rsidR="00CB6B08" w:rsidRDefault="00CB6B08">
                                    <w:pPr>
                                      <w:rPr>
                                        <w:rFonts w:ascii="Arial" w:eastAsia="Times New Roman" w:hAnsi="Arial" w:cs="Arial"/>
                                        <w:color w:val="161513"/>
                                      </w:rPr>
                                    </w:pPr>
                                    <w:r>
                                      <w:rPr>
                                        <w:rStyle w:val="tmptextedtr"/>
                                        <w:rFonts w:eastAsia="Times New Roman"/>
                                        <w:color w:val="161513"/>
                                      </w:rPr>
                                      <w:t xml:space="preserve">Azul is the only company 100% dedicated to advancing Java for the modern enterprise, and the trusted leader in commercially supported Java. </w:t>
                                    </w:r>
                                  </w:p>
                                </w:tc>
                              </w:tr>
                              <w:tr w:rsidR="00ED623A" w14:paraId="506C0B5B" w14:textId="77777777">
                                <w:tc>
                                  <w:tcPr>
                                    <w:tcW w:w="0" w:type="auto"/>
                                    <w:vAlign w:val="center"/>
                                    <w:hideMark/>
                                  </w:tcPr>
                                  <w:p w14:paraId="5BA12743" w14:textId="77777777" w:rsidR="00CB6B08" w:rsidRDefault="00CB6B08">
                                    <w:pPr>
                                      <w:rPr>
                                        <w:rFonts w:ascii="Arial" w:eastAsia="Times New Roman" w:hAnsi="Arial" w:cs="Arial"/>
                                        <w:color w:val="161513"/>
                                      </w:rPr>
                                    </w:pPr>
                                  </w:p>
                                </w:tc>
                              </w:tr>
                            </w:tbl>
                            <w:p w14:paraId="5BFC8FFA" w14:textId="77777777" w:rsidR="00CB6B08" w:rsidRDefault="00CB6B08">
                              <w:pPr>
                                <w:rPr>
                                  <w:rFonts w:ascii="Arial" w:eastAsia="Times New Roman" w:hAnsi="Arial" w:cs="Arial"/>
                                </w:rPr>
                              </w:pPr>
                            </w:p>
                          </w:tc>
                        </w:tr>
                      </w:tbl>
                      <w:p w14:paraId="56DB7D28" w14:textId="77777777" w:rsidR="00CB6B08" w:rsidRDefault="00CB6B08">
                        <w:pPr>
                          <w:rPr>
                            <w:rFonts w:ascii="Arial" w:eastAsia="Times New Roman" w:hAnsi="Arial" w:cs="Arial"/>
                          </w:rPr>
                        </w:pPr>
                      </w:p>
                    </w:tc>
                  </w:tr>
                </w:tbl>
                <w:p w14:paraId="3F708D5E" w14:textId="77777777" w:rsidR="00CB6B08" w:rsidRDefault="00CB6B08">
                  <w:pPr>
                    <w:rPr>
                      <w:rFonts w:ascii="Arial" w:eastAsia="Times New Roman" w:hAnsi="Arial" w:cs="Arial"/>
                      <w:vanish/>
                    </w:rPr>
                  </w:pPr>
                </w:p>
                <w:tbl>
                  <w:tblPr>
                    <w:tblW w:w="5000" w:type="pct"/>
                    <w:tblCellMar>
                      <w:left w:w="0" w:type="dxa"/>
                      <w:right w:w="0" w:type="dxa"/>
                    </w:tblCellMar>
                    <w:tblLook w:val="04A0" w:firstRow="1" w:lastRow="0" w:firstColumn="1" w:lastColumn="0" w:noHBand="0" w:noVBand="1"/>
                  </w:tblPr>
                  <w:tblGrid>
                    <w:gridCol w:w="9210"/>
                  </w:tblGrid>
                  <w:tr w:rsidR="00ED623A" w14:paraId="2DB3840C" w14:textId="77777777">
                    <w:tc>
                      <w:tcPr>
                        <w:tcW w:w="0" w:type="auto"/>
                        <w:shd w:val="clear" w:color="auto" w:fill="FFFFFF"/>
                        <w:tcMar>
                          <w:top w:w="600" w:type="dxa"/>
                          <w:left w:w="825" w:type="dxa"/>
                          <w:bottom w:w="600" w:type="dxa"/>
                          <w:right w:w="825" w:type="dxa"/>
                        </w:tcMar>
                        <w:vAlign w:val="center"/>
                        <w:hideMark/>
                      </w:tcPr>
                      <w:tbl>
                        <w:tblPr>
                          <w:tblW w:w="5000" w:type="pct"/>
                          <w:tblCellMar>
                            <w:left w:w="0" w:type="dxa"/>
                            <w:right w:w="0" w:type="dxa"/>
                          </w:tblCellMar>
                          <w:tblLook w:val="04A0" w:firstRow="1" w:lastRow="0" w:firstColumn="1" w:lastColumn="0" w:noHBand="0" w:noVBand="1"/>
                        </w:tblPr>
                        <w:tblGrid>
                          <w:gridCol w:w="7560"/>
                        </w:tblGrid>
                        <w:tr w:rsidR="00ED623A" w14:paraId="0ACE278A" w14:textId="77777777">
                          <w:tc>
                            <w:tcPr>
                              <w:tcW w:w="0" w:type="auto"/>
                              <w:vAlign w:val="center"/>
                              <w:hideMark/>
                            </w:tcPr>
                            <w:p w14:paraId="5BEC1428" w14:textId="77777777" w:rsidR="00CB6B08" w:rsidRDefault="00CB6B08">
                              <w:pPr>
                                <w:rPr>
                                  <w:rFonts w:ascii="Arial" w:eastAsia="Times New Roman" w:hAnsi="Arial" w:cs="Arial"/>
                                </w:rPr>
                              </w:pPr>
                            </w:p>
                          </w:tc>
                        </w:tr>
                        <w:tr w:rsidR="00ED623A" w14:paraId="3177982C" w14:textId="77777777">
                          <w:tc>
                            <w:tcPr>
                              <w:tcW w:w="0" w:type="auto"/>
                              <w:vAlign w:val="center"/>
                              <w:hideMark/>
                            </w:tcPr>
                            <w:p w14:paraId="21CF86EB" w14:textId="77777777" w:rsidR="00CB6B08" w:rsidRDefault="00CB6B08">
                              <w:pPr>
                                <w:rPr>
                                  <w:rFonts w:eastAsia="Times New Roman"/>
                                  <w:sz w:val="20"/>
                                  <w:szCs w:val="20"/>
                                </w:rPr>
                              </w:pPr>
                            </w:p>
                          </w:tc>
                        </w:tr>
                        <w:tr w:rsidR="00ED623A" w14:paraId="5F010B3C" w14:textId="77777777">
                          <w:tc>
                            <w:tcPr>
                              <w:tcW w:w="0" w:type="auto"/>
                              <w:tcMar>
                                <w:top w:w="225" w:type="dxa"/>
                                <w:left w:w="0" w:type="dxa"/>
                                <w:bottom w:w="0" w:type="dxa"/>
                                <w:right w:w="0" w:type="dxa"/>
                              </w:tcMar>
                              <w:vAlign w:val="center"/>
                              <w:hideMark/>
                            </w:tcPr>
                            <w:p w14:paraId="5415AFAB" w14:textId="77777777" w:rsidR="00CB6B08" w:rsidRDefault="00CB6B08">
                              <w:pPr>
                                <w:rPr>
                                  <w:rFonts w:ascii="Arial" w:eastAsia="Times New Roman" w:hAnsi="Arial" w:cs="Arial"/>
                                  <w:color w:val="161513"/>
                                </w:rPr>
                              </w:pPr>
                              <w:r>
                                <w:rPr>
                                  <w:rStyle w:val="tmptextedtr"/>
                                  <w:rFonts w:eastAsia="Times New Roman"/>
                                  <w:color w:val="161513"/>
                                </w:rPr>
                                <w:t xml:space="preserve">Its open-source–based Java platform delivers industry-leading security, efficiency, performance, and affordability, backed by the most comprehensive end-to-end Java portfolio—from high-performance runtimes and application servers to Java intelligence—helping organizations build, run, and modernize Java applications with confidence. </w:t>
                              </w:r>
                              <w:r>
                                <w:rPr>
                                  <w:rFonts w:ascii="Arial" w:eastAsia="Times New Roman" w:hAnsi="Arial" w:cs="Arial"/>
                                  <w:color w:val="161513"/>
                                </w:rPr>
                                <w:br/>
                              </w:r>
                              <w:r>
                                <w:rPr>
                                  <w:rFonts w:ascii="Arial" w:eastAsia="Times New Roman" w:hAnsi="Arial" w:cs="Arial"/>
                                  <w:color w:val="161513"/>
                                </w:rPr>
                                <w:br/>
                              </w:r>
                              <w:r>
                                <w:rPr>
                                  <w:rStyle w:val="tmptextedtr"/>
                                  <w:rFonts w:eastAsia="Times New Roman"/>
                                  <w:color w:val="161513"/>
                                </w:rPr>
                                <w:lastRenderedPageBreak/>
                                <w:t xml:space="preserve">Azul powers mission-critical systems for 36% of the Fortune 100, 50% of the Forbes Top Ten World’s Most Valuable Brands, all 10 of the world’s top 10 financial trading companies and many of the world’s most valuable brands, including Mastercard, BMW, Deutsche </w:t>
                              </w:r>
                              <w:proofErr w:type="gramStart"/>
                              <w:r>
                                <w:rPr>
                                  <w:rStyle w:val="tmptextedtr"/>
                                  <w:rFonts w:eastAsia="Times New Roman"/>
                                  <w:color w:val="161513"/>
                                </w:rPr>
                                <w:t>Telekom</w:t>
                              </w:r>
                              <w:proofErr w:type="gramEnd"/>
                              <w:r>
                                <w:rPr>
                                  <w:rStyle w:val="tmptextedtr"/>
                                  <w:rFonts w:eastAsia="Times New Roman"/>
                                  <w:color w:val="161513"/>
                                </w:rPr>
                                <w:t xml:space="preserve"> and Workday. Learn more at </w:t>
                              </w:r>
                              <w:hyperlink r:id="rId33" w:tgtFrame="_blank" w:history="1">
                                <w:r>
                                  <w:rPr>
                                    <w:rStyle w:val="tmptextedtr"/>
                                    <w:rFonts w:eastAsia="Times New Roman"/>
                                    <w:color w:val="00688C"/>
                                    <w:u w:val="single"/>
                                  </w:rPr>
                                  <w:t>azul.com</w:t>
                                </w:r>
                              </w:hyperlink>
                              <w:r>
                                <w:rPr>
                                  <w:rStyle w:val="tmptextedtr"/>
                                  <w:rFonts w:eastAsia="Times New Roman"/>
                                  <w:color w:val="161513"/>
                                </w:rPr>
                                <w:t xml:space="preserve"> and follow us </w:t>
                              </w:r>
                              <w:hyperlink r:id="rId34" w:tgtFrame="_blank" w:history="1">
                                <w:r>
                                  <w:rPr>
                                    <w:rStyle w:val="tmptextedtr"/>
                                    <w:rFonts w:eastAsia="Times New Roman"/>
                                    <w:color w:val="00688C"/>
                                    <w:u w:val="single"/>
                                  </w:rPr>
                                  <w:t>@azulsystems</w:t>
                                </w:r>
                              </w:hyperlink>
                              <w:r>
                                <w:rPr>
                                  <w:rStyle w:val="tmptextedtr"/>
                                  <w:rFonts w:eastAsia="Times New Roman"/>
                                  <w:color w:val="161513"/>
                                </w:rPr>
                                <w:t>.</w:t>
                              </w:r>
                              <w:r>
                                <w:rPr>
                                  <w:rFonts w:ascii="Arial" w:eastAsia="Times New Roman" w:hAnsi="Arial" w:cs="Arial"/>
                                  <w:color w:val="161513"/>
                                </w:rPr>
                                <w:t xml:space="preserve"> </w:t>
                              </w:r>
                            </w:p>
                          </w:tc>
                        </w:tr>
                        <w:tr w:rsidR="00ED623A" w14:paraId="456FD489" w14:textId="77777777">
                          <w:tc>
                            <w:tcPr>
                              <w:tcW w:w="0" w:type="auto"/>
                              <w:vAlign w:val="center"/>
                              <w:hideMark/>
                            </w:tcPr>
                            <w:p w14:paraId="4618EE03" w14:textId="77777777" w:rsidR="00CB6B08" w:rsidRDefault="00CB6B08">
                              <w:pPr>
                                <w:rPr>
                                  <w:rFonts w:ascii="Arial" w:eastAsia="Times New Roman" w:hAnsi="Arial" w:cs="Arial"/>
                                  <w:color w:val="161513"/>
                                </w:rPr>
                              </w:pPr>
                            </w:p>
                          </w:tc>
                        </w:tr>
                      </w:tbl>
                      <w:p w14:paraId="6E3977BD" w14:textId="77777777" w:rsidR="00CB6B08" w:rsidRDefault="00CB6B08">
                        <w:pPr>
                          <w:rPr>
                            <w:rFonts w:ascii="Arial" w:eastAsia="Times New Roman" w:hAnsi="Arial" w:cs="Arial"/>
                          </w:rPr>
                        </w:pPr>
                      </w:p>
                    </w:tc>
                  </w:tr>
                </w:tbl>
                <w:p w14:paraId="5ADD99E6" w14:textId="77777777" w:rsidR="00CB6B08" w:rsidRDefault="00CB6B08">
                  <w:pPr>
                    <w:rPr>
                      <w:rFonts w:ascii="Arial" w:eastAsia="Times New Roman" w:hAnsi="Arial" w:cs="Arial"/>
                      <w:vanish/>
                    </w:rPr>
                  </w:pPr>
                </w:p>
                <w:tbl>
                  <w:tblPr>
                    <w:tblW w:w="5000" w:type="pct"/>
                    <w:jc w:val="center"/>
                    <w:tblCellMar>
                      <w:left w:w="0" w:type="dxa"/>
                      <w:right w:w="0" w:type="dxa"/>
                    </w:tblCellMar>
                    <w:tblLook w:val="04A0" w:firstRow="1" w:lastRow="0" w:firstColumn="1" w:lastColumn="0" w:noHBand="0" w:noVBand="1"/>
                  </w:tblPr>
                  <w:tblGrid>
                    <w:gridCol w:w="9210"/>
                  </w:tblGrid>
                  <w:tr w:rsidR="00ED623A" w14:paraId="51D327D8" w14:textId="77777777">
                    <w:trPr>
                      <w:jc w:val="center"/>
                    </w:trPr>
                    <w:tc>
                      <w:tcPr>
                        <w:tcW w:w="0" w:type="auto"/>
                        <w:shd w:val="clear" w:color="auto" w:fill="FFFFFF"/>
                        <w:tcMar>
                          <w:top w:w="600" w:type="dxa"/>
                          <w:left w:w="825" w:type="dxa"/>
                          <w:bottom w:w="600" w:type="dxa"/>
                          <w:right w:w="825" w:type="dxa"/>
                        </w:tcMar>
                        <w:hideMark/>
                      </w:tcPr>
                      <w:tbl>
                        <w:tblPr>
                          <w:tblW w:w="5000" w:type="pct"/>
                          <w:tblCellMar>
                            <w:left w:w="0" w:type="dxa"/>
                            <w:right w:w="0" w:type="dxa"/>
                          </w:tblCellMar>
                          <w:tblLook w:val="04A0" w:firstRow="1" w:lastRow="0" w:firstColumn="1" w:lastColumn="0" w:noHBand="0" w:noVBand="1"/>
                        </w:tblPr>
                        <w:tblGrid>
                          <w:gridCol w:w="7560"/>
                        </w:tblGrid>
                        <w:tr w:rsidR="00ED623A" w14:paraId="66A9D3E1" w14:textId="77777777">
                          <w:tc>
                            <w:tcPr>
                              <w:tcW w:w="0" w:type="auto"/>
                              <w:hideMark/>
                            </w:tcPr>
                            <w:tbl>
                              <w:tblPr>
                                <w:tblpPr w:leftFromText="45" w:rightFromText="45" w:vertAnchor="text"/>
                                <w:tblW w:w="2160" w:type="dxa"/>
                                <w:tblCellMar>
                                  <w:left w:w="0" w:type="dxa"/>
                                  <w:right w:w="0" w:type="dxa"/>
                                </w:tblCellMar>
                                <w:tblLook w:val="04A0" w:firstRow="1" w:lastRow="0" w:firstColumn="1" w:lastColumn="0" w:noHBand="0" w:noVBand="1"/>
                              </w:tblPr>
                              <w:tblGrid>
                                <w:gridCol w:w="2610"/>
                              </w:tblGrid>
                              <w:tr w:rsidR="00ED623A" w14:paraId="1A9D9E5B" w14:textId="77777777">
                                <w:tc>
                                  <w:tcPr>
                                    <w:tcW w:w="2160" w:type="dxa"/>
                                    <w:tcMar>
                                      <w:top w:w="0" w:type="dxa"/>
                                      <w:left w:w="0" w:type="dxa"/>
                                      <w:bottom w:w="0" w:type="dxa"/>
                                      <w:right w:w="450" w:type="dxa"/>
                                    </w:tcMar>
                                    <w:vAlign w:val="center"/>
                                    <w:hideMark/>
                                  </w:tcPr>
                                  <w:p w14:paraId="0265E8B8" w14:textId="77777777" w:rsidR="00CB6B08" w:rsidRDefault="00CB6B08">
                                    <w:pPr>
                                      <w:jc w:val="center"/>
                                      <w:rPr>
                                        <w:rFonts w:ascii="Arial" w:eastAsia="Times New Roman" w:hAnsi="Arial" w:cs="Arial"/>
                                      </w:rPr>
                                    </w:pPr>
                                    <w:r>
                                      <w:rPr>
                                        <w:rFonts w:ascii="Arial" w:eastAsia="Times New Roman" w:hAnsi="Arial" w:cs="Arial"/>
                                        <w:noProof/>
                                        <w:color w:val="0000FF"/>
                                      </w:rPr>
                                      <w:drawing>
                                        <wp:inline distT="0" distB="0" distL="0" distR="0" wp14:anchorId="0CB1F886" wp14:editId="2297D345">
                                          <wp:extent cx="1371600" cy="1371600"/>
                                          <wp:effectExtent l="0" t="0" r="0" b="0"/>
                                          <wp:docPr id="8" name="Picture 8" descr="Waratek">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aratek">
                                                    <a:hlinkClick r:id="rId35" tgtFrame="&quot;_blank&quot;"/>
                                                  </pic:cNvPr>
                                                  <pic:cNvPicPr>
                                                    <a:picLocks noChangeAspect="1" noChangeArrowheads="1"/>
                                                  </pic:cNvPicPr>
                                                </pic:nvPicPr>
                                                <pic:blipFill>
                                                  <a:blip r:link="rId3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bl>
                            <w:p w14:paraId="2BD0D5CA"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5D4496E4" w14:textId="77777777">
                                <w:tc>
                                  <w:tcPr>
                                    <w:tcW w:w="0" w:type="auto"/>
                                    <w:vAlign w:val="center"/>
                                    <w:hideMark/>
                                  </w:tcPr>
                                  <w:p w14:paraId="05A670DE" w14:textId="77777777" w:rsidR="00CB6B08" w:rsidRDefault="00CB6B08">
                                    <w:pPr>
                                      <w:rPr>
                                        <w:rFonts w:ascii="Arial" w:eastAsia="Times New Roman" w:hAnsi="Arial" w:cs="Arial"/>
                                      </w:rPr>
                                    </w:pPr>
                                  </w:p>
                                </w:tc>
                              </w:tr>
                              <w:tr w:rsidR="00ED623A" w14:paraId="541CCFD8" w14:textId="77777777">
                                <w:tc>
                                  <w:tcPr>
                                    <w:tcW w:w="0" w:type="auto"/>
                                    <w:vAlign w:val="center"/>
                                    <w:hideMark/>
                                  </w:tcPr>
                                  <w:tbl>
                                    <w:tblPr>
                                      <w:tblW w:w="5000" w:type="pct"/>
                                      <w:tblCellMar>
                                        <w:left w:w="0" w:type="dxa"/>
                                        <w:right w:w="0" w:type="dxa"/>
                                      </w:tblCellMar>
                                      <w:tblLook w:val="04A0" w:firstRow="1" w:lastRow="0" w:firstColumn="1" w:lastColumn="0" w:noHBand="0" w:noVBand="1"/>
                                    </w:tblPr>
                                    <w:tblGrid>
                                      <w:gridCol w:w="4687"/>
                                    </w:tblGrid>
                                    <w:tr w:rsidR="00ED623A" w14:paraId="3D790B26" w14:textId="77777777">
                                      <w:tc>
                                        <w:tcPr>
                                          <w:tcW w:w="0" w:type="auto"/>
                                          <w:hideMark/>
                                        </w:tcPr>
                                        <w:p w14:paraId="2B5D830B" w14:textId="77777777" w:rsidR="00CB6B08" w:rsidRDefault="00CB6B08">
                                          <w:pPr>
                                            <w:rPr>
                                              <w:rFonts w:ascii="Arial" w:eastAsia="Times New Roman" w:hAnsi="Arial" w:cs="Arial"/>
                                              <w:b/>
                                              <w:bCs/>
                                              <w:color w:val="161513"/>
                                              <w:sz w:val="30"/>
                                              <w:szCs w:val="30"/>
                                            </w:rPr>
                                          </w:pPr>
                                          <w:proofErr w:type="spellStart"/>
                                          <w:r>
                                            <w:rPr>
                                              <w:rStyle w:val="tmptitle"/>
                                              <w:rFonts w:eastAsia="Times New Roman"/>
                                              <w:b/>
                                              <w:bCs/>
                                              <w:color w:val="161513"/>
                                              <w:sz w:val="30"/>
                                              <w:szCs w:val="30"/>
                                            </w:rPr>
                                            <w:t>Waratek</w:t>
                                          </w:r>
                                          <w:proofErr w:type="spellEnd"/>
                                          <w:r>
                                            <w:rPr>
                                              <w:rFonts w:ascii="Arial" w:eastAsia="Times New Roman" w:hAnsi="Arial" w:cs="Arial"/>
                                              <w:b/>
                                              <w:bCs/>
                                              <w:color w:val="161513"/>
                                              <w:sz w:val="30"/>
                                              <w:szCs w:val="30"/>
                                            </w:rPr>
                                            <w:t xml:space="preserve"> </w:t>
                                          </w:r>
                                        </w:p>
                                      </w:tc>
                                    </w:tr>
                                    <w:tr w:rsidR="00ED623A" w14:paraId="0484F1F5" w14:textId="77777777">
                                      <w:tc>
                                        <w:tcPr>
                                          <w:tcW w:w="0" w:type="auto"/>
                                          <w:tcMar>
                                            <w:top w:w="0" w:type="dxa"/>
                                            <w:left w:w="0" w:type="dxa"/>
                                            <w:bottom w:w="375" w:type="dxa"/>
                                            <w:right w:w="0" w:type="dxa"/>
                                          </w:tcMar>
                                          <w:hideMark/>
                                        </w:tcPr>
                                        <w:p w14:paraId="67AD7596" w14:textId="77777777" w:rsidR="00CB6B08" w:rsidRDefault="00CB6B08">
                                          <w:pPr>
                                            <w:rPr>
                                              <w:rFonts w:ascii="Arial" w:eastAsia="Times New Roman" w:hAnsi="Arial" w:cs="Arial"/>
                                              <w:b/>
                                              <w:bCs/>
                                              <w:color w:val="161513"/>
                                              <w:sz w:val="30"/>
                                              <w:szCs w:val="30"/>
                                            </w:rPr>
                                          </w:pPr>
                                        </w:p>
                                      </w:tc>
                                    </w:tr>
                                  </w:tbl>
                                  <w:p w14:paraId="7B42FE25" w14:textId="77777777" w:rsidR="00CB6B08" w:rsidRDefault="00CB6B08">
                                    <w:pPr>
                                      <w:rPr>
                                        <w:rFonts w:ascii="Arial" w:eastAsia="Times New Roman" w:hAnsi="Arial" w:cs="Arial"/>
                                      </w:rPr>
                                    </w:pPr>
                                  </w:p>
                                </w:tc>
                              </w:tr>
                            </w:tbl>
                            <w:p w14:paraId="705E7BCA"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24A42100" w14:textId="77777777">
                                <w:tc>
                                  <w:tcPr>
                                    <w:tcW w:w="0" w:type="auto"/>
                                    <w:vAlign w:val="center"/>
                                    <w:hideMark/>
                                  </w:tcPr>
                                  <w:p w14:paraId="73BFEAEB" w14:textId="77777777" w:rsidR="00CB6B08" w:rsidRDefault="00CB6B08">
                                    <w:pPr>
                                      <w:rPr>
                                        <w:rFonts w:ascii="Arial" w:eastAsia="Times New Roman" w:hAnsi="Arial" w:cs="Arial"/>
                                        <w:color w:val="161513"/>
                                      </w:rPr>
                                    </w:pPr>
                                    <w:r>
                                      <w:rPr>
                                        <w:rStyle w:val="tmptextedtr"/>
                                        <w:rFonts w:eastAsia="Times New Roman"/>
                                        <w:b/>
                                        <w:bCs/>
                                        <w:color w:val="161513"/>
                                      </w:rPr>
                                      <w:t>Stop chasing vulnerabilities. Start fixing them.</w:t>
                                    </w:r>
                                    <w:r>
                                      <w:rPr>
                                        <w:rFonts w:ascii="Arial" w:eastAsia="Times New Roman" w:hAnsi="Arial" w:cs="Arial"/>
                                        <w:b/>
                                        <w:bCs/>
                                        <w:color w:val="161513"/>
                                      </w:rPr>
                                      <w:br/>
                                    </w:r>
                                    <w:r>
                                      <w:rPr>
                                        <w:rFonts w:ascii="Arial" w:eastAsia="Times New Roman" w:hAnsi="Arial" w:cs="Arial"/>
                                        <w:color w:val="161513"/>
                                      </w:rPr>
                                      <w:br/>
                                    </w:r>
                                    <w:proofErr w:type="spellStart"/>
                                    <w:r>
                                      <w:rPr>
                                        <w:rStyle w:val="tmptextedtr"/>
                                        <w:rFonts w:eastAsia="Times New Roman"/>
                                        <w:color w:val="161513"/>
                                      </w:rPr>
                                      <w:t>Waratek</w:t>
                                    </w:r>
                                    <w:proofErr w:type="spellEnd"/>
                                    <w:r>
                                      <w:rPr>
                                        <w:rStyle w:val="tmptextedtr"/>
                                        <w:rFonts w:eastAsia="Times New Roman"/>
                                        <w:color w:val="161513"/>
                                      </w:rPr>
                                      <w:t xml:space="preserve"> offers the only compiler-based, runtime application tools that find vulnerabilities in the pre-production development pipeline then later block attacks in production against known and unknown vulns.</w:t>
                                    </w:r>
                                    <w:r>
                                      <w:rPr>
                                        <w:rFonts w:ascii="Arial" w:eastAsia="Times New Roman" w:hAnsi="Arial" w:cs="Arial"/>
                                        <w:color w:val="161513"/>
                                      </w:rPr>
                                      <w:t xml:space="preserve"> </w:t>
                                    </w:r>
                                  </w:p>
                                </w:tc>
                              </w:tr>
                              <w:tr w:rsidR="00ED623A" w14:paraId="62BF7C06" w14:textId="77777777">
                                <w:tc>
                                  <w:tcPr>
                                    <w:tcW w:w="0" w:type="auto"/>
                                    <w:vAlign w:val="center"/>
                                    <w:hideMark/>
                                  </w:tcPr>
                                  <w:p w14:paraId="4792B891" w14:textId="77777777" w:rsidR="00CB6B08" w:rsidRDefault="00CB6B08">
                                    <w:pPr>
                                      <w:rPr>
                                        <w:rFonts w:ascii="Arial" w:eastAsia="Times New Roman" w:hAnsi="Arial" w:cs="Arial"/>
                                        <w:color w:val="161513"/>
                                      </w:rPr>
                                    </w:pPr>
                                  </w:p>
                                </w:tc>
                              </w:tr>
                            </w:tbl>
                            <w:p w14:paraId="6705DADA" w14:textId="77777777" w:rsidR="00CB6B08" w:rsidRDefault="00CB6B08">
                              <w:pPr>
                                <w:rPr>
                                  <w:rFonts w:ascii="Arial" w:eastAsia="Times New Roman" w:hAnsi="Arial" w:cs="Arial"/>
                                </w:rPr>
                              </w:pPr>
                            </w:p>
                          </w:tc>
                        </w:tr>
                      </w:tbl>
                      <w:p w14:paraId="1C325427" w14:textId="77777777" w:rsidR="00CB6B08" w:rsidRDefault="00CB6B08">
                        <w:pPr>
                          <w:rPr>
                            <w:rFonts w:ascii="Arial" w:eastAsia="Times New Roman" w:hAnsi="Arial" w:cs="Arial"/>
                          </w:rPr>
                        </w:pPr>
                      </w:p>
                    </w:tc>
                  </w:tr>
                </w:tbl>
                <w:p w14:paraId="2CAC74D8" w14:textId="77777777" w:rsidR="00CB6B08" w:rsidRDefault="00CB6B08">
                  <w:pPr>
                    <w:rPr>
                      <w:rFonts w:ascii="Arial" w:eastAsia="Times New Roman" w:hAnsi="Arial" w:cs="Arial"/>
                      <w:vanish/>
                    </w:rPr>
                  </w:pPr>
                </w:p>
                <w:tbl>
                  <w:tblPr>
                    <w:tblW w:w="5000" w:type="pct"/>
                    <w:tblCellMar>
                      <w:left w:w="0" w:type="dxa"/>
                      <w:right w:w="0" w:type="dxa"/>
                    </w:tblCellMar>
                    <w:tblLook w:val="04A0" w:firstRow="1" w:lastRow="0" w:firstColumn="1" w:lastColumn="0" w:noHBand="0" w:noVBand="1"/>
                  </w:tblPr>
                  <w:tblGrid>
                    <w:gridCol w:w="9210"/>
                  </w:tblGrid>
                  <w:tr w:rsidR="00ED623A" w14:paraId="7C3CB8FB" w14:textId="77777777">
                    <w:tc>
                      <w:tcPr>
                        <w:tcW w:w="0" w:type="auto"/>
                        <w:shd w:val="clear" w:color="auto" w:fill="FFFFFF"/>
                        <w:tcMar>
                          <w:top w:w="600" w:type="dxa"/>
                          <w:left w:w="825" w:type="dxa"/>
                          <w:bottom w:w="600" w:type="dxa"/>
                          <w:right w:w="825" w:type="dxa"/>
                        </w:tcMar>
                        <w:vAlign w:val="center"/>
                        <w:hideMark/>
                      </w:tcPr>
                      <w:tbl>
                        <w:tblPr>
                          <w:tblW w:w="5000" w:type="pct"/>
                          <w:tblCellMar>
                            <w:left w:w="0" w:type="dxa"/>
                            <w:right w:w="0" w:type="dxa"/>
                          </w:tblCellMar>
                          <w:tblLook w:val="04A0" w:firstRow="1" w:lastRow="0" w:firstColumn="1" w:lastColumn="0" w:noHBand="0" w:noVBand="1"/>
                        </w:tblPr>
                        <w:tblGrid>
                          <w:gridCol w:w="7560"/>
                        </w:tblGrid>
                        <w:tr w:rsidR="00ED623A" w14:paraId="1DCDA352" w14:textId="77777777">
                          <w:tc>
                            <w:tcPr>
                              <w:tcW w:w="0" w:type="auto"/>
                              <w:vAlign w:val="center"/>
                              <w:hideMark/>
                            </w:tcPr>
                            <w:p w14:paraId="6F0B411B" w14:textId="77777777" w:rsidR="00CB6B08" w:rsidRDefault="00CB6B08">
                              <w:pPr>
                                <w:rPr>
                                  <w:rFonts w:ascii="Arial" w:eastAsia="Times New Roman" w:hAnsi="Arial" w:cs="Arial"/>
                                </w:rPr>
                              </w:pPr>
                            </w:p>
                          </w:tc>
                        </w:tr>
                        <w:tr w:rsidR="00ED623A" w14:paraId="7D6DE768" w14:textId="77777777">
                          <w:tc>
                            <w:tcPr>
                              <w:tcW w:w="0" w:type="auto"/>
                              <w:vAlign w:val="center"/>
                              <w:hideMark/>
                            </w:tcPr>
                            <w:p w14:paraId="74FF33AA" w14:textId="77777777" w:rsidR="00CB6B08" w:rsidRDefault="00CB6B08">
                              <w:pPr>
                                <w:rPr>
                                  <w:rFonts w:eastAsia="Times New Roman"/>
                                  <w:sz w:val="20"/>
                                  <w:szCs w:val="20"/>
                                </w:rPr>
                              </w:pPr>
                            </w:p>
                          </w:tc>
                        </w:tr>
                        <w:tr w:rsidR="00ED623A" w14:paraId="29AD9F20" w14:textId="77777777">
                          <w:tc>
                            <w:tcPr>
                              <w:tcW w:w="0" w:type="auto"/>
                              <w:tcMar>
                                <w:top w:w="225" w:type="dxa"/>
                                <w:left w:w="0" w:type="dxa"/>
                                <w:bottom w:w="0" w:type="dxa"/>
                                <w:right w:w="0" w:type="dxa"/>
                              </w:tcMar>
                              <w:vAlign w:val="center"/>
                              <w:hideMark/>
                            </w:tcPr>
                            <w:p w14:paraId="7C537B49" w14:textId="77777777" w:rsidR="00CB6B08" w:rsidRDefault="00CB6B08">
                              <w:pPr>
                                <w:rPr>
                                  <w:rFonts w:ascii="Arial" w:eastAsia="Times New Roman" w:hAnsi="Arial" w:cs="Arial"/>
                                  <w:color w:val="161513"/>
                                </w:rPr>
                              </w:pPr>
                              <w:r>
                                <w:rPr>
                                  <w:rStyle w:val="tmptextedtr"/>
                                  <w:rFonts w:eastAsia="Times New Roman"/>
                                  <w:b/>
                                  <w:bCs/>
                                  <w:color w:val="161513"/>
                                </w:rPr>
                                <w:t xml:space="preserve">Shift Left with </w:t>
                              </w:r>
                              <w:proofErr w:type="spellStart"/>
                              <w:r>
                                <w:rPr>
                                  <w:rStyle w:val="tmptextedtr"/>
                                  <w:rFonts w:eastAsia="Times New Roman"/>
                                  <w:b/>
                                  <w:bCs/>
                                  <w:color w:val="161513"/>
                                </w:rPr>
                                <w:t>Waratek</w:t>
                              </w:r>
                              <w:proofErr w:type="spellEnd"/>
                              <w:r>
                                <w:rPr>
                                  <w:rStyle w:val="tmptextedtr"/>
                                  <w:rFonts w:eastAsia="Times New Roman"/>
                                  <w:b/>
                                  <w:bCs/>
                                  <w:color w:val="161513"/>
                                </w:rPr>
                                <w:t xml:space="preserve"> IAST</w:t>
                              </w:r>
                              <w:r>
                                <w:rPr>
                                  <w:rFonts w:ascii="Arial" w:eastAsia="Times New Roman" w:hAnsi="Arial" w:cs="Arial"/>
                                  <w:b/>
                                  <w:bCs/>
                                  <w:color w:val="161513"/>
                                </w:rPr>
                                <w:br/>
                              </w:r>
                              <w:r>
                                <w:rPr>
                                  <w:rFonts w:ascii="Arial" w:eastAsia="Times New Roman" w:hAnsi="Arial" w:cs="Arial"/>
                                  <w:color w:val="161513"/>
                                </w:rPr>
                                <w:br/>
                              </w:r>
                              <w:proofErr w:type="spellStart"/>
                              <w:r>
                                <w:rPr>
                                  <w:rStyle w:val="tmptextedtr"/>
                                  <w:rFonts w:eastAsia="Times New Roman"/>
                                  <w:color w:val="161513"/>
                                </w:rPr>
                                <w:t>Waratek</w:t>
                              </w:r>
                              <w:proofErr w:type="spellEnd"/>
                              <w:r>
                                <w:rPr>
                                  <w:rStyle w:val="tmptextedtr"/>
                                  <w:rFonts w:eastAsia="Times New Roman"/>
                                  <w:color w:val="161513"/>
                                </w:rPr>
                                <w:t xml:space="preserve"> IAST doesn't just scan code; it watches the code execute. By analyzing data flow within the application runtime, we identify security flaws with absolute certainty, eliminating the "guesswork" and alert fatigue associated with traditional scanners. For example, an AI-driven attack might launch a million different SQL Injection payloads, but IAST doesn’t care about the payload. During testing, IAST focuses on the root cause: the vulnerable code that fails to sanitize user input. It identifies the fundamental weakness in the application’s logic so it can be fixed before the app moves into production. </w:t>
                              </w:r>
                              <w:r>
                                <w:rPr>
                                  <w:rFonts w:ascii="Arial" w:eastAsia="Times New Roman" w:hAnsi="Arial" w:cs="Arial"/>
                                  <w:color w:val="161513"/>
                                </w:rPr>
                                <w:br/>
                              </w:r>
                              <w:r>
                                <w:rPr>
                                  <w:rFonts w:ascii="Arial" w:eastAsia="Times New Roman" w:hAnsi="Arial" w:cs="Arial"/>
                                  <w:b/>
                                  <w:bCs/>
                                  <w:color w:val="161513"/>
                                </w:rPr>
                                <w:br/>
                              </w:r>
                              <w:r>
                                <w:rPr>
                                  <w:rStyle w:val="tmptextedtr"/>
                                  <w:rFonts w:eastAsia="Times New Roman"/>
                                  <w:b/>
                                  <w:bCs/>
                                  <w:color w:val="161513"/>
                                </w:rPr>
                                <w:t xml:space="preserve">Shield Right with </w:t>
                              </w:r>
                              <w:proofErr w:type="spellStart"/>
                              <w:r>
                                <w:rPr>
                                  <w:rStyle w:val="tmptextedtr"/>
                                  <w:rFonts w:eastAsia="Times New Roman"/>
                                  <w:b/>
                                  <w:bCs/>
                                  <w:color w:val="161513"/>
                                </w:rPr>
                                <w:t>Waratek</w:t>
                              </w:r>
                              <w:proofErr w:type="spellEnd"/>
                              <w:r>
                                <w:rPr>
                                  <w:rStyle w:val="tmptextedtr"/>
                                  <w:rFonts w:eastAsia="Times New Roman"/>
                                  <w:b/>
                                  <w:bCs/>
                                  <w:color w:val="161513"/>
                                </w:rPr>
                                <w:t xml:space="preserve"> RASP</w:t>
                              </w:r>
                              <w:r>
                                <w:rPr>
                                  <w:rFonts w:ascii="Arial" w:eastAsia="Times New Roman" w:hAnsi="Arial" w:cs="Arial"/>
                                  <w:color w:val="161513"/>
                                </w:rPr>
                                <w:br/>
                              </w:r>
                              <w:r>
                                <w:rPr>
                                  <w:rFonts w:ascii="Arial" w:eastAsia="Times New Roman" w:hAnsi="Arial" w:cs="Arial"/>
                                  <w:color w:val="161513"/>
                                </w:rPr>
                                <w:br/>
                              </w:r>
                              <w:r>
                                <w:rPr>
                                  <w:rStyle w:val="tmptextedtr"/>
                                  <w:rFonts w:eastAsia="Times New Roman"/>
                                  <w:color w:val="161513"/>
                                </w:rPr>
                                <w:t xml:space="preserve">There will always be flaws that make their way into production. That’s why </w:t>
                              </w:r>
                              <w:proofErr w:type="spellStart"/>
                              <w:r>
                                <w:rPr>
                                  <w:rStyle w:val="tmptextedtr"/>
                                  <w:rFonts w:eastAsia="Times New Roman"/>
                                  <w:color w:val="161513"/>
                                </w:rPr>
                                <w:t>Waratek</w:t>
                              </w:r>
                              <w:proofErr w:type="spellEnd"/>
                              <w:r>
                                <w:rPr>
                                  <w:rStyle w:val="tmptextedtr"/>
                                  <w:rFonts w:eastAsia="Times New Roman"/>
                                  <w:color w:val="161513"/>
                                </w:rPr>
                                <w:t xml:space="preserve"> RASP acts as the runtime guardian watching application behavior as it operates, in real-time. When there’s an attempt to change an app’s operation, RASP intercepts and terminates the </w:t>
                              </w:r>
                              <w:r>
                                <w:rPr>
                                  <w:rStyle w:val="tmptextedtr"/>
                                  <w:rFonts w:eastAsia="Times New Roman"/>
                                  <w:color w:val="161513"/>
                                </w:rPr>
                                <w:lastRenderedPageBreak/>
                                <w:t xml:space="preserve">unsafe operation at the JVM level. Standard and custom rules block attacks against Zero Day and known </w:t>
                              </w:r>
                              <w:proofErr w:type="spellStart"/>
                              <w:proofErr w:type="gramStart"/>
                              <w:r>
                                <w:rPr>
                                  <w:rStyle w:val="tmptextedtr"/>
                                  <w:rFonts w:eastAsia="Times New Roman"/>
                                  <w:color w:val="161513"/>
                                </w:rPr>
                                <w:t>vulnerabilities.Because</w:t>
                              </w:r>
                              <w:proofErr w:type="spellEnd"/>
                              <w:proofErr w:type="gramEnd"/>
                              <w:r>
                                <w:rPr>
                                  <w:rStyle w:val="tmptextedtr"/>
                                  <w:rFonts w:eastAsia="Times New Roman"/>
                                  <w:color w:val="161513"/>
                                </w:rPr>
                                <w:t xml:space="preserve"> of the unique nature of </w:t>
                              </w:r>
                              <w:proofErr w:type="spellStart"/>
                              <w:r>
                                <w:rPr>
                                  <w:rStyle w:val="tmptextedtr"/>
                                  <w:rFonts w:eastAsia="Times New Roman"/>
                                  <w:color w:val="161513"/>
                                </w:rPr>
                                <w:t>Waratek</w:t>
                              </w:r>
                              <w:proofErr w:type="spellEnd"/>
                              <w:r>
                                <w:rPr>
                                  <w:rStyle w:val="tmptextedtr"/>
                                  <w:rFonts w:eastAsia="Times New Roman"/>
                                  <w:color w:val="161513"/>
                                </w:rPr>
                                <w:t xml:space="preserve"> RASP, vulnerabilities can be instantly patched in the runtime while the app operates. No downtime required, negligible performance impact, and no changes to the source code.</w:t>
                              </w:r>
                              <w:r>
                                <w:rPr>
                                  <w:rFonts w:ascii="Arial" w:eastAsia="Times New Roman" w:hAnsi="Arial" w:cs="Arial"/>
                                  <w:color w:val="161513"/>
                                </w:rPr>
                                <w:t xml:space="preserve"> </w:t>
                              </w:r>
                            </w:p>
                          </w:tc>
                        </w:tr>
                        <w:tr w:rsidR="00ED623A" w14:paraId="13E91AE0" w14:textId="77777777">
                          <w:tc>
                            <w:tcPr>
                              <w:tcW w:w="0" w:type="auto"/>
                              <w:vAlign w:val="center"/>
                              <w:hideMark/>
                            </w:tcPr>
                            <w:p w14:paraId="04BE4EFE" w14:textId="77777777" w:rsidR="00CB6B08" w:rsidRDefault="00CB6B08">
                              <w:pPr>
                                <w:rPr>
                                  <w:rFonts w:ascii="Arial" w:eastAsia="Times New Roman" w:hAnsi="Arial" w:cs="Arial"/>
                                  <w:color w:val="161513"/>
                                </w:rPr>
                              </w:pPr>
                            </w:p>
                          </w:tc>
                        </w:tr>
                      </w:tbl>
                      <w:p w14:paraId="70B8CA7B" w14:textId="77777777" w:rsidR="00CB6B08" w:rsidRDefault="00CB6B08">
                        <w:pPr>
                          <w:rPr>
                            <w:rFonts w:ascii="Arial" w:eastAsia="Times New Roman" w:hAnsi="Arial" w:cs="Arial"/>
                          </w:rPr>
                        </w:pPr>
                      </w:p>
                    </w:tc>
                  </w:tr>
                </w:tbl>
                <w:p w14:paraId="40916F64" w14:textId="77777777" w:rsidR="00CB6B08" w:rsidRDefault="00CB6B08">
                  <w:pPr>
                    <w:rPr>
                      <w:rFonts w:ascii="Arial" w:eastAsia="Times New Roman" w:hAnsi="Arial" w:cs="Arial"/>
                      <w:vanish/>
                    </w:rPr>
                  </w:pPr>
                </w:p>
                <w:tbl>
                  <w:tblPr>
                    <w:tblW w:w="5000" w:type="pct"/>
                    <w:jc w:val="center"/>
                    <w:tblCellMar>
                      <w:left w:w="0" w:type="dxa"/>
                      <w:right w:w="0" w:type="dxa"/>
                    </w:tblCellMar>
                    <w:tblLook w:val="04A0" w:firstRow="1" w:lastRow="0" w:firstColumn="1" w:lastColumn="0" w:noHBand="0" w:noVBand="1"/>
                  </w:tblPr>
                  <w:tblGrid>
                    <w:gridCol w:w="9210"/>
                  </w:tblGrid>
                  <w:tr w:rsidR="00ED623A" w14:paraId="50B2C852" w14:textId="77777777">
                    <w:trPr>
                      <w:jc w:val="center"/>
                    </w:trPr>
                    <w:tc>
                      <w:tcPr>
                        <w:tcW w:w="0" w:type="auto"/>
                        <w:shd w:val="clear" w:color="auto" w:fill="FFFFFF"/>
                        <w:tcMar>
                          <w:top w:w="600" w:type="dxa"/>
                          <w:left w:w="825" w:type="dxa"/>
                          <w:bottom w:w="600" w:type="dxa"/>
                          <w:right w:w="825" w:type="dxa"/>
                        </w:tcMar>
                        <w:hideMark/>
                      </w:tcPr>
                      <w:tbl>
                        <w:tblPr>
                          <w:tblW w:w="5000" w:type="pct"/>
                          <w:tblCellMar>
                            <w:left w:w="0" w:type="dxa"/>
                            <w:right w:w="0" w:type="dxa"/>
                          </w:tblCellMar>
                          <w:tblLook w:val="04A0" w:firstRow="1" w:lastRow="0" w:firstColumn="1" w:lastColumn="0" w:noHBand="0" w:noVBand="1"/>
                        </w:tblPr>
                        <w:tblGrid>
                          <w:gridCol w:w="7560"/>
                        </w:tblGrid>
                        <w:tr w:rsidR="00ED623A" w14:paraId="7EFA6823" w14:textId="77777777">
                          <w:tc>
                            <w:tcPr>
                              <w:tcW w:w="0" w:type="auto"/>
                              <w:hideMark/>
                            </w:tcPr>
                            <w:tbl>
                              <w:tblPr>
                                <w:tblpPr w:leftFromText="45" w:rightFromText="45" w:vertAnchor="text"/>
                                <w:tblW w:w="2160" w:type="dxa"/>
                                <w:tblCellMar>
                                  <w:left w:w="0" w:type="dxa"/>
                                  <w:right w:w="0" w:type="dxa"/>
                                </w:tblCellMar>
                                <w:tblLook w:val="04A0" w:firstRow="1" w:lastRow="0" w:firstColumn="1" w:lastColumn="0" w:noHBand="0" w:noVBand="1"/>
                              </w:tblPr>
                              <w:tblGrid>
                                <w:gridCol w:w="2610"/>
                              </w:tblGrid>
                              <w:tr w:rsidR="00ED623A" w14:paraId="79929738" w14:textId="77777777">
                                <w:tc>
                                  <w:tcPr>
                                    <w:tcW w:w="2160" w:type="dxa"/>
                                    <w:tcMar>
                                      <w:top w:w="0" w:type="dxa"/>
                                      <w:left w:w="0" w:type="dxa"/>
                                      <w:bottom w:w="0" w:type="dxa"/>
                                      <w:right w:w="450" w:type="dxa"/>
                                    </w:tcMar>
                                    <w:vAlign w:val="center"/>
                                    <w:hideMark/>
                                  </w:tcPr>
                                  <w:p w14:paraId="266B330F" w14:textId="77777777" w:rsidR="00CB6B08" w:rsidRDefault="00CB6B08">
                                    <w:pPr>
                                      <w:jc w:val="center"/>
                                      <w:rPr>
                                        <w:rFonts w:ascii="Arial" w:eastAsia="Times New Roman" w:hAnsi="Arial" w:cs="Arial"/>
                                      </w:rPr>
                                    </w:pPr>
                                    <w:r>
                                      <w:rPr>
                                        <w:rFonts w:ascii="Arial" w:eastAsia="Times New Roman" w:hAnsi="Arial" w:cs="Arial"/>
                                        <w:noProof/>
                                        <w:color w:val="0000FF"/>
                                      </w:rPr>
                                      <w:drawing>
                                        <wp:inline distT="0" distB="0" distL="0" distR="0" wp14:anchorId="3590C673" wp14:editId="0E19EF17">
                                          <wp:extent cx="1371600" cy="1371600"/>
                                          <wp:effectExtent l="0" t="0" r="0" b="0"/>
                                          <wp:docPr id="9" name="Picture 9" descr="webforJ">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ebforJ">
                                                    <a:hlinkClick r:id="rId37" tgtFrame="&quot;_blank&quot;"/>
                                                  </pic:cNvPr>
                                                  <pic:cNvPicPr>
                                                    <a:picLocks noChangeAspect="1" noChangeArrowheads="1"/>
                                                  </pic:cNvPicPr>
                                                </pic:nvPicPr>
                                                <pic:blipFill>
                                                  <a:blip r:link="rId38">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bl>
                            <w:p w14:paraId="07C03835"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49332462" w14:textId="77777777">
                                <w:tc>
                                  <w:tcPr>
                                    <w:tcW w:w="0" w:type="auto"/>
                                    <w:vAlign w:val="center"/>
                                    <w:hideMark/>
                                  </w:tcPr>
                                  <w:p w14:paraId="7438FC47" w14:textId="77777777" w:rsidR="00CB6B08" w:rsidRDefault="00CB6B08">
                                    <w:pPr>
                                      <w:rPr>
                                        <w:rFonts w:ascii="Arial" w:eastAsia="Times New Roman" w:hAnsi="Arial" w:cs="Arial"/>
                                      </w:rPr>
                                    </w:pPr>
                                  </w:p>
                                </w:tc>
                              </w:tr>
                              <w:tr w:rsidR="00ED623A" w14:paraId="06BC9036" w14:textId="77777777">
                                <w:tc>
                                  <w:tcPr>
                                    <w:tcW w:w="0" w:type="auto"/>
                                    <w:vAlign w:val="center"/>
                                    <w:hideMark/>
                                  </w:tcPr>
                                  <w:tbl>
                                    <w:tblPr>
                                      <w:tblW w:w="5000" w:type="pct"/>
                                      <w:tblCellMar>
                                        <w:left w:w="0" w:type="dxa"/>
                                        <w:right w:w="0" w:type="dxa"/>
                                      </w:tblCellMar>
                                      <w:tblLook w:val="04A0" w:firstRow="1" w:lastRow="0" w:firstColumn="1" w:lastColumn="0" w:noHBand="0" w:noVBand="1"/>
                                    </w:tblPr>
                                    <w:tblGrid>
                                      <w:gridCol w:w="4687"/>
                                    </w:tblGrid>
                                    <w:tr w:rsidR="00ED623A" w14:paraId="1F13620A" w14:textId="77777777">
                                      <w:tc>
                                        <w:tcPr>
                                          <w:tcW w:w="0" w:type="auto"/>
                                          <w:hideMark/>
                                        </w:tcPr>
                                        <w:p w14:paraId="4A078F5B" w14:textId="77777777" w:rsidR="00CB6B08" w:rsidRDefault="00CB6B08">
                                          <w:pPr>
                                            <w:rPr>
                                              <w:rFonts w:ascii="Arial" w:eastAsia="Times New Roman" w:hAnsi="Arial" w:cs="Arial"/>
                                              <w:b/>
                                              <w:bCs/>
                                              <w:color w:val="161513"/>
                                              <w:sz w:val="30"/>
                                              <w:szCs w:val="30"/>
                                            </w:rPr>
                                          </w:pPr>
                                          <w:proofErr w:type="spellStart"/>
                                          <w:r>
                                            <w:rPr>
                                              <w:rStyle w:val="tmptitle"/>
                                              <w:rFonts w:eastAsia="Times New Roman"/>
                                              <w:b/>
                                              <w:bCs/>
                                              <w:color w:val="161513"/>
                                              <w:sz w:val="30"/>
                                              <w:szCs w:val="30"/>
                                            </w:rPr>
                                            <w:t>webforJ</w:t>
                                          </w:r>
                                          <w:proofErr w:type="spellEnd"/>
                                          <w:r>
                                            <w:rPr>
                                              <w:rFonts w:ascii="Arial" w:eastAsia="Times New Roman" w:hAnsi="Arial" w:cs="Arial"/>
                                              <w:b/>
                                              <w:bCs/>
                                              <w:color w:val="161513"/>
                                              <w:sz w:val="30"/>
                                              <w:szCs w:val="30"/>
                                            </w:rPr>
                                            <w:t xml:space="preserve"> </w:t>
                                          </w:r>
                                        </w:p>
                                      </w:tc>
                                    </w:tr>
                                    <w:tr w:rsidR="00ED623A" w14:paraId="5F6BB0AF" w14:textId="77777777">
                                      <w:tc>
                                        <w:tcPr>
                                          <w:tcW w:w="0" w:type="auto"/>
                                          <w:tcMar>
                                            <w:top w:w="0" w:type="dxa"/>
                                            <w:left w:w="0" w:type="dxa"/>
                                            <w:bottom w:w="375" w:type="dxa"/>
                                            <w:right w:w="0" w:type="dxa"/>
                                          </w:tcMar>
                                          <w:hideMark/>
                                        </w:tcPr>
                                        <w:p w14:paraId="45A4D427" w14:textId="77777777" w:rsidR="00CB6B08" w:rsidRDefault="00CB6B08">
                                          <w:pPr>
                                            <w:rPr>
                                              <w:rFonts w:ascii="Arial" w:eastAsia="Times New Roman" w:hAnsi="Arial" w:cs="Arial"/>
                                              <w:b/>
                                              <w:bCs/>
                                              <w:color w:val="161513"/>
                                              <w:sz w:val="30"/>
                                              <w:szCs w:val="30"/>
                                            </w:rPr>
                                          </w:pPr>
                                        </w:p>
                                      </w:tc>
                                    </w:tr>
                                  </w:tbl>
                                  <w:p w14:paraId="41662595" w14:textId="77777777" w:rsidR="00CB6B08" w:rsidRDefault="00CB6B08">
                                    <w:pPr>
                                      <w:rPr>
                                        <w:rFonts w:ascii="Arial" w:eastAsia="Times New Roman" w:hAnsi="Arial" w:cs="Arial"/>
                                      </w:rPr>
                                    </w:pPr>
                                  </w:p>
                                </w:tc>
                              </w:tr>
                            </w:tbl>
                            <w:p w14:paraId="0AF51B3F"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70BC5E7F" w14:textId="77777777">
                                <w:tc>
                                  <w:tcPr>
                                    <w:tcW w:w="0" w:type="auto"/>
                                    <w:vAlign w:val="center"/>
                                    <w:hideMark/>
                                  </w:tcPr>
                                  <w:p w14:paraId="7822F921" w14:textId="77777777" w:rsidR="00CB6B08" w:rsidRDefault="00CB6B08">
                                    <w:pPr>
                                      <w:rPr>
                                        <w:rFonts w:ascii="Arial" w:eastAsia="Times New Roman" w:hAnsi="Arial" w:cs="Arial"/>
                                        <w:color w:val="161513"/>
                                      </w:rPr>
                                    </w:pPr>
                                    <w:r>
                                      <w:rPr>
                                        <w:rStyle w:val="tmptextedtr"/>
                                        <w:rFonts w:eastAsia="Times New Roman"/>
                                        <w:b/>
                                        <w:bCs/>
                                        <w:color w:val="161513"/>
                                      </w:rPr>
                                      <w:t xml:space="preserve">Take Your Java Applications to the Web – with BASIS International and </w:t>
                                    </w:r>
                                    <w:proofErr w:type="spellStart"/>
                                    <w:r>
                                      <w:rPr>
                                        <w:rStyle w:val="tmptextedtr"/>
                                        <w:rFonts w:eastAsia="Times New Roman"/>
                                        <w:b/>
                                        <w:bCs/>
                                        <w:color w:val="161513"/>
                                      </w:rPr>
                                      <w:t>webforJ</w:t>
                                    </w:r>
                                    <w:proofErr w:type="spellEnd"/>
                                    <w:r>
                                      <w:rPr>
                                        <w:rStyle w:val="tmptextedtr"/>
                                        <w:rFonts w:eastAsia="Times New Roman"/>
                                        <w:b/>
                                        <w:bCs/>
                                        <w:color w:val="161513"/>
                                      </w:rPr>
                                      <w:t xml:space="preserve"> </w:t>
                                    </w:r>
                                    <w:r>
                                      <w:rPr>
                                        <w:rFonts w:ascii="Arial" w:eastAsia="Times New Roman" w:hAnsi="Arial" w:cs="Arial"/>
                                        <w:b/>
                                        <w:bCs/>
                                        <w:color w:val="161513"/>
                                      </w:rPr>
                                      <w:br/>
                                    </w:r>
                                    <w:r>
                                      <w:rPr>
                                        <w:rFonts w:ascii="Arial" w:eastAsia="Times New Roman" w:hAnsi="Arial" w:cs="Arial"/>
                                        <w:color w:val="161513"/>
                                      </w:rPr>
                                      <w:br/>
                                    </w:r>
                                    <w:r>
                                      <w:rPr>
                                        <w:rStyle w:val="tmptextedtr"/>
                                        <w:rFonts w:eastAsia="Times New Roman"/>
                                        <w:b/>
                                        <w:bCs/>
                                        <w:color w:val="161513"/>
                                      </w:rPr>
                                      <w:t>BASIS International</w:t>
                                    </w:r>
                                    <w:r>
                                      <w:rPr>
                                        <w:rStyle w:val="tmptextedtr"/>
                                        <w:rFonts w:eastAsia="Times New Roman"/>
                                        <w:color w:val="161513"/>
                                      </w:rPr>
                                      <w:t xml:space="preserve"> has been delivering stable, flexible, and future-proof business software for over 40 years. Our platforms are used worldwide, from mid-sized companies to global enterprises. Everything we build is based on Java and designed to support the real-world demands of business-critical applications. </w:t>
                                    </w:r>
                                    <w:r>
                                      <w:rPr>
                                        <w:rFonts w:ascii="Arial" w:eastAsia="Times New Roman" w:hAnsi="Arial" w:cs="Arial"/>
                                        <w:color w:val="161513"/>
                                      </w:rPr>
                                      <w:br/>
                                    </w:r>
                                    <w:r>
                                      <w:rPr>
                                        <w:rFonts w:ascii="Arial" w:eastAsia="Times New Roman" w:hAnsi="Arial" w:cs="Arial"/>
                                        <w:color w:val="161513"/>
                                      </w:rPr>
                                      <w:br/>
                                    </w:r>
                                    <w:r>
                                      <w:rPr>
                                        <w:rStyle w:val="tmptextedtr"/>
                                        <w:rFonts w:eastAsia="Times New Roman"/>
                                        <w:color w:val="161513"/>
                                      </w:rPr>
                                      <w:t xml:space="preserve">We give organizations the tools to truly control their software and ensure their processes run reliably. </w:t>
                                    </w:r>
                                  </w:p>
                                </w:tc>
                              </w:tr>
                              <w:tr w:rsidR="00ED623A" w14:paraId="6C9AA3F9" w14:textId="77777777">
                                <w:tc>
                                  <w:tcPr>
                                    <w:tcW w:w="0" w:type="auto"/>
                                    <w:vAlign w:val="center"/>
                                    <w:hideMark/>
                                  </w:tcPr>
                                  <w:p w14:paraId="0582238E" w14:textId="77777777" w:rsidR="00CB6B08" w:rsidRDefault="00CB6B08">
                                    <w:pPr>
                                      <w:rPr>
                                        <w:rFonts w:ascii="Arial" w:eastAsia="Times New Roman" w:hAnsi="Arial" w:cs="Arial"/>
                                        <w:color w:val="161513"/>
                                      </w:rPr>
                                    </w:pPr>
                                  </w:p>
                                </w:tc>
                              </w:tr>
                            </w:tbl>
                            <w:p w14:paraId="039179CD" w14:textId="77777777" w:rsidR="00CB6B08" w:rsidRDefault="00CB6B08">
                              <w:pPr>
                                <w:rPr>
                                  <w:rFonts w:ascii="Arial" w:eastAsia="Times New Roman" w:hAnsi="Arial" w:cs="Arial"/>
                                </w:rPr>
                              </w:pPr>
                            </w:p>
                          </w:tc>
                        </w:tr>
                      </w:tbl>
                      <w:p w14:paraId="677A0F88" w14:textId="77777777" w:rsidR="00CB6B08" w:rsidRDefault="00CB6B08">
                        <w:pPr>
                          <w:rPr>
                            <w:rFonts w:ascii="Arial" w:eastAsia="Times New Roman" w:hAnsi="Arial" w:cs="Arial"/>
                          </w:rPr>
                        </w:pPr>
                      </w:p>
                    </w:tc>
                  </w:tr>
                </w:tbl>
                <w:p w14:paraId="75BBCB8D" w14:textId="77777777" w:rsidR="00CB6B08" w:rsidRDefault="00CB6B08">
                  <w:pPr>
                    <w:rPr>
                      <w:rFonts w:ascii="Arial" w:eastAsia="Times New Roman" w:hAnsi="Arial" w:cs="Arial"/>
                      <w:vanish/>
                    </w:rPr>
                  </w:pPr>
                </w:p>
                <w:tbl>
                  <w:tblPr>
                    <w:tblW w:w="5000" w:type="pct"/>
                    <w:tblCellMar>
                      <w:left w:w="0" w:type="dxa"/>
                      <w:right w:w="0" w:type="dxa"/>
                    </w:tblCellMar>
                    <w:tblLook w:val="04A0" w:firstRow="1" w:lastRow="0" w:firstColumn="1" w:lastColumn="0" w:noHBand="0" w:noVBand="1"/>
                  </w:tblPr>
                  <w:tblGrid>
                    <w:gridCol w:w="9210"/>
                  </w:tblGrid>
                  <w:tr w:rsidR="00ED623A" w14:paraId="5EC18429" w14:textId="77777777">
                    <w:tc>
                      <w:tcPr>
                        <w:tcW w:w="0" w:type="auto"/>
                        <w:shd w:val="clear" w:color="auto" w:fill="FFFFFF"/>
                        <w:tcMar>
                          <w:top w:w="600" w:type="dxa"/>
                          <w:left w:w="825" w:type="dxa"/>
                          <w:bottom w:w="600" w:type="dxa"/>
                          <w:right w:w="825" w:type="dxa"/>
                        </w:tcMar>
                        <w:vAlign w:val="center"/>
                        <w:hideMark/>
                      </w:tcPr>
                      <w:tbl>
                        <w:tblPr>
                          <w:tblW w:w="5000" w:type="pct"/>
                          <w:tblCellMar>
                            <w:left w:w="0" w:type="dxa"/>
                            <w:right w:w="0" w:type="dxa"/>
                          </w:tblCellMar>
                          <w:tblLook w:val="04A0" w:firstRow="1" w:lastRow="0" w:firstColumn="1" w:lastColumn="0" w:noHBand="0" w:noVBand="1"/>
                        </w:tblPr>
                        <w:tblGrid>
                          <w:gridCol w:w="7560"/>
                        </w:tblGrid>
                        <w:tr w:rsidR="00ED623A" w14:paraId="0F75E179" w14:textId="77777777">
                          <w:tc>
                            <w:tcPr>
                              <w:tcW w:w="0" w:type="auto"/>
                              <w:vAlign w:val="center"/>
                              <w:hideMark/>
                            </w:tcPr>
                            <w:p w14:paraId="407CD14A" w14:textId="77777777" w:rsidR="00CB6B08" w:rsidRDefault="00CB6B08">
                              <w:pPr>
                                <w:rPr>
                                  <w:rFonts w:ascii="Arial" w:eastAsia="Times New Roman" w:hAnsi="Arial" w:cs="Arial"/>
                                </w:rPr>
                              </w:pPr>
                            </w:p>
                          </w:tc>
                        </w:tr>
                        <w:tr w:rsidR="00ED623A" w14:paraId="11D8E6AA" w14:textId="77777777">
                          <w:tc>
                            <w:tcPr>
                              <w:tcW w:w="0" w:type="auto"/>
                              <w:vAlign w:val="center"/>
                              <w:hideMark/>
                            </w:tcPr>
                            <w:p w14:paraId="38578D6A" w14:textId="77777777" w:rsidR="00CB6B08" w:rsidRDefault="00CB6B08">
                              <w:pPr>
                                <w:rPr>
                                  <w:rFonts w:eastAsia="Times New Roman"/>
                                  <w:sz w:val="20"/>
                                  <w:szCs w:val="20"/>
                                </w:rPr>
                              </w:pPr>
                            </w:p>
                          </w:tc>
                        </w:tr>
                        <w:tr w:rsidR="00ED623A" w14:paraId="22513906" w14:textId="77777777">
                          <w:tc>
                            <w:tcPr>
                              <w:tcW w:w="0" w:type="auto"/>
                              <w:tcMar>
                                <w:top w:w="225" w:type="dxa"/>
                                <w:left w:w="0" w:type="dxa"/>
                                <w:bottom w:w="0" w:type="dxa"/>
                                <w:right w:w="0" w:type="dxa"/>
                              </w:tcMar>
                              <w:vAlign w:val="center"/>
                              <w:hideMark/>
                            </w:tcPr>
                            <w:p w14:paraId="4915C25A" w14:textId="77777777" w:rsidR="00CB6B08" w:rsidRDefault="00CB6B08">
                              <w:pPr>
                                <w:rPr>
                                  <w:rStyle w:val="tmptextedtr"/>
                                  <w:color w:val="161513"/>
                                </w:rPr>
                              </w:pPr>
                              <w:r>
                                <w:rPr>
                                  <w:rStyle w:val="tmptextedtr"/>
                                  <w:rFonts w:eastAsia="Times New Roman"/>
                                  <w:color w:val="161513"/>
                                </w:rPr>
                                <w:t xml:space="preserve">With our </w:t>
                              </w:r>
                              <w:proofErr w:type="spellStart"/>
                              <w:r>
                                <w:rPr>
                                  <w:rStyle w:val="tmptextedtr"/>
                                  <w:rFonts w:eastAsia="Times New Roman"/>
                                  <w:color w:val="161513"/>
                                </w:rPr>
                                <w:t>webforJ</w:t>
                              </w:r>
                              <w:proofErr w:type="spellEnd"/>
                              <w:r>
                                <w:rPr>
                                  <w:rStyle w:val="tmptextedtr"/>
                                  <w:rFonts w:eastAsia="Times New Roman"/>
                                  <w:color w:val="161513"/>
                                </w:rPr>
                                <w:t xml:space="preserve"> framework, developers can take existing Java applications to the web quickly and securely. </w:t>
                              </w:r>
                              <w:proofErr w:type="spellStart"/>
                              <w:r>
                                <w:rPr>
                                  <w:rStyle w:val="tmptextedtr"/>
                                  <w:rFonts w:eastAsia="Times New Roman"/>
                                  <w:color w:val="161513"/>
                                </w:rPr>
                                <w:t>webforJ</w:t>
                              </w:r>
                              <w:proofErr w:type="spellEnd"/>
                              <w:r>
                                <w:rPr>
                                  <w:rStyle w:val="tmptextedtr"/>
                                  <w:rFonts w:eastAsia="Times New Roman"/>
                                  <w:color w:val="161513"/>
                                </w:rPr>
                                <w:t xml:space="preserve"> leverages your existing Java expertise, enabling teams to modernize business applications efficiently and </w:t>
                              </w:r>
                              <w:proofErr w:type="spellStart"/>
                              <w:r>
                                <w:rPr>
                                  <w:rStyle w:val="tmptextedtr"/>
                                  <w:rFonts w:eastAsia="Times New Roman"/>
                                  <w:color w:val="161513"/>
                                </w:rPr>
                                <w:t>maintainably</w:t>
                              </w:r>
                              <w:proofErr w:type="spellEnd"/>
                              <w:r>
                                <w:rPr>
                                  <w:rStyle w:val="tmptextedtr"/>
                                  <w:rFonts w:eastAsia="Times New Roman"/>
                                  <w:color w:val="161513"/>
                                </w:rPr>
                                <w:t xml:space="preserve"> – without the need for costly or risky rewrites. </w:t>
                              </w:r>
                              <w:r>
                                <w:rPr>
                                  <w:rFonts w:ascii="Arial" w:eastAsia="Times New Roman" w:hAnsi="Arial" w:cs="Arial"/>
                                  <w:color w:val="161513"/>
                                </w:rPr>
                                <w:br/>
                              </w:r>
                              <w:r>
                                <w:rPr>
                                  <w:rFonts w:ascii="Arial" w:eastAsia="Times New Roman" w:hAnsi="Arial" w:cs="Arial"/>
                                  <w:color w:val="161513"/>
                                </w:rPr>
                                <w:br/>
                              </w:r>
                              <w:r>
                                <w:rPr>
                                  <w:rStyle w:val="tmptextedtr"/>
                                  <w:rFonts w:eastAsia="Times New Roman"/>
                                  <w:color w:val="161513"/>
                                </w:rPr>
                                <w:t xml:space="preserve">Why </w:t>
                              </w:r>
                              <w:proofErr w:type="spellStart"/>
                              <w:r>
                                <w:rPr>
                                  <w:rStyle w:val="tmptextedtr"/>
                                  <w:rFonts w:eastAsia="Times New Roman"/>
                                  <w:color w:val="161513"/>
                                </w:rPr>
                                <w:t>webforJ</w:t>
                              </w:r>
                              <w:proofErr w:type="spellEnd"/>
                              <w:r>
                                <w:rPr>
                                  <w:rStyle w:val="tmptextedtr"/>
                                  <w:rFonts w:eastAsia="Times New Roman"/>
                                  <w:color w:val="161513"/>
                                </w:rPr>
                                <w:t xml:space="preserve"> matters for developers:</w:t>
                              </w:r>
                            </w:p>
                            <w:p w14:paraId="62CDD22E" w14:textId="77777777" w:rsidR="00CB6B08" w:rsidRDefault="00CB6B08">
                              <w:pPr>
                                <w:numPr>
                                  <w:ilvl w:val="0"/>
                                  <w:numId w:val="1"/>
                                </w:numPr>
                                <w:spacing w:before="100" w:beforeAutospacing="1" w:after="100" w:afterAutospacing="1"/>
                              </w:pPr>
                              <w:r>
                                <w:rPr>
                                  <w:rFonts w:ascii="Arial" w:eastAsia="Times New Roman" w:hAnsi="Arial" w:cs="Arial"/>
                                  <w:color w:val="161513"/>
                                </w:rPr>
                                <w:t>Leverage your existing Java skills – no new languages, frameworks, or tools required.</w:t>
                              </w:r>
                            </w:p>
                            <w:p w14:paraId="0D05269A" w14:textId="77777777" w:rsidR="00CB6B08" w:rsidRDefault="00CB6B08">
                              <w:pPr>
                                <w:numPr>
                                  <w:ilvl w:val="0"/>
                                  <w:numId w:val="1"/>
                                </w:numPr>
                                <w:spacing w:before="100" w:beforeAutospacing="1" w:after="100" w:afterAutospacing="1"/>
                                <w:rPr>
                                  <w:rFonts w:ascii="Arial" w:eastAsia="Times New Roman" w:hAnsi="Arial" w:cs="Arial"/>
                                  <w:color w:val="161513"/>
                                </w:rPr>
                              </w:pPr>
                              <w:r>
                                <w:rPr>
                                  <w:rFonts w:ascii="Arial" w:eastAsia="Times New Roman" w:hAnsi="Arial" w:cs="Arial"/>
                                  <w:color w:val="161513"/>
                                </w:rPr>
                                <w:t>Optimize processes – reduce cost, effort, and risk when modernizing applications.</w:t>
                              </w:r>
                            </w:p>
                            <w:p w14:paraId="19A6870A" w14:textId="77777777" w:rsidR="00CB6B08" w:rsidRDefault="00CB6B08">
                              <w:pPr>
                                <w:numPr>
                                  <w:ilvl w:val="0"/>
                                  <w:numId w:val="1"/>
                                </w:numPr>
                                <w:spacing w:before="100" w:beforeAutospacing="1" w:after="100" w:afterAutospacing="1"/>
                                <w:rPr>
                                  <w:rFonts w:ascii="Arial" w:eastAsia="Times New Roman" w:hAnsi="Arial" w:cs="Arial"/>
                                  <w:color w:val="161513"/>
                                </w:rPr>
                              </w:pPr>
                              <w:r>
                                <w:rPr>
                                  <w:rFonts w:ascii="Arial" w:eastAsia="Times New Roman" w:hAnsi="Arial" w:cs="Arial"/>
                                  <w:color w:val="161513"/>
                                </w:rPr>
                                <w:lastRenderedPageBreak/>
                                <w:t>Web-enable business-critical applications – keep proven systems stable while unlocking modern web capabilities.</w:t>
                              </w:r>
                            </w:p>
                            <w:p w14:paraId="24973ABD" w14:textId="77777777" w:rsidR="00CB6B08" w:rsidRDefault="00CB6B08">
                              <w:pPr>
                                <w:numPr>
                                  <w:ilvl w:val="0"/>
                                  <w:numId w:val="1"/>
                                </w:numPr>
                                <w:spacing w:before="100" w:beforeAutospacing="1" w:after="100" w:afterAutospacing="1"/>
                                <w:rPr>
                                  <w:rFonts w:ascii="Arial" w:eastAsia="Times New Roman" w:hAnsi="Arial" w:cs="Arial"/>
                                  <w:color w:val="161513"/>
                                </w:rPr>
                              </w:pPr>
                              <w:r>
                                <w:rPr>
                                  <w:rFonts w:ascii="Arial" w:eastAsia="Times New Roman" w:hAnsi="Arial" w:cs="Arial"/>
                                  <w:color w:val="161513"/>
                                </w:rPr>
                                <w:t>Flexible and scalable – from mid-sized companies to international enterprises.</w:t>
                              </w:r>
                            </w:p>
                            <w:p w14:paraId="58B52FAA" w14:textId="77777777" w:rsidR="00CB6B08" w:rsidRDefault="00CB6B08">
                              <w:pPr>
                                <w:divId w:val="1703290078"/>
                                <w:rPr>
                                  <w:rFonts w:ascii="Arial" w:eastAsia="Times New Roman" w:hAnsi="Arial" w:cs="Arial"/>
                                  <w:vanish/>
                                  <w:color w:val="161513"/>
                                </w:rPr>
                              </w:pPr>
                              <w:r>
                                <w:rPr>
                                  <w:rFonts w:ascii="Arial" w:eastAsia="Times New Roman" w:hAnsi="Arial" w:cs="Arial"/>
                                  <w:vanish/>
                                  <w:color w:val="161513"/>
                                </w:rPr>
                                <w:t xml:space="preserve">  </w:t>
                              </w:r>
                            </w:p>
                            <w:p w14:paraId="39F25FC7" w14:textId="77777777" w:rsidR="00CB6B08" w:rsidRDefault="00CB6B08">
                              <w:pPr>
                                <w:rPr>
                                  <w:rFonts w:ascii="Arial" w:eastAsia="Times New Roman" w:hAnsi="Arial" w:cs="Arial"/>
                                  <w:color w:val="161513"/>
                                </w:rPr>
                              </w:pPr>
                              <w:proofErr w:type="spellStart"/>
                              <w:r>
                                <w:rPr>
                                  <w:rStyle w:val="tmptextedtr"/>
                                  <w:rFonts w:eastAsia="Times New Roman"/>
                                  <w:color w:val="161513"/>
                                </w:rPr>
                                <w:t>webforJ</w:t>
                              </w:r>
                              <w:proofErr w:type="spellEnd"/>
                              <w:r>
                                <w:rPr>
                                  <w:rStyle w:val="tmptextedtr"/>
                                  <w:rFonts w:eastAsia="Times New Roman"/>
                                  <w:color w:val="161513"/>
                                </w:rPr>
                                <w:t xml:space="preserve"> simplifies the transition from traditional Java development to modern, web-based business processes. Developers can take advantage of modern UIs, improved accessibility, and seamless web integration without compromising the stability and security of core applications. </w:t>
                              </w:r>
                              <w:r>
                                <w:rPr>
                                  <w:rFonts w:ascii="Arial" w:eastAsia="Times New Roman" w:hAnsi="Arial" w:cs="Arial"/>
                                  <w:color w:val="161513"/>
                                </w:rPr>
                                <w:br/>
                              </w:r>
                              <w:r>
                                <w:rPr>
                                  <w:rFonts w:ascii="Arial" w:eastAsia="Times New Roman" w:hAnsi="Arial" w:cs="Arial"/>
                                  <w:color w:val="161513"/>
                                </w:rPr>
                                <w:br/>
                              </w:r>
                              <w:r>
                                <w:rPr>
                                  <w:rStyle w:val="tmptextedtr"/>
                                  <w:rFonts w:eastAsia="Times New Roman"/>
                                  <w:color w:val="161513"/>
                                </w:rPr>
                                <w:t xml:space="preserve">Visit BASIS International at </w:t>
                              </w:r>
                              <w:proofErr w:type="spellStart"/>
                              <w:r>
                                <w:rPr>
                                  <w:rStyle w:val="tmptextedtr"/>
                                  <w:rFonts w:eastAsia="Times New Roman"/>
                                  <w:color w:val="161513"/>
                                </w:rPr>
                                <w:t>JavaOne</w:t>
                              </w:r>
                              <w:proofErr w:type="spellEnd"/>
                              <w:r>
                                <w:rPr>
                                  <w:rStyle w:val="tmptextedtr"/>
                                  <w:rFonts w:eastAsia="Times New Roman"/>
                                  <w:color w:val="161513"/>
                                </w:rPr>
                                <w:t xml:space="preserve"> to see firsthand how </w:t>
                              </w:r>
                              <w:proofErr w:type="spellStart"/>
                              <w:r>
                                <w:rPr>
                                  <w:rStyle w:val="tmptextedtr"/>
                                  <w:rFonts w:eastAsia="Times New Roman"/>
                                  <w:color w:val="161513"/>
                                </w:rPr>
                                <w:t>webforJ</w:t>
                              </w:r>
                              <w:proofErr w:type="spellEnd"/>
                              <w:r>
                                <w:rPr>
                                  <w:rStyle w:val="tmptextedtr"/>
                                  <w:rFonts w:eastAsia="Times New Roman"/>
                                  <w:color w:val="161513"/>
                                </w:rPr>
                                <w:t xml:space="preserve"> empowers developers to modernize Java applications for the web safely and efficiently, and how your team can deliver more value without introducing risk. </w:t>
                              </w:r>
                              <w:r>
                                <w:rPr>
                                  <w:rFonts w:ascii="Arial" w:eastAsia="Times New Roman" w:hAnsi="Arial" w:cs="Arial"/>
                                  <w:color w:val="161513"/>
                                </w:rPr>
                                <w:br/>
                              </w:r>
                              <w:r>
                                <w:rPr>
                                  <w:rFonts w:ascii="Arial" w:eastAsia="Times New Roman" w:hAnsi="Arial" w:cs="Arial"/>
                                  <w:color w:val="161513"/>
                                </w:rPr>
                                <w:br/>
                              </w:r>
                              <w:r>
                                <w:rPr>
                                  <w:rStyle w:val="tmptextedtr"/>
                                  <w:rFonts w:eastAsia="Times New Roman"/>
                                  <w:color w:val="161513"/>
                                </w:rPr>
                                <w:t xml:space="preserve">BASIS International &amp; </w:t>
                              </w:r>
                              <w:proofErr w:type="spellStart"/>
                              <w:r>
                                <w:rPr>
                                  <w:rStyle w:val="tmptextedtr"/>
                                  <w:rFonts w:eastAsia="Times New Roman"/>
                                  <w:color w:val="161513"/>
                                </w:rPr>
                                <w:t>webforJ</w:t>
                              </w:r>
                              <w:proofErr w:type="spellEnd"/>
                              <w:r>
                                <w:rPr>
                                  <w:rStyle w:val="tmptextedtr"/>
                                  <w:rFonts w:eastAsia="Times New Roman"/>
                                  <w:color w:val="161513"/>
                                </w:rPr>
                                <w:t xml:space="preserve"> – the platform for developers who want their Java applications web-ready, future-proof, and business-critical ready.</w:t>
                              </w:r>
                              <w:r>
                                <w:rPr>
                                  <w:rFonts w:ascii="Arial" w:eastAsia="Times New Roman" w:hAnsi="Arial" w:cs="Arial"/>
                                  <w:color w:val="161513"/>
                                </w:rPr>
                                <w:t xml:space="preserve"> </w:t>
                              </w:r>
                            </w:p>
                          </w:tc>
                        </w:tr>
                        <w:tr w:rsidR="00ED623A" w14:paraId="680B4222" w14:textId="77777777">
                          <w:tc>
                            <w:tcPr>
                              <w:tcW w:w="0" w:type="auto"/>
                              <w:vAlign w:val="center"/>
                              <w:hideMark/>
                            </w:tcPr>
                            <w:p w14:paraId="21056BF4" w14:textId="77777777" w:rsidR="00CB6B08" w:rsidRDefault="00CB6B08">
                              <w:pPr>
                                <w:rPr>
                                  <w:rFonts w:ascii="Arial" w:eastAsia="Times New Roman" w:hAnsi="Arial" w:cs="Arial"/>
                                  <w:color w:val="161513"/>
                                </w:rPr>
                              </w:pPr>
                            </w:p>
                          </w:tc>
                        </w:tr>
                      </w:tbl>
                      <w:p w14:paraId="12F51208" w14:textId="77777777" w:rsidR="00CB6B08" w:rsidRDefault="00CB6B08">
                        <w:pPr>
                          <w:rPr>
                            <w:rFonts w:ascii="Arial" w:eastAsia="Times New Roman" w:hAnsi="Arial" w:cs="Arial"/>
                          </w:rPr>
                        </w:pPr>
                      </w:p>
                    </w:tc>
                  </w:tr>
                </w:tbl>
                <w:p w14:paraId="40F80F22" w14:textId="77777777" w:rsidR="00CB6B08" w:rsidRDefault="00CB6B08">
                  <w:pPr>
                    <w:rPr>
                      <w:rFonts w:ascii="Arial" w:eastAsia="Times New Roman" w:hAnsi="Arial" w:cs="Arial"/>
                      <w:vanish/>
                    </w:rPr>
                  </w:pPr>
                </w:p>
                <w:tbl>
                  <w:tblPr>
                    <w:tblW w:w="5000" w:type="pct"/>
                    <w:jc w:val="center"/>
                    <w:tblCellMar>
                      <w:left w:w="0" w:type="dxa"/>
                      <w:right w:w="0" w:type="dxa"/>
                    </w:tblCellMar>
                    <w:tblLook w:val="04A0" w:firstRow="1" w:lastRow="0" w:firstColumn="1" w:lastColumn="0" w:noHBand="0" w:noVBand="1"/>
                  </w:tblPr>
                  <w:tblGrid>
                    <w:gridCol w:w="9210"/>
                  </w:tblGrid>
                  <w:tr w:rsidR="00ED623A" w14:paraId="727798B3" w14:textId="77777777">
                    <w:trPr>
                      <w:jc w:val="center"/>
                    </w:trPr>
                    <w:tc>
                      <w:tcPr>
                        <w:tcW w:w="0" w:type="auto"/>
                        <w:shd w:val="clear" w:color="auto" w:fill="FFFFFF"/>
                        <w:tcMar>
                          <w:top w:w="600" w:type="dxa"/>
                          <w:left w:w="825" w:type="dxa"/>
                          <w:bottom w:w="600" w:type="dxa"/>
                          <w:right w:w="825" w:type="dxa"/>
                        </w:tcMar>
                        <w:hideMark/>
                      </w:tcPr>
                      <w:tbl>
                        <w:tblPr>
                          <w:tblW w:w="5000" w:type="pct"/>
                          <w:tblCellMar>
                            <w:left w:w="0" w:type="dxa"/>
                            <w:right w:w="0" w:type="dxa"/>
                          </w:tblCellMar>
                          <w:tblLook w:val="04A0" w:firstRow="1" w:lastRow="0" w:firstColumn="1" w:lastColumn="0" w:noHBand="0" w:noVBand="1"/>
                        </w:tblPr>
                        <w:tblGrid>
                          <w:gridCol w:w="7560"/>
                        </w:tblGrid>
                        <w:tr w:rsidR="00ED623A" w14:paraId="703A0A60" w14:textId="77777777">
                          <w:tc>
                            <w:tcPr>
                              <w:tcW w:w="0" w:type="auto"/>
                              <w:hideMark/>
                            </w:tcPr>
                            <w:tbl>
                              <w:tblPr>
                                <w:tblpPr w:leftFromText="45" w:rightFromText="45" w:vertAnchor="text"/>
                                <w:tblW w:w="2160" w:type="dxa"/>
                                <w:tblCellMar>
                                  <w:left w:w="0" w:type="dxa"/>
                                  <w:right w:w="0" w:type="dxa"/>
                                </w:tblCellMar>
                                <w:tblLook w:val="04A0" w:firstRow="1" w:lastRow="0" w:firstColumn="1" w:lastColumn="0" w:noHBand="0" w:noVBand="1"/>
                              </w:tblPr>
                              <w:tblGrid>
                                <w:gridCol w:w="2610"/>
                              </w:tblGrid>
                              <w:tr w:rsidR="00ED623A" w14:paraId="6F39B30B" w14:textId="77777777">
                                <w:tc>
                                  <w:tcPr>
                                    <w:tcW w:w="2160" w:type="dxa"/>
                                    <w:tcMar>
                                      <w:top w:w="0" w:type="dxa"/>
                                      <w:left w:w="0" w:type="dxa"/>
                                      <w:bottom w:w="0" w:type="dxa"/>
                                      <w:right w:w="450" w:type="dxa"/>
                                    </w:tcMar>
                                    <w:vAlign w:val="center"/>
                                    <w:hideMark/>
                                  </w:tcPr>
                                  <w:p w14:paraId="076956F5" w14:textId="77777777" w:rsidR="00CB6B08" w:rsidRDefault="00CB6B08">
                                    <w:pPr>
                                      <w:jc w:val="center"/>
                                      <w:rPr>
                                        <w:rFonts w:ascii="Arial" w:eastAsia="Times New Roman" w:hAnsi="Arial" w:cs="Arial"/>
                                      </w:rPr>
                                    </w:pPr>
                                    <w:r>
                                      <w:rPr>
                                        <w:rFonts w:ascii="Arial" w:eastAsia="Times New Roman" w:hAnsi="Arial" w:cs="Arial"/>
                                        <w:noProof/>
                                        <w:color w:val="0000FF"/>
                                      </w:rPr>
                                      <w:drawing>
                                        <wp:inline distT="0" distB="0" distL="0" distR="0" wp14:anchorId="13F5F982" wp14:editId="5E71B3E3">
                                          <wp:extent cx="1371600" cy="1371600"/>
                                          <wp:effectExtent l="0" t="0" r="0" b="0"/>
                                          <wp:docPr id="10" name="Picture 10" descr="Technical Videos &amp; More">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echnical Videos &amp; More">
                                                    <a:hlinkClick r:id="rId39" tgtFrame="&quot;_blank&quot;"/>
                                                  </pic:cNvPr>
                                                  <pic:cNvPicPr>
                                                    <a:picLocks noChangeAspect="1" noChangeArrowheads="1"/>
                                                  </pic:cNvPicPr>
                                                </pic:nvPicPr>
                                                <pic:blipFill>
                                                  <a:blip r:link="rId40">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bl>
                            <w:p w14:paraId="13969620"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0059AA78" w14:textId="77777777">
                                <w:tc>
                                  <w:tcPr>
                                    <w:tcW w:w="0" w:type="auto"/>
                                    <w:vAlign w:val="center"/>
                                    <w:hideMark/>
                                  </w:tcPr>
                                  <w:p w14:paraId="1309F71C" w14:textId="77777777" w:rsidR="00CB6B08" w:rsidRDefault="00CB6B08">
                                    <w:pPr>
                                      <w:rPr>
                                        <w:rFonts w:ascii="Arial" w:eastAsia="Times New Roman" w:hAnsi="Arial" w:cs="Arial"/>
                                      </w:rPr>
                                    </w:pPr>
                                  </w:p>
                                </w:tc>
                              </w:tr>
                              <w:tr w:rsidR="00ED623A" w14:paraId="406F21E3" w14:textId="77777777">
                                <w:tc>
                                  <w:tcPr>
                                    <w:tcW w:w="0" w:type="auto"/>
                                    <w:vAlign w:val="center"/>
                                    <w:hideMark/>
                                  </w:tcPr>
                                  <w:tbl>
                                    <w:tblPr>
                                      <w:tblW w:w="5000" w:type="pct"/>
                                      <w:tblCellMar>
                                        <w:left w:w="0" w:type="dxa"/>
                                        <w:right w:w="0" w:type="dxa"/>
                                      </w:tblCellMar>
                                      <w:tblLook w:val="04A0" w:firstRow="1" w:lastRow="0" w:firstColumn="1" w:lastColumn="0" w:noHBand="0" w:noVBand="1"/>
                                    </w:tblPr>
                                    <w:tblGrid>
                                      <w:gridCol w:w="4687"/>
                                    </w:tblGrid>
                                    <w:tr w:rsidR="00ED623A" w14:paraId="4FB06CE3" w14:textId="77777777">
                                      <w:tc>
                                        <w:tcPr>
                                          <w:tcW w:w="0" w:type="auto"/>
                                          <w:hideMark/>
                                        </w:tcPr>
                                        <w:p w14:paraId="0AED610A" w14:textId="77777777" w:rsidR="00CB6B08" w:rsidRDefault="00CB6B08">
                                          <w:pPr>
                                            <w:rPr>
                                              <w:rFonts w:ascii="Arial" w:eastAsia="Times New Roman" w:hAnsi="Arial" w:cs="Arial"/>
                                              <w:b/>
                                              <w:bCs/>
                                              <w:color w:val="161513"/>
                                              <w:sz w:val="30"/>
                                              <w:szCs w:val="30"/>
                                            </w:rPr>
                                          </w:pPr>
                                          <w:r>
                                            <w:rPr>
                                              <w:rStyle w:val="tmptitle"/>
                                              <w:rFonts w:eastAsia="Times New Roman"/>
                                              <w:b/>
                                              <w:bCs/>
                                              <w:color w:val="161513"/>
                                              <w:sz w:val="30"/>
                                              <w:szCs w:val="30"/>
                                            </w:rPr>
                                            <w:t>Technical Videos &amp; More</w:t>
                                          </w:r>
                                          <w:r>
                                            <w:rPr>
                                              <w:rFonts w:ascii="Arial" w:eastAsia="Times New Roman" w:hAnsi="Arial" w:cs="Arial"/>
                                              <w:b/>
                                              <w:bCs/>
                                              <w:color w:val="161513"/>
                                              <w:sz w:val="30"/>
                                              <w:szCs w:val="30"/>
                                            </w:rPr>
                                            <w:t xml:space="preserve"> </w:t>
                                          </w:r>
                                        </w:p>
                                      </w:tc>
                                    </w:tr>
                                    <w:tr w:rsidR="00ED623A" w14:paraId="575900B7" w14:textId="77777777">
                                      <w:tc>
                                        <w:tcPr>
                                          <w:tcW w:w="0" w:type="auto"/>
                                          <w:tcMar>
                                            <w:top w:w="0" w:type="dxa"/>
                                            <w:left w:w="0" w:type="dxa"/>
                                            <w:bottom w:w="375" w:type="dxa"/>
                                            <w:right w:w="0" w:type="dxa"/>
                                          </w:tcMar>
                                          <w:hideMark/>
                                        </w:tcPr>
                                        <w:p w14:paraId="3E4E27C8" w14:textId="77777777" w:rsidR="00CB6B08" w:rsidRDefault="00CB6B08">
                                          <w:pPr>
                                            <w:rPr>
                                              <w:rFonts w:ascii="Arial" w:eastAsia="Times New Roman" w:hAnsi="Arial" w:cs="Arial"/>
                                              <w:b/>
                                              <w:bCs/>
                                              <w:color w:val="161513"/>
                                              <w:sz w:val="30"/>
                                              <w:szCs w:val="30"/>
                                            </w:rPr>
                                          </w:pPr>
                                        </w:p>
                                      </w:tc>
                                    </w:tr>
                                  </w:tbl>
                                  <w:p w14:paraId="0C7D5D40" w14:textId="77777777" w:rsidR="00CB6B08" w:rsidRDefault="00CB6B08">
                                    <w:pPr>
                                      <w:rPr>
                                        <w:rFonts w:ascii="Arial" w:eastAsia="Times New Roman" w:hAnsi="Arial" w:cs="Arial"/>
                                      </w:rPr>
                                    </w:pPr>
                                  </w:p>
                                </w:tc>
                              </w:tr>
                            </w:tbl>
                            <w:p w14:paraId="0273DFCE"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4967248F" w14:textId="77777777">
                                <w:tc>
                                  <w:tcPr>
                                    <w:tcW w:w="0" w:type="auto"/>
                                    <w:vAlign w:val="center"/>
                                    <w:hideMark/>
                                  </w:tcPr>
                                  <w:p w14:paraId="325D8940" w14:textId="77777777" w:rsidR="00CB6B08" w:rsidRDefault="00CB6B08">
                                    <w:pPr>
                                      <w:rPr>
                                        <w:rFonts w:ascii="Arial" w:eastAsia="Times New Roman" w:hAnsi="Arial" w:cs="Arial"/>
                                        <w:color w:val="161513"/>
                                      </w:rPr>
                                    </w:pPr>
                                    <w:r>
                                      <w:rPr>
                                        <w:rStyle w:val="tmptextedtr"/>
                                        <w:rFonts w:eastAsia="Times New Roman"/>
                                        <w:color w:val="161513"/>
                                      </w:rPr>
                                      <w:t xml:space="preserve">The </w:t>
                                    </w:r>
                                    <w:hyperlink r:id="rId41" w:tgtFrame="_blank" w:history="1">
                                      <w:r>
                                        <w:rPr>
                                          <w:rStyle w:val="tmptextedtr"/>
                                          <w:rFonts w:eastAsia="Times New Roman"/>
                                          <w:color w:val="00688C"/>
                                          <w:u w:val="single"/>
                                        </w:rPr>
                                        <w:t>Inside.java</w:t>
                                      </w:r>
                                    </w:hyperlink>
                                    <w:r>
                                      <w:rPr>
                                        <w:rStyle w:val="tmptextedtr"/>
                                        <w:rFonts w:eastAsia="Times New Roman"/>
                                        <w:color w:val="161513"/>
                                      </w:rPr>
                                      <w:t xml:space="preserve"> website aggregates technical content from engineers in the Java Platform Group and developer advocates from Java Developer Relations. We publish articles, videos, podcasts, and more. Here's a sample of the latest content on the site.</w:t>
                                    </w:r>
                                    <w:r>
                                      <w:rPr>
                                        <w:rFonts w:ascii="Arial" w:eastAsia="Times New Roman" w:hAnsi="Arial" w:cs="Arial"/>
                                        <w:color w:val="161513"/>
                                      </w:rPr>
                                      <w:t xml:space="preserve"> </w:t>
                                    </w:r>
                                  </w:p>
                                </w:tc>
                              </w:tr>
                              <w:tr w:rsidR="00ED623A" w14:paraId="300BADD1" w14:textId="77777777">
                                <w:tc>
                                  <w:tcPr>
                                    <w:tcW w:w="0" w:type="auto"/>
                                    <w:vAlign w:val="center"/>
                                    <w:hideMark/>
                                  </w:tcPr>
                                  <w:p w14:paraId="14F2574C" w14:textId="77777777" w:rsidR="00CB6B08" w:rsidRDefault="00CB6B08">
                                    <w:pPr>
                                      <w:rPr>
                                        <w:rFonts w:ascii="Arial" w:eastAsia="Times New Roman" w:hAnsi="Arial" w:cs="Arial"/>
                                        <w:color w:val="161513"/>
                                      </w:rPr>
                                    </w:pPr>
                                  </w:p>
                                </w:tc>
                              </w:tr>
                            </w:tbl>
                            <w:p w14:paraId="4B17EF09" w14:textId="77777777" w:rsidR="00CB6B08" w:rsidRDefault="00CB6B08">
                              <w:pPr>
                                <w:rPr>
                                  <w:rFonts w:ascii="Arial" w:eastAsia="Times New Roman" w:hAnsi="Arial" w:cs="Arial"/>
                                </w:rPr>
                              </w:pPr>
                            </w:p>
                          </w:tc>
                        </w:tr>
                      </w:tbl>
                      <w:p w14:paraId="7DAD0A78" w14:textId="77777777" w:rsidR="00CB6B08" w:rsidRDefault="00CB6B08">
                        <w:pPr>
                          <w:rPr>
                            <w:rFonts w:ascii="Arial" w:eastAsia="Times New Roman" w:hAnsi="Arial" w:cs="Arial"/>
                          </w:rPr>
                        </w:pPr>
                      </w:p>
                    </w:tc>
                  </w:tr>
                </w:tbl>
                <w:p w14:paraId="7129F5A6" w14:textId="77777777" w:rsidR="00CB6B08" w:rsidRDefault="00CB6B08">
                  <w:pPr>
                    <w:rPr>
                      <w:rFonts w:ascii="Arial" w:eastAsia="Times New Roman" w:hAnsi="Arial" w:cs="Arial"/>
                      <w:vanish/>
                    </w:rPr>
                  </w:pPr>
                </w:p>
                <w:tbl>
                  <w:tblPr>
                    <w:tblW w:w="5000" w:type="pct"/>
                    <w:tblCellMar>
                      <w:left w:w="0" w:type="dxa"/>
                      <w:right w:w="0" w:type="dxa"/>
                    </w:tblCellMar>
                    <w:tblLook w:val="04A0" w:firstRow="1" w:lastRow="0" w:firstColumn="1" w:lastColumn="0" w:noHBand="0" w:noVBand="1"/>
                  </w:tblPr>
                  <w:tblGrid>
                    <w:gridCol w:w="9210"/>
                  </w:tblGrid>
                  <w:tr w:rsidR="00ED623A" w14:paraId="7BB7FBD4" w14:textId="77777777">
                    <w:tc>
                      <w:tcPr>
                        <w:tcW w:w="0" w:type="auto"/>
                        <w:shd w:val="clear" w:color="auto" w:fill="FFFFFF"/>
                        <w:tcMar>
                          <w:top w:w="600" w:type="dxa"/>
                          <w:left w:w="825" w:type="dxa"/>
                          <w:bottom w:w="600" w:type="dxa"/>
                          <w:right w:w="825" w:type="dxa"/>
                        </w:tcMar>
                        <w:vAlign w:val="center"/>
                        <w:hideMark/>
                      </w:tcPr>
                      <w:tbl>
                        <w:tblPr>
                          <w:tblW w:w="5000" w:type="pct"/>
                          <w:tblCellMar>
                            <w:left w:w="0" w:type="dxa"/>
                            <w:right w:w="0" w:type="dxa"/>
                          </w:tblCellMar>
                          <w:tblLook w:val="04A0" w:firstRow="1" w:lastRow="0" w:firstColumn="1" w:lastColumn="0" w:noHBand="0" w:noVBand="1"/>
                        </w:tblPr>
                        <w:tblGrid>
                          <w:gridCol w:w="7560"/>
                        </w:tblGrid>
                        <w:tr w:rsidR="00ED623A" w14:paraId="32F2ACA2" w14:textId="77777777">
                          <w:tc>
                            <w:tcPr>
                              <w:tcW w:w="0" w:type="auto"/>
                              <w:vAlign w:val="center"/>
                              <w:hideMark/>
                            </w:tcPr>
                            <w:p w14:paraId="71C1CD6C" w14:textId="77777777" w:rsidR="00CB6B08" w:rsidRDefault="00CB6B08">
                              <w:pPr>
                                <w:rPr>
                                  <w:rFonts w:ascii="Arial" w:eastAsia="Times New Roman" w:hAnsi="Arial" w:cs="Arial"/>
                                </w:rPr>
                              </w:pPr>
                            </w:p>
                          </w:tc>
                        </w:tr>
                        <w:tr w:rsidR="00ED623A" w14:paraId="77AF868E" w14:textId="77777777">
                          <w:tc>
                            <w:tcPr>
                              <w:tcW w:w="0" w:type="auto"/>
                              <w:vAlign w:val="center"/>
                              <w:hideMark/>
                            </w:tcPr>
                            <w:p w14:paraId="22D59B32" w14:textId="77777777" w:rsidR="00CB6B08" w:rsidRDefault="00CB6B08">
                              <w:pPr>
                                <w:rPr>
                                  <w:rFonts w:eastAsia="Times New Roman"/>
                                  <w:sz w:val="20"/>
                                  <w:szCs w:val="20"/>
                                </w:rPr>
                              </w:pPr>
                            </w:p>
                          </w:tc>
                        </w:tr>
                        <w:tr w:rsidR="00ED623A" w14:paraId="16B04F14" w14:textId="77777777">
                          <w:tc>
                            <w:tcPr>
                              <w:tcW w:w="0" w:type="auto"/>
                              <w:tcMar>
                                <w:top w:w="225" w:type="dxa"/>
                                <w:left w:w="0" w:type="dxa"/>
                                <w:bottom w:w="0" w:type="dxa"/>
                                <w:right w:w="0" w:type="dxa"/>
                              </w:tcMar>
                              <w:vAlign w:val="center"/>
                              <w:hideMark/>
                            </w:tcPr>
                            <w:p w14:paraId="23C9FB09" w14:textId="77777777" w:rsidR="00CB6B08" w:rsidRDefault="00000000">
                              <w:pPr>
                                <w:rPr>
                                  <w:rFonts w:ascii="Arial" w:eastAsia="Times New Roman" w:hAnsi="Arial" w:cs="Arial"/>
                                  <w:color w:val="161513"/>
                                </w:rPr>
                              </w:pPr>
                              <w:hyperlink r:id="rId42" w:tgtFrame="_blank" w:history="1">
                                <w:r w:rsidR="00CB6B08">
                                  <w:rPr>
                                    <w:rStyle w:val="tmptextedtr"/>
                                    <w:rFonts w:eastAsia="Times New Roman"/>
                                    <w:color w:val="00688C"/>
                                    <w:u w:val="single"/>
                                  </w:rPr>
                                  <w:t>Carrier Classes; Beyond Records - Inside Java Newscast #105</w:t>
                                </w:r>
                                <w:r w:rsidR="00CB6B08">
                                  <w:rPr>
                                    <w:rFonts w:ascii="Arial" w:eastAsia="Times New Roman" w:hAnsi="Arial" w:cs="Arial"/>
                                    <w:color w:val="00688C"/>
                                    <w:u w:val="single"/>
                                  </w:rPr>
                                  <w:br/>
                                </w:r>
                              </w:hyperlink>
                              <w:r w:rsidR="00CB6B08">
                                <w:rPr>
                                  <w:rStyle w:val="tmptextedtr"/>
                                  <w:rFonts w:eastAsia="Times New Roman"/>
                                  <w:color w:val="161513"/>
                                </w:rPr>
                                <w:t xml:space="preserve">Nicolai </w:t>
                              </w:r>
                              <w:proofErr w:type="spellStart"/>
                              <w:r w:rsidR="00CB6B08">
                                <w:rPr>
                                  <w:rStyle w:val="tmptextedtr"/>
                                  <w:rFonts w:eastAsia="Times New Roman"/>
                                  <w:color w:val="161513"/>
                                </w:rPr>
                                <w:t>Parlog</w:t>
                              </w:r>
                              <w:proofErr w:type="spellEnd"/>
                              <w:r w:rsidR="00CB6B08">
                                <w:rPr>
                                  <w:rStyle w:val="tmptextedtr"/>
                                  <w:rFonts w:eastAsia="Times New Roman"/>
                                  <w:color w:val="161513"/>
                                </w:rPr>
                                <w:t>, Java Developer Relations</w:t>
                              </w:r>
                              <w:r w:rsidR="00CB6B08">
                                <w:rPr>
                                  <w:rFonts w:ascii="Arial" w:eastAsia="Times New Roman" w:hAnsi="Arial" w:cs="Arial"/>
                                  <w:color w:val="161513"/>
                                </w:rPr>
                                <w:br/>
                              </w:r>
                              <w:r w:rsidR="00CB6B08">
                                <w:rPr>
                                  <w:rFonts w:ascii="Arial" w:eastAsia="Times New Roman" w:hAnsi="Arial" w:cs="Arial"/>
                                  <w:color w:val="161513"/>
                                </w:rPr>
                                <w:br/>
                              </w:r>
                              <w:hyperlink r:id="rId43" w:tgtFrame="_blank" w:history="1">
                                <w:r w:rsidR="00CB6B08">
                                  <w:rPr>
                                    <w:rStyle w:val="tmptextedtr"/>
                                    <w:rFonts w:eastAsia="Times New Roman"/>
                                    <w:color w:val="00688C"/>
                                    <w:u w:val="single"/>
                                  </w:rPr>
                                  <w:t xml:space="preserve">Java's Plans for 2026 - Inside Java Newscast #104 </w:t>
                                </w:r>
                                <w:r w:rsidR="00CB6B08">
                                  <w:rPr>
                                    <w:rFonts w:ascii="Arial" w:eastAsia="Times New Roman" w:hAnsi="Arial" w:cs="Arial"/>
                                    <w:color w:val="00688C"/>
                                    <w:u w:val="single"/>
                                  </w:rPr>
                                  <w:br/>
                                </w:r>
                              </w:hyperlink>
                              <w:r w:rsidR="00CB6B08">
                                <w:rPr>
                                  <w:rStyle w:val="tmptextedtr"/>
                                  <w:rFonts w:eastAsia="Times New Roman"/>
                                  <w:color w:val="161513"/>
                                </w:rPr>
                                <w:t xml:space="preserve">Nicolai </w:t>
                              </w:r>
                              <w:proofErr w:type="spellStart"/>
                              <w:r w:rsidR="00CB6B08">
                                <w:rPr>
                                  <w:rStyle w:val="tmptextedtr"/>
                                  <w:rFonts w:eastAsia="Times New Roman"/>
                                  <w:color w:val="161513"/>
                                </w:rPr>
                                <w:t>Parlog</w:t>
                              </w:r>
                              <w:proofErr w:type="spellEnd"/>
                              <w:r w:rsidR="00CB6B08">
                                <w:rPr>
                                  <w:rStyle w:val="tmptextedtr"/>
                                  <w:rFonts w:eastAsia="Times New Roman"/>
                                  <w:color w:val="161513"/>
                                </w:rPr>
                                <w:t>, Java Developer Relations</w:t>
                              </w:r>
                              <w:r w:rsidR="00CB6B08">
                                <w:rPr>
                                  <w:rFonts w:ascii="Arial" w:eastAsia="Times New Roman" w:hAnsi="Arial" w:cs="Arial"/>
                                  <w:color w:val="161513"/>
                                </w:rPr>
                                <w:br/>
                              </w:r>
                              <w:r w:rsidR="00CB6B08">
                                <w:rPr>
                                  <w:rFonts w:ascii="Arial" w:eastAsia="Times New Roman" w:hAnsi="Arial" w:cs="Arial"/>
                                  <w:color w:val="161513"/>
                                </w:rPr>
                                <w:br/>
                              </w:r>
                              <w:hyperlink r:id="rId44" w:tgtFrame="_blank" w:history="1">
                                <w:r w:rsidR="00CB6B08">
                                  <w:rPr>
                                    <w:rStyle w:val="tmptextedtr"/>
                                    <w:rFonts w:eastAsia="Times New Roman"/>
                                    <w:color w:val="00688C"/>
                                    <w:u w:val="single"/>
                                  </w:rPr>
                                  <w:t xml:space="preserve">1B Rows with the Memory API - JEP Cafe #25 </w:t>
                                </w:r>
                                <w:r w:rsidR="00CB6B08">
                                  <w:rPr>
                                    <w:rFonts w:ascii="Arial" w:eastAsia="Times New Roman" w:hAnsi="Arial" w:cs="Arial"/>
                                    <w:color w:val="00688C"/>
                                    <w:u w:val="single"/>
                                  </w:rPr>
                                  <w:br/>
                                </w:r>
                              </w:hyperlink>
                              <w:r w:rsidR="00CB6B08">
                                <w:rPr>
                                  <w:rStyle w:val="tmptextedtr"/>
                                  <w:rFonts w:eastAsia="Times New Roman"/>
                                  <w:color w:val="161513"/>
                                </w:rPr>
                                <w:t xml:space="preserve">José </w:t>
                              </w:r>
                              <w:proofErr w:type="spellStart"/>
                              <w:r w:rsidR="00CB6B08">
                                <w:rPr>
                                  <w:rStyle w:val="tmptextedtr"/>
                                  <w:rFonts w:eastAsia="Times New Roman"/>
                                  <w:color w:val="161513"/>
                                </w:rPr>
                                <w:t>Paumard</w:t>
                              </w:r>
                              <w:proofErr w:type="spellEnd"/>
                              <w:r w:rsidR="00CB6B08">
                                <w:rPr>
                                  <w:rStyle w:val="tmptextedtr"/>
                                  <w:rFonts w:eastAsia="Times New Roman"/>
                                  <w:color w:val="161513"/>
                                </w:rPr>
                                <w:t>, Java Developer Relations</w:t>
                              </w:r>
                              <w:r w:rsidR="00CB6B08">
                                <w:rPr>
                                  <w:rFonts w:ascii="Arial" w:eastAsia="Times New Roman" w:hAnsi="Arial" w:cs="Arial"/>
                                  <w:color w:val="161513"/>
                                </w:rPr>
                                <w:br/>
                              </w:r>
                              <w:r w:rsidR="00CB6B08">
                                <w:rPr>
                                  <w:rFonts w:ascii="Arial" w:eastAsia="Times New Roman" w:hAnsi="Arial" w:cs="Arial"/>
                                  <w:color w:val="161513"/>
                                </w:rPr>
                                <w:br/>
                              </w:r>
                              <w:hyperlink r:id="rId45" w:tgtFrame="_blank" w:history="1">
                                <w:r w:rsidR="00CB6B08">
                                  <w:rPr>
                                    <w:rStyle w:val="tmptextedtr"/>
                                    <w:rFonts w:eastAsia="Times New Roman"/>
                                    <w:color w:val="00688C"/>
                                    <w:u w:val="single"/>
                                  </w:rPr>
                                  <w:t xml:space="preserve">Optimizing GPU Programs from Java using Babylon and HAT </w:t>
                                </w:r>
                                <w:r w:rsidR="00CB6B08">
                                  <w:rPr>
                                    <w:rFonts w:ascii="Arial" w:eastAsia="Times New Roman" w:hAnsi="Arial" w:cs="Arial"/>
                                    <w:color w:val="00688C"/>
                                    <w:u w:val="single"/>
                                  </w:rPr>
                                  <w:br/>
                                </w:r>
                              </w:hyperlink>
                              <w:r w:rsidR="00CB6B08">
                                <w:rPr>
                                  <w:rStyle w:val="tmptextedtr"/>
                                  <w:rFonts w:eastAsia="Times New Roman"/>
                                  <w:color w:val="161513"/>
                                </w:rPr>
                                <w:t xml:space="preserve">Juan </w:t>
                              </w:r>
                              <w:proofErr w:type="spellStart"/>
                              <w:r w:rsidR="00CB6B08">
                                <w:rPr>
                                  <w:rStyle w:val="tmptextedtr"/>
                                  <w:rFonts w:eastAsia="Times New Roman"/>
                                  <w:color w:val="161513"/>
                                </w:rPr>
                                <w:t>Fumero</w:t>
                              </w:r>
                              <w:proofErr w:type="spellEnd"/>
                              <w:r w:rsidR="00CB6B08">
                                <w:rPr>
                                  <w:rStyle w:val="tmptextedtr"/>
                                  <w:rFonts w:eastAsia="Times New Roman"/>
                                  <w:color w:val="161513"/>
                                </w:rPr>
                                <w:t>, Consulting Member of Technical Staff</w:t>
                              </w:r>
                              <w:r w:rsidR="00CB6B08">
                                <w:rPr>
                                  <w:rFonts w:ascii="Arial" w:eastAsia="Times New Roman" w:hAnsi="Arial" w:cs="Arial"/>
                                  <w:color w:val="161513"/>
                                </w:rPr>
                                <w:br/>
                              </w:r>
                              <w:r w:rsidR="00CB6B08">
                                <w:rPr>
                                  <w:rFonts w:ascii="Arial" w:eastAsia="Times New Roman" w:hAnsi="Arial" w:cs="Arial"/>
                                  <w:color w:val="161513"/>
                                </w:rPr>
                                <w:br/>
                              </w:r>
                              <w:hyperlink r:id="rId46" w:tgtFrame="_blank" w:history="1">
                                <w:r w:rsidR="00CB6B08">
                                  <w:rPr>
                                    <w:rStyle w:val="tmptextedtr"/>
                                    <w:rFonts w:eastAsia="Times New Roman"/>
                                    <w:color w:val="00688C"/>
                                    <w:u w:val="single"/>
                                  </w:rPr>
                                  <w:t xml:space="preserve">The Static Dynamic JVM - A Many Layered Dive #JVMLS </w:t>
                                </w:r>
                                <w:r w:rsidR="00CB6B08">
                                  <w:rPr>
                                    <w:rFonts w:ascii="Arial" w:eastAsia="Times New Roman" w:hAnsi="Arial" w:cs="Arial"/>
                                    <w:color w:val="00688C"/>
                                    <w:u w:val="single"/>
                                  </w:rPr>
                                  <w:br/>
                                </w:r>
                              </w:hyperlink>
                              <w:r w:rsidR="00CB6B08">
                                <w:rPr>
                                  <w:rStyle w:val="tmptextedtr"/>
                                  <w:rFonts w:eastAsia="Times New Roman"/>
                                  <w:color w:val="161513"/>
                                </w:rPr>
                                <w:t>John Rose, JVM Architect</w:t>
                              </w:r>
                              <w:r w:rsidR="00CB6B08">
                                <w:rPr>
                                  <w:rFonts w:ascii="Arial" w:eastAsia="Times New Roman" w:hAnsi="Arial" w:cs="Arial"/>
                                  <w:color w:val="161513"/>
                                </w:rPr>
                                <w:br/>
                              </w:r>
                              <w:r w:rsidR="00CB6B08">
                                <w:rPr>
                                  <w:rFonts w:ascii="Arial" w:eastAsia="Times New Roman" w:hAnsi="Arial" w:cs="Arial"/>
                                  <w:color w:val="161513"/>
                                </w:rPr>
                                <w:br/>
                              </w:r>
                              <w:hyperlink r:id="rId47" w:tgtFrame="_blank" w:history="1">
                                <w:r w:rsidR="00CB6B08">
                                  <w:rPr>
                                    <w:rStyle w:val="tmptextedtr"/>
                                    <w:rFonts w:eastAsia="Times New Roman"/>
                                    <w:color w:val="00688C"/>
                                    <w:u w:val="single"/>
                                  </w:rPr>
                                  <w:t>Run Into the New Year with Java’s Ahead-of-Time Cache Optimizations</w:t>
                                </w:r>
                                <w:r w:rsidR="00CB6B08">
                                  <w:rPr>
                                    <w:rFonts w:ascii="Arial" w:eastAsia="Times New Roman" w:hAnsi="Arial" w:cs="Arial"/>
                                    <w:color w:val="00688C"/>
                                    <w:u w:val="single"/>
                                  </w:rPr>
                                  <w:br/>
                                </w:r>
                              </w:hyperlink>
                              <w:r w:rsidR="00CB6B08">
                                <w:rPr>
                                  <w:rStyle w:val="tmptextedtr"/>
                                  <w:rFonts w:eastAsia="Times New Roman"/>
                                  <w:color w:val="161513"/>
                                </w:rPr>
                                <w:t xml:space="preserve">Ana-Maria </w:t>
                              </w:r>
                              <w:proofErr w:type="spellStart"/>
                              <w:r w:rsidR="00CB6B08">
                                <w:rPr>
                                  <w:rStyle w:val="tmptextedtr"/>
                                  <w:rFonts w:eastAsia="Times New Roman"/>
                                  <w:color w:val="161513"/>
                                </w:rPr>
                                <w:t>Mihalceanu</w:t>
                              </w:r>
                              <w:proofErr w:type="spellEnd"/>
                              <w:r w:rsidR="00CB6B08">
                                <w:rPr>
                                  <w:rStyle w:val="tmptextedtr"/>
                                  <w:rFonts w:eastAsia="Times New Roman"/>
                                  <w:color w:val="161513"/>
                                </w:rPr>
                                <w:t>, Java Developer Relations</w:t>
                              </w:r>
                              <w:r w:rsidR="00CB6B08">
                                <w:rPr>
                                  <w:rFonts w:ascii="Arial" w:eastAsia="Times New Roman" w:hAnsi="Arial" w:cs="Arial"/>
                                  <w:color w:val="161513"/>
                                </w:rPr>
                                <w:t xml:space="preserve"> </w:t>
                              </w:r>
                            </w:p>
                          </w:tc>
                        </w:tr>
                        <w:tr w:rsidR="00ED623A" w14:paraId="33C730A1" w14:textId="77777777">
                          <w:tc>
                            <w:tcPr>
                              <w:tcW w:w="0" w:type="auto"/>
                              <w:vAlign w:val="center"/>
                              <w:hideMark/>
                            </w:tcPr>
                            <w:p w14:paraId="04D67EB2" w14:textId="77777777" w:rsidR="00CB6B08" w:rsidRDefault="00CB6B08">
                              <w:pPr>
                                <w:rPr>
                                  <w:rFonts w:ascii="Arial" w:eastAsia="Times New Roman" w:hAnsi="Arial" w:cs="Arial"/>
                                  <w:color w:val="161513"/>
                                </w:rPr>
                              </w:pPr>
                            </w:p>
                          </w:tc>
                        </w:tr>
                      </w:tbl>
                      <w:p w14:paraId="7BA172A4" w14:textId="77777777" w:rsidR="00CB6B08" w:rsidRDefault="00CB6B08">
                        <w:pPr>
                          <w:rPr>
                            <w:rFonts w:ascii="Arial" w:eastAsia="Times New Roman" w:hAnsi="Arial" w:cs="Arial"/>
                          </w:rPr>
                        </w:pPr>
                      </w:p>
                    </w:tc>
                  </w:tr>
                </w:tbl>
                <w:p w14:paraId="5C44F6C4" w14:textId="77777777" w:rsidR="00CB6B08" w:rsidRDefault="00CB6B08">
                  <w:pPr>
                    <w:rPr>
                      <w:rFonts w:ascii="Arial" w:eastAsia="Times New Roman" w:hAnsi="Arial" w:cs="Arial"/>
                      <w:vanish/>
                    </w:rPr>
                  </w:pPr>
                </w:p>
                <w:tbl>
                  <w:tblPr>
                    <w:tblW w:w="5000" w:type="pct"/>
                    <w:jc w:val="center"/>
                    <w:tblCellMar>
                      <w:left w:w="0" w:type="dxa"/>
                      <w:right w:w="0" w:type="dxa"/>
                    </w:tblCellMar>
                    <w:tblLook w:val="04A0" w:firstRow="1" w:lastRow="0" w:firstColumn="1" w:lastColumn="0" w:noHBand="0" w:noVBand="1"/>
                  </w:tblPr>
                  <w:tblGrid>
                    <w:gridCol w:w="9210"/>
                  </w:tblGrid>
                  <w:tr w:rsidR="00ED623A" w14:paraId="2E513C70" w14:textId="77777777">
                    <w:trPr>
                      <w:jc w:val="center"/>
                    </w:trPr>
                    <w:tc>
                      <w:tcPr>
                        <w:tcW w:w="0" w:type="auto"/>
                        <w:shd w:val="clear" w:color="auto" w:fill="FFFFFF"/>
                        <w:tcMar>
                          <w:top w:w="600" w:type="dxa"/>
                          <w:left w:w="825" w:type="dxa"/>
                          <w:bottom w:w="600" w:type="dxa"/>
                          <w:right w:w="825" w:type="dxa"/>
                        </w:tcMar>
                        <w:hideMark/>
                      </w:tcPr>
                      <w:tbl>
                        <w:tblPr>
                          <w:tblW w:w="5000" w:type="pct"/>
                          <w:tblCellMar>
                            <w:left w:w="0" w:type="dxa"/>
                            <w:right w:w="0" w:type="dxa"/>
                          </w:tblCellMar>
                          <w:tblLook w:val="04A0" w:firstRow="1" w:lastRow="0" w:firstColumn="1" w:lastColumn="0" w:noHBand="0" w:noVBand="1"/>
                        </w:tblPr>
                        <w:tblGrid>
                          <w:gridCol w:w="7560"/>
                        </w:tblGrid>
                        <w:tr w:rsidR="00ED623A" w14:paraId="00AFD331" w14:textId="77777777">
                          <w:tc>
                            <w:tcPr>
                              <w:tcW w:w="0" w:type="auto"/>
                              <w:hideMark/>
                            </w:tcPr>
                            <w:tbl>
                              <w:tblPr>
                                <w:tblpPr w:leftFromText="45" w:rightFromText="45" w:vertAnchor="text"/>
                                <w:tblW w:w="2160" w:type="dxa"/>
                                <w:tblCellMar>
                                  <w:left w:w="0" w:type="dxa"/>
                                  <w:right w:w="0" w:type="dxa"/>
                                </w:tblCellMar>
                                <w:tblLook w:val="04A0" w:firstRow="1" w:lastRow="0" w:firstColumn="1" w:lastColumn="0" w:noHBand="0" w:noVBand="1"/>
                              </w:tblPr>
                              <w:tblGrid>
                                <w:gridCol w:w="2610"/>
                              </w:tblGrid>
                              <w:tr w:rsidR="00ED623A" w14:paraId="236A94FF" w14:textId="77777777">
                                <w:tc>
                                  <w:tcPr>
                                    <w:tcW w:w="2160" w:type="dxa"/>
                                    <w:tcMar>
                                      <w:top w:w="0" w:type="dxa"/>
                                      <w:left w:w="0" w:type="dxa"/>
                                      <w:bottom w:w="0" w:type="dxa"/>
                                      <w:right w:w="450" w:type="dxa"/>
                                    </w:tcMar>
                                    <w:vAlign w:val="center"/>
                                    <w:hideMark/>
                                  </w:tcPr>
                                  <w:p w14:paraId="5CBB95B1" w14:textId="77777777" w:rsidR="00CB6B08" w:rsidRDefault="00CB6B08">
                                    <w:pPr>
                                      <w:jc w:val="center"/>
                                      <w:rPr>
                                        <w:rFonts w:ascii="Arial" w:eastAsia="Times New Roman" w:hAnsi="Arial" w:cs="Arial"/>
                                      </w:rPr>
                                    </w:pPr>
                                    <w:r>
                                      <w:rPr>
                                        <w:rFonts w:ascii="Arial" w:eastAsia="Times New Roman" w:hAnsi="Arial" w:cs="Arial"/>
                                        <w:noProof/>
                                        <w:color w:val="0000FF"/>
                                      </w:rPr>
                                      <w:drawing>
                                        <wp:inline distT="0" distB="0" distL="0" distR="0" wp14:anchorId="4B0EE621" wp14:editId="159F5197">
                                          <wp:extent cx="1371600" cy="1371600"/>
                                          <wp:effectExtent l="0" t="0" r="0" b="0"/>
                                          <wp:docPr id="11" name="Picture 11" descr="Inside Java Podcast">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side Java Podcast">
                                                    <a:hlinkClick r:id="rId48" tgtFrame="&quot;_blank&quot;"/>
                                                  </pic:cNvPr>
                                                  <pic:cNvPicPr>
                                                    <a:picLocks noChangeAspect="1" noChangeArrowheads="1"/>
                                                  </pic:cNvPicPr>
                                                </pic:nvPicPr>
                                                <pic:blipFill>
                                                  <a:blip r:link="rId49">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bl>
                            <w:p w14:paraId="4AE2D17A"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46D0E709" w14:textId="77777777">
                                <w:tc>
                                  <w:tcPr>
                                    <w:tcW w:w="0" w:type="auto"/>
                                    <w:vAlign w:val="center"/>
                                    <w:hideMark/>
                                  </w:tcPr>
                                  <w:p w14:paraId="7A8B2329" w14:textId="77777777" w:rsidR="00CB6B08" w:rsidRDefault="00CB6B08">
                                    <w:pPr>
                                      <w:rPr>
                                        <w:rFonts w:ascii="Arial" w:eastAsia="Times New Roman" w:hAnsi="Arial" w:cs="Arial"/>
                                      </w:rPr>
                                    </w:pPr>
                                  </w:p>
                                </w:tc>
                              </w:tr>
                              <w:tr w:rsidR="00ED623A" w14:paraId="0845B026" w14:textId="77777777">
                                <w:tc>
                                  <w:tcPr>
                                    <w:tcW w:w="0" w:type="auto"/>
                                    <w:vAlign w:val="center"/>
                                    <w:hideMark/>
                                  </w:tcPr>
                                  <w:tbl>
                                    <w:tblPr>
                                      <w:tblW w:w="5000" w:type="pct"/>
                                      <w:tblCellMar>
                                        <w:left w:w="0" w:type="dxa"/>
                                        <w:right w:w="0" w:type="dxa"/>
                                      </w:tblCellMar>
                                      <w:tblLook w:val="04A0" w:firstRow="1" w:lastRow="0" w:firstColumn="1" w:lastColumn="0" w:noHBand="0" w:noVBand="1"/>
                                    </w:tblPr>
                                    <w:tblGrid>
                                      <w:gridCol w:w="4687"/>
                                    </w:tblGrid>
                                    <w:tr w:rsidR="00ED623A" w14:paraId="3A221569" w14:textId="77777777">
                                      <w:tc>
                                        <w:tcPr>
                                          <w:tcW w:w="0" w:type="auto"/>
                                          <w:hideMark/>
                                        </w:tcPr>
                                        <w:p w14:paraId="573C29F2" w14:textId="77777777" w:rsidR="00CB6B08" w:rsidRDefault="00CB6B08">
                                          <w:pPr>
                                            <w:rPr>
                                              <w:rFonts w:ascii="Arial" w:eastAsia="Times New Roman" w:hAnsi="Arial" w:cs="Arial"/>
                                              <w:b/>
                                              <w:bCs/>
                                              <w:color w:val="161513"/>
                                              <w:sz w:val="30"/>
                                              <w:szCs w:val="30"/>
                                            </w:rPr>
                                          </w:pPr>
                                          <w:r>
                                            <w:rPr>
                                              <w:rStyle w:val="tmptitle"/>
                                              <w:rFonts w:eastAsia="Times New Roman"/>
                                              <w:b/>
                                              <w:bCs/>
                                              <w:color w:val="161513"/>
                                              <w:sz w:val="30"/>
                                              <w:szCs w:val="30"/>
                                            </w:rPr>
                                            <w:t>Inside Java Podcast</w:t>
                                          </w:r>
                                          <w:r>
                                            <w:rPr>
                                              <w:rFonts w:ascii="Arial" w:eastAsia="Times New Roman" w:hAnsi="Arial" w:cs="Arial"/>
                                              <w:b/>
                                              <w:bCs/>
                                              <w:color w:val="161513"/>
                                              <w:sz w:val="30"/>
                                              <w:szCs w:val="30"/>
                                            </w:rPr>
                                            <w:t xml:space="preserve"> </w:t>
                                          </w:r>
                                        </w:p>
                                      </w:tc>
                                    </w:tr>
                                    <w:tr w:rsidR="00ED623A" w14:paraId="2C0D3230" w14:textId="77777777">
                                      <w:tc>
                                        <w:tcPr>
                                          <w:tcW w:w="0" w:type="auto"/>
                                          <w:tcMar>
                                            <w:top w:w="0" w:type="dxa"/>
                                            <w:left w:w="0" w:type="dxa"/>
                                            <w:bottom w:w="375" w:type="dxa"/>
                                            <w:right w:w="0" w:type="dxa"/>
                                          </w:tcMar>
                                          <w:hideMark/>
                                        </w:tcPr>
                                        <w:p w14:paraId="489C3795" w14:textId="77777777" w:rsidR="00CB6B08" w:rsidRDefault="00CB6B08">
                                          <w:pPr>
                                            <w:rPr>
                                              <w:rFonts w:ascii="Arial" w:eastAsia="Times New Roman" w:hAnsi="Arial" w:cs="Arial"/>
                                              <w:b/>
                                              <w:bCs/>
                                              <w:color w:val="161513"/>
                                              <w:sz w:val="30"/>
                                              <w:szCs w:val="30"/>
                                            </w:rPr>
                                          </w:pPr>
                                        </w:p>
                                      </w:tc>
                                    </w:tr>
                                  </w:tbl>
                                  <w:p w14:paraId="114B13DD" w14:textId="77777777" w:rsidR="00CB6B08" w:rsidRDefault="00CB6B08">
                                    <w:pPr>
                                      <w:rPr>
                                        <w:rFonts w:ascii="Arial" w:eastAsia="Times New Roman" w:hAnsi="Arial" w:cs="Arial"/>
                                      </w:rPr>
                                    </w:pPr>
                                  </w:p>
                                </w:tc>
                              </w:tr>
                            </w:tbl>
                            <w:p w14:paraId="74835162"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6953283D" w14:textId="77777777">
                                <w:tc>
                                  <w:tcPr>
                                    <w:tcW w:w="0" w:type="auto"/>
                                    <w:vAlign w:val="center"/>
                                    <w:hideMark/>
                                  </w:tcPr>
                                  <w:p w14:paraId="6CD6038D" w14:textId="77777777" w:rsidR="00CB6B08" w:rsidRDefault="00CB6B08">
                                    <w:pPr>
                                      <w:rPr>
                                        <w:rFonts w:ascii="Arial" w:eastAsia="Times New Roman" w:hAnsi="Arial" w:cs="Arial"/>
                                        <w:color w:val="161513"/>
                                      </w:rPr>
                                    </w:pPr>
                                    <w:r>
                                      <w:rPr>
                                        <w:rStyle w:val="tmptextedtr"/>
                                        <w:rFonts w:eastAsia="Times New Roman"/>
                                        <w:color w:val="161513"/>
                                      </w:rPr>
                                      <w:t xml:space="preserve">The Inside Java Podcast is a program for Java developers brought to you directly by the people that make Java at Oracle, hosted by engineers on the Java Developer Relations team. </w:t>
                                    </w:r>
                                    <w:r>
                                      <w:rPr>
                                        <w:rFonts w:ascii="Arial" w:eastAsia="Times New Roman" w:hAnsi="Arial" w:cs="Arial"/>
                                        <w:color w:val="161513"/>
                                      </w:rPr>
                                      <w:br/>
                                    </w:r>
                                    <w:r>
                                      <w:rPr>
                                        <w:rFonts w:ascii="Arial" w:eastAsia="Times New Roman" w:hAnsi="Arial" w:cs="Arial"/>
                                        <w:color w:val="161513"/>
                                      </w:rPr>
                                      <w:br/>
                                    </w:r>
                                    <w:r>
                                      <w:rPr>
                                        <w:rStyle w:val="tmptextedtr"/>
                                        <w:rFonts w:eastAsia="Times New Roman"/>
                                        <w:color w:val="161513"/>
                                      </w:rPr>
                                      <w:t>We discuss the language, the JVM, OpenJDK, platform security, innovation projects like Loom and Panama, and everything in between!</w:t>
                                    </w:r>
                                    <w:r>
                                      <w:rPr>
                                        <w:rFonts w:ascii="Arial" w:eastAsia="Times New Roman" w:hAnsi="Arial" w:cs="Arial"/>
                                        <w:color w:val="161513"/>
                                      </w:rPr>
                                      <w:t xml:space="preserve"> </w:t>
                                    </w:r>
                                  </w:p>
                                </w:tc>
                              </w:tr>
                              <w:tr w:rsidR="00ED623A" w14:paraId="27C0DAF2" w14:textId="77777777">
                                <w:tc>
                                  <w:tcPr>
                                    <w:tcW w:w="0" w:type="auto"/>
                                    <w:vAlign w:val="center"/>
                                    <w:hideMark/>
                                  </w:tcPr>
                                  <w:p w14:paraId="363B9B48" w14:textId="77777777" w:rsidR="00CB6B08" w:rsidRDefault="00CB6B08">
                                    <w:pPr>
                                      <w:rPr>
                                        <w:rFonts w:ascii="Arial" w:eastAsia="Times New Roman" w:hAnsi="Arial" w:cs="Arial"/>
                                        <w:color w:val="161513"/>
                                      </w:rPr>
                                    </w:pPr>
                                  </w:p>
                                </w:tc>
                              </w:tr>
                            </w:tbl>
                            <w:p w14:paraId="2C9C3BD3" w14:textId="77777777" w:rsidR="00CB6B08" w:rsidRDefault="00CB6B08">
                              <w:pPr>
                                <w:rPr>
                                  <w:rFonts w:ascii="Arial" w:eastAsia="Times New Roman" w:hAnsi="Arial" w:cs="Arial"/>
                                </w:rPr>
                              </w:pPr>
                            </w:p>
                          </w:tc>
                        </w:tr>
                      </w:tbl>
                      <w:p w14:paraId="7445A17D" w14:textId="77777777" w:rsidR="00CB6B08" w:rsidRDefault="00CB6B08">
                        <w:pPr>
                          <w:rPr>
                            <w:rFonts w:ascii="Arial" w:eastAsia="Times New Roman" w:hAnsi="Arial" w:cs="Arial"/>
                          </w:rPr>
                        </w:pPr>
                      </w:p>
                    </w:tc>
                  </w:tr>
                </w:tbl>
                <w:p w14:paraId="7D8855A6" w14:textId="77777777" w:rsidR="00CB6B08" w:rsidRDefault="00CB6B08">
                  <w:pPr>
                    <w:rPr>
                      <w:rFonts w:ascii="Arial" w:eastAsia="Times New Roman" w:hAnsi="Arial" w:cs="Arial"/>
                      <w:vanish/>
                    </w:rPr>
                  </w:pPr>
                </w:p>
                <w:tbl>
                  <w:tblPr>
                    <w:tblW w:w="5000" w:type="pct"/>
                    <w:tblCellMar>
                      <w:left w:w="0" w:type="dxa"/>
                      <w:right w:w="0" w:type="dxa"/>
                    </w:tblCellMar>
                    <w:tblLook w:val="04A0" w:firstRow="1" w:lastRow="0" w:firstColumn="1" w:lastColumn="0" w:noHBand="0" w:noVBand="1"/>
                  </w:tblPr>
                  <w:tblGrid>
                    <w:gridCol w:w="9210"/>
                  </w:tblGrid>
                  <w:tr w:rsidR="00ED623A" w14:paraId="1978BEDD" w14:textId="77777777">
                    <w:tc>
                      <w:tcPr>
                        <w:tcW w:w="0" w:type="auto"/>
                        <w:shd w:val="clear" w:color="auto" w:fill="FFFFFF"/>
                        <w:tcMar>
                          <w:top w:w="600" w:type="dxa"/>
                          <w:left w:w="825" w:type="dxa"/>
                          <w:bottom w:w="600" w:type="dxa"/>
                          <w:right w:w="825" w:type="dxa"/>
                        </w:tcMar>
                        <w:vAlign w:val="center"/>
                        <w:hideMark/>
                      </w:tcPr>
                      <w:tbl>
                        <w:tblPr>
                          <w:tblW w:w="5000" w:type="pct"/>
                          <w:tblCellMar>
                            <w:left w:w="0" w:type="dxa"/>
                            <w:right w:w="0" w:type="dxa"/>
                          </w:tblCellMar>
                          <w:tblLook w:val="04A0" w:firstRow="1" w:lastRow="0" w:firstColumn="1" w:lastColumn="0" w:noHBand="0" w:noVBand="1"/>
                        </w:tblPr>
                        <w:tblGrid>
                          <w:gridCol w:w="7560"/>
                        </w:tblGrid>
                        <w:tr w:rsidR="00ED623A" w14:paraId="35F4AC52" w14:textId="77777777">
                          <w:tc>
                            <w:tcPr>
                              <w:tcW w:w="0" w:type="auto"/>
                              <w:vAlign w:val="center"/>
                              <w:hideMark/>
                            </w:tcPr>
                            <w:p w14:paraId="724AADA6" w14:textId="77777777" w:rsidR="00CB6B08" w:rsidRDefault="00CB6B08">
                              <w:pPr>
                                <w:rPr>
                                  <w:rFonts w:ascii="Arial" w:eastAsia="Times New Roman" w:hAnsi="Arial" w:cs="Arial"/>
                                </w:rPr>
                              </w:pPr>
                            </w:p>
                          </w:tc>
                        </w:tr>
                        <w:tr w:rsidR="00ED623A" w14:paraId="01874110" w14:textId="77777777">
                          <w:tc>
                            <w:tcPr>
                              <w:tcW w:w="0" w:type="auto"/>
                              <w:vAlign w:val="center"/>
                              <w:hideMark/>
                            </w:tcPr>
                            <w:p w14:paraId="068398BD" w14:textId="77777777" w:rsidR="00CB6B08" w:rsidRDefault="00CB6B08">
                              <w:pPr>
                                <w:rPr>
                                  <w:rFonts w:eastAsia="Times New Roman"/>
                                  <w:sz w:val="20"/>
                                  <w:szCs w:val="20"/>
                                </w:rPr>
                              </w:pPr>
                            </w:p>
                          </w:tc>
                        </w:tr>
                        <w:tr w:rsidR="00ED623A" w14:paraId="39BB4F18" w14:textId="77777777">
                          <w:tc>
                            <w:tcPr>
                              <w:tcW w:w="0" w:type="auto"/>
                              <w:tcMar>
                                <w:top w:w="225" w:type="dxa"/>
                                <w:left w:w="0" w:type="dxa"/>
                                <w:bottom w:w="0" w:type="dxa"/>
                                <w:right w:w="0" w:type="dxa"/>
                              </w:tcMar>
                              <w:vAlign w:val="center"/>
                              <w:hideMark/>
                            </w:tcPr>
                            <w:p w14:paraId="3CD7B158" w14:textId="77777777" w:rsidR="00CB6B08" w:rsidRDefault="00000000">
                              <w:pPr>
                                <w:rPr>
                                  <w:rFonts w:ascii="Arial" w:eastAsia="Times New Roman" w:hAnsi="Arial" w:cs="Arial"/>
                                  <w:color w:val="161513"/>
                                </w:rPr>
                              </w:pPr>
                              <w:hyperlink r:id="rId50" w:tgtFrame="_blank" w:history="1">
                                <w:r w:rsidR="00CB6B08">
                                  <w:rPr>
                                    <w:rStyle w:val="tmptextedtr"/>
                                    <w:rFonts w:eastAsia="Times New Roman"/>
                                    <w:color w:val="00688C"/>
                                    <w:u w:val="single"/>
                                  </w:rPr>
                                  <w:t>Episode 43 “Predictability or Innovation? Both!” with Georges Saab</w:t>
                                </w:r>
                                <w:r w:rsidR="00CB6B08">
                                  <w:rPr>
                                    <w:rFonts w:ascii="Arial" w:eastAsia="Times New Roman" w:hAnsi="Arial" w:cs="Arial"/>
                                    <w:color w:val="00688C"/>
                                    <w:u w:val="single"/>
                                  </w:rPr>
                                  <w:br/>
                                </w:r>
                              </w:hyperlink>
                              <w:r w:rsidR="00CB6B08">
                                <w:rPr>
                                  <w:rStyle w:val="tmptextedtr"/>
                                  <w:rFonts w:eastAsia="Times New Roman"/>
                                  <w:color w:val="161513"/>
                                </w:rPr>
                                <w:t xml:space="preserve">Nicolai </w:t>
                              </w:r>
                              <w:proofErr w:type="spellStart"/>
                              <w:r w:rsidR="00CB6B08">
                                <w:rPr>
                                  <w:rStyle w:val="tmptextedtr"/>
                                  <w:rFonts w:eastAsia="Times New Roman"/>
                                  <w:color w:val="161513"/>
                                </w:rPr>
                                <w:t>Parlog</w:t>
                              </w:r>
                              <w:proofErr w:type="spellEnd"/>
                              <w:r w:rsidR="00CB6B08">
                                <w:rPr>
                                  <w:rStyle w:val="tmptextedtr"/>
                                  <w:rFonts w:eastAsia="Times New Roman"/>
                                  <w:color w:val="161513"/>
                                </w:rPr>
                                <w:t>, Java Developer Relations</w:t>
                              </w:r>
                              <w:r w:rsidR="00CB6B08">
                                <w:rPr>
                                  <w:rFonts w:ascii="Arial" w:eastAsia="Times New Roman" w:hAnsi="Arial" w:cs="Arial"/>
                                  <w:color w:val="161513"/>
                                </w:rPr>
                                <w:br/>
                              </w:r>
                              <w:r w:rsidR="00CB6B08">
                                <w:rPr>
                                  <w:rStyle w:val="tmptextedtr"/>
                                  <w:rFonts w:eastAsia="Times New Roman"/>
                                  <w:color w:val="161513"/>
                                </w:rPr>
                                <w:t>Georges Saab, SVP, Java Platform Group, Chair, OpenJDK Governing Board</w:t>
                              </w:r>
                              <w:r w:rsidR="00CB6B08">
                                <w:rPr>
                                  <w:rFonts w:ascii="Arial" w:eastAsia="Times New Roman" w:hAnsi="Arial" w:cs="Arial"/>
                                  <w:color w:val="161513"/>
                                </w:rPr>
                                <w:br/>
                              </w:r>
                              <w:r w:rsidR="00CB6B08">
                                <w:rPr>
                                  <w:rFonts w:ascii="Arial" w:eastAsia="Times New Roman" w:hAnsi="Arial" w:cs="Arial"/>
                                  <w:color w:val="161513"/>
                                </w:rPr>
                                <w:br/>
                              </w:r>
                              <w:r w:rsidR="00CB6B08">
                                <w:rPr>
                                  <w:rStyle w:val="tmptextedtr"/>
                                  <w:rFonts w:eastAsia="Times New Roman"/>
                                  <w:color w:val="161513"/>
                                </w:rPr>
                                <w:t xml:space="preserve">This program takes a </w:t>
                              </w:r>
                              <w:proofErr w:type="gramStart"/>
                              <w:r w:rsidR="00CB6B08">
                                <w:rPr>
                                  <w:rStyle w:val="tmptextedtr"/>
                                  <w:rFonts w:eastAsia="Times New Roman"/>
                                  <w:color w:val="161513"/>
                                </w:rPr>
                                <w:t>meta approach</w:t>
                              </w:r>
                              <w:proofErr w:type="gramEnd"/>
                              <w:r w:rsidR="00CB6B08">
                                <w:rPr>
                                  <w:rStyle w:val="tmptextedtr"/>
                                  <w:rFonts w:eastAsia="Times New Roman"/>
                                  <w:color w:val="161513"/>
                                </w:rPr>
                                <w:t>. Instead of focusing on specific features, it explores the bigger picture: What are the right problems for Java to tackle? What are the current and future challenges for the Java platform? Why is predictability so important for Java, and what’s driving the recent focus on learners and students?</w:t>
                              </w:r>
                              <w:r w:rsidR="00CB6B08">
                                <w:rPr>
                                  <w:rFonts w:ascii="Arial" w:eastAsia="Times New Roman" w:hAnsi="Arial" w:cs="Arial"/>
                                  <w:color w:val="161513"/>
                                </w:rPr>
                                <w:t xml:space="preserve"> </w:t>
                              </w:r>
                            </w:p>
                          </w:tc>
                        </w:tr>
                        <w:tr w:rsidR="00ED623A" w14:paraId="6BD6B9E0" w14:textId="77777777">
                          <w:tc>
                            <w:tcPr>
                              <w:tcW w:w="0" w:type="auto"/>
                              <w:vAlign w:val="center"/>
                              <w:hideMark/>
                            </w:tcPr>
                            <w:p w14:paraId="61D60DA7" w14:textId="77777777" w:rsidR="00CB6B08" w:rsidRDefault="00CB6B08">
                              <w:pPr>
                                <w:rPr>
                                  <w:rFonts w:ascii="Arial" w:eastAsia="Times New Roman" w:hAnsi="Arial" w:cs="Arial"/>
                                  <w:color w:val="161513"/>
                                </w:rPr>
                              </w:pPr>
                            </w:p>
                          </w:tc>
                        </w:tr>
                      </w:tbl>
                      <w:p w14:paraId="27A5AA08" w14:textId="77777777" w:rsidR="00CB6B08" w:rsidRDefault="00CB6B08">
                        <w:pPr>
                          <w:rPr>
                            <w:rFonts w:ascii="Arial" w:eastAsia="Times New Roman" w:hAnsi="Arial" w:cs="Arial"/>
                          </w:rPr>
                        </w:pPr>
                      </w:p>
                    </w:tc>
                  </w:tr>
                </w:tbl>
                <w:p w14:paraId="483EE27A" w14:textId="77777777" w:rsidR="00CB6B08" w:rsidRDefault="00CB6B08">
                  <w:pPr>
                    <w:rPr>
                      <w:rFonts w:ascii="Arial" w:eastAsia="Times New Roman" w:hAnsi="Arial" w:cs="Arial"/>
                      <w:vanish/>
                    </w:rPr>
                  </w:pPr>
                </w:p>
                <w:tbl>
                  <w:tblPr>
                    <w:tblW w:w="5000" w:type="pct"/>
                    <w:jc w:val="center"/>
                    <w:tblCellMar>
                      <w:left w:w="0" w:type="dxa"/>
                      <w:right w:w="0" w:type="dxa"/>
                    </w:tblCellMar>
                    <w:tblLook w:val="04A0" w:firstRow="1" w:lastRow="0" w:firstColumn="1" w:lastColumn="0" w:noHBand="0" w:noVBand="1"/>
                  </w:tblPr>
                  <w:tblGrid>
                    <w:gridCol w:w="9210"/>
                  </w:tblGrid>
                  <w:tr w:rsidR="00ED623A" w14:paraId="7C4D7680" w14:textId="77777777">
                    <w:trPr>
                      <w:jc w:val="center"/>
                    </w:trPr>
                    <w:tc>
                      <w:tcPr>
                        <w:tcW w:w="0" w:type="auto"/>
                        <w:shd w:val="clear" w:color="auto" w:fill="FFFFFF"/>
                        <w:tcMar>
                          <w:top w:w="600" w:type="dxa"/>
                          <w:left w:w="825" w:type="dxa"/>
                          <w:bottom w:w="600" w:type="dxa"/>
                          <w:right w:w="825" w:type="dxa"/>
                        </w:tcMar>
                        <w:hideMark/>
                      </w:tcPr>
                      <w:tbl>
                        <w:tblPr>
                          <w:tblW w:w="5000" w:type="pct"/>
                          <w:tblCellMar>
                            <w:left w:w="0" w:type="dxa"/>
                            <w:right w:w="0" w:type="dxa"/>
                          </w:tblCellMar>
                          <w:tblLook w:val="04A0" w:firstRow="1" w:lastRow="0" w:firstColumn="1" w:lastColumn="0" w:noHBand="0" w:noVBand="1"/>
                        </w:tblPr>
                        <w:tblGrid>
                          <w:gridCol w:w="7560"/>
                        </w:tblGrid>
                        <w:tr w:rsidR="00ED623A" w14:paraId="5E7CD074" w14:textId="77777777">
                          <w:tc>
                            <w:tcPr>
                              <w:tcW w:w="0" w:type="auto"/>
                              <w:hideMark/>
                            </w:tcPr>
                            <w:tbl>
                              <w:tblPr>
                                <w:tblpPr w:leftFromText="45" w:rightFromText="45" w:vertAnchor="text"/>
                                <w:tblW w:w="2160" w:type="dxa"/>
                                <w:tblCellMar>
                                  <w:left w:w="0" w:type="dxa"/>
                                  <w:right w:w="0" w:type="dxa"/>
                                </w:tblCellMar>
                                <w:tblLook w:val="04A0" w:firstRow="1" w:lastRow="0" w:firstColumn="1" w:lastColumn="0" w:noHBand="0" w:noVBand="1"/>
                              </w:tblPr>
                              <w:tblGrid>
                                <w:gridCol w:w="2610"/>
                              </w:tblGrid>
                              <w:tr w:rsidR="00ED623A" w14:paraId="57491258" w14:textId="77777777">
                                <w:tc>
                                  <w:tcPr>
                                    <w:tcW w:w="2160" w:type="dxa"/>
                                    <w:tcMar>
                                      <w:top w:w="0" w:type="dxa"/>
                                      <w:left w:w="0" w:type="dxa"/>
                                      <w:bottom w:w="0" w:type="dxa"/>
                                      <w:right w:w="450" w:type="dxa"/>
                                    </w:tcMar>
                                    <w:vAlign w:val="center"/>
                                    <w:hideMark/>
                                  </w:tcPr>
                                  <w:p w14:paraId="2F833305" w14:textId="77777777" w:rsidR="00CB6B08" w:rsidRDefault="00CB6B08">
                                    <w:pPr>
                                      <w:jc w:val="center"/>
                                      <w:rPr>
                                        <w:rFonts w:ascii="Arial" w:eastAsia="Times New Roman" w:hAnsi="Arial" w:cs="Arial"/>
                                      </w:rPr>
                                    </w:pPr>
                                    <w:r>
                                      <w:rPr>
                                        <w:rFonts w:ascii="Arial" w:eastAsia="Times New Roman" w:hAnsi="Arial" w:cs="Arial"/>
                                        <w:noProof/>
                                        <w:color w:val="0000FF"/>
                                      </w:rPr>
                                      <w:lastRenderedPageBreak/>
                                      <w:drawing>
                                        <wp:inline distT="0" distB="0" distL="0" distR="0" wp14:anchorId="1C09B9EA" wp14:editId="3C2E185B">
                                          <wp:extent cx="1371600" cy="1371600"/>
                                          <wp:effectExtent l="0" t="0" r="0" b="0"/>
                                          <wp:docPr id="12" name="Picture 12" descr="Duke’s Corner Podcast">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uke’s Corner Podcast">
                                                    <a:hlinkClick r:id="rId51" tgtFrame="&quot;_blank&quot;"/>
                                                  </pic:cNvPr>
                                                  <pic:cNvPicPr>
                                                    <a:picLocks noChangeAspect="1" noChangeArrowheads="1"/>
                                                  </pic:cNvPicPr>
                                                </pic:nvPicPr>
                                                <pic:blipFill>
                                                  <a:blip r:link="rId52">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bl>
                            <w:p w14:paraId="29519768"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00A64828" w14:textId="77777777">
                                <w:tc>
                                  <w:tcPr>
                                    <w:tcW w:w="0" w:type="auto"/>
                                    <w:vAlign w:val="center"/>
                                    <w:hideMark/>
                                  </w:tcPr>
                                  <w:p w14:paraId="3A2A37AA" w14:textId="77777777" w:rsidR="00CB6B08" w:rsidRDefault="00CB6B08">
                                    <w:pPr>
                                      <w:rPr>
                                        <w:rFonts w:ascii="Arial" w:eastAsia="Times New Roman" w:hAnsi="Arial" w:cs="Arial"/>
                                      </w:rPr>
                                    </w:pPr>
                                  </w:p>
                                </w:tc>
                              </w:tr>
                              <w:tr w:rsidR="00ED623A" w14:paraId="38F4CB1B" w14:textId="77777777">
                                <w:tc>
                                  <w:tcPr>
                                    <w:tcW w:w="0" w:type="auto"/>
                                    <w:vAlign w:val="center"/>
                                    <w:hideMark/>
                                  </w:tcPr>
                                  <w:tbl>
                                    <w:tblPr>
                                      <w:tblW w:w="5000" w:type="pct"/>
                                      <w:tblCellMar>
                                        <w:left w:w="0" w:type="dxa"/>
                                        <w:right w:w="0" w:type="dxa"/>
                                      </w:tblCellMar>
                                      <w:tblLook w:val="04A0" w:firstRow="1" w:lastRow="0" w:firstColumn="1" w:lastColumn="0" w:noHBand="0" w:noVBand="1"/>
                                    </w:tblPr>
                                    <w:tblGrid>
                                      <w:gridCol w:w="4687"/>
                                    </w:tblGrid>
                                    <w:tr w:rsidR="00ED623A" w14:paraId="35EEA568" w14:textId="77777777">
                                      <w:tc>
                                        <w:tcPr>
                                          <w:tcW w:w="0" w:type="auto"/>
                                          <w:hideMark/>
                                        </w:tcPr>
                                        <w:p w14:paraId="062AE061" w14:textId="77777777" w:rsidR="00CB6B08" w:rsidRDefault="00CB6B08">
                                          <w:pPr>
                                            <w:rPr>
                                              <w:rFonts w:ascii="Arial" w:eastAsia="Times New Roman" w:hAnsi="Arial" w:cs="Arial"/>
                                              <w:b/>
                                              <w:bCs/>
                                              <w:color w:val="161513"/>
                                              <w:sz w:val="30"/>
                                              <w:szCs w:val="30"/>
                                            </w:rPr>
                                          </w:pPr>
                                          <w:r>
                                            <w:rPr>
                                              <w:rStyle w:val="tmptitle"/>
                                              <w:rFonts w:eastAsia="Times New Roman"/>
                                              <w:b/>
                                              <w:bCs/>
                                              <w:color w:val="161513"/>
                                              <w:sz w:val="30"/>
                                              <w:szCs w:val="30"/>
                                            </w:rPr>
                                            <w:t>Duke’s Corner Podcast</w:t>
                                          </w:r>
                                          <w:r>
                                            <w:rPr>
                                              <w:rFonts w:ascii="Arial" w:eastAsia="Times New Roman" w:hAnsi="Arial" w:cs="Arial"/>
                                              <w:b/>
                                              <w:bCs/>
                                              <w:color w:val="161513"/>
                                              <w:sz w:val="30"/>
                                              <w:szCs w:val="30"/>
                                            </w:rPr>
                                            <w:t xml:space="preserve"> </w:t>
                                          </w:r>
                                        </w:p>
                                      </w:tc>
                                    </w:tr>
                                    <w:tr w:rsidR="00ED623A" w14:paraId="510ABD0E" w14:textId="77777777">
                                      <w:tc>
                                        <w:tcPr>
                                          <w:tcW w:w="0" w:type="auto"/>
                                          <w:tcMar>
                                            <w:top w:w="0" w:type="dxa"/>
                                            <w:left w:w="0" w:type="dxa"/>
                                            <w:bottom w:w="375" w:type="dxa"/>
                                            <w:right w:w="0" w:type="dxa"/>
                                          </w:tcMar>
                                          <w:hideMark/>
                                        </w:tcPr>
                                        <w:p w14:paraId="1F4C66A6" w14:textId="77777777" w:rsidR="00CB6B08" w:rsidRDefault="00CB6B08">
                                          <w:pPr>
                                            <w:rPr>
                                              <w:rFonts w:ascii="Arial" w:eastAsia="Times New Roman" w:hAnsi="Arial" w:cs="Arial"/>
                                              <w:b/>
                                              <w:bCs/>
                                              <w:color w:val="161513"/>
                                              <w:sz w:val="30"/>
                                              <w:szCs w:val="30"/>
                                            </w:rPr>
                                          </w:pPr>
                                        </w:p>
                                      </w:tc>
                                    </w:tr>
                                  </w:tbl>
                                  <w:p w14:paraId="24039841" w14:textId="77777777" w:rsidR="00CB6B08" w:rsidRDefault="00CB6B08">
                                    <w:pPr>
                                      <w:rPr>
                                        <w:rFonts w:ascii="Arial" w:eastAsia="Times New Roman" w:hAnsi="Arial" w:cs="Arial"/>
                                      </w:rPr>
                                    </w:pPr>
                                  </w:p>
                                </w:tc>
                              </w:tr>
                            </w:tbl>
                            <w:p w14:paraId="2220AE51"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6259BD1B" w14:textId="77777777">
                                <w:tc>
                                  <w:tcPr>
                                    <w:tcW w:w="0" w:type="auto"/>
                                    <w:vAlign w:val="center"/>
                                    <w:hideMark/>
                                  </w:tcPr>
                                  <w:p w14:paraId="5ACC154B" w14:textId="77777777" w:rsidR="00CB6B08" w:rsidRDefault="00CB6B08">
                                    <w:pPr>
                                      <w:rPr>
                                        <w:rFonts w:ascii="Arial" w:eastAsia="Times New Roman" w:hAnsi="Arial" w:cs="Arial"/>
                                        <w:color w:val="161513"/>
                                      </w:rPr>
                                    </w:pPr>
                                    <w:r>
                                      <w:rPr>
                                        <w:rStyle w:val="tmptextedtr"/>
                                        <w:rFonts w:eastAsia="Times New Roman"/>
                                        <w:color w:val="161513"/>
                                      </w:rPr>
                                      <w:t xml:space="preserve">Duke's Corner explores the Java community and the technology with interesting developer profiles every month. </w:t>
                                    </w:r>
                                    <w:r>
                                      <w:rPr>
                                        <w:rFonts w:ascii="Arial" w:eastAsia="Times New Roman" w:hAnsi="Arial" w:cs="Arial"/>
                                        <w:color w:val="161513"/>
                                      </w:rPr>
                                      <w:br/>
                                    </w:r>
                                    <w:r>
                                      <w:rPr>
                                        <w:rFonts w:ascii="Arial" w:eastAsia="Times New Roman" w:hAnsi="Arial" w:cs="Arial"/>
                                        <w:color w:val="161513"/>
                                      </w:rPr>
                                      <w:br/>
                                    </w:r>
                                    <w:r>
                                      <w:rPr>
                                        <w:rStyle w:val="tmptextedtr"/>
                                        <w:rFonts w:eastAsia="Times New Roman"/>
                                        <w:color w:val="161513"/>
                                      </w:rPr>
                                      <w:t xml:space="preserve">Jim </w:t>
                                    </w:r>
                                    <w:proofErr w:type="spellStart"/>
                                    <w:r>
                                      <w:rPr>
                                        <w:rStyle w:val="tmptextedtr"/>
                                        <w:rFonts w:eastAsia="Times New Roman"/>
                                        <w:color w:val="161513"/>
                                      </w:rPr>
                                      <w:t>Grisanzio</w:t>
                                    </w:r>
                                    <w:proofErr w:type="spellEnd"/>
                                    <w:r>
                                      <w:rPr>
                                        <w:rStyle w:val="tmptextedtr"/>
                                        <w:rFonts w:eastAsia="Times New Roman"/>
                                        <w:color w:val="161513"/>
                                      </w:rPr>
                                      <w:t xml:space="preserve"> from Java Developer Relations hosts the show and below are some recent episodes:</w:t>
                                    </w:r>
                                    <w:r>
                                      <w:rPr>
                                        <w:rFonts w:ascii="Arial" w:eastAsia="Times New Roman" w:hAnsi="Arial" w:cs="Arial"/>
                                        <w:color w:val="161513"/>
                                      </w:rPr>
                                      <w:t xml:space="preserve"> </w:t>
                                    </w:r>
                                  </w:p>
                                </w:tc>
                              </w:tr>
                              <w:tr w:rsidR="00ED623A" w14:paraId="6E060AD2" w14:textId="77777777">
                                <w:tc>
                                  <w:tcPr>
                                    <w:tcW w:w="0" w:type="auto"/>
                                    <w:vAlign w:val="center"/>
                                    <w:hideMark/>
                                  </w:tcPr>
                                  <w:p w14:paraId="27B88D00" w14:textId="77777777" w:rsidR="00CB6B08" w:rsidRDefault="00CB6B08">
                                    <w:pPr>
                                      <w:rPr>
                                        <w:rFonts w:ascii="Arial" w:eastAsia="Times New Roman" w:hAnsi="Arial" w:cs="Arial"/>
                                        <w:color w:val="161513"/>
                                      </w:rPr>
                                    </w:pPr>
                                  </w:p>
                                </w:tc>
                              </w:tr>
                            </w:tbl>
                            <w:p w14:paraId="78DA019D" w14:textId="77777777" w:rsidR="00CB6B08" w:rsidRDefault="00CB6B08">
                              <w:pPr>
                                <w:rPr>
                                  <w:rFonts w:ascii="Arial" w:eastAsia="Times New Roman" w:hAnsi="Arial" w:cs="Arial"/>
                                </w:rPr>
                              </w:pPr>
                            </w:p>
                          </w:tc>
                        </w:tr>
                      </w:tbl>
                      <w:p w14:paraId="7555EC0C" w14:textId="77777777" w:rsidR="00CB6B08" w:rsidRDefault="00CB6B08">
                        <w:pPr>
                          <w:rPr>
                            <w:rFonts w:ascii="Arial" w:eastAsia="Times New Roman" w:hAnsi="Arial" w:cs="Arial"/>
                          </w:rPr>
                        </w:pPr>
                      </w:p>
                    </w:tc>
                  </w:tr>
                </w:tbl>
                <w:p w14:paraId="42C80D4D" w14:textId="77777777" w:rsidR="00CB6B08" w:rsidRDefault="00CB6B08">
                  <w:pPr>
                    <w:rPr>
                      <w:rFonts w:ascii="Arial" w:eastAsia="Times New Roman" w:hAnsi="Arial" w:cs="Arial"/>
                      <w:vanish/>
                    </w:rPr>
                  </w:pPr>
                </w:p>
                <w:tbl>
                  <w:tblPr>
                    <w:tblW w:w="5000" w:type="pct"/>
                    <w:tblCellMar>
                      <w:left w:w="0" w:type="dxa"/>
                      <w:right w:w="0" w:type="dxa"/>
                    </w:tblCellMar>
                    <w:tblLook w:val="04A0" w:firstRow="1" w:lastRow="0" w:firstColumn="1" w:lastColumn="0" w:noHBand="0" w:noVBand="1"/>
                  </w:tblPr>
                  <w:tblGrid>
                    <w:gridCol w:w="9210"/>
                  </w:tblGrid>
                  <w:tr w:rsidR="00ED623A" w14:paraId="3915F144" w14:textId="77777777">
                    <w:tc>
                      <w:tcPr>
                        <w:tcW w:w="0" w:type="auto"/>
                        <w:shd w:val="clear" w:color="auto" w:fill="FFFFFF"/>
                        <w:tcMar>
                          <w:top w:w="600" w:type="dxa"/>
                          <w:left w:w="825" w:type="dxa"/>
                          <w:bottom w:w="600" w:type="dxa"/>
                          <w:right w:w="825" w:type="dxa"/>
                        </w:tcMar>
                        <w:vAlign w:val="center"/>
                        <w:hideMark/>
                      </w:tcPr>
                      <w:tbl>
                        <w:tblPr>
                          <w:tblW w:w="5000" w:type="pct"/>
                          <w:tblCellMar>
                            <w:left w:w="0" w:type="dxa"/>
                            <w:right w:w="0" w:type="dxa"/>
                          </w:tblCellMar>
                          <w:tblLook w:val="04A0" w:firstRow="1" w:lastRow="0" w:firstColumn="1" w:lastColumn="0" w:noHBand="0" w:noVBand="1"/>
                        </w:tblPr>
                        <w:tblGrid>
                          <w:gridCol w:w="7560"/>
                        </w:tblGrid>
                        <w:tr w:rsidR="00ED623A" w14:paraId="66C99932" w14:textId="77777777">
                          <w:tc>
                            <w:tcPr>
                              <w:tcW w:w="0" w:type="auto"/>
                              <w:vAlign w:val="center"/>
                              <w:hideMark/>
                            </w:tcPr>
                            <w:p w14:paraId="0FB3261B" w14:textId="77777777" w:rsidR="00CB6B08" w:rsidRDefault="00CB6B08">
                              <w:pPr>
                                <w:rPr>
                                  <w:rFonts w:ascii="Arial" w:eastAsia="Times New Roman" w:hAnsi="Arial" w:cs="Arial"/>
                                </w:rPr>
                              </w:pPr>
                            </w:p>
                          </w:tc>
                        </w:tr>
                        <w:tr w:rsidR="00ED623A" w14:paraId="2B9624CF" w14:textId="77777777">
                          <w:tc>
                            <w:tcPr>
                              <w:tcW w:w="0" w:type="auto"/>
                              <w:vAlign w:val="center"/>
                              <w:hideMark/>
                            </w:tcPr>
                            <w:p w14:paraId="5F0706A1" w14:textId="77777777" w:rsidR="00CB6B08" w:rsidRDefault="00CB6B08">
                              <w:pPr>
                                <w:rPr>
                                  <w:rFonts w:eastAsia="Times New Roman"/>
                                  <w:sz w:val="20"/>
                                  <w:szCs w:val="20"/>
                                </w:rPr>
                              </w:pPr>
                            </w:p>
                          </w:tc>
                        </w:tr>
                        <w:tr w:rsidR="00ED623A" w14:paraId="663EC9F7" w14:textId="77777777">
                          <w:tc>
                            <w:tcPr>
                              <w:tcW w:w="0" w:type="auto"/>
                              <w:tcMar>
                                <w:top w:w="225" w:type="dxa"/>
                                <w:left w:w="0" w:type="dxa"/>
                                <w:bottom w:w="0" w:type="dxa"/>
                                <w:right w:w="0" w:type="dxa"/>
                              </w:tcMar>
                              <w:vAlign w:val="center"/>
                              <w:hideMark/>
                            </w:tcPr>
                            <w:p w14:paraId="3A0ED644" w14:textId="77777777" w:rsidR="00CB6B08" w:rsidRDefault="00000000">
                              <w:pPr>
                                <w:rPr>
                                  <w:rFonts w:ascii="Arial" w:eastAsia="Times New Roman" w:hAnsi="Arial" w:cs="Arial"/>
                                  <w:color w:val="161513"/>
                                </w:rPr>
                              </w:pPr>
                              <w:hyperlink r:id="rId53" w:tgtFrame="_blank" w:history="1">
                                <w:r w:rsidR="00CB6B08">
                                  <w:rPr>
                                    <w:rStyle w:val="tmptextedtr"/>
                                    <w:rFonts w:eastAsia="Times New Roman"/>
                                    <w:color w:val="00688C"/>
                                    <w:u w:val="single"/>
                                  </w:rPr>
                                  <w:t xml:space="preserve">Jeanne </w:t>
                                </w:r>
                                <w:proofErr w:type="spellStart"/>
                                <w:r w:rsidR="00CB6B08">
                                  <w:rPr>
                                    <w:rStyle w:val="tmptextedtr"/>
                                    <w:rFonts w:eastAsia="Times New Roman"/>
                                    <w:color w:val="00688C"/>
                                    <w:u w:val="single"/>
                                  </w:rPr>
                                  <w:t>Boyarsky</w:t>
                                </w:r>
                                <w:proofErr w:type="spellEnd"/>
                                <w:r w:rsidR="00CB6B08">
                                  <w:rPr>
                                    <w:rStyle w:val="tmptextedtr"/>
                                    <w:rFonts w:eastAsia="Times New Roman"/>
                                    <w:color w:val="00688C"/>
                                    <w:u w:val="single"/>
                                  </w:rPr>
                                  <w:t>: Get Ready for Java 25 Certification</w:t>
                                </w:r>
                                <w:r w:rsidR="00CB6B08">
                                  <w:rPr>
                                    <w:rFonts w:ascii="Arial" w:eastAsia="Times New Roman" w:hAnsi="Arial" w:cs="Arial"/>
                                    <w:color w:val="00688C"/>
                                    <w:u w:val="single"/>
                                  </w:rPr>
                                  <w:br/>
                                </w:r>
                              </w:hyperlink>
                              <w:r w:rsidR="00CB6B08">
                                <w:rPr>
                                  <w:rStyle w:val="tmptextedtr"/>
                                  <w:rFonts w:eastAsia="Times New Roman"/>
                                  <w:color w:val="161513"/>
                                </w:rPr>
                                <w:t xml:space="preserve">Jeanne </w:t>
                              </w:r>
                              <w:proofErr w:type="spellStart"/>
                              <w:r w:rsidR="00CB6B08">
                                <w:rPr>
                                  <w:rStyle w:val="tmptextedtr"/>
                                  <w:rFonts w:eastAsia="Times New Roman"/>
                                  <w:color w:val="161513"/>
                                </w:rPr>
                                <w:t>Boyarsky</w:t>
                              </w:r>
                              <w:proofErr w:type="spellEnd"/>
                              <w:r w:rsidR="00CB6B08">
                                <w:rPr>
                                  <w:rStyle w:val="tmptextedtr"/>
                                  <w:rFonts w:eastAsia="Times New Roman"/>
                                  <w:color w:val="161513"/>
                                </w:rPr>
                                <w:t xml:space="preserve"> is an author and a Java Champion in New York. </w:t>
                              </w:r>
                              <w:r w:rsidR="00CB6B08">
                                <w:rPr>
                                  <w:rFonts w:ascii="Arial" w:eastAsia="Times New Roman" w:hAnsi="Arial" w:cs="Arial"/>
                                  <w:color w:val="161513"/>
                                </w:rPr>
                                <w:br/>
                              </w:r>
                              <w:r w:rsidR="00CB6B08">
                                <w:rPr>
                                  <w:rFonts w:ascii="Arial" w:eastAsia="Times New Roman" w:hAnsi="Arial" w:cs="Arial"/>
                                  <w:color w:val="161513"/>
                                </w:rPr>
                                <w:br/>
                              </w:r>
                              <w:r w:rsidR="00CB6B08">
                                <w:rPr>
                                  <w:rStyle w:val="tmptextedtr"/>
                                  <w:rFonts w:eastAsia="Times New Roman"/>
                                  <w:color w:val="161513"/>
                                </w:rPr>
                                <w:t xml:space="preserve">In this conversation Jeanne previews her upcoming </w:t>
                              </w:r>
                              <w:proofErr w:type="spellStart"/>
                              <w:r w:rsidR="00CB6B08">
                                <w:rPr>
                                  <w:rStyle w:val="tmptextedtr"/>
                                  <w:rFonts w:eastAsia="Times New Roman"/>
                                  <w:color w:val="161513"/>
                                </w:rPr>
                                <w:t>JavaOne</w:t>
                              </w:r>
                              <w:proofErr w:type="spellEnd"/>
                              <w:r w:rsidR="00CB6B08">
                                <w:rPr>
                                  <w:rStyle w:val="tmptextedtr"/>
                                  <w:rFonts w:eastAsia="Times New Roman"/>
                                  <w:color w:val="161513"/>
                                </w:rPr>
                                <w:t xml:space="preserve"> session, which will be a </w:t>
                              </w:r>
                              <w:proofErr w:type="gramStart"/>
                              <w:r w:rsidR="00CB6B08">
                                <w:rPr>
                                  <w:rStyle w:val="tmptextedtr"/>
                                  <w:rFonts w:eastAsia="Times New Roman"/>
                                  <w:color w:val="161513"/>
                                </w:rPr>
                                <w:t>Hands on</w:t>
                              </w:r>
                              <w:proofErr w:type="gramEnd"/>
                              <w:r w:rsidR="00CB6B08">
                                <w:rPr>
                                  <w:rStyle w:val="tmptextedtr"/>
                                  <w:rFonts w:eastAsia="Times New Roman"/>
                                  <w:color w:val="161513"/>
                                </w:rPr>
                                <w:t xml:space="preserve"> Lab for Java 25 certification covering features added to the language from Java 17 to Java 25. "You can be one of the first people in the world to be certified if you come to my talk and learn about it and are ready when the test comes out."</w:t>
                              </w:r>
                              <w:r w:rsidR="00CB6B08">
                                <w:rPr>
                                  <w:rFonts w:ascii="Arial" w:eastAsia="Times New Roman" w:hAnsi="Arial" w:cs="Arial"/>
                                  <w:color w:val="161513"/>
                                </w:rPr>
                                <w:t xml:space="preserve"> </w:t>
                              </w:r>
                            </w:p>
                          </w:tc>
                        </w:tr>
                        <w:tr w:rsidR="00ED623A" w14:paraId="7D1D7CEE" w14:textId="77777777">
                          <w:tc>
                            <w:tcPr>
                              <w:tcW w:w="0" w:type="auto"/>
                              <w:vAlign w:val="center"/>
                              <w:hideMark/>
                            </w:tcPr>
                            <w:p w14:paraId="11D6EBB7" w14:textId="77777777" w:rsidR="00CB6B08" w:rsidRDefault="00CB6B08">
                              <w:pPr>
                                <w:rPr>
                                  <w:rFonts w:ascii="Arial" w:eastAsia="Times New Roman" w:hAnsi="Arial" w:cs="Arial"/>
                                  <w:color w:val="161513"/>
                                </w:rPr>
                              </w:pPr>
                            </w:p>
                          </w:tc>
                        </w:tr>
                      </w:tbl>
                      <w:p w14:paraId="6F4EB22A" w14:textId="77777777" w:rsidR="00CB6B08" w:rsidRDefault="00CB6B08">
                        <w:pPr>
                          <w:rPr>
                            <w:rFonts w:ascii="Arial" w:eastAsia="Times New Roman" w:hAnsi="Arial" w:cs="Arial"/>
                          </w:rPr>
                        </w:pPr>
                      </w:p>
                    </w:tc>
                  </w:tr>
                </w:tbl>
                <w:p w14:paraId="19D588DC" w14:textId="77777777" w:rsidR="00CB6B08" w:rsidRDefault="00CB6B08">
                  <w:pPr>
                    <w:rPr>
                      <w:rFonts w:ascii="Arial" w:eastAsia="Times New Roman" w:hAnsi="Arial" w:cs="Arial"/>
                      <w:vanish/>
                    </w:rPr>
                  </w:pPr>
                </w:p>
                <w:tbl>
                  <w:tblPr>
                    <w:tblW w:w="5000" w:type="pct"/>
                    <w:jc w:val="center"/>
                    <w:tblCellMar>
                      <w:left w:w="0" w:type="dxa"/>
                      <w:right w:w="0" w:type="dxa"/>
                    </w:tblCellMar>
                    <w:tblLook w:val="04A0" w:firstRow="1" w:lastRow="0" w:firstColumn="1" w:lastColumn="0" w:noHBand="0" w:noVBand="1"/>
                  </w:tblPr>
                  <w:tblGrid>
                    <w:gridCol w:w="9210"/>
                  </w:tblGrid>
                  <w:tr w:rsidR="00ED623A" w14:paraId="15631131" w14:textId="77777777">
                    <w:trPr>
                      <w:jc w:val="center"/>
                    </w:trPr>
                    <w:tc>
                      <w:tcPr>
                        <w:tcW w:w="0" w:type="auto"/>
                        <w:shd w:val="clear" w:color="auto" w:fill="FFFFFF"/>
                        <w:tcMar>
                          <w:top w:w="600" w:type="dxa"/>
                          <w:left w:w="825" w:type="dxa"/>
                          <w:bottom w:w="600" w:type="dxa"/>
                          <w:right w:w="825" w:type="dxa"/>
                        </w:tcMar>
                        <w:hideMark/>
                      </w:tcPr>
                      <w:tbl>
                        <w:tblPr>
                          <w:tblW w:w="5000" w:type="pct"/>
                          <w:tblCellMar>
                            <w:left w:w="0" w:type="dxa"/>
                            <w:right w:w="0" w:type="dxa"/>
                          </w:tblCellMar>
                          <w:tblLook w:val="04A0" w:firstRow="1" w:lastRow="0" w:firstColumn="1" w:lastColumn="0" w:noHBand="0" w:noVBand="1"/>
                        </w:tblPr>
                        <w:tblGrid>
                          <w:gridCol w:w="7560"/>
                        </w:tblGrid>
                        <w:tr w:rsidR="00ED623A" w14:paraId="6566B6F5" w14:textId="77777777">
                          <w:tc>
                            <w:tcPr>
                              <w:tcW w:w="0" w:type="auto"/>
                              <w:hideMark/>
                            </w:tcPr>
                            <w:tbl>
                              <w:tblPr>
                                <w:tblpPr w:leftFromText="45" w:rightFromText="45" w:vertAnchor="text"/>
                                <w:tblW w:w="2160" w:type="dxa"/>
                                <w:tblCellMar>
                                  <w:left w:w="0" w:type="dxa"/>
                                  <w:right w:w="0" w:type="dxa"/>
                                </w:tblCellMar>
                                <w:tblLook w:val="04A0" w:firstRow="1" w:lastRow="0" w:firstColumn="1" w:lastColumn="0" w:noHBand="0" w:noVBand="1"/>
                              </w:tblPr>
                              <w:tblGrid>
                                <w:gridCol w:w="2610"/>
                              </w:tblGrid>
                              <w:tr w:rsidR="00ED623A" w14:paraId="29361571" w14:textId="77777777">
                                <w:tc>
                                  <w:tcPr>
                                    <w:tcW w:w="2160" w:type="dxa"/>
                                    <w:tcMar>
                                      <w:top w:w="0" w:type="dxa"/>
                                      <w:left w:w="0" w:type="dxa"/>
                                      <w:bottom w:w="0" w:type="dxa"/>
                                      <w:right w:w="450" w:type="dxa"/>
                                    </w:tcMar>
                                    <w:vAlign w:val="center"/>
                                    <w:hideMark/>
                                  </w:tcPr>
                                  <w:p w14:paraId="2FF01A84" w14:textId="77777777" w:rsidR="00CB6B08" w:rsidRDefault="00CB6B08">
                                    <w:pPr>
                                      <w:jc w:val="center"/>
                                      <w:rPr>
                                        <w:rFonts w:ascii="Arial" w:eastAsia="Times New Roman" w:hAnsi="Arial" w:cs="Arial"/>
                                      </w:rPr>
                                    </w:pPr>
                                    <w:r>
                                      <w:rPr>
                                        <w:rFonts w:ascii="Arial" w:eastAsia="Times New Roman" w:hAnsi="Arial" w:cs="Arial"/>
                                        <w:noProof/>
                                        <w:color w:val="0000FF"/>
                                      </w:rPr>
                                      <w:drawing>
                                        <wp:inline distT="0" distB="0" distL="0" distR="0" wp14:anchorId="4F692670" wp14:editId="0FF46631">
                                          <wp:extent cx="1371600" cy="1371600"/>
                                          <wp:effectExtent l="0" t="0" r="0" b="0"/>
                                          <wp:docPr id="13" name="Picture 13" descr="Learning Java">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earning Java">
                                                    <a:hlinkClick r:id="rId54" tgtFrame="&quot;_blank&quot;"/>
                                                  </pic:cNvPr>
                                                  <pic:cNvPicPr>
                                                    <a:picLocks noChangeAspect="1" noChangeArrowheads="1"/>
                                                  </pic:cNvPicPr>
                                                </pic:nvPicPr>
                                                <pic:blipFill>
                                                  <a:blip r:link="rId55">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bl>
                            <w:p w14:paraId="1AE16193"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00921B08" w14:textId="77777777">
                                <w:tc>
                                  <w:tcPr>
                                    <w:tcW w:w="0" w:type="auto"/>
                                    <w:vAlign w:val="center"/>
                                    <w:hideMark/>
                                  </w:tcPr>
                                  <w:p w14:paraId="53690FDB" w14:textId="77777777" w:rsidR="00CB6B08" w:rsidRDefault="00CB6B08">
                                    <w:pPr>
                                      <w:rPr>
                                        <w:rFonts w:ascii="Arial" w:eastAsia="Times New Roman" w:hAnsi="Arial" w:cs="Arial"/>
                                      </w:rPr>
                                    </w:pPr>
                                  </w:p>
                                </w:tc>
                              </w:tr>
                              <w:tr w:rsidR="00ED623A" w14:paraId="748B20BC" w14:textId="77777777">
                                <w:tc>
                                  <w:tcPr>
                                    <w:tcW w:w="0" w:type="auto"/>
                                    <w:vAlign w:val="center"/>
                                    <w:hideMark/>
                                  </w:tcPr>
                                  <w:tbl>
                                    <w:tblPr>
                                      <w:tblW w:w="5000" w:type="pct"/>
                                      <w:tblCellMar>
                                        <w:left w:w="0" w:type="dxa"/>
                                        <w:right w:w="0" w:type="dxa"/>
                                      </w:tblCellMar>
                                      <w:tblLook w:val="04A0" w:firstRow="1" w:lastRow="0" w:firstColumn="1" w:lastColumn="0" w:noHBand="0" w:noVBand="1"/>
                                    </w:tblPr>
                                    <w:tblGrid>
                                      <w:gridCol w:w="4687"/>
                                    </w:tblGrid>
                                    <w:tr w:rsidR="00ED623A" w14:paraId="72B91BE1" w14:textId="77777777">
                                      <w:tc>
                                        <w:tcPr>
                                          <w:tcW w:w="0" w:type="auto"/>
                                          <w:hideMark/>
                                        </w:tcPr>
                                        <w:p w14:paraId="0023A68D" w14:textId="77777777" w:rsidR="00CB6B08" w:rsidRDefault="00CB6B08">
                                          <w:pPr>
                                            <w:rPr>
                                              <w:rFonts w:ascii="Arial" w:eastAsia="Times New Roman" w:hAnsi="Arial" w:cs="Arial"/>
                                              <w:b/>
                                              <w:bCs/>
                                              <w:color w:val="161513"/>
                                              <w:sz w:val="30"/>
                                              <w:szCs w:val="30"/>
                                            </w:rPr>
                                          </w:pPr>
                                          <w:r>
                                            <w:rPr>
                                              <w:rStyle w:val="tmptitle"/>
                                              <w:rFonts w:eastAsia="Times New Roman"/>
                                              <w:b/>
                                              <w:bCs/>
                                              <w:color w:val="161513"/>
                                              <w:sz w:val="30"/>
                                              <w:szCs w:val="30"/>
                                            </w:rPr>
                                            <w:t>Learning Java</w:t>
                                          </w:r>
                                          <w:r>
                                            <w:rPr>
                                              <w:rFonts w:ascii="Arial" w:eastAsia="Times New Roman" w:hAnsi="Arial" w:cs="Arial"/>
                                              <w:b/>
                                              <w:bCs/>
                                              <w:color w:val="161513"/>
                                              <w:sz w:val="30"/>
                                              <w:szCs w:val="30"/>
                                            </w:rPr>
                                            <w:t xml:space="preserve"> </w:t>
                                          </w:r>
                                        </w:p>
                                      </w:tc>
                                    </w:tr>
                                    <w:tr w:rsidR="00ED623A" w14:paraId="490D7665" w14:textId="77777777">
                                      <w:tc>
                                        <w:tcPr>
                                          <w:tcW w:w="0" w:type="auto"/>
                                          <w:tcMar>
                                            <w:top w:w="0" w:type="dxa"/>
                                            <w:left w:w="0" w:type="dxa"/>
                                            <w:bottom w:w="375" w:type="dxa"/>
                                            <w:right w:w="0" w:type="dxa"/>
                                          </w:tcMar>
                                          <w:hideMark/>
                                        </w:tcPr>
                                        <w:p w14:paraId="426F75F8" w14:textId="77777777" w:rsidR="00CB6B08" w:rsidRDefault="00CB6B08">
                                          <w:pPr>
                                            <w:rPr>
                                              <w:rFonts w:ascii="Arial" w:eastAsia="Times New Roman" w:hAnsi="Arial" w:cs="Arial"/>
                                              <w:b/>
                                              <w:bCs/>
                                              <w:color w:val="161513"/>
                                              <w:sz w:val="30"/>
                                              <w:szCs w:val="30"/>
                                            </w:rPr>
                                          </w:pPr>
                                        </w:p>
                                      </w:tc>
                                    </w:tr>
                                  </w:tbl>
                                  <w:p w14:paraId="2483EF96" w14:textId="77777777" w:rsidR="00CB6B08" w:rsidRDefault="00CB6B08">
                                    <w:pPr>
                                      <w:rPr>
                                        <w:rFonts w:ascii="Arial" w:eastAsia="Times New Roman" w:hAnsi="Arial" w:cs="Arial"/>
                                      </w:rPr>
                                    </w:pPr>
                                  </w:p>
                                </w:tc>
                              </w:tr>
                            </w:tbl>
                            <w:p w14:paraId="1873C4EF"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18789629" w14:textId="77777777">
                                <w:tc>
                                  <w:tcPr>
                                    <w:tcW w:w="0" w:type="auto"/>
                                    <w:vAlign w:val="center"/>
                                    <w:hideMark/>
                                  </w:tcPr>
                                  <w:p w14:paraId="2C56C963" w14:textId="77777777" w:rsidR="00CB6B08" w:rsidRDefault="00CB6B08">
                                    <w:pPr>
                                      <w:rPr>
                                        <w:rFonts w:ascii="Arial" w:eastAsia="Times New Roman" w:hAnsi="Arial" w:cs="Arial"/>
                                        <w:color w:val="161513"/>
                                      </w:rPr>
                                    </w:pPr>
                                    <w:r>
                                      <w:rPr>
                                        <w:rStyle w:val="tmptextedtr"/>
                                        <w:rFonts w:eastAsia="Times New Roman"/>
                                        <w:color w:val="161513"/>
                                      </w:rPr>
                                      <w:t xml:space="preserve">The time off over the holidays gave way to lots of reflection about </w:t>
                                    </w:r>
                                    <w:hyperlink r:id="rId56" w:tgtFrame="_blank" w:history="1">
                                      <w:r>
                                        <w:rPr>
                                          <w:rStyle w:val="tmptextedtr"/>
                                          <w:rFonts w:eastAsia="Times New Roman"/>
                                          <w:color w:val="00688C"/>
                                          <w:u w:val="single"/>
                                        </w:rPr>
                                        <w:t>Learn.java</w:t>
                                      </w:r>
                                    </w:hyperlink>
                                    <w:r>
                                      <w:rPr>
                                        <w:rStyle w:val="tmptextedtr"/>
                                        <w:rFonts w:eastAsia="Times New Roman"/>
                                        <w:color w:val="161513"/>
                                      </w:rPr>
                                      <w:t xml:space="preserve"> and the direction we will take in 2026. </w:t>
                                    </w:r>
                                    <w:r>
                                      <w:rPr>
                                        <w:rFonts w:ascii="Arial" w:eastAsia="Times New Roman" w:hAnsi="Arial" w:cs="Arial"/>
                                        <w:color w:val="161513"/>
                                      </w:rPr>
                                      <w:br/>
                                    </w:r>
                                    <w:r>
                                      <w:rPr>
                                        <w:rFonts w:ascii="Arial" w:eastAsia="Times New Roman" w:hAnsi="Arial" w:cs="Arial"/>
                                        <w:color w:val="161513"/>
                                      </w:rPr>
                                      <w:br/>
                                    </w:r>
                                    <w:r>
                                      <w:rPr>
                                        <w:rStyle w:val="tmptextedtr"/>
                                        <w:rFonts w:eastAsia="Times New Roman"/>
                                        <w:color w:val="161513"/>
                                      </w:rPr>
                                      <w:t>At the core of what we produce is the question: What has been most helpful to teachers and students?</w:t>
                                    </w:r>
                                    <w:r>
                                      <w:rPr>
                                        <w:rFonts w:ascii="Arial" w:eastAsia="Times New Roman" w:hAnsi="Arial" w:cs="Arial"/>
                                        <w:color w:val="161513"/>
                                      </w:rPr>
                                      <w:t xml:space="preserve"> </w:t>
                                    </w:r>
                                  </w:p>
                                </w:tc>
                              </w:tr>
                              <w:tr w:rsidR="00ED623A" w14:paraId="67496B55" w14:textId="77777777">
                                <w:tc>
                                  <w:tcPr>
                                    <w:tcW w:w="0" w:type="auto"/>
                                    <w:vAlign w:val="center"/>
                                    <w:hideMark/>
                                  </w:tcPr>
                                  <w:p w14:paraId="65256966" w14:textId="77777777" w:rsidR="00CB6B08" w:rsidRDefault="00CB6B08">
                                    <w:pPr>
                                      <w:rPr>
                                        <w:rFonts w:ascii="Arial" w:eastAsia="Times New Roman" w:hAnsi="Arial" w:cs="Arial"/>
                                        <w:color w:val="161513"/>
                                      </w:rPr>
                                    </w:pPr>
                                  </w:p>
                                </w:tc>
                              </w:tr>
                            </w:tbl>
                            <w:p w14:paraId="06A790B2" w14:textId="77777777" w:rsidR="00CB6B08" w:rsidRDefault="00CB6B08">
                              <w:pPr>
                                <w:rPr>
                                  <w:rFonts w:ascii="Arial" w:eastAsia="Times New Roman" w:hAnsi="Arial" w:cs="Arial"/>
                                </w:rPr>
                              </w:pPr>
                            </w:p>
                          </w:tc>
                        </w:tr>
                      </w:tbl>
                      <w:p w14:paraId="3085BAFC" w14:textId="77777777" w:rsidR="00CB6B08" w:rsidRDefault="00CB6B08">
                        <w:pPr>
                          <w:rPr>
                            <w:rFonts w:ascii="Arial" w:eastAsia="Times New Roman" w:hAnsi="Arial" w:cs="Arial"/>
                          </w:rPr>
                        </w:pPr>
                      </w:p>
                    </w:tc>
                  </w:tr>
                </w:tbl>
                <w:p w14:paraId="14974EC2" w14:textId="77777777" w:rsidR="00CB6B08" w:rsidRDefault="00CB6B08">
                  <w:pPr>
                    <w:rPr>
                      <w:rFonts w:ascii="Arial" w:eastAsia="Times New Roman" w:hAnsi="Arial" w:cs="Arial"/>
                      <w:vanish/>
                    </w:rPr>
                  </w:pPr>
                </w:p>
                <w:tbl>
                  <w:tblPr>
                    <w:tblW w:w="5000" w:type="pct"/>
                    <w:tblCellMar>
                      <w:left w:w="0" w:type="dxa"/>
                      <w:right w:w="0" w:type="dxa"/>
                    </w:tblCellMar>
                    <w:tblLook w:val="04A0" w:firstRow="1" w:lastRow="0" w:firstColumn="1" w:lastColumn="0" w:noHBand="0" w:noVBand="1"/>
                  </w:tblPr>
                  <w:tblGrid>
                    <w:gridCol w:w="9210"/>
                  </w:tblGrid>
                  <w:tr w:rsidR="00ED623A" w14:paraId="18F1C730" w14:textId="77777777">
                    <w:tc>
                      <w:tcPr>
                        <w:tcW w:w="0" w:type="auto"/>
                        <w:shd w:val="clear" w:color="auto" w:fill="FFFFFF"/>
                        <w:tcMar>
                          <w:top w:w="600" w:type="dxa"/>
                          <w:left w:w="825" w:type="dxa"/>
                          <w:bottom w:w="600" w:type="dxa"/>
                          <w:right w:w="825" w:type="dxa"/>
                        </w:tcMar>
                        <w:vAlign w:val="center"/>
                        <w:hideMark/>
                      </w:tcPr>
                      <w:tbl>
                        <w:tblPr>
                          <w:tblW w:w="5000" w:type="pct"/>
                          <w:tblCellMar>
                            <w:left w:w="0" w:type="dxa"/>
                            <w:right w:w="0" w:type="dxa"/>
                          </w:tblCellMar>
                          <w:tblLook w:val="04A0" w:firstRow="1" w:lastRow="0" w:firstColumn="1" w:lastColumn="0" w:noHBand="0" w:noVBand="1"/>
                        </w:tblPr>
                        <w:tblGrid>
                          <w:gridCol w:w="7560"/>
                        </w:tblGrid>
                        <w:tr w:rsidR="00ED623A" w14:paraId="3F993ED2" w14:textId="77777777">
                          <w:tc>
                            <w:tcPr>
                              <w:tcW w:w="0" w:type="auto"/>
                              <w:vAlign w:val="center"/>
                              <w:hideMark/>
                            </w:tcPr>
                            <w:p w14:paraId="0BB526AC" w14:textId="77777777" w:rsidR="00CB6B08" w:rsidRDefault="00CB6B08">
                              <w:pPr>
                                <w:rPr>
                                  <w:rFonts w:ascii="Arial" w:eastAsia="Times New Roman" w:hAnsi="Arial" w:cs="Arial"/>
                                </w:rPr>
                              </w:pPr>
                            </w:p>
                          </w:tc>
                        </w:tr>
                        <w:tr w:rsidR="00ED623A" w14:paraId="604A345C" w14:textId="77777777">
                          <w:tc>
                            <w:tcPr>
                              <w:tcW w:w="0" w:type="auto"/>
                              <w:vAlign w:val="center"/>
                              <w:hideMark/>
                            </w:tcPr>
                            <w:p w14:paraId="750BC9D0" w14:textId="77777777" w:rsidR="00CB6B08" w:rsidRDefault="00CB6B08">
                              <w:pPr>
                                <w:rPr>
                                  <w:rFonts w:eastAsia="Times New Roman"/>
                                  <w:sz w:val="20"/>
                                  <w:szCs w:val="20"/>
                                </w:rPr>
                              </w:pPr>
                            </w:p>
                          </w:tc>
                        </w:tr>
                        <w:tr w:rsidR="00ED623A" w14:paraId="22779E60" w14:textId="77777777">
                          <w:tc>
                            <w:tcPr>
                              <w:tcW w:w="0" w:type="auto"/>
                              <w:tcMar>
                                <w:top w:w="225" w:type="dxa"/>
                                <w:left w:w="0" w:type="dxa"/>
                                <w:bottom w:w="0" w:type="dxa"/>
                                <w:right w:w="0" w:type="dxa"/>
                              </w:tcMar>
                              <w:vAlign w:val="center"/>
                              <w:hideMark/>
                            </w:tcPr>
                            <w:p w14:paraId="19C79ABF" w14:textId="77777777" w:rsidR="00CB6B08" w:rsidRDefault="00CB6B08">
                              <w:pPr>
                                <w:rPr>
                                  <w:rStyle w:val="tmptextedtr"/>
                                  <w:color w:val="161513"/>
                                </w:rPr>
                              </w:pPr>
                              <w:r>
                                <w:rPr>
                                  <w:rStyle w:val="tmptextedtr"/>
                                  <w:rFonts w:eastAsia="Times New Roman"/>
                                  <w:color w:val="161513"/>
                                </w:rPr>
                                <w:t xml:space="preserve">The following list represents the goals and priorities for 2026 that help to answer this question. </w:t>
                              </w:r>
                            </w:p>
                            <w:p w14:paraId="19884564" w14:textId="77777777" w:rsidR="00CB6B08" w:rsidRDefault="00CB6B08">
                              <w:pPr>
                                <w:numPr>
                                  <w:ilvl w:val="0"/>
                                  <w:numId w:val="2"/>
                                </w:numPr>
                                <w:spacing w:before="100" w:beforeAutospacing="1" w:after="100" w:afterAutospacing="1"/>
                              </w:pPr>
                              <w:r>
                                <w:rPr>
                                  <w:rFonts w:ascii="Arial" w:eastAsia="Times New Roman" w:hAnsi="Arial" w:cs="Arial"/>
                                  <w:color w:val="161513"/>
                                </w:rPr>
                                <w:lastRenderedPageBreak/>
                                <w:t>Complete the tutorials and practice for the CS 1 curriculum.</w:t>
                              </w:r>
                            </w:p>
                            <w:p w14:paraId="1BDAC30E" w14:textId="77777777" w:rsidR="00CB6B08" w:rsidRDefault="00CB6B08">
                              <w:pPr>
                                <w:numPr>
                                  <w:ilvl w:val="0"/>
                                  <w:numId w:val="2"/>
                                </w:numPr>
                                <w:spacing w:before="100" w:beforeAutospacing="1" w:after="100" w:afterAutospacing="1"/>
                                <w:rPr>
                                  <w:rFonts w:ascii="Arial" w:eastAsia="Times New Roman" w:hAnsi="Arial" w:cs="Arial"/>
                                  <w:color w:val="161513"/>
                                </w:rPr>
                              </w:pPr>
                              <w:r>
                                <w:rPr>
                                  <w:rFonts w:ascii="Arial" w:eastAsia="Times New Roman" w:hAnsi="Arial" w:cs="Arial"/>
                                  <w:color w:val="161513"/>
                                </w:rPr>
                                <w:t>Create at least 3 tutorial videos each week to add to the tutorial pages to address the different learning styles of teachers and students.</w:t>
                              </w:r>
                            </w:p>
                            <w:p w14:paraId="3279ACA1" w14:textId="77777777" w:rsidR="00CB6B08" w:rsidRDefault="00CB6B08">
                              <w:pPr>
                                <w:numPr>
                                  <w:ilvl w:val="0"/>
                                  <w:numId w:val="2"/>
                                </w:numPr>
                                <w:spacing w:before="100" w:beforeAutospacing="1" w:after="100" w:afterAutospacing="1"/>
                                <w:rPr>
                                  <w:rFonts w:ascii="Arial" w:eastAsia="Times New Roman" w:hAnsi="Arial" w:cs="Arial"/>
                                  <w:color w:val="161513"/>
                                </w:rPr>
                              </w:pPr>
                              <w:r>
                                <w:rPr>
                                  <w:rFonts w:ascii="Arial" w:eastAsia="Times New Roman" w:hAnsi="Arial" w:cs="Arial"/>
                                  <w:color w:val="161513"/>
                                </w:rPr>
                                <w:t>Create at least 1 FRQ per month to help prepare students for the AP CSA exam.</w:t>
                              </w:r>
                            </w:p>
                            <w:p w14:paraId="00E06D57" w14:textId="77777777" w:rsidR="00CB6B08" w:rsidRDefault="00CB6B08">
                              <w:pPr>
                                <w:numPr>
                                  <w:ilvl w:val="0"/>
                                  <w:numId w:val="2"/>
                                </w:numPr>
                                <w:spacing w:before="100" w:beforeAutospacing="1" w:after="100" w:afterAutospacing="1"/>
                                <w:rPr>
                                  <w:rFonts w:ascii="Arial" w:eastAsia="Times New Roman" w:hAnsi="Arial" w:cs="Arial"/>
                                  <w:color w:val="161513"/>
                                </w:rPr>
                              </w:pPr>
                              <w:r>
                                <w:rPr>
                                  <w:rFonts w:ascii="Arial" w:eastAsia="Times New Roman" w:hAnsi="Arial" w:cs="Arial"/>
                                  <w:color w:val="161513"/>
                                </w:rPr>
                                <w:t>Add labs to support learning CS 1 materials and lesson plans for teachers to implement in Fall 2026.</w:t>
                              </w:r>
                            </w:p>
                            <w:p w14:paraId="3CCF55B5" w14:textId="77777777" w:rsidR="00CB6B08" w:rsidRDefault="00CB6B08">
                              <w:pPr>
                                <w:numPr>
                                  <w:ilvl w:val="0"/>
                                  <w:numId w:val="2"/>
                                </w:numPr>
                                <w:spacing w:before="100" w:beforeAutospacing="1" w:after="100" w:afterAutospacing="1"/>
                                <w:rPr>
                                  <w:rFonts w:ascii="Arial" w:eastAsia="Times New Roman" w:hAnsi="Arial" w:cs="Arial"/>
                                  <w:color w:val="161513"/>
                                </w:rPr>
                              </w:pPr>
                              <w:r>
                                <w:rPr>
                                  <w:rFonts w:ascii="Arial" w:eastAsia="Times New Roman" w:hAnsi="Arial" w:cs="Arial"/>
                                  <w:color w:val="161513"/>
                                </w:rPr>
                                <w:t>Interview more professionals to help students understand what it means to pursue a career in computer science.</w:t>
                              </w:r>
                            </w:p>
                            <w:p w14:paraId="7917D5F2" w14:textId="77777777" w:rsidR="00CB6B08" w:rsidRDefault="00CB6B08">
                              <w:pPr>
                                <w:numPr>
                                  <w:ilvl w:val="0"/>
                                  <w:numId w:val="2"/>
                                </w:numPr>
                                <w:spacing w:before="100" w:beforeAutospacing="1" w:after="100" w:afterAutospacing="1"/>
                                <w:rPr>
                                  <w:rFonts w:ascii="Arial" w:eastAsia="Times New Roman" w:hAnsi="Arial" w:cs="Arial"/>
                                  <w:color w:val="161513"/>
                                </w:rPr>
                              </w:pPr>
                              <w:r>
                                <w:rPr>
                                  <w:rFonts w:ascii="Arial" w:eastAsia="Times New Roman" w:hAnsi="Arial" w:cs="Arial"/>
                                  <w:color w:val="161513"/>
                                </w:rPr>
                                <w:t>Interview and recognize more rock star teachers who are inspiring the next generation.</w:t>
                              </w:r>
                            </w:p>
                          </w:tc>
                        </w:tr>
                        <w:tr w:rsidR="00ED623A" w14:paraId="3D4FFD24" w14:textId="77777777">
                          <w:tc>
                            <w:tcPr>
                              <w:tcW w:w="0" w:type="auto"/>
                              <w:vAlign w:val="center"/>
                              <w:hideMark/>
                            </w:tcPr>
                            <w:p w14:paraId="62038D48" w14:textId="77777777" w:rsidR="00CB6B08" w:rsidRDefault="00CB6B08">
                              <w:pPr>
                                <w:numPr>
                                  <w:ilvl w:val="0"/>
                                  <w:numId w:val="2"/>
                                </w:numPr>
                                <w:spacing w:before="100" w:beforeAutospacing="1" w:after="100" w:afterAutospacing="1"/>
                                <w:rPr>
                                  <w:rFonts w:ascii="Arial" w:eastAsia="Times New Roman" w:hAnsi="Arial" w:cs="Arial"/>
                                  <w:color w:val="161513"/>
                                </w:rPr>
                              </w:pPr>
                            </w:p>
                          </w:tc>
                        </w:tr>
                      </w:tbl>
                      <w:p w14:paraId="40AF1CD4" w14:textId="77777777" w:rsidR="00CB6B08" w:rsidRDefault="00CB6B08">
                        <w:pPr>
                          <w:rPr>
                            <w:rFonts w:ascii="Arial" w:eastAsia="Times New Roman" w:hAnsi="Arial" w:cs="Arial"/>
                          </w:rPr>
                        </w:pPr>
                      </w:p>
                    </w:tc>
                  </w:tr>
                </w:tbl>
                <w:p w14:paraId="0E732B92" w14:textId="77777777" w:rsidR="00CB6B08" w:rsidRDefault="00CB6B08">
                  <w:pPr>
                    <w:rPr>
                      <w:rFonts w:ascii="Arial" w:eastAsia="Times New Roman" w:hAnsi="Arial" w:cs="Arial"/>
                      <w:vanish/>
                    </w:rPr>
                  </w:pPr>
                </w:p>
                <w:tbl>
                  <w:tblPr>
                    <w:tblW w:w="5000" w:type="pct"/>
                    <w:jc w:val="center"/>
                    <w:tblCellMar>
                      <w:left w:w="0" w:type="dxa"/>
                      <w:right w:w="0" w:type="dxa"/>
                    </w:tblCellMar>
                    <w:tblLook w:val="04A0" w:firstRow="1" w:lastRow="0" w:firstColumn="1" w:lastColumn="0" w:noHBand="0" w:noVBand="1"/>
                  </w:tblPr>
                  <w:tblGrid>
                    <w:gridCol w:w="9210"/>
                  </w:tblGrid>
                  <w:tr w:rsidR="00ED623A" w14:paraId="350430A1" w14:textId="77777777">
                    <w:trPr>
                      <w:jc w:val="center"/>
                    </w:trPr>
                    <w:tc>
                      <w:tcPr>
                        <w:tcW w:w="0" w:type="auto"/>
                        <w:shd w:val="clear" w:color="auto" w:fill="FFFFFF"/>
                        <w:tcMar>
                          <w:top w:w="600" w:type="dxa"/>
                          <w:left w:w="825" w:type="dxa"/>
                          <w:bottom w:w="600" w:type="dxa"/>
                          <w:right w:w="825" w:type="dxa"/>
                        </w:tcMar>
                        <w:hideMark/>
                      </w:tcPr>
                      <w:tbl>
                        <w:tblPr>
                          <w:tblW w:w="5000" w:type="pct"/>
                          <w:tblCellMar>
                            <w:left w:w="0" w:type="dxa"/>
                            <w:right w:w="0" w:type="dxa"/>
                          </w:tblCellMar>
                          <w:tblLook w:val="04A0" w:firstRow="1" w:lastRow="0" w:firstColumn="1" w:lastColumn="0" w:noHBand="0" w:noVBand="1"/>
                        </w:tblPr>
                        <w:tblGrid>
                          <w:gridCol w:w="7560"/>
                        </w:tblGrid>
                        <w:tr w:rsidR="00ED623A" w14:paraId="0E37CE94" w14:textId="77777777">
                          <w:tc>
                            <w:tcPr>
                              <w:tcW w:w="0" w:type="auto"/>
                              <w:hideMark/>
                            </w:tcPr>
                            <w:tbl>
                              <w:tblPr>
                                <w:tblpPr w:leftFromText="45" w:rightFromText="45" w:vertAnchor="text"/>
                                <w:tblW w:w="2160" w:type="dxa"/>
                                <w:tblCellMar>
                                  <w:left w:w="0" w:type="dxa"/>
                                  <w:right w:w="0" w:type="dxa"/>
                                </w:tblCellMar>
                                <w:tblLook w:val="04A0" w:firstRow="1" w:lastRow="0" w:firstColumn="1" w:lastColumn="0" w:noHBand="0" w:noVBand="1"/>
                              </w:tblPr>
                              <w:tblGrid>
                                <w:gridCol w:w="2610"/>
                              </w:tblGrid>
                              <w:tr w:rsidR="00ED623A" w14:paraId="0E46EFF2" w14:textId="77777777">
                                <w:tc>
                                  <w:tcPr>
                                    <w:tcW w:w="2160" w:type="dxa"/>
                                    <w:tcMar>
                                      <w:top w:w="0" w:type="dxa"/>
                                      <w:left w:w="0" w:type="dxa"/>
                                      <w:bottom w:w="0" w:type="dxa"/>
                                      <w:right w:w="450" w:type="dxa"/>
                                    </w:tcMar>
                                    <w:vAlign w:val="center"/>
                                    <w:hideMark/>
                                  </w:tcPr>
                                  <w:p w14:paraId="735B3D2E" w14:textId="77777777" w:rsidR="00CB6B08" w:rsidRDefault="00CB6B08">
                                    <w:pPr>
                                      <w:jc w:val="center"/>
                                      <w:rPr>
                                        <w:rFonts w:ascii="Arial" w:eastAsia="Times New Roman" w:hAnsi="Arial" w:cs="Arial"/>
                                      </w:rPr>
                                    </w:pPr>
                                    <w:r>
                                      <w:rPr>
                                        <w:rFonts w:ascii="Arial" w:eastAsia="Times New Roman" w:hAnsi="Arial" w:cs="Arial"/>
                                        <w:noProof/>
                                        <w:color w:val="0000FF"/>
                                      </w:rPr>
                                      <w:drawing>
                                        <wp:inline distT="0" distB="0" distL="0" distR="0" wp14:anchorId="2E010E90" wp14:editId="79987CF5">
                                          <wp:extent cx="1371600" cy="1371600"/>
                                          <wp:effectExtent l="0" t="0" r="0" b="0"/>
                                          <wp:docPr id="14" name="Picture 14" descr="Conferences &amp; Java User Groups">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nferences &amp; Java User Groups">
                                                    <a:hlinkClick r:id="rId57" tgtFrame="&quot;_blank&quot;"/>
                                                  </pic:cNvPr>
                                                  <pic:cNvPicPr>
                                                    <a:picLocks noChangeAspect="1" noChangeArrowheads="1"/>
                                                  </pic:cNvPicPr>
                                                </pic:nvPicPr>
                                                <pic:blipFill>
                                                  <a:blip r:link="rId58">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r>
                            </w:tbl>
                            <w:p w14:paraId="526FCF7C"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575669F4" w14:textId="77777777">
                                <w:tc>
                                  <w:tcPr>
                                    <w:tcW w:w="0" w:type="auto"/>
                                    <w:vAlign w:val="center"/>
                                    <w:hideMark/>
                                  </w:tcPr>
                                  <w:p w14:paraId="2677A735" w14:textId="77777777" w:rsidR="00CB6B08" w:rsidRDefault="00CB6B08">
                                    <w:pPr>
                                      <w:rPr>
                                        <w:rFonts w:ascii="Arial" w:eastAsia="Times New Roman" w:hAnsi="Arial" w:cs="Arial"/>
                                      </w:rPr>
                                    </w:pPr>
                                  </w:p>
                                </w:tc>
                              </w:tr>
                              <w:tr w:rsidR="00ED623A" w14:paraId="0A915771" w14:textId="77777777">
                                <w:tc>
                                  <w:tcPr>
                                    <w:tcW w:w="0" w:type="auto"/>
                                    <w:vAlign w:val="center"/>
                                    <w:hideMark/>
                                  </w:tcPr>
                                  <w:tbl>
                                    <w:tblPr>
                                      <w:tblW w:w="5000" w:type="pct"/>
                                      <w:tblCellMar>
                                        <w:left w:w="0" w:type="dxa"/>
                                        <w:right w:w="0" w:type="dxa"/>
                                      </w:tblCellMar>
                                      <w:tblLook w:val="04A0" w:firstRow="1" w:lastRow="0" w:firstColumn="1" w:lastColumn="0" w:noHBand="0" w:noVBand="1"/>
                                    </w:tblPr>
                                    <w:tblGrid>
                                      <w:gridCol w:w="4687"/>
                                    </w:tblGrid>
                                    <w:tr w:rsidR="00ED623A" w14:paraId="093FFB6F" w14:textId="77777777">
                                      <w:tc>
                                        <w:tcPr>
                                          <w:tcW w:w="0" w:type="auto"/>
                                          <w:hideMark/>
                                        </w:tcPr>
                                        <w:p w14:paraId="292B9D58" w14:textId="77777777" w:rsidR="00CB6B08" w:rsidRDefault="00CB6B08">
                                          <w:pPr>
                                            <w:rPr>
                                              <w:rFonts w:ascii="Arial" w:eastAsia="Times New Roman" w:hAnsi="Arial" w:cs="Arial"/>
                                              <w:b/>
                                              <w:bCs/>
                                              <w:color w:val="161513"/>
                                              <w:sz w:val="30"/>
                                              <w:szCs w:val="30"/>
                                            </w:rPr>
                                          </w:pPr>
                                          <w:r>
                                            <w:rPr>
                                              <w:rStyle w:val="tmptitle"/>
                                              <w:rFonts w:eastAsia="Times New Roman"/>
                                              <w:b/>
                                              <w:bCs/>
                                              <w:color w:val="161513"/>
                                              <w:sz w:val="30"/>
                                              <w:szCs w:val="30"/>
                                            </w:rPr>
                                            <w:t xml:space="preserve">Conferences &amp; Java User Groups </w:t>
                                          </w:r>
                                        </w:p>
                                      </w:tc>
                                    </w:tr>
                                    <w:tr w:rsidR="00ED623A" w14:paraId="14A61684" w14:textId="77777777">
                                      <w:tc>
                                        <w:tcPr>
                                          <w:tcW w:w="0" w:type="auto"/>
                                          <w:tcMar>
                                            <w:top w:w="0" w:type="dxa"/>
                                            <w:left w:w="0" w:type="dxa"/>
                                            <w:bottom w:w="375" w:type="dxa"/>
                                            <w:right w:w="0" w:type="dxa"/>
                                          </w:tcMar>
                                          <w:hideMark/>
                                        </w:tcPr>
                                        <w:p w14:paraId="769D8938" w14:textId="77777777" w:rsidR="00CB6B08" w:rsidRDefault="00CB6B08">
                                          <w:pPr>
                                            <w:rPr>
                                              <w:rFonts w:ascii="Arial" w:eastAsia="Times New Roman" w:hAnsi="Arial" w:cs="Arial"/>
                                              <w:b/>
                                              <w:bCs/>
                                              <w:color w:val="161513"/>
                                              <w:sz w:val="30"/>
                                              <w:szCs w:val="30"/>
                                            </w:rPr>
                                          </w:pPr>
                                        </w:p>
                                      </w:tc>
                                    </w:tr>
                                  </w:tbl>
                                  <w:p w14:paraId="42BA9274" w14:textId="77777777" w:rsidR="00CB6B08" w:rsidRDefault="00CB6B08">
                                    <w:pPr>
                                      <w:rPr>
                                        <w:rFonts w:ascii="Arial" w:eastAsia="Times New Roman" w:hAnsi="Arial" w:cs="Arial"/>
                                      </w:rPr>
                                    </w:pPr>
                                  </w:p>
                                </w:tc>
                              </w:tr>
                            </w:tbl>
                            <w:p w14:paraId="04D441BA" w14:textId="77777777" w:rsidR="00CB6B08" w:rsidRDefault="00CB6B08">
                              <w:pPr>
                                <w:rPr>
                                  <w:rFonts w:ascii="Arial" w:eastAsia="Times New Roman" w:hAnsi="Arial" w:cs="Arial"/>
                                  <w:vanish/>
                                </w:rPr>
                              </w:pPr>
                            </w:p>
                            <w:tbl>
                              <w:tblPr>
                                <w:tblpPr w:leftFromText="45" w:rightFromText="45" w:vertAnchor="text"/>
                                <w:tblW w:w="3100" w:type="pct"/>
                                <w:tblCellMar>
                                  <w:left w:w="0" w:type="dxa"/>
                                  <w:right w:w="0" w:type="dxa"/>
                                </w:tblCellMar>
                                <w:tblLook w:val="04A0" w:firstRow="1" w:lastRow="0" w:firstColumn="1" w:lastColumn="0" w:noHBand="0" w:noVBand="1"/>
                              </w:tblPr>
                              <w:tblGrid>
                                <w:gridCol w:w="4687"/>
                              </w:tblGrid>
                              <w:tr w:rsidR="00ED623A" w14:paraId="7C05B0BE" w14:textId="77777777">
                                <w:tc>
                                  <w:tcPr>
                                    <w:tcW w:w="0" w:type="auto"/>
                                    <w:vAlign w:val="center"/>
                                    <w:hideMark/>
                                  </w:tcPr>
                                  <w:p w14:paraId="5DEA2E79" w14:textId="77777777" w:rsidR="00CB6B08" w:rsidRDefault="00CB6B08">
                                    <w:pPr>
                                      <w:rPr>
                                        <w:rFonts w:ascii="Arial" w:eastAsia="Times New Roman" w:hAnsi="Arial" w:cs="Arial"/>
                                        <w:color w:val="161513"/>
                                      </w:rPr>
                                    </w:pPr>
                                    <w:r>
                                      <w:rPr>
                                        <w:rStyle w:val="tmptextedtr"/>
                                        <w:rFonts w:eastAsia="Times New Roman"/>
                                        <w:color w:val="161513"/>
                                      </w:rPr>
                                      <w:t xml:space="preserve">Aside from </w:t>
                                    </w:r>
                                    <w:hyperlink r:id="rId59" w:tgtFrame="_blank" w:history="1">
                                      <w:proofErr w:type="spellStart"/>
                                      <w:r>
                                        <w:rPr>
                                          <w:rStyle w:val="tmptextedtr"/>
                                          <w:rFonts w:eastAsia="Times New Roman"/>
                                          <w:color w:val="00688C"/>
                                          <w:u w:val="single"/>
                                        </w:rPr>
                                        <w:t>JavaOne</w:t>
                                      </w:r>
                                      <w:proofErr w:type="spellEnd"/>
                                    </w:hyperlink>
                                    <w:r>
                                      <w:rPr>
                                        <w:rStyle w:val="tmptextedtr"/>
                                        <w:rFonts w:eastAsia="Times New Roman"/>
                                        <w:color w:val="161513"/>
                                      </w:rPr>
                                      <w:t xml:space="preserve"> coming up in March 2026 in California, the Java Developer Relations team will have speakers at these major Java conferences to start the year: </w:t>
                                    </w:r>
                                    <w:r>
                                      <w:rPr>
                                        <w:rFonts w:ascii="Arial" w:eastAsia="Times New Roman" w:hAnsi="Arial" w:cs="Arial"/>
                                        <w:color w:val="161513"/>
                                      </w:rPr>
                                      <w:br/>
                                    </w:r>
                                    <w:r>
                                      <w:rPr>
                                        <w:rFonts w:ascii="Arial" w:eastAsia="Times New Roman" w:hAnsi="Arial" w:cs="Arial"/>
                                        <w:color w:val="161513"/>
                                      </w:rPr>
                                      <w:br/>
                                    </w:r>
                                    <w:hyperlink r:id="rId60" w:tgtFrame="_blank" w:history="1">
                                      <w:proofErr w:type="spellStart"/>
                                      <w:r>
                                        <w:rPr>
                                          <w:rStyle w:val="tmptextedtr"/>
                                          <w:rFonts w:eastAsia="Times New Roman"/>
                                          <w:color w:val="00688C"/>
                                          <w:u w:val="single"/>
                                        </w:rPr>
                                        <w:t>Jfokus</w:t>
                                      </w:r>
                                      <w:proofErr w:type="spellEnd"/>
                                    </w:hyperlink>
                                    <w:r>
                                      <w:rPr>
                                        <w:rStyle w:val="tmptextedtr"/>
                                        <w:rFonts w:eastAsia="Times New Roman"/>
                                        <w:color w:val="161513"/>
                                      </w:rPr>
                                      <w:t xml:space="preserve"> in Stockholm: February 2-4</w:t>
                                    </w:r>
                                    <w:r>
                                      <w:rPr>
                                        <w:rFonts w:ascii="Arial" w:eastAsia="Times New Roman" w:hAnsi="Arial" w:cs="Arial"/>
                                        <w:color w:val="161513"/>
                                      </w:rPr>
                                      <w:br/>
                                    </w:r>
                                    <w:hyperlink r:id="rId61" w:tgtFrame="_blank" w:history="1">
                                      <w:proofErr w:type="spellStart"/>
                                      <w:r>
                                        <w:rPr>
                                          <w:rStyle w:val="tmptextedtr"/>
                                          <w:rFonts w:eastAsia="Times New Roman"/>
                                          <w:color w:val="00688C"/>
                                          <w:u w:val="single"/>
                                        </w:rPr>
                                        <w:t>Devnexus</w:t>
                                      </w:r>
                                      <w:proofErr w:type="spellEnd"/>
                                    </w:hyperlink>
                                    <w:r>
                                      <w:rPr>
                                        <w:rStyle w:val="tmptextedtr"/>
                                        <w:rFonts w:eastAsia="Times New Roman"/>
                                        <w:color w:val="161513"/>
                                      </w:rPr>
                                      <w:t xml:space="preserve"> in Atlanta: March 4-6</w:t>
                                    </w:r>
                                    <w:r>
                                      <w:rPr>
                                        <w:rFonts w:ascii="Arial" w:eastAsia="Times New Roman" w:hAnsi="Arial" w:cs="Arial"/>
                                        <w:color w:val="161513"/>
                                      </w:rPr>
                                      <w:br/>
                                    </w:r>
                                    <w:hyperlink r:id="rId62" w:tgtFrame="_blank" w:history="1">
                                      <w:proofErr w:type="spellStart"/>
                                      <w:r>
                                        <w:rPr>
                                          <w:rStyle w:val="tmptextedtr"/>
                                          <w:rFonts w:eastAsia="Times New Roman"/>
                                          <w:color w:val="00688C"/>
                                          <w:u w:val="single"/>
                                        </w:rPr>
                                        <w:t>JChateau</w:t>
                                      </w:r>
                                      <w:proofErr w:type="spellEnd"/>
                                    </w:hyperlink>
                                    <w:r>
                                      <w:rPr>
                                        <w:rStyle w:val="tmptextedtr"/>
                                        <w:rFonts w:eastAsia="Times New Roman"/>
                                        <w:color w:val="161513"/>
                                      </w:rPr>
                                      <w:t xml:space="preserve"> in Paris: March 4-8</w:t>
                                    </w:r>
                                    <w:r>
                                      <w:rPr>
                                        <w:rFonts w:ascii="Arial" w:eastAsia="Times New Roman" w:hAnsi="Arial" w:cs="Arial"/>
                                        <w:color w:val="161513"/>
                                      </w:rPr>
                                      <w:br/>
                                    </w:r>
                                    <w:hyperlink r:id="rId63" w:tgtFrame="_blank" w:history="1">
                                      <w:proofErr w:type="spellStart"/>
                                      <w:r>
                                        <w:rPr>
                                          <w:rStyle w:val="tmptextedtr"/>
                                          <w:rFonts w:eastAsia="Times New Roman"/>
                                          <w:color w:val="00688C"/>
                                          <w:u w:val="single"/>
                                        </w:rPr>
                                        <w:t>JCon</w:t>
                                      </w:r>
                                      <w:proofErr w:type="spellEnd"/>
                                    </w:hyperlink>
                                    <w:r>
                                      <w:rPr>
                                        <w:rStyle w:val="tmptextedtr"/>
                                        <w:rFonts w:eastAsia="Times New Roman"/>
                                        <w:color w:val="161513"/>
                                      </w:rPr>
                                      <w:t xml:space="preserve"> in Germany: April 20-23</w:t>
                                    </w:r>
                                    <w:r>
                                      <w:rPr>
                                        <w:rFonts w:ascii="Arial" w:eastAsia="Times New Roman" w:hAnsi="Arial" w:cs="Arial"/>
                                        <w:color w:val="161513"/>
                                      </w:rPr>
                                      <w:br/>
                                    </w:r>
                                    <w:hyperlink r:id="rId64" w:tgtFrame="_blank" w:history="1">
                                      <w:r>
                                        <w:rPr>
                                          <w:rStyle w:val="tmptextedtr"/>
                                          <w:rFonts w:eastAsia="Times New Roman"/>
                                          <w:color w:val="00688C"/>
                                          <w:u w:val="single"/>
                                        </w:rPr>
                                        <w:t>GIDS</w:t>
                                      </w:r>
                                    </w:hyperlink>
                                    <w:r>
                                      <w:rPr>
                                        <w:rStyle w:val="tmptextedtr"/>
                                        <w:rFonts w:eastAsia="Times New Roman"/>
                                        <w:color w:val="161513"/>
                                      </w:rPr>
                                      <w:t xml:space="preserve"> in Bangalore: April 21-24</w:t>
                                    </w:r>
                                    <w:r>
                                      <w:rPr>
                                        <w:rFonts w:ascii="Arial" w:eastAsia="Times New Roman" w:hAnsi="Arial" w:cs="Arial"/>
                                        <w:color w:val="161513"/>
                                      </w:rPr>
                                      <w:br/>
                                    </w:r>
                                    <w:hyperlink r:id="rId65" w:tgtFrame="_blank" w:history="1">
                                      <w:proofErr w:type="spellStart"/>
                                      <w:r>
                                        <w:rPr>
                                          <w:rStyle w:val="tmptextedtr"/>
                                          <w:rFonts w:eastAsia="Times New Roman"/>
                                          <w:color w:val="00688C"/>
                                          <w:u w:val="single"/>
                                        </w:rPr>
                                        <w:t>Devoxx</w:t>
                                      </w:r>
                                      <w:proofErr w:type="spellEnd"/>
                                      <w:r>
                                        <w:rPr>
                                          <w:rStyle w:val="tmptextedtr"/>
                                          <w:rFonts w:eastAsia="Times New Roman"/>
                                          <w:color w:val="00688C"/>
                                          <w:u w:val="single"/>
                                        </w:rPr>
                                        <w:t xml:space="preserve"> France</w:t>
                                      </w:r>
                                    </w:hyperlink>
                                    <w:r>
                                      <w:rPr>
                                        <w:rStyle w:val="tmptextedtr"/>
                                        <w:rFonts w:eastAsia="Times New Roman"/>
                                        <w:color w:val="161513"/>
                                      </w:rPr>
                                      <w:t xml:space="preserve"> in Paris: April 22-24</w:t>
                                    </w:r>
                                    <w:r>
                                      <w:rPr>
                                        <w:rFonts w:ascii="Arial" w:eastAsia="Times New Roman" w:hAnsi="Arial" w:cs="Arial"/>
                                        <w:color w:val="161513"/>
                                      </w:rPr>
                                      <w:br/>
                                    </w:r>
                                    <w:r>
                                      <w:rPr>
                                        <w:rFonts w:ascii="Arial" w:eastAsia="Times New Roman" w:hAnsi="Arial" w:cs="Arial"/>
                                        <w:color w:val="161513"/>
                                      </w:rPr>
                                      <w:br/>
                                    </w:r>
                                    <w:r>
                                      <w:rPr>
                                        <w:rStyle w:val="tmptextedtr"/>
                                        <w:rFonts w:eastAsia="Times New Roman"/>
                                        <w:color w:val="161513"/>
                                      </w:rPr>
                                      <w:t xml:space="preserve">To follow all our conferences, check out the </w:t>
                                    </w:r>
                                    <w:hyperlink r:id="rId66" w:tgtFrame="_blank" w:history="1">
                                      <w:r>
                                        <w:rPr>
                                          <w:rStyle w:val="tmptextedtr"/>
                                          <w:rFonts w:eastAsia="Times New Roman"/>
                                          <w:color w:val="00688C"/>
                                          <w:u w:val="single"/>
                                        </w:rPr>
                                        <w:t>Events</w:t>
                                      </w:r>
                                    </w:hyperlink>
                                    <w:r>
                                      <w:rPr>
                                        <w:rStyle w:val="tmptextedtr"/>
                                        <w:rFonts w:eastAsia="Times New Roman"/>
                                        <w:color w:val="161513"/>
                                      </w:rPr>
                                      <w:t xml:space="preserve"> page on Dev.java.</w:t>
                                    </w:r>
                                    <w:r>
                                      <w:rPr>
                                        <w:rFonts w:ascii="Arial" w:eastAsia="Times New Roman" w:hAnsi="Arial" w:cs="Arial"/>
                                        <w:color w:val="161513"/>
                                      </w:rPr>
                                      <w:t xml:space="preserve"> </w:t>
                                    </w:r>
                                  </w:p>
                                </w:tc>
                              </w:tr>
                              <w:tr w:rsidR="00ED623A" w14:paraId="05EAF795" w14:textId="77777777">
                                <w:tc>
                                  <w:tcPr>
                                    <w:tcW w:w="0" w:type="auto"/>
                                    <w:vAlign w:val="center"/>
                                    <w:hideMark/>
                                  </w:tcPr>
                                  <w:p w14:paraId="015A7299" w14:textId="77777777" w:rsidR="00CB6B08" w:rsidRDefault="00CB6B08">
                                    <w:pPr>
                                      <w:rPr>
                                        <w:rFonts w:ascii="Arial" w:eastAsia="Times New Roman" w:hAnsi="Arial" w:cs="Arial"/>
                                        <w:color w:val="161513"/>
                                      </w:rPr>
                                    </w:pPr>
                                  </w:p>
                                </w:tc>
                              </w:tr>
                            </w:tbl>
                            <w:p w14:paraId="2228B1C0" w14:textId="77777777" w:rsidR="00CB6B08" w:rsidRDefault="00CB6B08">
                              <w:pPr>
                                <w:rPr>
                                  <w:rFonts w:ascii="Arial" w:eastAsia="Times New Roman" w:hAnsi="Arial" w:cs="Arial"/>
                                </w:rPr>
                              </w:pPr>
                            </w:p>
                          </w:tc>
                        </w:tr>
                      </w:tbl>
                      <w:p w14:paraId="0DFCC452" w14:textId="77777777" w:rsidR="00CB6B08" w:rsidRDefault="00CB6B08">
                        <w:pPr>
                          <w:rPr>
                            <w:rFonts w:ascii="Arial" w:eastAsia="Times New Roman" w:hAnsi="Arial" w:cs="Arial"/>
                          </w:rPr>
                        </w:pPr>
                      </w:p>
                    </w:tc>
                  </w:tr>
                </w:tbl>
                <w:p w14:paraId="7CCA6079" w14:textId="77777777" w:rsidR="00CB6B08" w:rsidRDefault="00CB6B08">
                  <w:pPr>
                    <w:rPr>
                      <w:rFonts w:ascii="Arial" w:eastAsia="Times New Roman" w:hAnsi="Arial" w:cs="Arial"/>
                      <w:vanish/>
                    </w:rPr>
                  </w:pPr>
                </w:p>
                <w:tbl>
                  <w:tblPr>
                    <w:tblW w:w="5000" w:type="pct"/>
                    <w:tblCellMar>
                      <w:left w:w="0" w:type="dxa"/>
                      <w:right w:w="0" w:type="dxa"/>
                    </w:tblCellMar>
                    <w:tblLook w:val="04A0" w:firstRow="1" w:lastRow="0" w:firstColumn="1" w:lastColumn="0" w:noHBand="0" w:noVBand="1"/>
                  </w:tblPr>
                  <w:tblGrid>
                    <w:gridCol w:w="9210"/>
                  </w:tblGrid>
                  <w:tr w:rsidR="00ED623A" w14:paraId="2931709B" w14:textId="77777777">
                    <w:tc>
                      <w:tcPr>
                        <w:tcW w:w="0" w:type="auto"/>
                        <w:shd w:val="clear" w:color="auto" w:fill="FFFFFF"/>
                        <w:tcMar>
                          <w:top w:w="600" w:type="dxa"/>
                          <w:left w:w="825" w:type="dxa"/>
                          <w:bottom w:w="600" w:type="dxa"/>
                          <w:right w:w="825" w:type="dxa"/>
                        </w:tcMar>
                        <w:vAlign w:val="center"/>
                        <w:hideMark/>
                      </w:tcPr>
                      <w:tbl>
                        <w:tblPr>
                          <w:tblW w:w="5000" w:type="pct"/>
                          <w:tblCellMar>
                            <w:left w:w="0" w:type="dxa"/>
                            <w:right w:w="0" w:type="dxa"/>
                          </w:tblCellMar>
                          <w:tblLook w:val="04A0" w:firstRow="1" w:lastRow="0" w:firstColumn="1" w:lastColumn="0" w:noHBand="0" w:noVBand="1"/>
                        </w:tblPr>
                        <w:tblGrid>
                          <w:gridCol w:w="7560"/>
                        </w:tblGrid>
                        <w:tr w:rsidR="00ED623A" w14:paraId="14C2A852" w14:textId="77777777">
                          <w:tc>
                            <w:tcPr>
                              <w:tcW w:w="0" w:type="auto"/>
                              <w:vAlign w:val="center"/>
                              <w:hideMark/>
                            </w:tcPr>
                            <w:p w14:paraId="7AE3EB31" w14:textId="77777777" w:rsidR="00CB6B08" w:rsidRDefault="00CB6B08">
                              <w:pPr>
                                <w:rPr>
                                  <w:rFonts w:ascii="Arial" w:eastAsia="Times New Roman" w:hAnsi="Arial" w:cs="Arial"/>
                                </w:rPr>
                              </w:pPr>
                            </w:p>
                          </w:tc>
                        </w:tr>
                        <w:tr w:rsidR="00ED623A" w14:paraId="04AAC6F7" w14:textId="77777777">
                          <w:tc>
                            <w:tcPr>
                              <w:tcW w:w="0" w:type="auto"/>
                              <w:vAlign w:val="center"/>
                              <w:hideMark/>
                            </w:tcPr>
                            <w:p w14:paraId="0AC00C76" w14:textId="77777777" w:rsidR="00CB6B08" w:rsidRDefault="00CB6B08">
                              <w:pPr>
                                <w:rPr>
                                  <w:rFonts w:eastAsia="Times New Roman"/>
                                  <w:sz w:val="20"/>
                                  <w:szCs w:val="20"/>
                                </w:rPr>
                              </w:pPr>
                            </w:p>
                          </w:tc>
                        </w:tr>
                        <w:tr w:rsidR="00ED623A" w14:paraId="53B48965" w14:textId="77777777">
                          <w:tc>
                            <w:tcPr>
                              <w:tcW w:w="0" w:type="auto"/>
                              <w:tcMar>
                                <w:top w:w="225" w:type="dxa"/>
                                <w:left w:w="0" w:type="dxa"/>
                                <w:bottom w:w="0" w:type="dxa"/>
                                <w:right w:w="0" w:type="dxa"/>
                              </w:tcMar>
                              <w:vAlign w:val="center"/>
                              <w:hideMark/>
                            </w:tcPr>
                            <w:p w14:paraId="269F98C5" w14:textId="77777777" w:rsidR="00CB6B08" w:rsidRDefault="00CB6B08">
                              <w:pPr>
                                <w:rPr>
                                  <w:rFonts w:ascii="Arial" w:eastAsia="Times New Roman" w:hAnsi="Arial" w:cs="Arial"/>
                                  <w:color w:val="161513"/>
                                </w:rPr>
                              </w:pPr>
                              <w:proofErr w:type="gramStart"/>
                              <w:r>
                                <w:rPr>
                                  <w:rStyle w:val="tmptextedtr"/>
                                  <w:rFonts w:eastAsia="Times New Roman"/>
                                  <w:i/>
                                  <w:iCs/>
                                  <w:color w:val="161513"/>
                                </w:rPr>
                                <w:lastRenderedPageBreak/>
                                <w:t xml:space="preserve">Pre </w:t>
                              </w:r>
                              <w:proofErr w:type="spellStart"/>
                              <w:r>
                                <w:rPr>
                                  <w:rStyle w:val="tmptextedtr"/>
                                  <w:rFonts w:eastAsia="Times New Roman"/>
                                  <w:i/>
                                  <w:iCs/>
                                  <w:color w:val="161513"/>
                                </w:rPr>
                                <w:t>JavaOne</w:t>
                              </w:r>
                              <w:proofErr w:type="spellEnd"/>
                              <w:r>
                                <w:rPr>
                                  <w:rStyle w:val="tmptextedtr"/>
                                  <w:rFonts w:eastAsia="Times New Roman"/>
                                  <w:i/>
                                  <w:iCs/>
                                  <w:color w:val="161513"/>
                                </w:rPr>
                                <w:t xml:space="preserve"> JUG</w:t>
                              </w:r>
                              <w:proofErr w:type="gramEnd"/>
                              <w:r>
                                <w:rPr>
                                  <w:rStyle w:val="tmptextedtr"/>
                                  <w:rFonts w:eastAsia="Times New Roman"/>
                                  <w:i/>
                                  <w:iCs/>
                                  <w:color w:val="161513"/>
                                </w:rPr>
                                <w:t xml:space="preserve"> Tour</w:t>
                              </w:r>
                              <w:r>
                                <w:rPr>
                                  <w:rFonts w:ascii="Arial" w:eastAsia="Times New Roman" w:hAnsi="Arial" w:cs="Arial"/>
                                  <w:i/>
                                  <w:iCs/>
                                  <w:color w:val="161513"/>
                                </w:rPr>
                                <w:br/>
                              </w:r>
                              <w:r>
                                <w:rPr>
                                  <w:rFonts w:ascii="Arial" w:eastAsia="Times New Roman" w:hAnsi="Arial" w:cs="Arial"/>
                                  <w:color w:val="161513"/>
                                </w:rPr>
                                <w:br/>
                              </w:r>
                              <w:r>
                                <w:rPr>
                                  <w:rStyle w:val="tmptextedtr"/>
                                  <w:rFonts w:eastAsia="Times New Roman"/>
                                  <w:color w:val="161513"/>
                                </w:rPr>
                                <w:t xml:space="preserve">The Java Developer Relations team is engaging some Java User Groups as we gear up for </w:t>
                              </w:r>
                              <w:proofErr w:type="spellStart"/>
                              <w:r>
                                <w:rPr>
                                  <w:rStyle w:val="tmptextedtr"/>
                                  <w:rFonts w:eastAsia="Times New Roman"/>
                                  <w:color w:val="161513"/>
                                </w:rPr>
                                <w:t>JavaOne</w:t>
                              </w:r>
                              <w:proofErr w:type="spellEnd"/>
                              <w:r>
                                <w:rPr>
                                  <w:rStyle w:val="tmptextedtr"/>
                                  <w:rFonts w:eastAsia="Times New Roman"/>
                                  <w:color w:val="161513"/>
                                </w:rPr>
                                <w:t xml:space="preserve"> in the spring. </w:t>
                              </w:r>
                              <w:r>
                                <w:rPr>
                                  <w:rFonts w:ascii="Arial" w:eastAsia="Times New Roman" w:hAnsi="Arial" w:cs="Arial"/>
                                  <w:color w:val="161513"/>
                                </w:rPr>
                                <w:br/>
                              </w:r>
                              <w:r>
                                <w:rPr>
                                  <w:rFonts w:ascii="Arial" w:eastAsia="Times New Roman" w:hAnsi="Arial" w:cs="Arial"/>
                                  <w:color w:val="161513"/>
                                </w:rPr>
                                <w:br/>
                              </w:r>
                              <w:r>
                                <w:rPr>
                                  <w:rStyle w:val="tmptextedtr"/>
                                  <w:rFonts w:eastAsia="Times New Roman"/>
                                  <w:color w:val="161513"/>
                                </w:rPr>
                                <w:t xml:space="preserve">Billy </w:t>
                              </w:r>
                              <w:proofErr w:type="spellStart"/>
                              <w:r>
                                <w:rPr>
                                  <w:rStyle w:val="tmptextedtr"/>
                                  <w:rFonts w:eastAsia="Times New Roman"/>
                                  <w:color w:val="161513"/>
                                </w:rPr>
                                <w:t>Korando</w:t>
                              </w:r>
                              <w:proofErr w:type="spellEnd"/>
                              <w:r>
                                <w:rPr>
                                  <w:rStyle w:val="tmptextedtr"/>
                                  <w:rFonts w:eastAsia="Times New Roman"/>
                                  <w:color w:val="161513"/>
                                </w:rPr>
                                <w:t xml:space="preserve"> from the team has been visiting JUGs across the USA in January. His JUG tour is covering the upcoming Java 26 release and promoting </w:t>
                              </w:r>
                              <w:proofErr w:type="spellStart"/>
                              <w:r>
                                <w:rPr>
                                  <w:rStyle w:val="tmptextedtr"/>
                                  <w:rFonts w:eastAsia="Times New Roman"/>
                                  <w:color w:val="161513"/>
                                </w:rPr>
                                <w:t>JavaOne</w:t>
                              </w:r>
                              <w:proofErr w:type="spellEnd"/>
                              <w:r>
                                <w:rPr>
                                  <w:rStyle w:val="tmptextedtr"/>
                                  <w:rFonts w:eastAsia="Times New Roman"/>
                                  <w:color w:val="161513"/>
                                </w:rPr>
                                <w:t xml:space="preserve"> in March. </w:t>
                              </w:r>
                              <w:r>
                                <w:rPr>
                                  <w:rFonts w:ascii="Arial" w:eastAsia="Times New Roman" w:hAnsi="Arial" w:cs="Arial"/>
                                  <w:color w:val="161513"/>
                                </w:rPr>
                                <w:br/>
                              </w:r>
                              <w:r>
                                <w:rPr>
                                  <w:rFonts w:ascii="Arial" w:eastAsia="Times New Roman" w:hAnsi="Arial" w:cs="Arial"/>
                                  <w:color w:val="161513"/>
                                </w:rPr>
                                <w:br/>
                              </w:r>
                              <w:r>
                                <w:rPr>
                                  <w:rStyle w:val="tmptextedtr"/>
                                  <w:rFonts w:eastAsia="Times New Roman"/>
                                  <w:color w:val="161513"/>
                                </w:rPr>
                                <w:t>So far, he’s visited the Boulder and Denver JUGs in Colorado, Chicago JUG in Illinois, and the Seattle JUG in Washington.</w:t>
                              </w:r>
                              <w:r>
                                <w:rPr>
                                  <w:rFonts w:ascii="Arial" w:eastAsia="Times New Roman" w:hAnsi="Arial" w:cs="Arial"/>
                                  <w:color w:val="161513"/>
                                </w:rPr>
                                <w:t xml:space="preserve"> </w:t>
                              </w:r>
                            </w:p>
                          </w:tc>
                        </w:tr>
                        <w:tr w:rsidR="00ED623A" w14:paraId="538FDBFA" w14:textId="77777777">
                          <w:tc>
                            <w:tcPr>
                              <w:tcW w:w="0" w:type="auto"/>
                              <w:vAlign w:val="center"/>
                              <w:hideMark/>
                            </w:tcPr>
                            <w:p w14:paraId="5007BAA3" w14:textId="77777777" w:rsidR="00CB6B08" w:rsidRDefault="00CB6B08">
                              <w:pPr>
                                <w:rPr>
                                  <w:rFonts w:ascii="Arial" w:eastAsia="Times New Roman" w:hAnsi="Arial" w:cs="Arial"/>
                                  <w:color w:val="161513"/>
                                </w:rPr>
                              </w:pPr>
                            </w:p>
                          </w:tc>
                        </w:tr>
                      </w:tbl>
                      <w:p w14:paraId="50F6DAB7" w14:textId="77777777" w:rsidR="00CB6B08" w:rsidRDefault="00CB6B08">
                        <w:pPr>
                          <w:rPr>
                            <w:rFonts w:ascii="Arial" w:eastAsia="Times New Roman" w:hAnsi="Arial" w:cs="Arial"/>
                          </w:rPr>
                        </w:pPr>
                      </w:p>
                    </w:tc>
                  </w:tr>
                </w:tbl>
                <w:p w14:paraId="68B9A0C8" w14:textId="77777777" w:rsidR="00CB6B08" w:rsidRDefault="00CB6B08">
                  <w:pPr>
                    <w:rPr>
                      <w:rFonts w:ascii="Arial" w:eastAsia="Times New Roman" w:hAnsi="Arial" w:cs="Arial"/>
                      <w:vanish/>
                    </w:rPr>
                  </w:pPr>
                </w:p>
                <w:tbl>
                  <w:tblPr>
                    <w:tblW w:w="5000" w:type="pct"/>
                    <w:tblCellMar>
                      <w:left w:w="0" w:type="dxa"/>
                      <w:right w:w="0" w:type="dxa"/>
                    </w:tblCellMar>
                    <w:tblLook w:val="04A0" w:firstRow="1" w:lastRow="0" w:firstColumn="1" w:lastColumn="0" w:noHBand="0" w:noVBand="1"/>
                  </w:tblPr>
                  <w:tblGrid>
                    <w:gridCol w:w="9210"/>
                  </w:tblGrid>
                  <w:tr w:rsidR="00ED623A" w14:paraId="13A99077" w14:textId="77777777">
                    <w:tc>
                      <w:tcPr>
                        <w:tcW w:w="0" w:type="auto"/>
                        <w:shd w:val="clear" w:color="auto" w:fill="FFFFFF"/>
                        <w:tcMar>
                          <w:top w:w="600" w:type="dxa"/>
                          <w:left w:w="825" w:type="dxa"/>
                          <w:bottom w:w="600" w:type="dxa"/>
                          <w:right w:w="825" w:type="dxa"/>
                        </w:tcMar>
                        <w:vAlign w:val="center"/>
                        <w:hideMark/>
                      </w:tcPr>
                      <w:tbl>
                        <w:tblPr>
                          <w:tblW w:w="5000" w:type="pct"/>
                          <w:tblCellMar>
                            <w:left w:w="0" w:type="dxa"/>
                            <w:right w:w="0" w:type="dxa"/>
                          </w:tblCellMar>
                          <w:tblLook w:val="04A0" w:firstRow="1" w:lastRow="0" w:firstColumn="1" w:lastColumn="0" w:noHBand="0" w:noVBand="1"/>
                        </w:tblPr>
                        <w:tblGrid>
                          <w:gridCol w:w="7560"/>
                        </w:tblGrid>
                        <w:tr w:rsidR="00ED623A" w14:paraId="7A066050" w14:textId="77777777">
                          <w:tc>
                            <w:tcPr>
                              <w:tcW w:w="0" w:type="auto"/>
                              <w:vAlign w:val="center"/>
                              <w:hideMark/>
                            </w:tcPr>
                            <w:p w14:paraId="3459F485" w14:textId="77777777" w:rsidR="00CB6B08" w:rsidRDefault="00CB6B08">
                              <w:pPr>
                                <w:rPr>
                                  <w:rFonts w:ascii="Arial" w:eastAsia="Times New Roman" w:hAnsi="Arial" w:cs="Arial"/>
                                  <w:b/>
                                  <w:bCs/>
                                  <w:color w:val="161513"/>
                                  <w:sz w:val="30"/>
                                  <w:szCs w:val="30"/>
                                </w:rPr>
                              </w:pPr>
                              <w:r>
                                <w:rPr>
                                  <w:rStyle w:val="tmptitle"/>
                                  <w:rFonts w:eastAsia="Times New Roman"/>
                                  <w:b/>
                                  <w:bCs/>
                                  <w:color w:val="161513"/>
                                  <w:sz w:val="30"/>
                                  <w:szCs w:val="30"/>
                                </w:rPr>
                                <w:t>Links, Archives, Subscribe</w:t>
                              </w:r>
                              <w:r>
                                <w:rPr>
                                  <w:rFonts w:ascii="Arial" w:eastAsia="Times New Roman" w:hAnsi="Arial" w:cs="Arial"/>
                                  <w:b/>
                                  <w:bCs/>
                                  <w:color w:val="161513"/>
                                  <w:sz w:val="30"/>
                                  <w:szCs w:val="30"/>
                                </w:rPr>
                                <w:t xml:space="preserve"> </w:t>
                              </w:r>
                            </w:p>
                          </w:tc>
                        </w:tr>
                        <w:tr w:rsidR="00ED623A" w14:paraId="4D1BA58E" w14:textId="77777777">
                          <w:tc>
                            <w:tcPr>
                              <w:tcW w:w="0" w:type="auto"/>
                              <w:vAlign w:val="center"/>
                              <w:hideMark/>
                            </w:tcPr>
                            <w:p w14:paraId="61A9E0A3" w14:textId="77777777" w:rsidR="00CB6B08" w:rsidRDefault="00CB6B08">
                              <w:pPr>
                                <w:rPr>
                                  <w:rFonts w:ascii="Arial" w:eastAsia="Times New Roman" w:hAnsi="Arial" w:cs="Arial"/>
                                  <w:b/>
                                  <w:bCs/>
                                  <w:color w:val="161513"/>
                                  <w:sz w:val="30"/>
                                  <w:szCs w:val="30"/>
                                </w:rPr>
                              </w:pPr>
                            </w:p>
                          </w:tc>
                        </w:tr>
                        <w:tr w:rsidR="00ED623A" w14:paraId="16D1C70E" w14:textId="77777777">
                          <w:tc>
                            <w:tcPr>
                              <w:tcW w:w="0" w:type="auto"/>
                              <w:tcMar>
                                <w:top w:w="225" w:type="dxa"/>
                                <w:left w:w="0" w:type="dxa"/>
                                <w:bottom w:w="0" w:type="dxa"/>
                                <w:right w:w="0" w:type="dxa"/>
                              </w:tcMar>
                              <w:vAlign w:val="center"/>
                              <w:hideMark/>
                            </w:tcPr>
                            <w:p w14:paraId="38AB1858" w14:textId="2A914F7F" w:rsidR="00CB6B08" w:rsidRDefault="00CB6B08">
                              <w:pPr>
                                <w:rPr>
                                  <w:rFonts w:ascii="Arial" w:eastAsia="Times New Roman" w:hAnsi="Arial" w:cs="Arial"/>
                                  <w:color w:val="161513"/>
                                </w:rPr>
                              </w:pPr>
                              <w:r>
                                <w:rPr>
                                  <w:rStyle w:val="tmptextedtr"/>
                                  <w:rFonts w:eastAsia="Times New Roman"/>
                                  <w:color w:val="161513"/>
                                </w:rPr>
                                <w:t>The Inside Java Newsletter is published by the Java Developer Relations Team at Oracle. You'll get regular updates about the community and deep technical content straight from the Java Platform Group, the engineers who build Java.</w:t>
                              </w:r>
                              <w:r>
                                <w:rPr>
                                  <w:rFonts w:ascii="Arial" w:eastAsia="Times New Roman" w:hAnsi="Arial" w:cs="Arial"/>
                                  <w:color w:val="161513"/>
                                </w:rPr>
                                <w:br/>
                              </w:r>
                              <w:r>
                                <w:rPr>
                                  <w:rFonts w:ascii="Arial" w:eastAsia="Times New Roman" w:hAnsi="Arial" w:cs="Arial"/>
                                  <w:color w:val="161513"/>
                                </w:rPr>
                                <w:br/>
                              </w:r>
                              <w:hyperlink r:id="rId67" w:tgtFrame="_blank" w:history="1">
                                <w:r>
                                  <w:rPr>
                                    <w:rStyle w:val="tmptextedtr"/>
                                    <w:rFonts w:eastAsia="Times New Roman"/>
                                    <w:color w:val="00688C"/>
                                    <w:u w:val="single"/>
                                  </w:rPr>
                                  <w:t>YouTube</w:t>
                                </w:r>
                              </w:hyperlink>
                              <w:r>
                                <w:rPr>
                                  <w:rStyle w:val="tmptextedtr"/>
                                  <w:rFonts w:eastAsia="Times New Roman"/>
                                  <w:color w:val="161513"/>
                                </w:rPr>
                                <w:t xml:space="preserve"> | </w:t>
                              </w:r>
                              <w:hyperlink r:id="rId68" w:tgtFrame="_blank" w:history="1">
                                <w:r>
                                  <w:rPr>
                                    <w:rStyle w:val="tmptextedtr"/>
                                    <w:rFonts w:eastAsia="Times New Roman"/>
                                    <w:color w:val="00688C"/>
                                    <w:u w:val="single"/>
                                  </w:rPr>
                                  <w:t>LinkedIn</w:t>
                                </w:r>
                              </w:hyperlink>
                              <w:r>
                                <w:rPr>
                                  <w:rStyle w:val="tmptextedtr"/>
                                  <w:rFonts w:eastAsia="Times New Roman"/>
                                  <w:color w:val="161513"/>
                                </w:rPr>
                                <w:t xml:space="preserve"> | </w:t>
                              </w:r>
                              <w:hyperlink r:id="rId69" w:tgtFrame="_blank" w:history="1">
                                <w:r>
                                  <w:rPr>
                                    <w:rStyle w:val="tmptextedtr"/>
                                    <w:rFonts w:eastAsia="Times New Roman"/>
                                    <w:color w:val="00688C"/>
                                    <w:u w:val="single"/>
                                  </w:rPr>
                                  <w:t>Facebook</w:t>
                                </w:r>
                              </w:hyperlink>
                              <w:r>
                                <w:rPr>
                                  <w:rStyle w:val="tmptextedtr"/>
                                  <w:rFonts w:eastAsia="Times New Roman"/>
                                  <w:color w:val="161513"/>
                                </w:rPr>
                                <w:t xml:space="preserve"> | </w:t>
                              </w:r>
                              <w:hyperlink r:id="rId70" w:tgtFrame="_blank" w:history="1">
                                <w:r>
                                  <w:rPr>
                                    <w:rStyle w:val="tmptextedtr"/>
                                    <w:rFonts w:eastAsia="Times New Roman"/>
                                    <w:color w:val="00688C"/>
                                    <w:u w:val="single"/>
                                  </w:rPr>
                                  <w:t>X/Twitter</w:t>
                                </w:r>
                              </w:hyperlink>
                              <w:r>
                                <w:rPr>
                                  <w:rFonts w:ascii="Arial" w:eastAsia="Times New Roman" w:hAnsi="Arial" w:cs="Arial"/>
                                  <w:color w:val="161513"/>
                                </w:rPr>
                                <w:br/>
                              </w:r>
                              <w:hyperlink r:id="rId71" w:tgtFrame="_blank" w:history="1">
                                <w:r>
                                  <w:rPr>
                                    <w:rStyle w:val="tmptextedtr"/>
                                    <w:rFonts w:eastAsia="Times New Roman"/>
                                    <w:color w:val="00688C"/>
                                    <w:u w:val="single"/>
                                  </w:rPr>
                                  <w:t>Inside.java</w:t>
                                </w:r>
                              </w:hyperlink>
                              <w:r>
                                <w:rPr>
                                  <w:rStyle w:val="tmptextedtr"/>
                                  <w:rFonts w:eastAsia="Times New Roman"/>
                                  <w:color w:val="161513"/>
                                </w:rPr>
                                <w:t xml:space="preserve"> | </w:t>
                              </w:r>
                              <w:hyperlink r:id="rId72" w:tgtFrame="_blank" w:history="1">
                                <w:r>
                                  <w:rPr>
                                    <w:rStyle w:val="tmptextedtr"/>
                                    <w:rFonts w:eastAsia="Times New Roman"/>
                                    <w:color w:val="00688C"/>
                                    <w:u w:val="single"/>
                                  </w:rPr>
                                  <w:t>Dev.java</w:t>
                                </w:r>
                              </w:hyperlink>
                              <w:r>
                                <w:rPr>
                                  <w:rStyle w:val="tmptextedtr"/>
                                  <w:rFonts w:eastAsia="Times New Roman"/>
                                  <w:color w:val="161513"/>
                                </w:rPr>
                                <w:t xml:space="preserve"> | </w:t>
                              </w:r>
                              <w:hyperlink r:id="rId73" w:tgtFrame="_blank" w:history="1">
                                <w:r>
                                  <w:rPr>
                                    <w:rStyle w:val="tmptextedtr"/>
                                    <w:rFonts w:eastAsia="Times New Roman"/>
                                    <w:color w:val="00688C"/>
                                    <w:u w:val="single"/>
                                  </w:rPr>
                                  <w:t>Learn.java</w:t>
                                </w:r>
                              </w:hyperlink>
                              <w:r>
                                <w:rPr>
                                  <w:rFonts w:ascii="Arial" w:eastAsia="Times New Roman" w:hAnsi="Arial" w:cs="Arial"/>
                                  <w:color w:val="161513"/>
                                </w:rPr>
                                <w:br/>
                              </w:r>
                              <w:hyperlink r:id="rId74" w:tgtFrame="_blank" w:history="1">
                                <w:r>
                                  <w:rPr>
                                    <w:rStyle w:val="tmptextedtr"/>
                                    <w:rFonts w:eastAsia="Times New Roman"/>
                                    <w:color w:val="00688C"/>
                                    <w:u w:val="single"/>
                                  </w:rPr>
                                  <w:t>Inside Java Podcast</w:t>
                                </w:r>
                              </w:hyperlink>
                              <w:r>
                                <w:rPr>
                                  <w:rStyle w:val="tmptextedtr"/>
                                  <w:rFonts w:eastAsia="Times New Roman"/>
                                  <w:color w:val="161513"/>
                                </w:rPr>
                                <w:t xml:space="preserve"> | </w:t>
                              </w:r>
                              <w:hyperlink r:id="rId75" w:tgtFrame="_blank" w:history="1">
                                <w:r>
                                  <w:rPr>
                                    <w:rStyle w:val="tmptextedtr"/>
                                    <w:rFonts w:eastAsia="Times New Roman"/>
                                    <w:color w:val="00688C"/>
                                    <w:u w:val="single"/>
                                  </w:rPr>
                                  <w:t>Duke's Corner Podcast</w:t>
                                </w:r>
                              </w:hyperlink>
                              <w:r>
                                <w:rPr>
                                  <w:rFonts w:ascii="Arial" w:eastAsia="Times New Roman" w:hAnsi="Arial" w:cs="Arial"/>
                                  <w:color w:val="161513"/>
                                </w:rPr>
                                <w:br/>
                              </w:r>
                              <w:hyperlink r:id="rId76" w:tgtFrame="_blank" w:history="1">
                                <w:r>
                                  <w:rPr>
                                    <w:rStyle w:val="tmptextedtr"/>
                                    <w:rFonts w:eastAsia="Times New Roman"/>
                                    <w:color w:val="00688C"/>
                                    <w:u w:val="single"/>
                                  </w:rPr>
                                  <w:t>Newscast</w:t>
                                </w:r>
                              </w:hyperlink>
                              <w:r>
                                <w:rPr>
                                  <w:rStyle w:val="tmptextedtr"/>
                                  <w:rFonts w:eastAsia="Times New Roman"/>
                                  <w:color w:val="161513"/>
                                </w:rPr>
                                <w:t xml:space="preserve"> | </w:t>
                              </w:r>
                              <w:hyperlink r:id="rId77" w:tgtFrame="_blank" w:history="1">
                                <w:r>
                                  <w:rPr>
                                    <w:rStyle w:val="tmptextedtr"/>
                                    <w:rFonts w:eastAsia="Times New Roman"/>
                                    <w:color w:val="00688C"/>
                                    <w:u w:val="single"/>
                                  </w:rPr>
                                  <w:t>JEP Café</w:t>
                                </w:r>
                              </w:hyperlink>
                              <w:r>
                                <w:rPr>
                                  <w:rStyle w:val="tmptextedtr"/>
                                  <w:rFonts w:eastAsia="Times New Roman"/>
                                  <w:color w:val="161513"/>
                                </w:rPr>
                                <w:t xml:space="preserve"> | </w:t>
                              </w:r>
                              <w:hyperlink r:id="rId78" w:tgtFrame="_blank" w:history="1">
                                <w:r>
                                  <w:rPr>
                                    <w:rStyle w:val="tmptextedtr"/>
                                    <w:rFonts w:eastAsia="Times New Roman"/>
                                    <w:color w:val="00688C"/>
                                    <w:u w:val="single"/>
                                  </w:rPr>
                                  <w:t>Sip Of Java</w:t>
                                </w:r>
                              </w:hyperlink>
                              <w:r>
                                <w:rPr>
                                  <w:rFonts w:ascii="Arial" w:eastAsia="Times New Roman" w:hAnsi="Arial" w:cs="Arial"/>
                                  <w:color w:val="161513"/>
                                </w:rPr>
                                <w:br/>
                              </w:r>
                              <w:hyperlink r:id="rId79" w:tgtFrame="_blank" w:history="1">
                                <w:r>
                                  <w:rPr>
                                    <w:rStyle w:val="tmptextedtr"/>
                                    <w:rFonts w:eastAsia="Times New Roman"/>
                                    <w:color w:val="00688C"/>
                                    <w:u w:val="single"/>
                                  </w:rPr>
                                  <w:t>OpenJDK</w:t>
                                </w:r>
                              </w:hyperlink>
                              <w:r>
                                <w:rPr>
                                  <w:rStyle w:val="tmptextedtr"/>
                                  <w:rFonts w:eastAsia="Times New Roman"/>
                                  <w:color w:val="161513"/>
                                </w:rPr>
                                <w:t xml:space="preserve"> | </w:t>
                              </w:r>
                              <w:hyperlink r:id="rId80" w:tgtFrame="_blank" w:history="1">
                                <w:r>
                                  <w:rPr>
                                    <w:rStyle w:val="tmptextedtr"/>
                                    <w:rFonts w:eastAsia="Times New Roman"/>
                                    <w:color w:val="00688C"/>
                                    <w:u w:val="single"/>
                                  </w:rPr>
                                  <w:t>Oracle Java</w:t>
                                </w:r>
                              </w:hyperlink>
                              <w:r>
                                <w:rPr>
                                  <w:rStyle w:val="tmptextedtr"/>
                                  <w:rFonts w:eastAsia="Times New Roman"/>
                                  <w:color w:val="161513"/>
                                </w:rPr>
                                <w:t xml:space="preserve"> | </w:t>
                              </w:r>
                              <w:hyperlink r:id="rId81" w:tgtFrame="_blank" w:history="1">
                                <w:proofErr w:type="spellStart"/>
                                <w:r>
                                  <w:rPr>
                                    <w:rStyle w:val="tmptextedtr"/>
                                    <w:rFonts w:eastAsia="Times New Roman"/>
                                    <w:color w:val="00688C"/>
                                    <w:u w:val="single"/>
                                  </w:rPr>
                                  <w:t>JavaOne</w:t>
                                </w:r>
                                <w:proofErr w:type="spellEnd"/>
                                <w:r>
                                  <w:rPr>
                                    <w:rStyle w:val="tmptextedtr"/>
                                    <w:rFonts w:eastAsia="Times New Roman"/>
                                    <w:color w:val="00688C"/>
                                    <w:u w:val="single"/>
                                  </w:rPr>
                                  <w:t xml:space="preserve"> 2026</w:t>
                                </w:r>
                              </w:hyperlink>
                              <w:r>
                                <w:rPr>
                                  <w:rFonts w:ascii="Arial" w:eastAsia="Times New Roman" w:hAnsi="Arial" w:cs="Arial"/>
                                  <w:color w:val="161513"/>
                                </w:rPr>
                                <w:br/>
                              </w:r>
                              <w:r>
                                <w:rPr>
                                  <w:rFonts w:ascii="Arial" w:eastAsia="Times New Roman" w:hAnsi="Arial" w:cs="Arial"/>
                                  <w:color w:val="161513"/>
                                </w:rPr>
                                <w:br/>
                              </w:r>
                              <w:r>
                                <w:rPr>
                                  <w:rStyle w:val="tmptextedtr"/>
                                  <w:rFonts w:eastAsia="Times New Roman"/>
                                  <w:color w:val="161513"/>
                                </w:rPr>
                                <w:t xml:space="preserve">Contact: </w:t>
                              </w:r>
                              <w:hyperlink r:id="rId82" w:tgtFrame="_blank" w:history="1">
                                <w:r>
                                  <w:rPr>
                                    <w:rStyle w:val="tmptextedtr"/>
                                    <w:rFonts w:eastAsia="Times New Roman"/>
                                    <w:color w:val="00688C"/>
                                    <w:u w:val="single"/>
                                  </w:rPr>
                                  <w:t xml:space="preserve">Jim </w:t>
                                </w:r>
                                <w:proofErr w:type="spellStart"/>
                                <w:r>
                                  <w:rPr>
                                    <w:rStyle w:val="tmptextedtr"/>
                                    <w:rFonts w:eastAsia="Times New Roman"/>
                                    <w:color w:val="00688C"/>
                                    <w:u w:val="single"/>
                                  </w:rPr>
                                  <w:t>Grisanzio</w:t>
                                </w:r>
                                <w:proofErr w:type="spellEnd"/>
                              </w:hyperlink>
                              <w:r>
                                <w:rPr>
                                  <w:rStyle w:val="tmptextedtr"/>
                                  <w:rFonts w:eastAsia="Times New Roman"/>
                                  <w:color w:val="161513"/>
                                </w:rPr>
                                <w:t xml:space="preserve"> and the </w:t>
                              </w:r>
                              <w:hyperlink r:id="rId83" w:tgtFrame="_blank" w:history="1">
                                <w:r>
                                  <w:rPr>
                                    <w:rStyle w:val="tmptextedtr"/>
                                    <w:rFonts w:eastAsia="Times New Roman"/>
                                    <w:color w:val="00688C"/>
                                    <w:u w:val="single"/>
                                  </w:rPr>
                                  <w:t>Java Developer Relations Team</w:t>
                                </w:r>
                              </w:hyperlink>
                              <w:r>
                                <w:rPr>
                                  <w:rFonts w:ascii="Arial" w:eastAsia="Times New Roman" w:hAnsi="Arial" w:cs="Arial"/>
                                  <w:color w:val="161513"/>
                                </w:rPr>
                                <w:t xml:space="preserve"> </w:t>
                              </w:r>
                            </w:p>
                          </w:tc>
                        </w:tr>
                        <w:tr w:rsidR="00ED623A" w14:paraId="1FFEBEA9" w14:textId="77777777">
                          <w:tc>
                            <w:tcPr>
                              <w:tcW w:w="0" w:type="auto"/>
                              <w:tcMar>
                                <w:top w:w="600" w:type="dxa"/>
                                <w:left w:w="0" w:type="dxa"/>
                                <w:bottom w:w="0" w:type="dxa"/>
                                <w:right w:w="0" w:type="dxa"/>
                              </w:tcMar>
                              <w:vAlign w:val="center"/>
                              <w:hideMark/>
                            </w:tcPr>
                            <w:tbl>
                              <w:tblPr>
                                <w:tblW w:w="0" w:type="auto"/>
                                <w:tblCellMar>
                                  <w:left w:w="0" w:type="dxa"/>
                                  <w:right w:w="0" w:type="dxa"/>
                                </w:tblCellMar>
                                <w:tblLook w:val="04A0" w:firstRow="1" w:lastRow="0" w:firstColumn="1" w:lastColumn="0" w:noHBand="0" w:noVBand="1"/>
                              </w:tblPr>
                              <w:tblGrid>
                                <w:gridCol w:w="2651"/>
                              </w:tblGrid>
                              <w:tr w:rsidR="00ED623A" w14:paraId="7FE8B585" w14:textId="77777777">
                                <w:tc>
                                  <w:tcPr>
                                    <w:tcW w:w="0" w:type="auto"/>
                                    <w:shd w:val="clear" w:color="auto" w:fill="312D2A"/>
                                    <w:tcMar>
                                      <w:top w:w="150" w:type="dxa"/>
                                      <w:left w:w="240" w:type="dxa"/>
                                      <w:bottom w:w="150" w:type="dxa"/>
                                      <w:right w:w="240" w:type="dxa"/>
                                    </w:tcMar>
                                    <w:vAlign w:val="center"/>
                                    <w:hideMark/>
                                  </w:tcPr>
                                  <w:tbl>
                                    <w:tblPr>
                                      <w:tblW w:w="5000" w:type="pct"/>
                                      <w:jc w:val="center"/>
                                      <w:tblCellMar>
                                        <w:left w:w="0" w:type="dxa"/>
                                        <w:right w:w="0" w:type="dxa"/>
                                      </w:tblCellMar>
                                      <w:tblLook w:val="04A0" w:firstRow="1" w:lastRow="0" w:firstColumn="1" w:lastColumn="0" w:noHBand="0" w:noVBand="1"/>
                                    </w:tblPr>
                                    <w:tblGrid>
                                      <w:gridCol w:w="2171"/>
                                    </w:tblGrid>
                                    <w:tr w:rsidR="00ED623A" w14:paraId="684D7FBF" w14:textId="77777777">
                                      <w:trPr>
                                        <w:jc w:val="center"/>
                                      </w:trPr>
                                      <w:tc>
                                        <w:tcPr>
                                          <w:tcW w:w="0" w:type="auto"/>
                                          <w:vAlign w:val="center"/>
                                          <w:hideMark/>
                                        </w:tcPr>
                                        <w:p w14:paraId="08CE2AD2" w14:textId="77777777" w:rsidR="00CB6B08" w:rsidRDefault="00000000">
                                          <w:pPr>
                                            <w:jc w:val="center"/>
                                            <w:rPr>
                                              <w:rFonts w:ascii="Arial" w:eastAsia="Times New Roman" w:hAnsi="Arial" w:cs="Arial"/>
                                              <w:b/>
                                              <w:bCs/>
                                              <w:sz w:val="21"/>
                                              <w:szCs w:val="21"/>
                                            </w:rPr>
                                          </w:pPr>
                                          <w:hyperlink r:id="rId84" w:tgtFrame="_blank" w:history="1">
                                            <w:r w:rsidR="00CB6B08">
                                              <w:rPr>
                                                <w:rStyle w:val="tmpbtn"/>
                                                <w:rFonts w:eastAsia="Times New Roman"/>
                                                <w:b/>
                                                <w:bCs/>
                                                <w:color w:val="FFFFFF"/>
                                                <w:sz w:val="21"/>
                                                <w:szCs w:val="21"/>
                                              </w:rPr>
                                              <w:t xml:space="preserve">Archives &amp; </w:t>
                                            </w:r>
                                            <w:proofErr w:type="gramStart"/>
                                            <w:r w:rsidR="00CB6B08">
                                              <w:rPr>
                                                <w:rStyle w:val="tmpbtn"/>
                                                <w:rFonts w:eastAsia="Times New Roman"/>
                                                <w:b/>
                                                <w:bCs/>
                                                <w:color w:val="FFFFFF"/>
                                                <w:sz w:val="21"/>
                                                <w:szCs w:val="21"/>
                                              </w:rPr>
                                              <w:t>Subscribe</w:t>
                                            </w:r>
                                            <w:proofErr w:type="gramEnd"/>
                                          </w:hyperlink>
                                        </w:p>
                                      </w:tc>
                                    </w:tr>
                                  </w:tbl>
                                  <w:p w14:paraId="002AAAD7" w14:textId="77777777" w:rsidR="00CB6B08" w:rsidRDefault="00CB6B08">
                                    <w:pPr>
                                      <w:rPr>
                                        <w:rFonts w:ascii="Arial" w:eastAsia="Times New Roman" w:hAnsi="Arial" w:cs="Arial"/>
                                        <w:vanish/>
                                      </w:rPr>
                                    </w:pPr>
                                  </w:p>
                                </w:tc>
                              </w:tr>
                            </w:tbl>
                            <w:p w14:paraId="1D88B119" w14:textId="77777777" w:rsidR="00CB6B08" w:rsidRDefault="00CB6B08">
                              <w:pPr>
                                <w:rPr>
                                  <w:rFonts w:ascii="Arial" w:eastAsia="Times New Roman" w:hAnsi="Arial" w:cs="Arial"/>
                                </w:rPr>
                              </w:pPr>
                            </w:p>
                          </w:tc>
                        </w:tr>
                      </w:tbl>
                      <w:p w14:paraId="0AE5242D" w14:textId="77777777" w:rsidR="00CB6B08" w:rsidRDefault="00CB6B08">
                        <w:pPr>
                          <w:rPr>
                            <w:rFonts w:ascii="Arial" w:eastAsia="Times New Roman" w:hAnsi="Arial" w:cs="Arial"/>
                          </w:rPr>
                        </w:pPr>
                      </w:p>
                    </w:tc>
                  </w:tr>
                </w:tbl>
                <w:p w14:paraId="6B17EEF5" w14:textId="77777777" w:rsidR="00CB6B08" w:rsidRDefault="00CB6B08">
                  <w:pPr>
                    <w:rPr>
                      <w:rFonts w:ascii="Arial" w:eastAsia="Times New Roman" w:hAnsi="Arial" w:cs="Arial"/>
                      <w:vanish/>
                    </w:rPr>
                  </w:pPr>
                </w:p>
                <w:tbl>
                  <w:tblPr>
                    <w:tblW w:w="5000" w:type="pct"/>
                    <w:tblCellMar>
                      <w:left w:w="0" w:type="dxa"/>
                      <w:right w:w="0" w:type="dxa"/>
                    </w:tblCellMar>
                    <w:tblLook w:val="04A0" w:firstRow="1" w:lastRow="0" w:firstColumn="1" w:lastColumn="0" w:noHBand="0" w:noVBand="1"/>
                  </w:tblPr>
                  <w:tblGrid>
                    <w:gridCol w:w="9210"/>
                  </w:tblGrid>
                  <w:tr w:rsidR="00ED623A" w14:paraId="0789E975" w14:textId="77777777">
                    <w:tc>
                      <w:tcPr>
                        <w:tcW w:w="0" w:type="auto"/>
                        <w:shd w:val="clear" w:color="auto" w:fill="FFFFFF"/>
                        <w:vAlign w:val="center"/>
                        <w:hideMark/>
                      </w:tcPr>
                      <w:tbl>
                        <w:tblPr>
                          <w:tblpPr w:vertAnchor="text"/>
                          <w:tblW w:w="0" w:type="auto"/>
                          <w:tblCellMar>
                            <w:left w:w="0" w:type="dxa"/>
                            <w:right w:w="0" w:type="dxa"/>
                          </w:tblCellMar>
                          <w:tblLook w:val="04A0" w:firstRow="1" w:lastRow="0" w:firstColumn="1" w:lastColumn="0" w:noHBand="0" w:noVBand="1"/>
                        </w:tblPr>
                        <w:tblGrid>
                          <w:gridCol w:w="4620"/>
                        </w:tblGrid>
                        <w:tr w:rsidR="00ED623A" w14:paraId="2E472D97" w14:textId="77777777">
                          <w:tc>
                            <w:tcPr>
                              <w:tcW w:w="4605" w:type="dxa"/>
                              <w:hideMark/>
                            </w:tcPr>
                            <w:p w14:paraId="10372305" w14:textId="77777777" w:rsidR="00CB6B08" w:rsidRDefault="00CB6B08">
                              <w:pPr>
                                <w:spacing w:line="0" w:lineRule="auto"/>
                                <w:jc w:val="right"/>
                                <w:rPr>
                                  <w:rFonts w:ascii="Arial" w:eastAsia="Times New Roman" w:hAnsi="Arial" w:cs="Arial"/>
                                  <w:sz w:val="2"/>
                                  <w:szCs w:val="2"/>
                                </w:rPr>
                              </w:pPr>
                              <w:r>
                                <w:rPr>
                                  <w:rFonts w:ascii="Arial" w:eastAsia="Times New Roman" w:hAnsi="Arial" w:cs="Arial"/>
                                  <w:noProof/>
                                  <w:sz w:val="2"/>
                                  <w:szCs w:val="2"/>
                                </w:rPr>
                                <w:lastRenderedPageBreak/>
                                <w:drawing>
                                  <wp:inline distT="0" distB="0" distL="0" distR="0" wp14:anchorId="69FEAA41" wp14:editId="69D66524">
                                    <wp:extent cx="2926080" cy="3952875"/>
                                    <wp:effectExtent l="0" t="0" r="7620" b="9525"/>
                                    <wp:docPr id="15" name="Picture 15" descr="Java DevRel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Java DevRel Team"/>
                                            <pic:cNvPicPr>
                                              <a:picLocks noChangeAspect="1" noChangeArrowheads="1"/>
                                            </pic:cNvPicPr>
                                          </pic:nvPicPr>
                                          <pic:blipFill>
                                            <a:blip r:link="rId85">
                                              <a:extLst>
                                                <a:ext uri="{28A0092B-C50C-407E-A947-70E740481C1C}">
                                                  <a14:useLocalDpi xmlns:a14="http://schemas.microsoft.com/office/drawing/2010/main" val="0"/>
                                                </a:ext>
                                              </a:extLst>
                                            </a:blip>
                                            <a:srcRect/>
                                            <a:stretch>
                                              <a:fillRect/>
                                            </a:stretch>
                                          </pic:blipFill>
                                          <pic:spPr bwMode="auto">
                                            <a:xfrm>
                                              <a:off x="0" y="0"/>
                                              <a:ext cx="2926080" cy="3952875"/>
                                            </a:xfrm>
                                            <a:prstGeom prst="rect">
                                              <a:avLst/>
                                            </a:prstGeom>
                                            <a:noFill/>
                                            <a:ln>
                                              <a:noFill/>
                                            </a:ln>
                                          </pic:spPr>
                                        </pic:pic>
                                      </a:graphicData>
                                    </a:graphic>
                                  </wp:inline>
                                </w:drawing>
                              </w:r>
                            </w:p>
                          </w:tc>
                        </w:tr>
                      </w:tbl>
                      <w:p w14:paraId="7BACCB39" w14:textId="77777777" w:rsidR="00CB6B08" w:rsidRDefault="00CB6B08">
                        <w:pPr>
                          <w:rPr>
                            <w:rFonts w:ascii="Arial" w:eastAsia="Times New Roman" w:hAnsi="Arial" w:cs="Arial"/>
                            <w:vanish/>
                          </w:rPr>
                        </w:pPr>
                      </w:p>
                      <w:tbl>
                        <w:tblPr>
                          <w:tblpPr w:vertAnchor="text"/>
                          <w:tblW w:w="2420" w:type="pct"/>
                          <w:tblCellMar>
                            <w:left w:w="0" w:type="dxa"/>
                            <w:right w:w="0" w:type="dxa"/>
                          </w:tblCellMar>
                          <w:tblLook w:val="04A0" w:firstRow="1" w:lastRow="0" w:firstColumn="1" w:lastColumn="0" w:noHBand="0" w:noVBand="1"/>
                        </w:tblPr>
                        <w:tblGrid>
                          <w:gridCol w:w="4458"/>
                        </w:tblGrid>
                        <w:tr w:rsidR="00ED623A" w14:paraId="61270126" w14:textId="77777777">
                          <w:tc>
                            <w:tcPr>
                              <w:tcW w:w="0" w:type="auto"/>
                              <w:tcMar>
                                <w:top w:w="600" w:type="dxa"/>
                                <w:left w:w="450" w:type="dxa"/>
                                <w:bottom w:w="0" w:type="dxa"/>
                                <w:right w:w="825" w:type="dxa"/>
                              </w:tcMar>
                              <w:vAlign w:val="center"/>
                              <w:hideMark/>
                            </w:tcPr>
                            <w:tbl>
                              <w:tblPr>
                                <w:tblW w:w="5000" w:type="pct"/>
                                <w:tblCellMar>
                                  <w:left w:w="0" w:type="dxa"/>
                                  <w:right w:w="0" w:type="dxa"/>
                                </w:tblCellMar>
                                <w:tblLook w:val="04A0" w:firstRow="1" w:lastRow="0" w:firstColumn="1" w:lastColumn="0" w:noHBand="0" w:noVBand="1"/>
                              </w:tblPr>
                              <w:tblGrid>
                                <w:gridCol w:w="3183"/>
                              </w:tblGrid>
                              <w:tr w:rsidR="00ED623A" w14:paraId="478A7010" w14:textId="77777777">
                                <w:tc>
                                  <w:tcPr>
                                    <w:tcW w:w="0" w:type="auto"/>
                                    <w:tcMar>
                                      <w:top w:w="0" w:type="dxa"/>
                                      <w:left w:w="0" w:type="dxa"/>
                                      <w:bottom w:w="330" w:type="dxa"/>
                                      <w:right w:w="0" w:type="dxa"/>
                                    </w:tcMar>
                                    <w:vAlign w:val="center"/>
                                    <w:hideMark/>
                                  </w:tcPr>
                                  <w:p w14:paraId="2EFD53F3" w14:textId="77777777" w:rsidR="00CB6B08" w:rsidRDefault="00CB6B08">
                                    <w:pPr>
                                      <w:spacing w:line="345" w:lineRule="exact"/>
                                      <w:rPr>
                                        <w:rFonts w:ascii="Arial" w:eastAsia="Times New Roman" w:hAnsi="Arial" w:cs="Arial"/>
                                        <w:b/>
                                        <w:bCs/>
                                        <w:color w:val="161513"/>
                                        <w:sz w:val="30"/>
                                        <w:szCs w:val="30"/>
                                      </w:rPr>
                                    </w:pPr>
                                    <w:r>
                                      <w:rPr>
                                        <w:rStyle w:val="tmptitle"/>
                                        <w:rFonts w:eastAsia="Times New Roman"/>
                                        <w:b/>
                                        <w:bCs/>
                                        <w:color w:val="161513"/>
                                        <w:sz w:val="30"/>
                                        <w:szCs w:val="30"/>
                                      </w:rPr>
                                      <w:t>Java DevRel Team</w:t>
                                    </w:r>
                                  </w:p>
                                </w:tc>
                              </w:tr>
                              <w:tr w:rsidR="00ED623A" w14:paraId="22211A37" w14:textId="77777777">
                                <w:tc>
                                  <w:tcPr>
                                    <w:tcW w:w="0" w:type="auto"/>
                                    <w:vAlign w:val="center"/>
                                    <w:hideMark/>
                                  </w:tcPr>
                                  <w:p w14:paraId="24F9E709" w14:textId="77777777" w:rsidR="00CB6B08" w:rsidRDefault="00CB6B08">
                                    <w:pPr>
                                      <w:spacing w:line="345" w:lineRule="exact"/>
                                      <w:rPr>
                                        <w:rFonts w:ascii="Arial" w:eastAsia="Times New Roman" w:hAnsi="Arial" w:cs="Arial"/>
                                        <w:b/>
                                        <w:bCs/>
                                        <w:color w:val="161513"/>
                                        <w:sz w:val="30"/>
                                        <w:szCs w:val="30"/>
                                      </w:rPr>
                                    </w:pPr>
                                  </w:p>
                                </w:tc>
                              </w:tr>
                              <w:tr w:rsidR="00ED623A" w14:paraId="31A65A8C" w14:textId="77777777">
                                <w:tc>
                                  <w:tcPr>
                                    <w:tcW w:w="0" w:type="auto"/>
                                    <w:vAlign w:val="center"/>
                                    <w:hideMark/>
                                  </w:tcPr>
                                  <w:p w14:paraId="6AF77091" w14:textId="77777777" w:rsidR="00CB6B08" w:rsidRDefault="00CB6B08">
                                    <w:pPr>
                                      <w:spacing w:line="300" w:lineRule="exact"/>
                                      <w:rPr>
                                        <w:rFonts w:ascii="Arial" w:eastAsia="Times New Roman" w:hAnsi="Arial" w:cs="Arial"/>
                                        <w:color w:val="161513"/>
                                      </w:rPr>
                                    </w:pPr>
                                    <w:r>
                                      <w:rPr>
                                        <w:rStyle w:val="tmptextedtr"/>
                                        <w:rFonts w:eastAsia="Times New Roman"/>
                                        <w:color w:val="161513"/>
                                      </w:rPr>
                                      <w:t xml:space="preserve">Ana-Maria </w:t>
                                    </w:r>
                                    <w:proofErr w:type="spellStart"/>
                                    <w:r>
                                      <w:rPr>
                                        <w:rStyle w:val="tmptextedtr"/>
                                        <w:rFonts w:eastAsia="Times New Roman"/>
                                        <w:color w:val="161513"/>
                                      </w:rPr>
                                      <w:t>Mihalceanu</w:t>
                                    </w:r>
                                    <w:proofErr w:type="spellEnd"/>
                                    <w:r>
                                      <w:rPr>
                                        <w:rFonts w:ascii="Arial" w:eastAsia="Times New Roman" w:hAnsi="Arial" w:cs="Arial"/>
                                        <w:color w:val="161513"/>
                                      </w:rPr>
                                      <w:br/>
                                    </w:r>
                                    <w:r>
                                      <w:rPr>
                                        <w:rStyle w:val="tmptextedtr"/>
                                        <w:rFonts w:eastAsia="Times New Roman"/>
                                        <w:color w:val="161513"/>
                                      </w:rPr>
                                      <w:t xml:space="preserve">Billy </w:t>
                                    </w:r>
                                    <w:proofErr w:type="spellStart"/>
                                    <w:r>
                                      <w:rPr>
                                        <w:rStyle w:val="tmptextedtr"/>
                                        <w:rFonts w:eastAsia="Times New Roman"/>
                                        <w:color w:val="161513"/>
                                      </w:rPr>
                                      <w:t>Korando</w:t>
                                    </w:r>
                                    <w:proofErr w:type="spellEnd"/>
                                    <w:r>
                                      <w:rPr>
                                        <w:rFonts w:ascii="Arial" w:eastAsia="Times New Roman" w:hAnsi="Arial" w:cs="Arial"/>
                                        <w:color w:val="161513"/>
                                      </w:rPr>
                                      <w:br/>
                                    </w:r>
                                    <w:r>
                                      <w:rPr>
                                        <w:rStyle w:val="tmptextedtr"/>
                                        <w:rFonts w:eastAsia="Times New Roman"/>
                                        <w:color w:val="161513"/>
                                      </w:rPr>
                                      <w:t xml:space="preserve">Chad </w:t>
                                    </w:r>
                                    <w:proofErr w:type="spellStart"/>
                                    <w:r>
                                      <w:rPr>
                                        <w:rStyle w:val="tmptextedtr"/>
                                        <w:rFonts w:eastAsia="Times New Roman"/>
                                        <w:color w:val="161513"/>
                                      </w:rPr>
                                      <w:t>Arimura</w:t>
                                    </w:r>
                                    <w:proofErr w:type="spellEnd"/>
                                    <w:r>
                                      <w:rPr>
                                        <w:rFonts w:ascii="Arial" w:eastAsia="Times New Roman" w:hAnsi="Arial" w:cs="Arial"/>
                                        <w:color w:val="161513"/>
                                      </w:rPr>
                                      <w:br/>
                                    </w:r>
                                    <w:r>
                                      <w:rPr>
                                        <w:rStyle w:val="tmptextedtr"/>
                                        <w:rFonts w:eastAsia="Times New Roman"/>
                                        <w:color w:val="161513"/>
                                      </w:rPr>
                                      <w:t>Crystal Sheldon</w:t>
                                    </w:r>
                                    <w:r>
                                      <w:rPr>
                                        <w:rFonts w:ascii="Arial" w:eastAsia="Times New Roman" w:hAnsi="Arial" w:cs="Arial"/>
                                        <w:color w:val="161513"/>
                                      </w:rPr>
                                      <w:br/>
                                    </w:r>
                                    <w:r>
                                      <w:rPr>
                                        <w:rStyle w:val="tmptextedtr"/>
                                        <w:rFonts w:eastAsia="Times New Roman"/>
                                        <w:color w:val="161513"/>
                                      </w:rPr>
                                      <w:t xml:space="preserve">David </w:t>
                                    </w:r>
                                    <w:proofErr w:type="spellStart"/>
                                    <w:r>
                                      <w:rPr>
                                        <w:rStyle w:val="tmptextedtr"/>
                                        <w:rFonts w:eastAsia="Times New Roman"/>
                                        <w:color w:val="161513"/>
                                      </w:rPr>
                                      <w:t>Delabassée</w:t>
                                    </w:r>
                                    <w:proofErr w:type="spellEnd"/>
                                    <w:r>
                                      <w:rPr>
                                        <w:rFonts w:ascii="Arial" w:eastAsia="Times New Roman" w:hAnsi="Arial" w:cs="Arial"/>
                                        <w:color w:val="161513"/>
                                      </w:rPr>
                                      <w:br/>
                                    </w:r>
                                    <w:r>
                                      <w:rPr>
                                        <w:rStyle w:val="tmptextedtr"/>
                                        <w:rFonts w:eastAsia="Times New Roman"/>
                                        <w:color w:val="161513"/>
                                      </w:rPr>
                                      <w:t xml:space="preserve">Denis </w:t>
                                    </w:r>
                                    <w:proofErr w:type="spellStart"/>
                                    <w:r>
                                      <w:rPr>
                                        <w:rStyle w:val="tmptextedtr"/>
                                        <w:rFonts w:eastAsia="Times New Roman"/>
                                        <w:color w:val="161513"/>
                                      </w:rPr>
                                      <w:t>Makogon</w:t>
                                    </w:r>
                                    <w:proofErr w:type="spellEnd"/>
                                    <w:r>
                                      <w:rPr>
                                        <w:rFonts w:ascii="Arial" w:eastAsia="Times New Roman" w:hAnsi="Arial" w:cs="Arial"/>
                                        <w:color w:val="161513"/>
                                      </w:rPr>
                                      <w:br/>
                                    </w:r>
                                    <w:r>
                                      <w:rPr>
                                        <w:rStyle w:val="tmptextedtr"/>
                                        <w:rFonts w:eastAsia="Times New Roman"/>
                                        <w:color w:val="161513"/>
                                      </w:rPr>
                                      <w:t>Heather Stephens</w:t>
                                    </w:r>
                                    <w:r>
                                      <w:rPr>
                                        <w:rFonts w:ascii="Arial" w:eastAsia="Times New Roman" w:hAnsi="Arial" w:cs="Arial"/>
                                        <w:color w:val="161513"/>
                                      </w:rPr>
                                      <w:br/>
                                    </w:r>
                                    <w:r>
                                      <w:rPr>
                                        <w:rStyle w:val="tmptextedtr"/>
                                        <w:rFonts w:eastAsia="Times New Roman"/>
                                        <w:color w:val="161513"/>
                                      </w:rPr>
                                      <w:t xml:space="preserve">Jim </w:t>
                                    </w:r>
                                    <w:proofErr w:type="spellStart"/>
                                    <w:r>
                                      <w:rPr>
                                        <w:rStyle w:val="tmptextedtr"/>
                                        <w:rFonts w:eastAsia="Times New Roman"/>
                                        <w:color w:val="161513"/>
                                      </w:rPr>
                                      <w:t>Grisanzio</w:t>
                                    </w:r>
                                    <w:proofErr w:type="spellEnd"/>
                                    <w:r>
                                      <w:rPr>
                                        <w:rFonts w:ascii="Arial" w:eastAsia="Times New Roman" w:hAnsi="Arial" w:cs="Arial"/>
                                        <w:color w:val="161513"/>
                                      </w:rPr>
                                      <w:br/>
                                    </w:r>
                                    <w:r>
                                      <w:rPr>
                                        <w:rStyle w:val="tmptextedtr"/>
                                        <w:rFonts w:eastAsia="Times New Roman"/>
                                        <w:color w:val="161513"/>
                                      </w:rPr>
                                      <w:t xml:space="preserve">José </w:t>
                                    </w:r>
                                    <w:proofErr w:type="spellStart"/>
                                    <w:r>
                                      <w:rPr>
                                        <w:rStyle w:val="tmptextedtr"/>
                                        <w:rFonts w:eastAsia="Times New Roman"/>
                                        <w:color w:val="161513"/>
                                      </w:rPr>
                                      <w:t>Paumard</w:t>
                                    </w:r>
                                    <w:proofErr w:type="spellEnd"/>
                                    <w:r>
                                      <w:rPr>
                                        <w:rFonts w:ascii="Arial" w:eastAsia="Times New Roman" w:hAnsi="Arial" w:cs="Arial"/>
                                        <w:color w:val="161513"/>
                                      </w:rPr>
                                      <w:br/>
                                    </w:r>
                                    <w:proofErr w:type="spellStart"/>
                                    <w:r>
                                      <w:rPr>
                                        <w:rStyle w:val="tmptextedtr"/>
                                        <w:rFonts w:eastAsia="Times New Roman"/>
                                        <w:color w:val="161513"/>
                                      </w:rPr>
                                      <w:t>Lize</w:t>
                                    </w:r>
                                    <w:proofErr w:type="spellEnd"/>
                                    <w:r>
                                      <w:rPr>
                                        <w:rStyle w:val="tmptextedtr"/>
                                        <w:rFonts w:eastAsia="Times New Roman"/>
                                        <w:color w:val="161513"/>
                                      </w:rPr>
                                      <w:t xml:space="preserve"> </w:t>
                                    </w:r>
                                    <w:proofErr w:type="spellStart"/>
                                    <w:r>
                                      <w:rPr>
                                        <w:rStyle w:val="tmptextedtr"/>
                                        <w:rFonts w:eastAsia="Times New Roman"/>
                                        <w:color w:val="161513"/>
                                      </w:rPr>
                                      <w:t>Raes</w:t>
                                    </w:r>
                                    <w:proofErr w:type="spellEnd"/>
                                    <w:r>
                                      <w:rPr>
                                        <w:rFonts w:ascii="Arial" w:eastAsia="Times New Roman" w:hAnsi="Arial" w:cs="Arial"/>
                                        <w:color w:val="161513"/>
                                      </w:rPr>
                                      <w:br/>
                                    </w:r>
                                    <w:r>
                                      <w:rPr>
                                        <w:rStyle w:val="tmptextedtr"/>
                                        <w:rFonts w:eastAsia="Times New Roman"/>
                                        <w:color w:val="161513"/>
                                      </w:rPr>
                                      <w:t>Melissa Jacobus</w:t>
                                    </w:r>
                                    <w:r>
                                      <w:rPr>
                                        <w:rFonts w:ascii="Arial" w:eastAsia="Times New Roman" w:hAnsi="Arial" w:cs="Arial"/>
                                        <w:color w:val="161513"/>
                                      </w:rPr>
                                      <w:br/>
                                    </w:r>
                                    <w:r>
                                      <w:rPr>
                                        <w:rStyle w:val="tmptextedtr"/>
                                        <w:rFonts w:eastAsia="Times New Roman"/>
                                        <w:color w:val="161513"/>
                                      </w:rPr>
                                      <w:t xml:space="preserve">Nicolai </w:t>
                                    </w:r>
                                    <w:proofErr w:type="spellStart"/>
                                    <w:r>
                                      <w:rPr>
                                        <w:rStyle w:val="tmptextedtr"/>
                                        <w:rFonts w:eastAsia="Times New Roman"/>
                                        <w:color w:val="161513"/>
                                      </w:rPr>
                                      <w:t>Parlog</w:t>
                                    </w:r>
                                    <w:proofErr w:type="spellEnd"/>
                                    <w:r>
                                      <w:rPr>
                                        <w:rFonts w:ascii="Arial" w:eastAsia="Times New Roman" w:hAnsi="Arial" w:cs="Arial"/>
                                        <w:color w:val="161513"/>
                                      </w:rPr>
                                      <w:br/>
                                    </w:r>
                                    <w:r>
                                      <w:rPr>
                                        <w:rStyle w:val="tmptextedtr"/>
                                        <w:rFonts w:eastAsia="Times New Roman"/>
                                        <w:color w:val="161513"/>
                                      </w:rPr>
                                      <w:t>Sharat Chander</w:t>
                                    </w:r>
                                  </w:p>
                                </w:tc>
                              </w:tr>
                              <w:tr w:rsidR="00ED623A" w14:paraId="6952483D" w14:textId="77777777">
                                <w:tc>
                                  <w:tcPr>
                                    <w:tcW w:w="0" w:type="auto"/>
                                    <w:vAlign w:val="center"/>
                                    <w:hideMark/>
                                  </w:tcPr>
                                  <w:p w14:paraId="55EC67AD" w14:textId="77777777" w:rsidR="00CB6B08" w:rsidRDefault="00CB6B08">
                                    <w:pPr>
                                      <w:spacing w:line="300" w:lineRule="exact"/>
                                      <w:rPr>
                                        <w:rFonts w:ascii="Arial" w:eastAsia="Times New Roman" w:hAnsi="Arial" w:cs="Arial"/>
                                        <w:color w:val="161513"/>
                                      </w:rPr>
                                    </w:pPr>
                                  </w:p>
                                </w:tc>
                              </w:tr>
                            </w:tbl>
                            <w:p w14:paraId="14AA37AF" w14:textId="77777777" w:rsidR="00CB6B08" w:rsidRDefault="00CB6B08">
                              <w:pPr>
                                <w:rPr>
                                  <w:rFonts w:ascii="Arial" w:eastAsia="Times New Roman" w:hAnsi="Arial" w:cs="Arial"/>
                                </w:rPr>
                              </w:pPr>
                            </w:p>
                          </w:tc>
                        </w:tr>
                      </w:tbl>
                      <w:p w14:paraId="30640112" w14:textId="77777777" w:rsidR="00CB6B08" w:rsidRDefault="00CB6B08">
                        <w:pPr>
                          <w:rPr>
                            <w:rFonts w:ascii="Arial" w:eastAsia="Times New Roman" w:hAnsi="Arial" w:cs="Arial"/>
                          </w:rPr>
                        </w:pPr>
                      </w:p>
                    </w:tc>
                  </w:tr>
                </w:tbl>
                <w:p w14:paraId="50CDDFC8" w14:textId="77777777" w:rsidR="00CB6B08" w:rsidRDefault="00CB6B08">
                  <w:pPr>
                    <w:rPr>
                      <w:rFonts w:ascii="Arial" w:eastAsia="Times New Roman" w:hAnsi="Arial" w:cs="Arial"/>
                      <w:vanish/>
                    </w:rPr>
                  </w:pPr>
                </w:p>
                <w:tbl>
                  <w:tblPr>
                    <w:tblW w:w="5000" w:type="pct"/>
                    <w:tblCellMar>
                      <w:left w:w="0" w:type="dxa"/>
                      <w:right w:w="0" w:type="dxa"/>
                    </w:tblCellMar>
                    <w:tblLook w:val="04A0" w:firstRow="1" w:lastRow="0" w:firstColumn="1" w:lastColumn="0" w:noHBand="0" w:noVBand="1"/>
                  </w:tblPr>
                  <w:tblGrid>
                    <w:gridCol w:w="9210"/>
                  </w:tblGrid>
                  <w:tr w:rsidR="00ED623A" w14:paraId="2471E2B3" w14:textId="77777777">
                    <w:tc>
                      <w:tcPr>
                        <w:tcW w:w="0" w:type="auto"/>
                        <w:vAlign w:val="center"/>
                        <w:hideMark/>
                      </w:tcPr>
                      <w:p w14:paraId="050ED0EE" w14:textId="77777777" w:rsidR="00CB6B08" w:rsidRDefault="00CB6B08">
                        <w:pPr>
                          <w:rPr>
                            <w:rFonts w:ascii="Arial" w:eastAsia="Times New Roman" w:hAnsi="Arial" w:cs="Arial"/>
                          </w:rPr>
                        </w:pPr>
                      </w:p>
                    </w:tc>
                  </w:tr>
                </w:tbl>
                <w:p w14:paraId="4012B542" w14:textId="77777777" w:rsidR="00CB6B08" w:rsidRDefault="00CB6B08">
                  <w:pPr>
                    <w:rPr>
                      <w:rFonts w:ascii="Arial" w:eastAsia="Times New Roman" w:hAnsi="Arial" w:cs="Arial"/>
                    </w:rPr>
                  </w:pPr>
                </w:p>
              </w:tc>
            </w:tr>
          </w:tbl>
          <w:p w14:paraId="7C6362DF" w14:textId="77777777" w:rsidR="00CB6B08" w:rsidRDefault="00CB6B08">
            <w:pPr>
              <w:rPr>
                <w:rFonts w:ascii="Arial" w:eastAsia="Times New Roman" w:hAnsi="Arial" w:cs="Arial"/>
              </w:rPr>
            </w:pPr>
          </w:p>
        </w:tc>
      </w:tr>
    </w:tbl>
    <w:p w14:paraId="02C6484E" w14:textId="77777777" w:rsidR="00CB6B08" w:rsidRDefault="00CB6B08">
      <w:pPr>
        <w:rPr>
          <w:rFonts w:ascii="Arial" w:eastAsia="Times New Roman" w:hAnsi="Arial" w:cs="Arial"/>
          <w:vanish/>
        </w:rPr>
      </w:pPr>
    </w:p>
    <w:tbl>
      <w:tblPr>
        <w:tblW w:w="9210" w:type="dxa"/>
        <w:jc w:val="center"/>
        <w:tblCellMar>
          <w:left w:w="0" w:type="dxa"/>
          <w:right w:w="0" w:type="dxa"/>
        </w:tblCellMar>
        <w:tblLook w:val="04A0" w:firstRow="1" w:lastRow="0" w:firstColumn="1" w:lastColumn="0" w:noHBand="0" w:noVBand="1"/>
      </w:tblPr>
      <w:tblGrid>
        <w:gridCol w:w="9210"/>
      </w:tblGrid>
      <w:tr w:rsidR="00ED623A" w14:paraId="5ACCD985" w14:textId="77777777">
        <w:trPr>
          <w:jc w:val="center"/>
        </w:trPr>
        <w:tc>
          <w:tcPr>
            <w:tcW w:w="0" w:type="auto"/>
            <w:shd w:val="clear" w:color="auto" w:fill="312D2A"/>
            <w:hideMark/>
          </w:tcPr>
          <w:p w14:paraId="0BD08D64" w14:textId="6E4889A4" w:rsidR="00CB6B08" w:rsidRDefault="00975CC4">
            <w:pPr>
              <w:rPr>
                <w:rFonts w:ascii="Arial" w:eastAsia="Times New Roman" w:hAnsi="Arial" w:cs="Arial"/>
              </w:rPr>
            </w:pPr>
            <w:r>
              <w:rPr>
                <w:noProof/>
              </w:rPr>
              <mc:AlternateContent>
                <mc:Choice Requires="wps">
                  <w:drawing>
                    <wp:inline distT="0" distB="0" distL="0" distR="0" wp14:anchorId="7F451BEA" wp14:editId="583E6F81">
                      <wp:extent cx="5848350" cy="1200150"/>
                      <wp:effectExtent l="0" t="0" r="0" b="0"/>
                      <wp:docPr id="3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8350" cy="1502410"/>
                              </a:xfrm>
                              <a:prstGeom prst="rect">
                                <a:avLst/>
                              </a:prstGeom>
                              <a:blipFill dpi="0" rotWithShape="0">
                                <a:blip r:link="rId86"/>
                                <a:srcRect/>
                                <a:tile tx="0" ty="0" sx="100000" sy="100000" flip="none" algn="tl"/>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Mar>
                                      <w:left w:w="0" w:type="dxa"/>
                                      <w:right w:w="0" w:type="dxa"/>
                                    </w:tblCellMar>
                                    <w:tblLook w:val="04A0" w:firstRow="1" w:lastRow="0" w:firstColumn="1" w:lastColumn="0" w:noHBand="0" w:noVBand="1"/>
                                  </w:tblPr>
                                  <w:tblGrid>
                                    <w:gridCol w:w="9225"/>
                                  </w:tblGrid>
                                  <w:tr w:rsidR="00ED623A" w14:paraId="14591CAC" w14:textId="77777777">
                                    <w:tc>
                                      <w:tcPr>
                                        <w:tcW w:w="0" w:type="auto"/>
                                        <w:tcMar>
                                          <w:top w:w="600" w:type="dxa"/>
                                          <w:left w:w="825" w:type="dxa"/>
                                          <w:bottom w:w="0" w:type="dxa"/>
                                          <w:right w:w="825" w:type="dxa"/>
                                        </w:tcMar>
                                        <w:vAlign w:val="center"/>
                                        <w:hideMark/>
                                      </w:tcPr>
                                      <w:p w14:paraId="21A6BACD" w14:textId="77777777" w:rsidR="00CB6B08" w:rsidRDefault="00000000">
                                        <w:pPr>
                                          <w:wordWrap w:val="0"/>
                                          <w:rPr>
                                            <w:rFonts w:ascii="Arial" w:eastAsia="Times New Roman" w:hAnsi="Arial" w:cs="Arial"/>
                                            <w:color w:val="FFFFFF"/>
                                            <w:sz w:val="15"/>
                                            <w:szCs w:val="15"/>
                                          </w:rPr>
                                        </w:pPr>
                                        <w:hyperlink r:id="rId87" w:tgtFrame="_blank" w:history="1">
                                          <w:r w:rsidR="00CB6B08">
                                            <w:rPr>
                                              <w:rFonts w:ascii="Arial" w:eastAsia="Times New Roman" w:hAnsi="Arial" w:cs="Arial"/>
                                              <w:color w:val="FFFFFF"/>
                                              <w:sz w:val="15"/>
                                              <w:szCs w:val="15"/>
                                            </w:rPr>
                                            <w:t>Terms of Use and Privacy</w:t>
                                          </w:r>
                                        </w:hyperlink>
                                        <w:r w:rsidR="00CB6B08">
                                          <w:rPr>
                                            <w:rFonts w:ascii="Arial" w:eastAsia="Times New Roman" w:hAnsi="Arial" w:cs="Arial"/>
                                            <w:color w:val="FFFFFF"/>
                                            <w:sz w:val="15"/>
                                            <w:szCs w:val="15"/>
                                          </w:rPr>
                                          <w:t xml:space="preserve"> </w:t>
                                        </w:r>
                                        <w:r w:rsidR="00CB6B08">
                                          <w:rPr>
                                            <w:rStyle w:val="tbfooter"/>
                                            <w:rFonts w:eastAsia="Times New Roman"/>
                                            <w:color w:val="FFFFFF"/>
                                            <w:sz w:val="15"/>
                                            <w:szCs w:val="15"/>
                                          </w:rPr>
                                          <w:t>|</w:t>
                                        </w:r>
                                        <w:r w:rsidR="00CB6B08">
                                          <w:rPr>
                                            <w:rFonts w:ascii="Arial" w:eastAsia="Times New Roman" w:hAnsi="Arial" w:cs="Arial"/>
                                            <w:color w:val="FFFFFF"/>
                                            <w:sz w:val="15"/>
                                            <w:szCs w:val="15"/>
                                          </w:rPr>
                                          <w:t xml:space="preserve"> </w:t>
                                        </w:r>
                                        <w:hyperlink r:id="rId88" w:tgtFrame="_blank" w:history="1">
                                          <w:r w:rsidR="00CB6B08">
                                            <w:rPr>
                                              <w:rFonts w:ascii="Arial" w:eastAsia="Times New Roman" w:hAnsi="Arial" w:cs="Arial"/>
                                              <w:color w:val="FFFFFF"/>
                                              <w:sz w:val="15"/>
                                              <w:szCs w:val="15"/>
                                            </w:rPr>
                                            <w:t>Unsubscribe</w:t>
                                          </w:r>
                                        </w:hyperlink>
                                        <w:r w:rsidR="00CB6B08">
                                          <w:rPr>
                                            <w:rFonts w:ascii="Arial" w:eastAsia="Times New Roman" w:hAnsi="Arial" w:cs="Arial"/>
                                            <w:color w:val="FFFFFF"/>
                                            <w:sz w:val="15"/>
                                            <w:szCs w:val="15"/>
                                          </w:rPr>
                                          <w:t xml:space="preserve"> </w:t>
                                        </w:r>
                                        <w:r w:rsidR="00CB6B08">
                                          <w:rPr>
                                            <w:rStyle w:val="tbfooter"/>
                                            <w:rFonts w:eastAsia="Times New Roman"/>
                                            <w:color w:val="FFFFFF"/>
                                            <w:sz w:val="15"/>
                                            <w:szCs w:val="15"/>
                                          </w:rPr>
                                          <w:t>|</w:t>
                                        </w:r>
                                        <w:r w:rsidR="00CB6B08">
                                          <w:rPr>
                                            <w:rFonts w:ascii="Arial" w:eastAsia="Times New Roman" w:hAnsi="Arial" w:cs="Arial"/>
                                            <w:color w:val="FFFFFF"/>
                                            <w:sz w:val="15"/>
                                            <w:szCs w:val="15"/>
                                          </w:rPr>
                                          <w:t xml:space="preserve"> </w:t>
                                        </w:r>
                                        <w:hyperlink r:id="rId89" w:tgtFrame="_blank" w:history="1">
                                          <w:r w:rsidR="00CB6B08">
                                            <w:rPr>
                                              <w:rFonts w:ascii="Arial" w:eastAsia="Times New Roman" w:hAnsi="Arial" w:cs="Arial"/>
                                              <w:color w:val="FFFFFF"/>
                                              <w:sz w:val="15"/>
                                              <w:szCs w:val="15"/>
                                            </w:rPr>
                                            <w:t>Contact Us</w:t>
                                          </w:r>
                                        </w:hyperlink>
                                        <w:r w:rsidR="00CB6B08">
                                          <w:rPr>
                                            <w:rFonts w:ascii="Arial" w:eastAsia="Times New Roman" w:hAnsi="Arial" w:cs="Arial"/>
                                            <w:color w:val="FFFFFF"/>
                                            <w:sz w:val="15"/>
                                            <w:szCs w:val="15"/>
                                          </w:rPr>
                                          <w:t xml:space="preserve"> </w:t>
                                        </w:r>
                                        <w:r w:rsidR="00CB6B08">
                                          <w:rPr>
                                            <w:rStyle w:val="tbfooter"/>
                                            <w:rFonts w:eastAsia="Times New Roman"/>
                                            <w:color w:val="FFFFFF"/>
                                            <w:sz w:val="15"/>
                                            <w:szCs w:val="15"/>
                                          </w:rPr>
                                          <w:t>|</w:t>
                                        </w:r>
                                        <w:r w:rsidR="00CB6B08">
                                          <w:rPr>
                                            <w:rFonts w:ascii="Arial" w:eastAsia="Times New Roman" w:hAnsi="Arial" w:cs="Arial"/>
                                            <w:color w:val="FFFFFF"/>
                                            <w:sz w:val="15"/>
                                            <w:szCs w:val="15"/>
                                          </w:rPr>
                                          <w:t xml:space="preserve"> </w:t>
                                        </w:r>
                                      </w:p>
                                    </w:tc>
                                  </w:tr>
                                  <w:tr w:rsidR="00ED623A" w14:paraId="5742EED6" w14:textId="77777777">
                                    <w:tc>
                                      <w:tcPr>
                                        <w:tcW w:w="0" w:type="auto"/>
                                        <w:tcMar>
                                          <w:top w:w="225" w:type="dxa"/>
                                          <w:left w:w="825" w:type="dxa"/>
                                          <w:bottom w:w="0" w:type="dxa"/>
                                          <w:right w:w="825" w:type="dxa"/>
                                        </w:tcMar>
                                        <w:vAlign w:val="center"/>
                                        <w:hideMark/>
                                      </w:tcPr>
                                      <w:p w14:paraId="39ADAFED" w14:textId="77777777" w:rsidR="00CB6B08" w:rsidRDefault="00CB6B08">
                                        <w:pPr>
                                          <w:rPr>
                                            <w:rFonts w:ascii="Arial" w:eastAsia="Times New Roman" w:hAnsi="Arial" w:cs="Arial"/>
                                            <w:color w:val="FFFFFF"/>
                                            <w:sz w:val="15"/>
                                            <w:szCs w:val="15"/>
                                          </w:rPr>
                                        </w:pPr>
                                        <w:r>
                                          <w:rPr>
                                            <w:rFonts w:ascii="Arial" w:eastAsia="Times New Roman" w:hAnsi="Arial" w:cs="Arial"/>
                                            <w:color w:val="FFFFFF"/>
                                            <w:sz w:val="15"/>
                                            <w:szCs w:val="15"/>
                                          </w:rPr>
                                          <w:t>This email was sent to you because you subscribed to this newsletter.</w:t>
                                        </w:r>
                                      </w:p>
                                    </w:tc>
                                  </w:tr>
                                  <w:tr w:rsidR="00ED623A" w14:paraId="28A15460" w14:textId="77777777">
                                    <w:tc>
                                      <w:tcPr>
                                        <w:tcW w:w="0" w:type="auto"/>
                                        <w:tcMar>
                                          <w:top w:w="225" w:type="dxa"/>
                                          <w:left w:w="825" w:type="dxa"/>
                                          <w:bottom w:w="0" w:type="dxa"/>
                                          <w:right w:w="825" w:type="dxa"/>
                                        </w:tcMar>
                                        <w:vAlign w:val="center"/>
                                        <w:hideMark/>
                                      </w:tcPr>
                                      <w:p w14:paraId="3DD17C7B" w14:textId="77777777" w:rsidR="00CB6B08" w:rsidRDefault="00CB6B08">
                                        <w:pPr>
                                          <w:rPr>
                                            <w:rFonts w:ascii="Arial" w:eastAsia="Times New Roman" w:hAnsi="Arial" w:cs="Arial"/>
                                            <w:color w:val="FFFFFF"/>
                                            <w:sz w:val="15"/>
                                            <w:szCs w:val="15"/>
                                          </w:rPr>
                                        </w:pPr>
                                        <w:r>
                                          <w:rPr>
                                            <w:rFonts w:ascii="Arial" w:eastAsia="Times New Roman" w:hAnsi="Arial" w:cs="Arial"/>
                                            <w:color w:val="FFFFFF"/>
                                            <w:sz w:val="15"/>
                                            <w:szCs w:val="15"/>
                                          </w:rPr>
                                          <w:t>Copyright © 2026, Oracle and/or its affiliates. All rights reserved. Oracle Corporation - Worldwide Headquarters, 2300 Oracle Way, Austin, TX 78741, United States</w:t>
                                        </w:r>
                                      </w:p>
                                    </w:tc>
                                  </w:tr>
                                  <w:tr w:rsidR="00ED623A" w14:paraId="2954044E" w14:textId="77777777">
                                    <w:tc>
                                      <w:tcPr>
                                        <w:tcW w:w="0" w:type="auto"/>
                                        <w:tcMar>
                                          <w:top w:w="60" w:type="dxa"/>
                                          <w:left w:w="825" w:type="dxa"/>
                                          <w:bottom w:w="0" w:type="dxa"/>
                                          <w:right w:w="540" w:type="dxa"/>
                                        </w:tcMar>
                                        <w:vAlign w:val="bottom"/>
                                        <w:hideMark/>
                                      </w:tcPr>
                                      <w:p w14:paraId="502EAA9C" w14:textId="77777777" w:rsidR="00CB6B08" w:rsidRDefault="00CB6B08">
                                        <w:pPr>
                                          <w:jc w:val="right"/>
                                          <w:rPr>
                                            <w:rFonts w:ascii="Arial" w:eastAsia="Times New Roman" w:hAnsi="Arial" w:cs="Arial"/>
                                          </w:rPr>
                                        </w:pPr>
                                        <w:r>
                                          <w:rPr>
                                            <w:rFonts w:ascii="Arial" w:eastAsia="Times New Roman" w:hAnsi="Arial" w:cs="Arial"/>
                                            <w:noProof/>
                                            <w:color w:val="0000FF"/>
                                          </w:rPr>
                                          <w:drawing>
                                            <wp:inline distT="0" distB="0" distL="0" distR="0" wp14:anchorId="73B5A905" wp14:editId="1B221C8E">
                                              <wp:extent cx="344805" cy="344805"/>
                                              <wp:effectExtent l="0" t="0" r="17145" b="17145"/>
                                              <wp:docPr id="16" name="Picture 16" descr="Oracle">
                                                <a:hlinkClick xmlns:a="http://schemas.openxmlformats.org/drawingml/2006/main" r:id="rId9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racle">
                                                        <a:hlinkClick r:id="rId90" tgtFrame="&quot;_blank&quot;"/>
                                                      </pic:cNvPr>
                                                      <pic:cNvPicPr>
                                                        <a:picLocks noChangeAspect="1" noChangeArrowheads="1"/>
                                                      </pic:cNvPicPr>
                                                    </pic:nvPicPr>
                                                    <pic:blipFill>
                                                      <a:blip r:link="rId91">
                                                        <a:extLst>
                                                          <a:ext uri="{28A0092B-C50C-407E-A947-70E740481C1C}">
                                                            <a14:useLocalDpi xmlns:a14="http://schemas.microsoft.com/office/drawing/2010/main" val="0"/>
                                                          </a:ext>
                                                        </a:extLst>
                                                      </a:blip>
                                                      <a:srcRect/>
                                                      <a:stretch>
                                                        <a:fillRect/>
                                                      </a:stretch>
                                                    </pic:blipFill>
                                                    <pic:spPr bwMode="auto">
                                                      <a:xfrm>
                                                        <a:off x="0" y="0"/>
                                                        <a:ext cx="344805" cy="344805"/>
                                                      </a:xfrm>
                                                      <a:prstGeom prst="rect">
                                                        <a:avLst/>
                                                      </a:prstGeom>
                                                      <a:noFill/>
                                                      <a:ln>
                                                        <a:noFill/>
                                                      </a:ln>
                                                    </pic:spPr>
                                                  </pic:pic>
                                                </a:graphicData>
                                              </a:graphic>
                                            </wp:inline>
                                          </w:drawing>
                                        </w:r>
                                      </w:p>
                                    </w:tc>
                                  </w:tr>
                                </w:tbl>
                                <w:p w14:paraId="1735F1D1" w14:textId="77777777" w:rsidR="00CB6B08" w:rsidRDefault="00CB6B08">
                                  <w:pPr>
                                    <w:rPr>
                                      <w:rFonts w:eastAsia="Times New Roman"/>
                                    </w:rPr>
                                  </w:pPr>
                                </w:p>
                              </w:txbxContent>
                            </wps:txbx>
                            <wps:bodyPr rot="0" vert="horz" wrap="square" lIns="0" tIns="0" rIns="0" bIns="-177800" anchor="t" anchorCtr="0" upright="1">
                              <a:spAutoFit/>
                            </wps:bodyPr>
                          </wps:wsp>
                        </a:graphicData>
                      </a:graphic>
                    </wp:inline>
                  </w:drawing>
                </mc:Choice>
                <mc:Fallback>
                  <w:pict>
                    <v:rect w14:anchorId="7F451BEA" id="Rectangle 2" o:spid="_x0000_s1026" style="width:460.5pt;height: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" stroked="f">
                      <v:fill r:id="rId92" recolor="t" type="tile"/>
                      <v:textbox style="mso-fit-shape-to-text:t" inset="0,0,0,-14pt">
                        <w:txbxContent>
                          <w:tbl>
                            <w:tblPr>
                              <w:tblW w:w="5000" w:type="pct"/>
                              <w:tblCellMar>
                                <w:left w:w="0" w:type="dxa"/>
                                <w:right w:w="0" w:type="dxa"/>
                              </w:tblCellMar>
                              <w:tblLook w:val="04A0" w:firstRow="1" w:lastRow="0" w:firstColumn="1" w:lastColumn="0" w:noHBand="0" w:noVBand="1"/>
                            </w:tblPr>
                            <w:tblGrid>
                              <w:gridCol w:w="9225"/>
                            </w:tblGrid>
                            <w:tr w:rsidR="00ED623A" w14:paraId="14591CAC" w14:textId="77777777">
                              <w:tc>
                                <w:tcPr>
                                  <w:tcW w:w="0" w:type="auto"/>
                                  <w:tcMar>
                                    <w:top w:w="600" w:type="dxa"/>
                                    <w:left w:w="825" w:type="dxa"/>
                                    <w:bottom w:w="0" w:type="dxa"/>
                                    <w:right w:w="825" w:type="dxa"/>
                                  </w:tcMar>
                                  <w:vAlign w:val="center"/>
                                  <w:hideMark/>
                                </w:tcPr>
                                <w:p w14:paraId="21A6BACD" w14:textId="77777777" w:rsidR="00CB6B08" w:rsidRDefault="00000000">
                                  <w:pPr>
                                    <w:wordWrap w:val="0"/>
                                    <w:rPr>
                                      <w:rFonts w:ascii="Arial" w:eastAsia="Times New Roman" w:hAnsi="Arial" w:cs="Arial"/>
                                      <w:color w:val="FFFFFF"/>
                                      <w:sz w:val="15"/>
                                      <w:szCs w:val="15"/>
                                    </w:rPr>
                                  </w:pPr>
                                  <w:hyperlink r:id="rId93" w:tgtFrame="_blank" w:history="1">
                                    <w:r w:rsidR="00CB6B08">
                                      <w:rPr>
                                        <w:rFonts w:ascii="Arial" w:eastAsia="Times New Roman" w:hAnsi="Arial" w:cs="Arial"/>
                                        <w:color w:val="FFFFFF"/>
                                        <w:sz w:val="15"/>
                                        <w:szCs w:val="15"/>
                                      </w:rPr>
                                      <w:t>Terms of Use and Privacy</w:t>
                                    </w:r>
                                  </w:hyperlink>
                                  <w:r w:rsidR="00CB6B08">
                                    <w:rPr>
                                      <w:rFonts w:ascii="Arial" w:eastAsia="Times New Roman" w:hAnsi="Arial" w:cs="Arial"/>
                                      <w:color w:val="FFFFFF"/>
                                      <w:sz w:val="15"/>
                                      <w:szCs w:val="15"/>
                                    </w:rPr>
                                    <w:t xml:space="preserve"> </w:t>
                                  </w:r>
                                  <w:r w:rsidR="00CB6B08">
                                    <w:rPr>
                                      <w:rStyle w:val="tbfooter"/>
                                      <w:rFonts w:eastAsia="Times New Roman"/>
                                      <w:color w:val="FFFFFF"/>
                                      <w:sz w:val="15"/>
                                      <w:szCs w:val="15"/>
                                    </w:rPr>
                                    <w:t>|</w:t>
                                  </w:r>
                                  <w:r w:rsidR="00CB6B08">
                                    <w:rPr>
                                      <w:rFonts w:ascii="Arial" w:eastAsia="Times New Roman" w:hAnsi="Arial" w:cs="Arial"/>
                                      <w:color w:val="FFFFFF"/>
                                      <w:sz w:val="15"/>
                                      <w:szCs w:val="15"/>
                                    </w:rPr>
                                    <w:t xml:space="preserve"> </w:t>
                                  </w:r>
                                  <w:hyperlink r:id="rId94" w:tgtFrame="_blank" w:history="1">
                                    <w:r w:rsidR="00CB6B08">
                                      <w:rPr>
                                        <w:rFonts w:ascii="Arial" w:eastAsia="Times New Roman" w:hAnsi="Arial" w:cs="Arial"/>
                                        <w:color w:val="FFFFFF"/>
                                        <w:sz w:val="15"/>
                                        <w:szCs w:val="15"/>
                                      </w:rPr>
                                      <w:t>Unsubscribe</w:t>
                                    </w:r>
                                  </w:hyperlink>
                                  <w:r w:rsidR="00CB6B08">
                                    <w:rPr>
                                      <w:rFonts w:ascii="Arial" w:eastAsia="Times New Roman" w:hAnsi="Arial" w:cs="Arial"/>
                                      <w:color w:val="FFFFFF"/>
                                      <w:sz w:val="15"/>
                                      <w:szCs w:val="15"/>
                                    </w:rPr>
                                    <w:t xml:space="preserve"> </w:t>
                                  </w:r>
                                  <w:r w:rsidR="00CB6B08">
                                    <w:rPr>
                                      <w:rStyle w:val="tbfooter"/>
                                      <w:rFonts w:eastAsia="Times New Roman"/>
                                      <w:color w:val="FFFFFF"/>
                                      <w:sz w:val="15"/>
                                      <w:szCs w:val="15"/>
                                    </w:rPr>
                                    <w:t>|</w:t>
                                  </w:r>
                                  <w:r w:rsidR="00CB6B08">
                                    <w:rPr>
                                      <w:rFonts w:ascii="Arial" w:eastAsia="Times New Roman" w:hAnsi="Arial" w:cs="Arial"/>
                                      <w:color w:val="FFFFFF"/>
                                      <w:sz w:val="15"/>
                                      <w:szCs w:val="15"/>
                                    </w:rPr>
                                    <w:t xml:space="preserve"> </w:t>
                                  </w:r>
                                  <w:hyperlink r:id="rId95" w:tgtFrame="_blank" w:history="1">
                                    <w:r w:rsidR="00CB6B08">
                                      <w:rPr>
                                        <w:rFonts w:ascii="Arial" w:eastAsia="Times New Roman" w:hAnsi="Arial" w:cs="Arial"/>
                                        <w:color w:val="FFFFFF"/>
                                        <w:sz w:val="15"/>
                                        <w:szCs w:val="15"/>
                                      </w:rPr>
                                      <w:t>Contact Us</w:t>
                                    </w:r>
                                  </w:hyperlink>
                                  <w:r w:rsidR="00CB6B08">
                                    <w:rPr>
                                      <w:rFonts w:ascii="Arial" w:eastAsia="Times New Roman" w:hAnsi="Arial" w:cs="Arial"/>
                                      <w:color w:val="FFFFFF"/>
                                      <w:sz w:val="15"/>
                                      <w:szCs w:val="15"/>
                                    </w:rPr>
                                    <w:t xml:space="preserve"> </w:t>
                                  </w:r>
                                  <w:r w:rsidR="00CB6B08">
                                    <w:rPr>
                                      <w:rStyle w:val="tbfooter"/>
                                      <w:rFonts w:eastAsia="Times New Roman"/>
                                      <w:color w:val="FFFFFF"/>
                                      <w:sz w:val="15"/>
                                      <w:szCs w:val="15"/>
                                    </w:rPr>
                                    <w:t>|</w:t>
                                  </w:r>
                                  <w:r w:rsidR="00CB6B08">
                                    <w:rPr>
                                      <w:rFonts w:ascii="Arial" w:eastAsia="Times New Roman" w:hAnsi="Arial" w:cs="Arial"/>
                                      <w:color w:val="FFFFFF"/>
                                      <w:sz w:val="15"/>
                                      <w:szCs w:val="15"/>
                                    </w:rPr>
                                    <w:t xml:space="preserve"> </w:t>
                                  </w:r>
                                </w:p>
                              </w:tc>
                            </w:tr>
                            <w:tr w:rsidR="00ED623A" w14:paraId="5742EED6" w14:textId="77777777">
                              <w:tc>
                                <w:tcPr>
                                  <w:tcW w:w="0" w:type="auto"/>
                                  <w:tcMar>
                                    <w:top w:w="225" w:type="dxa"/>
                                    <w:left w:w="825" w:type="dxa"/>
                                    <w:bottom w:w="0" w:type="dxa"/>
                                    <w:right w:w="825" w:type="dxa"/>
                                  </w:tcMar>
                                  <w:vAlign w:val="center"/>
                                  <w:hideMark/>
                                </w:tcPr>
                                <w:p w14:paraId="39ADAFED" w14:textId="77777777" w:rsidR="00CB6B08" w:rsidRDefault="00CB6B08">
                                  <w:pPr>
                                    <w:rPr>
                                      <w:rFonts w:ascii="Arial" w:eastAsia="Times New Roman" w:hAnsi="Arial" w:cs="Arial"/>
                                      <w:color w:val="FFFFFF"/>
                                      <w:sz w:val="15"/>
                                      <w:szCs w:val="15"/>
                                    </w:rPr>
                                  </w:pPr>
                                  <w:r>
                                    <w:rPr>
                                      <w:rFonts w:ascii="Arial" w:eastAsia="Times New Roman" w:hAnsi="Arial" w:cs="Arial"/>
                                      <w:color w:val="FFFFFF"/>
                                      <w:sz w:val="15"/>
                                      <w:szCs w:val="15"/>
                                    </w:rPr>
                                    <w:t>This email was sent to you because you subscribed to this newsletter.</w:t>
                                  </w:r>
                                </w:p>
                              </w:tc>
                            </w:tr>
                            <w:tr w:rsidR="00ED623A" w14:paraId="28A15460" w14:textId="77777777">
                              <w:tc>
                                <w:tcPr>
                                  <w:tcW w:w="0" w:type="auto"/>
                                  <w:tcMar>
                                    <w:top w:w="225" w:type="dxa"/>
                                    <w:left w:w="825" w:type="dxa"/>
                                    <w:bottom w:w="0" w:type="dxa"/>
                                    <w:right w:w="825" w:type="dxa"/>
                                  </w:tcMar>
                                  <w:vAlign w:val="center"/>
                                  <w:hideMark/>
                                </w:tcPr>
                                <w:p w14:paraId="3DD17C7B" w14:textId="77777777" w:rsidR="00CB6B08" w:rsidRDefault="00CB6B08">
                                  <w:pPr>
                                    <w:rPr>
                                      <w:rFonts w:ascii="Arial" w:eastAsia="Times New Roman" w:hAnsi="Arial" w:cs="Arial"/>
                                      <w:color w:val="FFFFFF"/>
                                      <w:sz w:val="15"/>
                                      <w:szCs w:val="15"/>
                                    </w:rPr>
                                  </w:pPr>
                                  <w:r>
                                    <w:rPr>
                                      <w:rFonts w:ascii="Arial" w:eastAsia="Times New Roman" w:hAnsi="Arial" w:cs="Arial"/>
                                      <w:color w:val="FFFFFF"/>
                                      <w:sz w:val="15"/>
                                      <w:szCs w:val="15"/>
                                    </w:rPr>
                                    <w:t>Copyright © 2026, Oracle and/or its affiliates. All rights reserved. Oracle Corporation - Worldwide Headquarters, 2300 Oracle Way, Austin, TX 78741, United States</w:t>
                                  </w:r>
                                </w:p>
                              </w:tc>
                            </w:tr>
                            <w:tr w:rsidR="00ED623A" w14:paraId="2954044E" w14:textId="77777777">
                              <w:tc>
                                <w:tcPr>
                                  <w:tcW w:w="0" w:type="auto"/>
                                  <w:tcMar>
                                    <w:top w:w="60" w:type="dxa"/>
                                    <w:left w:w="825" w:type="dxa"/>
                                    <w:bottom w:w="0" w:type="dxa"/>
                                    <w:right w:w="540" w:type="dxa"/>
                                  </w:tcMar>
                                  <w:vAlign w:val="bottom"/>
                                  <w:hideMark/>
                                </w:tcPr>
                                <w:p w14:paraId="502EAA9C" w14:textId="77777777" w:rsidR="00CB6B08" w:rsidRDefault="00CB6B08">
                                  <w:pPr>
                                    <w:jc w:val="right"/>
                                    <w:rPr>
                                      <w:rFonts w:ascii="Arial" w:eastAsia="Times New Roman" w:hAnsi="Arial" w:cs="Arial"/>
                                    </w:rPr>
                                  </w:pPr>
                                  <w:r>
                                    <w:rPr>
                                      <w:rFonts w:ascii="Arial" w:eastAsia="Times New Roman" w:hAnsi="Arial" w:cs="Arial"/>
                                      <w:noProof/>
                                      <w:color w:val="0000FF"/>
                                    </w:rPr>
                                    <w:drawing>
                                      <wp:inline distT="0" distB="0" distL="0" distR="0" wp14:anchorId="73B5A905" wp14:editId="1B221C8E">
                                        <wp:extent cx="344805" cy="344805"/>
                                        <wp:effectExtent l="0" t="0" r="17145" b="17145"/>
                                        <wp:docPr id="16" name="Picture 16" descr="Oracle">
                                          <a:hlinkClick xmlns:a="http://schemas.openxmlformats.org/drawingml/2006/main" r:id="rId9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racle">
                                                  <a:hlinkClick r:id="rId90" tgtFrame="&quot;_blank&quot;"/>
                                                </pic:cNvPr>
                                                <pic:cNvPicPr>
                                                  <a:picLocks noChangeAspect="1" noChangeArrowheads="1"/>
                                                </pic:cNvPicPr>
                                              </pic:nvPicPr>
                                              <pic:blipFill>
                                                <a:blip r:link="rId91">
                                                  <a:extLst>
                                                    <a:ext uri="{28A0092B-C50C-407E-A947-70E740481C1C}">
                                                      <a14:useLocalDpi xmlns:a14="http://schemas.microsoft.com/office/drawing/2010/main" val="0"/>
                                                    </a:ext>
                                                  </a:extLst>
                                                </a:blip>
                                                <a:srcRect/>
                                                <a:stretch>
                                                  <a:fillRect/>
                                                </a:stretch>
                                              </pic:blipFill>
                                              <pic:spPr bwMode="auto">
                                                <a:xfrm>
                                                  <a:off x="0" y="0"/>
                                                  <a:ext cx="344805" cy="344805"/>
                                                </a:xfrm>
                                                <a:prstGeom prst="rect">
                                                  <a:avLst/>
                                                </a:prstGeom>
                                                <a:noFill/>
                                                <a:ln>
                                                  <a:noFill/>
                                                </a:ln>
                                              </pic:spPr>
                                            </pic:pic>
                                          </a:graphicData>
                                        </a:graphic>
                                      </wp:inline>
                                    </w:drawing>
                                  </w:r>
                                </w:p>
                              </w:tc>
                            </w:tr>
                          </w:tbl>
                          <w:p w14:paraId="1735F1D1" w14:textId="77777777" w:rsidR="00CB6B08" w:rsidRDefault="00CB6B08">
                            <w:pPr>
                              <w:rPr>
                                <w:rFonts w:eastAsia="Times New Roman"/>
                              </w:rPr>
                            </w:pPr>
                          </w:p>
                        </w:txbxContent>
                      </v:textbox>
                      <w10:anchorlock/>
                    </v:rect>
                  </w:pict>
                </mc:Fallback>
              </mc:AlternateContent>
            </w:r>
          </w:p>
        </w:tc>
      </w:tr>
    </w:tbl>
    <w:p w14:paraId="7FC1A9E1" w14:textId="77777777" w:rsidR="00CB6B08" w:rsidRDefault="00CB6B08">
      <w:pPr>
        <w:rPr>
          <w:rFonts w:eastAsia="Times New Roman"/>
        </w:rPr>
      </w:pPr>
    </w:p>
    <w:sectPr w:rsidR="00CB6B08" w:rsidSect="00954EE8">
      <w:headerReference w:type="even" r:id="rId96"/>
      <w:headerReference w:type="default" r:id="rId97"/>
      <w:footerReference w:type="even" r:id="rId98"/>
      <w:footerReference w:type="default" r:id="rId99"/>
      <w:headerReference w:type="first" r:id="rId100"/>
      <w:footerReference w:type="first" r:id="rId10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FA68B" w14:textId="77777777" w:rsidR="005E54DF" w:rsidRDefault="005E54DF" w:rsidP="00CB6B08">
      <w:r>
        <w:separator/>
      </w:r>
    </w:p>
  </w:endnote>
  <w:endnote w:type="continuationSeparator" w:id="0">
    <w:p w14:paraId="5848B1DB" w14:textId="77777777" w:rsidR="005E54DF" w:rsidRDefault="005E54DF" w:rsidP="00CB6B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8A941" w14:textId="0117DB33" w:rsidR="00CB6B08" w:rsidRDefault="00975CC4">
    <w:pPr>
      <w:pStyle w:val="Footer"/>
    </w:pPr>
    <w:r>
      <w:rPr>
        <w:noProof/>
      </w:rPr>
      <mc:AlternateContent>
        <mc:Choice Requires="wps">
          <w:drawing>
            <wp:anchor distT="0" distB="0" distL="0" distR="0" simplePos="0" relativeHeight="251662336" behindDoc="0" locked="0" layoutInCell="1" allowOverlap="1" wp14:anchorId="733B01BC" wp14:editId="7685ABAC">
              <wp:simplePos x="0" y="0"/>
              <wp:positionH relativeFrom="page">
                <wp:align>left</wp:align>
              </wp:positionH>
              <wp:positionV relativeFrom="page">
                <wp:align>bottom</wp:align>
              </wp:positionV>
              <wp:extent cx="443865" cy="443865"/>
              <wp:effectExtent l="0" t="0" r="0" b="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3625B4FD" w14:textId="5F9D1B29" w:rsidR="00CB6B08" w:rsidRPr="00CB6B08" w:rsidRDefault="00CB6B08" w:rsidP="00CB6B08">
                          <w:pPr>
                            <w:rPr>
                              <w:rFonts w:ascii="Calibri" w:eastAsia="Calibri" w:hAnsi="Calibri" w:cs="Calibri"/>
                              <w:noProof/>
                              <w:color w:val="000000"/>
                              <w:sz w:val="20"/>
                              <w:szCs w:val="20"/>
                            </w:rPr>
                          </w:pPr>
                          <w:r w:rsidRPr="00CB6B08">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733B01BC" id="_x0000_t202" coordsize="21600,21600" o:spt="202" path="m,l,21600r21600,l21600,xe">
              <v:stroke joinstyle="miter"/>
              <v:path gradientshapeok="t" o:connecttype="rect"/>
            </v:shapetype>
            <v:shape id="Text Box 27" o:spid="_x0000_s1029" type="#_x0000_t202" style="position:absolute;margin-left:0;margin-top:0;width:34.95pt;height:34.95pt;z-index:251662336;visibility:visible;mso-wrap-style:none;mso-width-percent:0;mso-height-percent:0;mso-wrap-distance-left:0;mso-wrap-distance-top:0;mso-wrap-distance-right:0;mso-wrap-distance-bottom:0;mso-position-horizontal:left;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" filled="f" stroked="f">
              <v:textbox style="mso-fit-shape-to-text:t" inset="20pt,0,0,15pt">
                <w:txbxContent>
                  <w:p w14:paraId="3625B4FD" w14:textId="5F9D1B29" w:rsidR="00CB6B08" w:rsidRPr="00CB6B08" w:rsidRDefault="00CB6B08" w:rsidP="00CB6B08">
                    <w:pPr>
                      <w:rPr>
                        <w:rFonts w:ascii="Calibri" w:eastAsia="Calibri" w:hAnsi="Calibri" w:cs="Calibri"/>
                        <w:noProof/>
                        <w:color w:val="000000"/>
                        <w:sz w:val="20"/>
                        <w:szCs w:val="20"/>
                      </w:rPr>
                    </w:pPr>
                    <w:r w:rsidRPr="00CB6B08">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112C1" w14:textId="02000BB3" w:rsidR="00CB6B08" w:rsidRDefault="00975CC4">
    <w:pPr>
      <w:pStyle w:val="Footer"/>
    </w:pPr>
    <w:r>
      <w:rPr>
        <w:noProof/>
      </w:rPr>
      <mc:AlternateContent>
        <mc:Choice Requires="wps">
          <w:drawing>
            <wp:anchor distT="0" distB="0" distL="0" distR="0" simplePos="0" relativeHeight="251663360" behindDoc="0" locked="0" layoutInCell="1" allowOverlap="1" wp14:anchorId="7AC22870" wp14:editId="26901EF3">
              <wp:simplePos x="0" y="0"/>
              <wp:positionH relativeFrom="page">
                <wp:align>left</wp:align>
              </wp:positionH>
              <wp:positionV relativeFrom="page">
                <wp:align>bottom</wp:align>
              </wp:positionV>
              <wp:extent cx="2769870" cy="345440"/>
              <wp:effectExtent l="0" t="0" r="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9870" cy="345440"/>
                      </a:xfrm>
                      <a:prstGeom prst="rect">
                        <a:avLst/>
                      </a:prstGeom>
                      <a:noFill/>
                      <a:ln>
                        <a:noFill/>
                      </a:ln>
                    </wps:spPr>
                    <wps:txbx>
                      <w:txbxContent>
                        <w:p w14:paraId="4AAAAA9F" w14:textId="106080EA" w:rsidR="00CB6B08" w:rsidRPr="00CB6B08" w:rsidRDefault="00CB6B08" w:rsidP="00CB6B08">
                          <w:pPr>
                            <w:rPr>
                              <w:rFonts w:ascii="Calibri" w:eastAsia="Calibri" w:hAnsi="Calibri" w:cs="Calibri"/>
                              <w:noProof/>
                              <w:color w:val="000000"/>
                              <w:sz w:val="20"/>
                              <w:szCs w:val="20"/>
                            </w:rPr>
                          </w:pPr>
                          <w:r w:rsidRPr="00CB6B08">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7AC22870" id="_x0000_t202" coordsize="21600,21600" o:spt="202" path="m,l,21600r21600,l21600,xe">
              <v:stroke joinstyle="miter"/>
              <v:path gradientshapeok="t" o:connecttype="rect"/>
            </v:shapetype>
            <v:shape id="Text Box 26" o:spid="_x0000_s1030" type="#_x0000_t202" style="position:absolute;margin-left:0;margin-top:0;width:218.1pt;height:27.2pt;z-index:251663360;visibility:visible;mso-wrap-style:none;mso-width-percent:0;mso-height-percent:0;mso-wrap-distance-left:0;mso-wrap-distance-top:0;mso-wrap-distance-right:0;mso-wrap-distance-bottom:0;mso-position-horizontal:left;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" filled="f" stroked="f">
              <v:textbox style="mso-fit-shape-to-text:t" inset="20pt,0,0,15pt">
                <w:txbxContent>
                  <w:p w14:paraId="4AAAAA9F" w14:textId="106080EA" w:rsidR="00CB6B08" w:rsidRPr="00CB6B08" w:rsidRDefault="00CB6B08" w:rsidP="00CB6B08">
                    <w:pPr>
                      <w:rPr>
                        <w:rFonts w:ascii="Calibri" w:eastAsia="Calibri" w:hAnsi="Calibri" w:cs="Calibri"/>
                        <w:noProof/>
                        <w:color w:val="000000"/>
                        <w:sz w:val="20"/>
                        <w:szCs w:val="20"/>
                      </w:rPr>
                    </w:pPr>
                    <w:r w:rsidRPr="00CB6B08">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24C16" w14:textId="6893C40A" w:rsidR="00CB6B08" w:rsidRDefault="00975CC4">
    <w:pPr>
      <w:pStyle w:val="Footer"/>
    </w:pPr>
    <w:r>
      <w:rPr>
        <w:noProof/>
      </w:rPr>
      <mc:AlternateContent>
        <mc:Choice Requires="wps">
          <w:drawing>
            <wp:anchor distT="0" distB="0" distL="0" distR="0" simplePos="0" relativeHeight="251661312" behindDoc="0" locked="0" layoutInCell="1" allowOverlap="1" wp14:anchorId="66EF7353" wp14:editId="6EE8806D">
              <wp:simplePos x="0" y="0"/>
              <wp:positionH relativeFrom="page">
                <wp:align>left</wp:align>
              </wp:positionH>
              <wp:positionV relativeFrom="page">
                <wp:align>bottom</wp:align>
              </wp:positionV>
              <wp:extent cx="443865" cy="443865"/>
              <wp:effectExtent l="0" t="0" r="0"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3FA0E828" w14:textId="1AF712F6" w:rsidR="00CB6B08" w:rsidRPr="00CB6B08" w:rsidRDefault="00CB6B08" w:rsidP="00CB6B08">
                          <w:pPr>
                            <w:rPr>
                              <w:rFonts w:ascii="Calibri" w:eastAsia="Calibri" w:hAnsi="Calibri" w:cs="Calibri"/>
                              <w:noProof/>
                              <w:color w:val="000000"/>
                              <w:sz w:val="20"/>
                              <w:szCs w:val="20"/>
                            </w:rPr>
                          </w:pPr>
                          <w:r w:rsidRPr="00CB6B08">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66EF7353" id="_x0000_t202" coordsize="21600,21600" o:spt="202" path="m,l,21600r21600,l21600,xe">
              <v:stroke joinstyle="miter"/>
              <v:path gradientshapeok="t" o:connecttype="rect"/>
            </v:shapetype>
            <v:shape id="Text Box 24" o:spid="_x0000_s1032" type="#_x0000_t202" style="position:absolute;margin-left:0;margin-top:0;width:34.95pt;height:34.95pt;z-index:251661312;visibility:visible;mso-wrap-style:none;mso-width-percent:0;mso-height-percent:0;mso-wrap-distance-left:0;mso-wrap-distance-top:0;mso-wrap-distance-right:0;mso-wrap-distance-bottom:0;mso-position-horizontal:left;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" filled="f" stroked="f">
              <v:textbox style="mso-fit-shape-to-text:t" inset="20pt,0,0,15pt">
                <w:txbxContent>
                  <w:p w14:paraId="3FA0E828" w14:textId="1AF712F6" w:rsidR="00CB6B08" w:rsidRPr="00CB6B08" w:rsidRDefault="00CB6B08" w:rsidP="00CB6B08">
                    <w:pPr>
                      <w:rPr>
                        <w:rFonts w:ascii="Calibri" w:eastAsia="Calibri" w:hAnsi="Calibri" w:cs="Calibri"/>
                        <w:noProof/>
                        <w:color w:val="000000"/>
                        <w:sz w:val="20"/>
                        <w:szCs w:val="20"/>
                      </w:rPr>
                    </w:pPr>
                    <w:r w:rsidRPr="00CB6B08">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A81E8" w14:textId="77777777" w:rsidR="005E54DF" w:rsidRDefault="005E54DF" w:rsidP="00CB6B08">
      <w:r>
        <w:separator/>
      </w:r>
    </w:p>
  </w:footnote>
  <w:footnote w:type="continuationSeparator" w:id="0">
    <w:p w14:paraId="670C08E8" w14:textId="77777777" w:rsidR="005E54DF" w:rsidRDefault="005E54DF" w:rsidP="00CB6B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82D0" w14:textId="622E566A" w:rsidR="00CB6B08" w:rsidRDefault="00975CC4">
    <w:pPr>
      <w:pStyle w:val="Header"/>
    </w:pPr>
    <w:r>
      <w:rPr>
        <w:noProof/>
      </w:rPr>
      <mc:AlternateContent>
        <mc:Choice Requires="wps">
          <w:drawing>
            <wp:anchor distT="0" distB="0" distL="0" distR="0" simplePos="0" relativeHeight="251659264" behindDoc="0" locked="0" layoutInCell="1" allowOverlap="1" wp14:anchorId="299868D4" wp14:editId="27076805">
              <wp:simplePos x="0" y="0"/>
              <wp:positionH relativeFrom="page">
                <wp:align>left</wp:align>
              </wp:positionH>
              <wp:positionV relativeFrom="page">
                <wp:align>top</wp:align>
              </wp:positionV>
              <wp:extent cx="443865" cy="443865"/>
              <wp:effectExtent l="0" t="0" r="0"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682678D0" w14:textId="26F5A1F9" w:rsidR="00CB6B08" w:rsidRPr="00CB6B08" w:rsidRDefault="00CB6B08" w:rsidP="00CB6B08">
                          <w:pPr>
                            <w:rPr>
                              <w:rFonts w:ascii="Calibri" w:eastAsia="Calibri" w:hAnsi="Calibri" w:cs="Calibri"/>
                              <w:noProof/>
                              <w:color w:val="000000"/>
                              <w:sz w:val="20"/>
                              <w:szCs w:val="20"/>
                            </w:rPr>
                          </w:pPr>
                          <w:r w:rsidRPr="00CB6B08">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299868D4" id="_x0000_t202" coordsize="21600,21600" o:spt="202" path="m,l,21600r21600,l21600,xe">
              <v:stroke joinstyle="miter"/>
              <v:path gradientshapeok="t" o:connecttype="rect"/>
            </v:shapetype>
            <v:shape id="Text Box 29" o:spid="_x0000_s1027" type="#_x0000_t202" style="position:absolute;margin-left:0;margin-top:0;width:34.95pt;height:34.95pt;z-index:251659264;visibility:visible;mso-wrap-style:none;mso-width-percent:0;mso-height-percent:0;mso-wrap-distance-left:0;mso-wrap-distance-top:0;mso-wrap-distance-right:0;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" filled="f" stroked="f">
              <v:textbox style="mso-fit-shape-to-text:t" inset="20pt,15pt,0,0">
                <w:txbxContent>
                  <w:p w14:paraId="682678D0" w14:textId="26F5A1F9" w:rsidR="00CB6B08" w:rsidRPr="00CB6B08" w:rsidRDefault="00CB6B08" w:rsidP="00CB6B08">
                    <w:pPr>
                      <w:rPr>
                        <w:rFonts w:ascii="Calibri" w:eastAsia="Calibri" w:hAnsi="Calibri" w:cs="Calibri"/>
                        <w:noProof/>
                        <w:color w:val="000000"/>
                        <w:sz w:val="20"/>
                        <w:szCs w:val="20"/>
                      </w:rPr>
                    </w:pPr>
                    <w:r w:rsidRPr="00CB6B08">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43496" w14:textId="48B70790" w:rsidR="00CB6B08" w:rsidRDefault="00975CC4">
    <w:pPr>
      <w:pStyle w:val="Header"/>
    </w:pPr>
    <w:r>
      <w:rPr>
        <w:noProof/>
      </w:rPr>
      <mc:AlternateContent>
        <mc:Choice Requires="wps">
          <w:drawing>
            <wp:anchor distT="0" distB="0" distL="0" distR="0" simplePos="0" relativeHeight="251660288" behindDoc="0" locked="0" layoutInCell="1" allowOverlap="1" wp14:anchorId="34F34362" wp14:editId="1550681E">
              <wp:simplePos x="0" y="0"/>
              <wp:positionH relativeFrom="page">
                <wp:align>left</wp:align>
              </wp:positionH>
              <wp:positionV relativeFrom="page">
                <wp:align>top</wp:align>
              </wp:positionV>
              <wp:extent cx="2769870" cy="345440"/>
              <wp:effectExtent l="0" t="0" r="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9870" cy="345440"/>
                      </a:xfrm>
                      <a:prstGeom prst="rect">
                        <a:avLst/>
                      </a:prstGeom>
                      <a:noFill/>
                      <a:ln>
                        <a:noFill/>
                      </a:ln>
                    </wps:spPr>
                    <wps:txbx>
                      <w:txbxContent>
                        <w:p w14:paraId="2A2E81C3" w14:textId="5534EC88" w:rsidR="00CB6B08" w:rsidRPr="00CB6B08" w:rsidRDefault="00CB6B08" w:rsidP="00CB6B08">
                          <w:pPr>
                            <w:rPr>
                              <w:rFonts w:ascii="Calibri" w:eastAsia="Calibri" w:hAnsi="Calibri" w:cs="Calibri"/>
                              <w:noProof/>
                              <w:color w:val="000000"/>
                              <w:sz w:val="20"/>
                              <w:szCs w:val="20"/>
                            </w:rPr>
                          </w:pPr>
                          <w:r w:rsidRPr="00CB6B08">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34F34362" id="_x0000_t202" coordsize="21600,21600" o:spt="202" path="m,l,21600r21600,l21600,xe">
              <v:stroke joinstyle="miter"/>
              <v:path gradientshapeok="t" o:connecttype="rect"/>
            </v:shapetype>
            <v:shape id="Text Box 28" o:spid="_x0000_s1028" type="#_x0000_t202" style="position:absolute;margin-left:0;margin-top:0;width:218.1pt;height:27.2pt;z-index:251660288;visibility:visible;mso-wrap-style:none;mso-width-percent:0;mso-height-percent:0;mso-wrap-distance-left:0;mso-wrap-distance-top:0;mso-wrap-distance-right:0;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" filled="f" stroked="f">
              <v:textbox style="mso-fit-shape-to-text:t" inset="20pt,15pt,0,0">
                <w:txbxContent>
                  <w:p w14:paraId="2A2E81C3" w14:textId="5534EC88" w:rsidR="00CB6B08" w:rsidRPr="00CB6B08" w:rsidRDefault="00CB6B08" w:rsidP="00CB6B08">
                    <w:pPr>
                      <w:rPr>
                        <w:rFonts w:ascii="Calibri" w:eastAsia="Calibri" w:hAnsi="Calibri" w:cs="Calibri"/>
                        <w:noProof/>
                        <w:color w:val="000000"/>
                        <w:sz w:val="20"/>
                        <w:szCs w:val="20"/>
                      </w:rPr>
                    </w:pPr>
                    <w:r w:rsidRPr="00CB6B08">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4ECD5" w14:textId="24272DB5" w:rsidR="00CB6B08" w:rsidRDefault="00975CC4">
    <w:pPr>
      <w:pStyle w:val="Header"/>
    </w:pPr>
    <w:r>
      <w:rPr>
        <w:noProof/>
      </w:rPr>
      <mc:AlternateContent>
        <mc:Choice Requires="wps">
          <w:drawing>
            <wp:anchor distT="0" distB="0" distL="0" distR="0" simplePos="0" relativeHeight="251658240" behindDoc="0" locked="0" layoutInCell="1" allowOverlap="1" wp14:anchorId="24B63CBB" wp14:editId="37DC9404">
              <wp:simplePos x="0" y="0"/>
              <wp:positionH relativeFrom="page">
                <wp:align>left</wp:align>
              </wp:positionH>
              <wp:positionV relativeFrom="page">
                <wp:align>top</wp:align>
              </wp:positionV>
              <wp:extent cx="443865" cy="443865"/>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22B3C5A6" w14:textId="65B244EC" w:rsidR="00CB6B08" w:rsidRPr="00CB6B08" w:rsidRDefault="00CB6B08" w:rsidP="00CB6B08">
                          <w:pPr>
                            <w:rPr>
                              <w:rFonts w:ascii="Calibri" w:eastAsia="Calibri" w:hAnsi="Calibri" w:cs="Calibri"/>
                              <w:noProof/>
                              <w:color w:val="000000"/>
                              <w:sz w:val="20"/>
                              <w:szCs w:val="20"/>
                            </w:rPr>
                          </w:pPr>
                          <w:r w:rsidRPr="00CB6B08">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24B63CBB" id="_x0000_t202" coordsize="21600,21600" o:spt="202" path="m,l,21600r21600,l21600,xe">
              <v:stroke joinstyle="miter"/>
              <v:path gradientshapeok="t" o:connecttype="rect"/>
            </v:shapetype>
            <v:shape id="Text Box 25" o:spid="_x0000_s1031" type="#_x0000_t202" style="position:absolute;margin-left:0;margin-top:0;width:34.95pt;height:34.95pt;z-index:251658240;visibility:visible;mso-wrap-style:none;mso-width-percent:0;mso-height-percent:0;mso-wrap-distance-left:0;mso-wrap-distance-top:0;mso-wrap-distance-right:0;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" filled="f" stroked="f">
              <v:textbox style="mso-fit-shape-to-text:t" inset="20pt,15pt,0,0">
                <w:txbxContent>
                  <w:p w14:paraId="22B3C5A6" w14:textId="65B244EC" w:rsidR="00CB6B08" w:rsidRPr="00CB6B08" w:rsidRDefault="00CB6B08" w:rsidP="00CB6B08">
                    <w:pPr>
                      <w:rPr>
                        <w:rFonts w:ascii="Calibri" w:eastAsia="Calibri" w:hAnsi="Calibri" w:cs="Calibri"/>
                        <w:noProof/>
                        <w:color w:val="000000"/>
                        <w:sz w:val="20"/>
                        <w:szCs w:val="20"/>
                      </w:rPr>
                    </w:pPr>
                    <w:r w:rsidRPr="00CB6B08">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7B74A0"/>
    <w:multiLevelType w:val="multilevel"/>
    <w:tmpl w:val="E812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DF6B8F"/>
    <w:multiLevelType w:val="multilevel"/>
    <w:tmpl w:val="571E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056913">
    <w:abstractNumId w:val="0"/>
  </w:num>
  <w:num w:numId="2" w16cid:durableId="545222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08"/>
    <w:rsid w:val="001D4A26"/>
    <w:rsid w:val="00262FDA"/>
    <w:rsid w:val="005E54DF"/>
    <w:rsid w:val="00954EE8"/>
    <w:rsid w:val="00975CC4"/>
    <w:rsid w:val="00AF7443"/>
    <w:rsid w:val="00CB6B08"/>
    <w:rsid w:val="00ED6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A450E5"/>
  <w15:chartTrackingRefBased/>
  <w15:docId w15:val="{01F19EA3-4FB8-465D-8B5C-0DE14A6D4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rFonts w:ascii="Arial" w:hAnsi="Arial" w:cs="Arial" w:hint="default"/>
      <w:strike w:val="0"/>
      <w:dstrike w:val="0"/>
      <w:color w:val="0000FF"/>
      <w:u w:val="none"/>
      <w:effect w:val="none"/>
    </w:rPr>
  </w:style>
  <w:style w:type="character" w:styleId="FollowedHyperlink">
    <w:name w:val="FollowedHyperlink"/>
    <w:basedOn w:val="DefaultParagraphFont"/>
    <w:uiPriority w:val="99"/>
    <w:semiHidden/>
    <w:unhideWhenUsed/>
    <w:rPr>
      <w:rFonts w:ascii="Arial" w:hAnsi="Arial" w:cs="Arial" w:hint="default"/>
      <w:strike w:val="0"/>
      <w:dstrike w:val="0"/>
      <w:color w:val="800080"/>
      <w:u w:val="none"/>
      <w:effect w:val="none"/>
    </w:rPr>
  </w:style>
  <w:style w:type="paragraph" w:customStyle="1" w:styleId="msonormal0">
    <w:name w:val="msonormal"/>
    <w:basedOn w:val="Normal"/>
    <w:pPr>
      <w:spacing w:before="100" w:beforeAutospacing="1" w:after="100" w:afterAutospacing="1"/>
    </w:pPr>
  </w:style>
  <w:style w:type="paragraph" w:customStyle="1" w:styleId="font-georgia">
    <w:name w:val="font-georgia"/>
    <w:basedOn w:val="Normal"/>
    <w:pPr>
      <w:spacing w:before="100" w:beforeAutospacing="1" w:after="100" w:afterAutospacing="1"/>
    </w:pPr>
    <w:rPr>
      <w:rFonts w:ascii="Georgia" w:hAnsi="Georgia"/>
    </w:rPr>
  </w:style>
  <w:style w:type="paragraph" w:customStyle="1" w:styleId="hr-line">
    <w:name w:val="hr-line"/>
    <w:basedOn w:val="Normal"/>
    <w:pPr>
      <w:spacing w:before="100" w:beforeAutospacing="1" w:after="100" w:afterAutospacing="1"/>
    </w:pPr>
  </w:style>
  <w:style w:type="paragraph" w:customStyle="1" w:styleId="ow49s">
    <w:name w:val="ow49s"/>
    <w:basedOn w:val="Normal"/>
    <w:pPr>
      <w:spacing w:before="100" w:beforeAutospacing="1" w:after="100" w:afterAutospacing="1"/>
    </w:pPr>
  </w:style>
  <w:style w:type="paragraph" w:customStyle="1" w:styleId="ow49p">
    <w:name w:val="ow49p"/>
    <w:basedOn w:val="Normal"/>
    <w:pPr>
      <w:spacing w:before="100" w:beforeAutospacing="1" w:after="100" w:afterAutospacing="1"/>
    </w:pPr>
  </w:style>
  <w:style w:type="paragraph" w:customStyle="1" w:styleId="ow62p">
    <w:name w:val="ow62p"/>
    <w:basedOn w:val="Normal"/>
    <w:pPr>
      <w:spacing w:before="100" w:beforeAutospacing="1" w:after="100" w:afterAutospacing="1"/>
    </w:pPr>
  </w:style>
  <w:style w:type="paragraph" w:customStyle="1" w:styleId="opd-tb20">
    <w:name w:val="opd-tb20"/>
    <w:basedOn w:val="Normal"/>
    <w:pPr>
      <w:spacing w:before="100" w:beforeAutospacing="1" w:after="100" w:afterAutospacing="1"/>
    </w:pPr>
  </w:style>
  <w:style w:type="paragraph" w:customStyle="1" w:styleId="opd-t50">
    <w:name w:val="opd-t50"/>
    <w:basedOn w:val="Normal"/>
    <w:pPr>
      <w:spacing w:before="100" w:beforeAutospacing="1" w:after="100" w:afterAutospacing="1"/>
    </w:pPr>
  </w:style>
  <w:style w:type="paragraph" w:customStyle="1" w:styleId="opd-l30">
    <w:name w:val="opd-l30"/>
    <w:basedOn w:val="Normal"/>
    <w:pPr>
      <w:spacing w:before="100" w:beforeAutospacing="1" w:after="100" w:afterAutospacing="1"/>
    </w:pPr>
  </w:style>
  <w:style w:type="paragraph" w:customStyle="1" w:styleId="opds-r33">
    <w:name w:val="opds-r33"/>
    <w:basedOn w:val="Normal"/>
    <w:pPr>
      <w:spacing w:before="100" w:beforeAutospacing="1" w:after="100" w:afterAutospacing="1"/>
    </w:pPr>
  </w:style>
  <w:style w:type="paragraph" w:customStyle="1" w:styleId="opd-l20">
    <w:name w:val="opd-l20"/>
    <w:basedOn w:val="Normal"/>
    <w:pPr>
      <w:spacing w:before="100" w:beforeAutospacing="1" w:after="100" w:afterAutospacing="1"/>
    </w:pPr>
  </w:style>
  <w:style w:type="paragraph" w:customStyle="1" w:styleId="opd-l0">
    <w:name w:val="opd-l0"/>
    <w:basedOn w:val="Normal"/>
    <w:pPr>
      <w:spacing w:before="100" w:beforeAutospacing="1" w:after="100" w:afterAutospacing="1"/>
    </w:pPr>
  </w:style>
  <w:style w:type="paragraph" w:customStyle="1" w:styleId="opd-r0">
    <w:name w:val="opd-r0"/>
    <w:basedOn w:val="Normal"/>
    <w:pPr>
      <w:spacing w:before="100" w:beforeAutospacing="1" w:after="100" w:afterAutospacing="1"/>
    </w:pPr>
  </w:style>
  <w:style w:type="paragraph" w:customStyle="1" w:styleId="opd-b0">
    <w:name w:val="opd-b0"/>
    <w:basedOn w:val="Normal"/>
    <w:pPr>
      <w:spacing w:before="100" w:beforeAutospacing="1" w:after="100" w:afterAutospacing="1"/>
    </w:pPr>
  </w:style>
  <w:style w:type="paragraph" w:customStyle="1" w:styleId="opd-t0">
    <w:name w:val="opd-t0"/>
    <w:basedOn w:val="Normal"/>
    <w:pPr>
      <w:spacing w:before="100" w:beforeAutospacing="1" w:after="100" w:afterAutospacing="1"/>
    </w:pPr>
  </w:style>
  <w:style w:type="paragraph" w:customStyle="1" w:styleId="sc-bnr-show">
    <w:name w:val="sc-bnr-show"/>
    <w:basedOn w:val="Normal"/>
    <w:pPr>
      <w:spacing w:before="100" w:beforeAutospacing="1" w:after="100" w:afterAutospacing="1"/>
    </w:pPr>
  </w:style>
  <w:style w:type="paragraph" w:customStyle="1" w:styleId="opad-0">
    <w:name w:val="opad-0"/>
    <w:basedOn w:val="Normal"/>
    <w:pPr>
      <w:spacing w:before="100" w:beforeAutospacing="1" w:after="100" w:afterAutospacing="1"/>
    </w:pPr>
  </w:style>
  <w:style w:type="paragraph" w:customStyle="1" w:styleId="opd-r30">
    <w:name w:val="opd-r30"/>
    <w:basedOn w:val="Normal"/>
    <w:pPr>
      <w:spacing w:before="100" w:beforeAutospacing="1" w:after="100" w:afterAutospacing="1"/>
    </w:pPr>
  </w:style>
  <w:style w:type="character" w:customStyle="1" w:styleId="tmptitle">
    <w:name w:val="tmptitle"/>
    <w:basedOn w:val="DefaultParagraphFont"/>
    <w:rPr>
      <w:rFonts w:ascii="Arial" w:hAnsi="Arial" w:cs="Arial" w:hint="default"/>
    </w:rPr>
  </w:style>
  <w:style w:type="character" w:customStyle="1" w:styleId="tmptextedtr">
    <w:name w:val="tmptextedtr"/>
    <w:basedOn w:val="DefaultParagraphFont"/>
    <w:rPr>
      <w:rFonts w:ascii="Arial" w:hAnsi="Arial" w:cs="Arial" w:hint="default"/>
    </w:rPr>
  </w:style>
  <w:style w:type="character" w:customStyle="1" w:styleId="tmpbtn">
    <w:name w:val="tmpbtn"/>
    <w:basedOn w:val="DefaultParagraphFont"/>
    <w:rPr>
      <w:rFonts w:ascii="Arial" w:hAnsi="Arial" w:cs="Arial" w:hint="default"/>
    </w:rPr>
  </w:style>
  <w:style w:type="character" w:customStyle="1" w:styleId="tbfooter">
    <w:name w:val="tbfooter"/>
    <w:basedOn w:val="DefaultParagraphFont"/>
    <w:rPr>
      <w:rFonts w:ascii="Arial" w:hAnsi="Arial" w:cs="Arial" w:hint="default"/>
    </w:rPr>
  </w:style>
  <w:style w:type="paragraph" w:styleId="Header">
    <w:name w:val="header"/>
    <w:basedOn w:val="Normal"/>
    <w:link w:val="HeaderChar"/>
    <w:uiPriority w:val="99"/>
    <w:unhideWhenUsed/>
    <w:rsid w:val="00CB6B08"/>
    <w:pPr>
      <w:tabs>
        <w:tab w:val="center" w:pos="4680"/>
        <w:tab w:val="right" w:pos="9360"/>
      </w:tabs>
    </w:pPr>
  </w:style>
  <w:style w:type="character" w:customStyle="1" w:styleId="HeaderChar">
    <w:name w:val="Header Char"/>
    <w:basedOn w:val="DefaultParagraphFont"/>
    <w:link w:val="Header"/>
    <w:uiPriority w:val="99"/>
    <w:rsid w:val="00CB6B08"/>
    <w:rPr>
      <w:rFonts w:eastAsiaTheme="minorEastAsia"/>
      <w:sz w:val="24"/>
      <w:szCs w:val="24"/>
    </w:rPr>
  </w:style>
  <w:style w:type="paragraph" w:styleId="Footer">
    <w:name w:val="footer"/>
    <w:basedOn w:val="Normal"/>
    <w:link w:val="FooterChar"/>
    <w:uiPriority w:val="99"/>
    <w:unhideWhenUsed/>
    <w:rsid w:val="00CB6B08"/>
    <w:pPr>
      <w:tabs>
        <w:tab w:val="center" w:pos="4680"/>
        <w:tab w:val="right" w:pos="9360"/>
      </w:tabs>
    </w:pPr>
  </w:style>
  <w:style w:type="character" w:customStyle="1" w:styleId="FooterChar">
    <w:name w:val="Footer Char"/>
    <w:basedOn w:val="DefaultParagraphFont"/>
    <w:link w:val="Footer"/>
    <w:uiPriority w:val="99"/>
    <w:rsid w:val="00CB6B08"/>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3290078">
      <w:marLeft w:val="0"/>
      <w:marRight w:val="0"/>
      <w:marTop w:val="0"/>
      <w:marBottom w:val="0"/>
      <w:divBdr>
        <w:top w:val="none" w:sz="0" w:space="0" w:color="auto"/>
        <w:left w:val="none" w:sz="0" w:space="0" w:color="auto"/>
        <w:bottom w:val="none" w:sz="0" w:space="0" w:color="auto"/>
        <w:right w:val="none" w:sz="0" w:space="0" w:color="auto"/>
      </w:divBdr>
    </w:div>
    <w:div w:id="187657896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zure.microsoft.com/en-us" TargetMode="External"/><Relationship Id="rId21" Type="http://schemas.openxmlformats.org/officeDocument/2006/relationships/hyperlink" Target="https://inside.java/2025/08/04/javaone-returns-2026/" TargetMode="External"/><Relationship Id="rId42" Type="http://schemas.openxmlformats.org/officeDocument/2006/relationships/hyperlink" Target="https://inside.java/2026/01/22/newscast-105/" TargetMode="External"/><Relationship Id="rId47" Type="http://schemas.openxmlformats.org/officeDocument/2006/relationships/hyperlink" Target="https://inside.java/2026/01/09/run-aot-cache/" TargetMode="External"/><Relationship Id="rId63" Type="http://schemas.openxmlformats.org/officeDocument/2006/relationships/hyperlink" Target="https://2026.europe.jcon.one/" TargetMode="External"/><Relationship Id="rId68" Type="http://schemas.openxmlformats.org/officeDocument/2006/relationships/hyperlink" Target="https://www.linkedin.com/showcase/java/posts/" TargetMode="External"/><Relationship Id="rId84" Type="http://schemas.openxmlformats.org/officeDocument/2006/relationships/hyperlink" Target="https://go.oracle.com/LP=136406?elqCampaignId=427886" TargetMode="External"/><Relationship Id="rId89" Type="http://schemas.openxmlformats.org/officeDocument/2006/relationships/hyperlink" Target="https://www.oracle.com/corporate/contact/global.html" TargetMode="External"/><Relationship Id="rId16" Type="http://schemas.openxmlformats.org/officeDocument/2006/relationships/hyperlink" Target="https://www.youtube.com/playlist?list=PLX8CzqL3ArzVV1xRJkRbcM2tOgVwytJAi" TargetMode="External"/><Relationship Id="rId11" Type="http://schemas.openxmlformats.org/officeDocument/2006/relationships/hyperlink" Target="https://javaone.com/" TargetMode="External"/><Relationship Id="rId32" Type="http://schemas.openxmlformats.org/officeDocument/2006/relationships/image" Target="https://www.oracle.com/webfolder/dms/prod/i3/05-azul.png" TargetMode="External"/><Relationship Id="rId37" Type="http://schemas.openxmlformats.org/officeDocument/2006/relationships/hyperlink" Target="https://webforj.com/" TargetMode="External"/><Relationship Id="rId53" Type="http://schemas.openxmlformats.org/officeDocument/2006/relationships/hyperlink" Target="https://dukescorner.libsyn.com/site/jeanne-boyarsky-get-ready-for-java-25-certification" TargetMode="External"/><Relationship Id="rId58" Type="http://schemas.openxmlformats.org/officeDocument/2006/relationships/image" Target="https://www.oracle.com/webfolder/dms/prod/i3/12-events.png" TargetMode="External"/><Relationship Id="rId74" Type="http://schemas.openxmlformats.org/officeDocument/2006/relationships/hyperlink" Target="https://inside.java/podcast/" TargetMode="External"/><Relationship Id="rId79" Type="http://schemas.openxmlformats.org/officeDocument/2006/relationships/hyperlink" Target="https://openjdk.org/" TargetMode="External"/><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http://www.oracle.com/us/corporate/index.html" TargetMode="External"/><Relationship Id="rId95" Type="http://schemas.openxmlformats.org/officeDocument/2006/relationships/hyperlink" Target="https://www.oracle.com/corporate/contact/global.html" TargetMode="External"/><Relationship Id="rId22" Type="http://schemas.openxmlformats.org/officeDocument/2006/relationships/hyperlink" Target="https://www.oracle.com/javaone/register/" TargetMode="External"/><Relationship Id="rId27" Type="http://schemas.openxmlformats.org/officeDocument/2006/relationships/image" Target="https://www.oracle.com/webfolder/dms/prod/i3/04-azure.png" TargetMode="External"/><Relationship Id="rId43" Type="http://schemas.openxmlformats.org/officeDocument/2006/relationships/hyperlink" Target="https://inside.java/2026/01/08/newscast-104/" TargetMode="External"/><Relationship Id="rId48" Type="http://schemas.openxmlformats.org/officeDocument/2006/relationships/hyperlink" Target="https://inside.java/2025/12/26/podcast-043/" TargetMode="External"/><Relationship Id="rId64" Type="http://schemas.openxmlformats.org/officeDocument/2006/relationships/hyperlink" Target="https://developersummit.com/" TargetMode="External"/><Relationship Id="rId69" Type="http://schemas.openxmlformats.org/officeDocument/2006/relationships/hyperlink" Target="https://www.facebook.com/ilovejava" TargetMode="External"/><Relationship Id="rId80" Type="http://schemas.openxmlformats.org/officeDocument/2006/relationships/hyperlink" Target="https://www.oracle.com/java/" TargetMode="External"/><Relationship Id="rId85" Type="http://schemas.openxmlformats.org/officeDocument/2006/relationships/image" Target="https://www.oracle.com/webfolder/dms/prod/i1/11-team.png" TargetMode="External"/><Relationship Id="rId12" Type="http://schemas.openxmlformats.org/officeDocument/2006/relationships/image" Target="https://www.oracle.com/webfolder/dms/prod/i3/02-javaone.png" TargetMode="External"/><Relationship Id="rId17" Type="http://schemas.openxmlformats.org/officeDocument/2006/relationships/hyperlink" Target="https://flic.kr/s/aHBqjC79Rp" TargetMode="External"/><Relationship Id="rId25" Type="http://schemas.openxmlformats.org/officeDocument/2006/relationships/hyperlink" Target="https://www.jetbrains.com/lp/intellij-idea-25/" TargetMode="External"/><Relationship Id="rId33" Type="http://schemas.openxmlformats.org/officeDocument/2006/relationships/hyperlink" Target="https://azul.com/" TargetMode="External"/><Relationship Id="rId38" Type="http://schemas.openxmlformats.org/officeDocument/2006/relationships/image" Target="https://www.oracle.com/webfolder/dms/prod/i3/07-webfor.png" TargetMode="External"/><Relationship Id="rId46" Type="http://schemas.openxmlformats.org/officeDocument/2006/relationships/hyperlink" Target="https://inside.java/2026/01/11/jvmls-static-dynamic-jvm/" TargetMode="External"/><Relationship Id="rId59" Type="http://schemas.openxmlformats.org/officeDocument/2006/relationships/hyperlink" Target="https://javaone.com/" TargetMode="External"/><Relationship Id="rId67" Type="http://schemas.openxmlformats.org/officeDocument/2006/relationships/hyperlink" Target="https://www.youtube.com/@java" TargetMode="External"/><Relationship Id="rId103" Type="http://schemas.openxmlformats.org/officeDocument/2006/relationships/theme" Target="theme/theme1.xml"/><Relationship Id="rId20" Type="http://schemas.openxmlformats.org/officeDocument/2006/relationships/hyperlink" Target="https://go.oracle.com/LP=149517" TargetMode="External"/><Relationship Id="rId41" Type="http://schemas.openxmlformats.org/officeDocument/2006/relationships/hyperlink" Target="https://inside.java/" TargetMode="External"/><Relationship Id="rId54" Type="http://schemas.openxmlformats.org/officeDocument/2006/relationships/hyperlink" Target="https://learn.java/" TargetMode="External"/><Relationship Id="rId62" Type="http://schemas.openxmlformats.org/officeDocument/2006/relationships/hyperlink" Target="https://www.jchateau.org/" TargetMode="External"/><Relationship Id="rId70" Type="http://schemas.openxmlformats.org/officeDocument/2006/relationships/hyperlink" Target="https://x.com/java" TargetMode="External"/><Relationship Id="rId75" Type="http://schemas.openxmlformats.org/officeDocument/2006/relationships/hyperlink" Target="https://dukescorner.libsyn.com/site/" TargetMode="External"/><Relationship Id="rId83" Type="http://schemas.openxmlformats.org/officeDocument/2006/relationships/hyperlink" Target="file:///G:\ClientFiles\__Service%20Catalog\database\ai-development-deepdive\%20mailto:%20java_devrel_grp@oracle.com" TargetMode="External"/><Relationship Id="rId88" Type="http://schemas.openxmlformats.org/officeDocument/2006/relationships/hyperlink" Target="https://go.oracle.com/LP=28298?nsl=ijn" TargetMode="External"/><Relationship Id="rId91" Type="http://schemas.openxmlformats.org/officeDocument/2006/relationships/image" Target="https://www.oracle.com/webfolder/dms/tb/images/tb-o-red-tag.png" TargetMode="External"/><Relationship Id="rId9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ev.java/community/javaone-2026/sessions/" TargetMode="External"/><Relationship Id="rId23" Type="http://schemas.openxmlformats.org/officeDocument/2006/relationships/hyperlink" Target="https://www.jetbrains.com/lp/intellij-idea-25/" TargetMode="External"/><Relationship Id="rId28" Type="http://schemas.openxmlformats.org/officeDocument/2006/relationships/hyperlink" Target="https://github.com/features/copilot" TargetMode="External"/><Relationship Id="rId36" Type="http://schemas.openxmlformats.org/officeDocument/2006/relationships/image" Target="https://www.oracle.com/webfolder/dms/prod/i3/06-waratek.png" TargetMode="External"/><Relationship Id="rId49" Type="http://schemas.openxmlformats.org/officeDocument/2006/relationships/image" Target="https://www.oracle.com/webfolder/dms/prod/i/04-inside-pod.png" TargetMode="External"/><Relationship Id="rId57" Type="http://schemas.openxmlformats.org/officeDocument/2006/relationships/hyperlink" Target="https://dev.java/community/events/" TargetMode="External"/><Relationship Id="rId10" Type="http://schemas.openxmlformats.org/officeDocument/2006/relationships/image" Target="https://www.oracle.com/webfolder/dms/prod/i3/01-javaone-mast.png" TargetMode="External"/><Relationship Id="rId31" Type="http://schemas.openxmlformats.org/officeDocument/2006/relationships/hyperlink" Target="https://www.azul.com/" TargetMode="External"/><Relationship Id="rId44" Type="http://schemas.openxmlformats.org/officeDocument/2006/relationships/hyperlink" Target="https://inside.java/2026/01/17/jepcafe25/" TargetMode="External"/><Relationship Id="rId52" Type="http://schemas.openxmlformats.org/officeDocument/2006/relationships/image" Target="https://www.oracle.com/webfolder/dms/prod/i/05-duke-pod.png" TargetMode="External"/><Relationship Id="rId60" Type="http://schemas.openxmlformats.org/officeDocument/2006/relationships/hyperlink" Target="https://www.jfokus.se/" TargetMode="External"/><Relationship Id="rId65" Type="http://schemas.openxmlformats.org/officeDocument/2006/relationships/hyperlink" Target="https://www.devoxx.fr/" TargetMode="External"/><Relationship Id="rId73" Type="http://schemas.openxmlformats.org/officeDocument/2006/relationships/hyperlink" Target="https://learn.java/" TargetMode="External"/><Relationship Id="rId78" Type="http://schemas.openxmlformats.org/officeDocument/2006/relationships/hyperlink" Target="https://inside.java/sip/" TargetMode="External"/><Relationship Id="rId81" Type="http://schemas.openxmlformats.org/officeDocument/2006/relationships/hyperlink" Target="https://javaone.com/" TargetMode="External"/><Relationship Id="rId86" Type="http://schemas.openxmlformats.org/officeDocument/2006/relationships/image" Target="https://www.oracle.com/a/ocom/img/dc/tb/footer-bg.jpg" TargetMode="External"/><Relationship Id="rId94" Type="http://schemas.openxmlformats.org/officeDocument/2006/relationships/hyperlink" Target="https://go.oracle.com/LP=28298?nsl=ijn" TargetMode="External"/><Relationship Id="rId99" Type="http://schemas.openxmlformats.org/officeDocument/2006/relationships/footer" Target="footer2.xml"/><Relationship Id="rId10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javaone.com/" TargetMode="External"/><Relationship Id="rId13" Type="http://schemas.openxmlformats.org/officeDocument/2006/relationships/hyperlink" Target="https://javaone.com/" TargetMode="External"/><Relationship Id="rId18" Type="http://schemas.openxmlformats.org/officeDocument/2006/relationships/hyperlink" Target="https://www.youtube.com/playlist?list=PLX8CzqL3ArzU2i-ogxRAHYIZ8du6GwZyu" TargetMode="External"/><Relationship Id="rId39" Type="http://schemas.openxmlformats.org/officeDocument/2006/relationships/hyperlink" Target="https://inside.java/" TargetMode="External"/><Relationship Id="rId34" Type="http://schemas.openxmlformats.org/officeDocument/2006/relationships/hyperlink" Target="https://x.com/AzulSystems" TargetMode="External"/><Relationship Id="rId50" Type="http://schemas.openxmlformats.org/officeDocument/2006/relationships/hyperlink" Target="https://inside.java/2025/12/26/podcast-043/" TargetMode="External"/><Relationship Id="rId55" Type="http://schemas.openxmlformats.org/officeDocument/2006/relationships/image" Target="https://www.oracle.com/webfolder/dms/prod/d1/400407739-02-learn.png" TargetMode="External"/><Relationship Id="rId76" Type="http://schemas.openxmlformats.org/officeDocument/2006/relationships/hyperlink" Target="https://www.youtube.com/playlist?list=PLX8CzqL3ArzX8ZzPNjBgji7rznFFiOr58" TargetMode="External"/><Relationship Id="rId97" Type="http://schemas.openxmlformats.org/officeDocument/2006/relationships/header" Target="header2.xml"/><Relationship Id="rId7" Type="http://schemas.openxmlformats.org/officeDocument/2006/relationships/image" Target="https://www.oracle.com/webfolder/dms/tb/images/tb-oracle-white-123x16px.png" TargetMode="External"/><Relationship Id="rId71" Type="http://schemas.openxmlformats.org/officeDocument/2006/relationships/hyperlink" Target="https://inside.java/" TargetMode="External"/><Relationship Id="rId92" Type="http://schemas.openxmlformats.org/officeDocument/2006/relationships/image" Target="https://www.oracle.com/a/ocom/img/dc/tb/footer-bg.jpg" TargetMode="External"/><Relationship Id="rId2" Type="http://schemas.openxmlformats.org/officeDocument/2006/relationships/styles" Target="styles.xml"/><Relationship Id="rId29" Type="http://schemas.openxmlformats.org/officeDocument/2006/relationships/hyperlink" Target="https://azure.microsoft.com/en-us/products/ai-foundry" TargetMode="External"/><Relationship Id="rId24" Type="http://schemas.openxmlformats.org/officeDocument/2006/relationships/image" Target="https://www.oracle.com/webfolder/dms/prod/i3/03-jetbrains.png" TargetMode="External"/><Relationship Id="rId40" Type="http://schemas.openxmlformats.org/officeDocument/2006/relationships/image" Target="https://www.oracle.com/webfolder/dms/prod/d1/02-java-blue.png" TargetMode="External"/><Relationship Id="rId45" Type="http://schemas.openxmlformats.org/officeDocument/2006/relationships/hyperlink" Target="https://openjdk.org/projects/babylon/articles/hat-matmul/hat-matmul" TargetMode="External"/><Relationship Id="rId66" Type="http://schemas.openxmlformats.org/officeDocument/2006/relationships/hyperlink" Target="https://dev.java/community/events/" TargetMode="External"/><Relationship Id="rId87" Type="http://schemas.openxmlformats.org/officeDocument/2006/relationships/hyperlink" Target="https://www.oracle.com/legal/privacy/index.html" TargetMode="External"/><Relationship Id="rId61" Type="http://schemas.openxmlformats.org/officeDocument/2006/relationships/hyperlink" Target="https://devnexus.com/" TargetMode="External"/><Relationship Id="rId82" Type="http://schemas.openxmlformats.org/officeDocument/2006/relationships/hyperlink" Target="https://x.com/jimgris" TargetMode="External"/><Relationship Id="rId19" Type="http://schemas.openxmlformats.org/officeDocument/2006/relationships/hyperlink" Target="https://flic.kr/s/aHBqjAdP6P" TargetMode="External"/><Relationship Id="rId14" Type="http://schemas.openxmlformats.org/officeDocument/2006/relationships/hyperlink" Target="https://www.oracle.com/javaone/register/" TargetMode="External"/><Relationship Id="rId30" Type="http://schemas.openxmlformats.org/officeDocument/2006/relationships/hyperlink" Target="https://azure.microsoft.com/en-us/blog/announcing-azure-copilot-agents-and-ai-infrastructure-innovations/" TargetMode="External"/><Relationship Id="rId35" Type="http://schemas.openxmlformats.org/officeDocument/2006/relationships/hyperlink" Target="https://waratek.com/" TargetMode="External"/><Relationship Id="rId56" Type="http://schemas.openxmlformats.org/officeDocument/2006/relationships/hyperlink" Target="https://learn.java" TargetMode="External"/><Relationship Id="rId77" Type="http://schemas.openxmlformats.org/officeDocument/2006/relationships/hyperlink" Target="https://www.youtube.com/playlist?list=PLX8CzqL3ArzV4BpOzLanxd4bZr46x5e87" TargetMode="External"/><Relationship Id="rId100" Type="http://schemas.openxmlformats.org/officeDocument/2006/relationships/header" Target="header3.xml"/><Relationship Id="rId8" Type="http://schemas.openxmlformats.org/officeDocument/2006/relationships/image" Target="https://www.oracle.com/webfolder/dms/tb/images/tb-oracle-identifier-java.png" TargetMode="External"/><Relationship Id="rId51" Type="http://schemas.openxmlformats.org/officeDocument/2006/relationships/hyperlink" Target="https://dukescorner.libsyn.com/site/jeanne-boyarsky-get-ready-for-java-25-certification" TargetMode="External"/><Relationship Id="rId72" Type="http://schemas.openxmlformats.org/officeDocument/2006/relationships/hyperlink" Target="https://dev.java/" TargetMode="External"/><Relationship Id="rId93" Type="http://schemas.openxmlformats.org/officeDocument/2006/relationships/hyperlink" Target="https://www.oracle.com/legal/privacy/index.html" TargetMode="External"/><Relationship Id="rId9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12</Pages>
  <Words>2572</Words>
  <Characters>14663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JavaOne 2026: $100 Discount Now!</vt:lpstr>
    </vt:vector>
  </TitlesOfParts>
  <Company>Oracle</Company>
  <LinksUpToDate>false</LinksUpToDate>
  <CharactersWithSpaces>17201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JavaOne 2026: $100 Discount Now!</dc:title>
  <dc:subject/>
  <dc:creator>Gary McKoy</dc:creator>
  <cp:keywords/>
  <dc:description/>
  <cp:lastModifiedBy>Gary McKoy</cp:lastModifiedBy>
  <cp:revision>4</cp:revision>
  <dcterms:created xsi:type="dcterms:W3CDTF">2026-02-13T16:12:00Z</dcterms:created>
  <dcterms:modified xsi:type="dcterms:W3CDTF">2026-02-13T16:16:00Z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12,13,14</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15,16,17</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 \Employees Only</vt:lpwstr>
  </property>
</Properties>
</file>